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EC1A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17A58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368DB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E7F64E" w14:textId="77777777" w:rsidR="00D573CF" w:rsidRDefault="00AA0DEA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B1963CF" wp14:editId="5816BE83">
                <wp:simplePos x="0" y="0"/>
                <wp:positionH relativeFrom="page">
                  <wp:posOffset>824788</wp:posOffset>
                </wp:positionH>
                <wp:positionV relativeFrom="paragraph">
                  <wp:posOffset>162305</wp:posOffset>
                </wp:positionV>
                <wp:extent cx="6096" cy="6096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4C0E8" id="Freeform 100" o:spid="_x0000_s1026" style="position:absolute;margin-left:64.95pt;margin-top:12.8pt;width:.5pt;height:.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0lOzj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B978360" wp14:editId="7E97E744">
                <wp:simplePos x="0" y="0"/>
                <wp:positionH relativeFrom="page">
                  <wp:posOffset>830884</wp:posOffset>
                </wp:positionH>
                <wp:positionV relativeFrom="paragraph">
                  <wp:posOffset>162305</wp:posOffset>
                </wp:positionV>
                <wp:extent cx="5895721" cy="6096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72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721" h="6096">
                              <a:moveTo>
                                <a:pt x="0" y="6096"/>
                              </a:moveTo>
                              <a:lnTo>
                                <a:pt x="5895721" y="6096"/>
                              </a:lnTo>
                              <a:lnTo>
                                <a:pt x="589572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042AC" id="Freeform 101" o:spid="_x0000_s1026" style="position:absolute;margin-left:65.4pt;margin-top:12.8pt;width:464.25pt;height: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572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" path="m,6096r5895721,l5895721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902366" wp14:editId="48AAD818">
                <wp:simplePos x="0" y="0"/>
                <wp:positionH relativeFrom="page">
                  <wp:posOffset>824788</wp:posOffset>
                </wp:positionH>
                <wp:positionV relativeFrom="paragraph">
                  <wp:posOffset>162305</wp:posOffset>
                </wp:positionV>
                <wp:extent cx="6096" cy="609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D70CD" id="Freeform 102" o:spid="_x0000_s1026" style="position:absolute;margin-left:64.95pt;margin-top:12.8pt;width:.5pt;height:.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0lOzj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D30FAF7" wp14:editId="3B18C54D">
                <wp:simplePos x="0" y="0"/>
                <wp:positionH relativeFrom="page">
                  <wp:posOffset>6726681</wp:posOffset>
                </wp:positionH>
                <wp:positionV relativeFrom="paragraph">
                  <wp:posOffset>162305</wp:posOffset>
                </wp:positionV>
                <wp:extent cx="6096" cy="6096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3E7D8" id="Freeform 103" o:spid="_x0000_s1026" style="position:absolute;margin-left:529.65pt;margin-top:12.8pt;width:.5pt;height:.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FE0Lj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055E035" wp14:editId="398724CD">
                <wp:simplePos x="0" y="0"/>
                <wp:positionH relativeFrom="page">
                  <wp:posOffset>6726681</wp:posOffset>
                </wp:positionH>
                <wp:positionV relativeFrom="paragraph">
                  <wp:posOffset>162305</wp:posOffset>
                </wp:positionV>
                <wp:extent cx="6096" cy="6096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BE333" id="Freeform 104" o:spid="_x0000_s1026" style="position:absolute;margin-left:529.65pt;margin-top:12.8pt;width:.5pt;height:.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FE0Lj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E0F118" w14:textId="77777777" w:rsidR="00D573CF" w:rsidRPr="00AA0DEA" w:rsidRDefault="00AA0DEA">
      <w:pPr>
        <w:spacing w:line="400" w:lineRule="exact"/>
        <w:ind w:left="1906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09B9442" wp14:editId="3B935BE7">
                <wp:simplePos x="0" y="0"/>
                <wp:positionH relativeFrom="page">
                  <wp:posOffset>824788</wp:posOffset>
                </wp:positionH>
                <wp:positionV relativeFrom="line">
                  <wp:posOffset>-63931</wp:posOffset>
                </wp:positionV>
                <wp:extent cx="6096" cy="39806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98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98069">
                              <a:moveTo>
                                <a:pt x="0" y="398069"/>
                              </a:moveTo>
                              <a:lnTo>
                                <a:pt x="6096" y="39806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80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FCC4D" id="Freeform 105" o:spid="_x0000_s1026" style="position:absolute;margin-left:64.95pt;margin-top:-5.05pt;width:.5pt;height:31.3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398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" path="m,398069r6096,l6096,,,,,39806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39820A" wp14:editId="7C3E7A4B">
                <wp:simplePos x="0" y="0"/>
                <wp:positionH relativeFrom="page">
                  <wp:posOffset>6726681</wp:posOffset>
                </wp:positionH>
                <wp:positionV relativeFrom="line">
                  <wp:posOffset>-63931</wp:posOffset>
                </wp:positionV>
                <wp:extent cx="6096" cy="39806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98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98069">
                              <a:moveTo>
                                <a:pt x="0" y="398069"/>
                              </a:moveTo>
                              <a:lnTo>
                                <a:pt x="6096" y="39806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80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394A9" id="Freeform 106" o:spid="_x0000_s1026" style="position:absolute;margin-left:529.65pt;margin-top:-5.05pt;width:.5pt;height:31.3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398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" path="m,398069r6096,l6096,,,,,398069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AA0DEA">
        <w:rPr>
          <w:rFonts w:ascii="Calibri" w:hAnsi="Calibri" w:cs="Calibri"/>
          <w:b/>
          <w:bCs/>
          <w:color w:val="000000"/>
          <w:sz w:val="40"/>
          <w:szCs w:val="40"/>
          <w:lang w:val="pt-PT"/>
        </w:rPr>
        <w:t xml:space="preserve">SMLOUVA O ÚČASTI NA ŘEŠENÍ PROJEKTU  </w:t>
      </w:r>
    </w:p>
    <w:p w14:paraId="588DF704" w14:textId="77777777" w:rsidR="00D573CF" w:rsidRPr="00AA0DEA" w:rsidRDefault="00AA0DEA">
      <w:pPr>
        <w:spacing w:before="160" w:line="220" w:lineRule="exact"/>
        <w:ind w:left="4071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3E68616" wp14:editId="3DB2B0C4">
                <wp:simplePos x="0" y="0"/>
                <wp:positionH relativeFrom="page">
                  <wp:posOffset>824788</wp:posOffset>
                </wp:positionH>
                <wp:positionV relativeFrom="line">
                  <wp:posOffset>74168</wp:posOffset>
                </wp:positionV>
                <wp:extent cx="6096" cy="184404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4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4404">
                              <a:moveTo>
                                <a:pt x="0" y="184404"/>
                              </a:moveTo>
                              <a:lnTo>
                                <a:pt x="6096" y="1844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4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E11DA" id="Freeform 107" o:spid="_x0000_s1026" style="position:absolute;margin-left:64.95pt;margin-top:5.85pt;width:.5pt;height:14.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" path="m,184404r6096,l6096,,,,,18440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B342094" wp14:editId="69D28B48">
                <wp:simplePos x="0" y="0"/>
                <wp:positionH relativeFrom="page">
                  <wp:posOffset>6726681</wp:posOffset>
                </wp:positionH>
                <wp:positionV relativeFrom="line">
                  <wp:posOffset>74168</wp:posOffset>
                </wp:positionV>
                <wp:extent cx="6096" cy="184404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4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4404">
                              <a:moveTo>
                                <a:pt x="0" y="184404"/>
                              </a:moveTo>
                              <a:lnTo>
                                <a:pt x="6096" y="1844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84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42866" id="Freeform 108" o:spid="_x0000_s1026" style="position:absolute;margin-left:529.65pt;margin-top:5.85pt;width:.5pt;height:14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" path="m,184404r6096,l6096,,,,,18440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AA0DEA">
        <w:rPr>
          <w:rFonts w:ascii="Calibri" w:hAnsi="Calibri" w:cs="Calibri"/>
          <w:color w:val="000000"/>
          <w:lang w:val="pt-PT"/>
        </w:rPr>
        <w:t xml:space="preserve">Číslo smlouvy: 08522/2025/00  </w:t>
      </w:r>
    </w:p>
    <w:p w14:paraId="594A315D" w14:textId="77777777" w:rsidR="00D573CF" w:rsidRPr="00AA0DEA" w:rsidRDefault="00AA0DEA">
      <w:pPr>
        <w:spacing w:before="18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D3627DD" wp14:editId="31A439E7">
                <wp:simplePos x="0" y="0"/>
                <wp:positionH relativeFrom="page">
                  <wp:posOffset>830884</wp:posOffset>
                </wp:positionH>
                <wp:positionV relativeFrom="line">
                  <wp:posOffset>-25907</wp:posOffset>
                </wp:positionV>
                <wp:extent cx="5895721" cy="609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72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721" h="6096">
                              <a:moveTo>
                                <a:pt x="0" y="6096"/>
                              </a:moveTo>
                              <a:lnTo>
                                <a:pt x="5895721" y="6096"/>
                              </a:lnTo>
                              <a:lnTo>
                                <a:pt x="589572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3C141" id="Freeform 109" o:spid="_x0000_s1026" style="position:absolute;margin-left:65.4pt;margin-top:-2.05pt;width:464.25pt;height:.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9572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" path="m,6096r5895721,l589572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44E2CFC" wp14:editId="46207FC3">
                <wp:simplePos x="0" y="0"/>
                <wp:positionH relativeFrom="page">
                  <wp:posOffset>824788</wp:posOffset>
                </wp:positionH>
                <wp:positionV relativeFrom="line">
                  <wp:posOffset>-25907</wp:posOffset>
                </wp:positionV>
                <wp:extent cx="6096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A485C" id="Freeform 110" o:spid="_x0000_s1026" style="position:absolute;margin-left:64.95pt;margin-top:-2.05pt;width:.5pt;height:.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5VU9I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7D228DD" wp14:editId="04769C00">
                <wp:simplePos x="0" y="0"/>
                <wp:positionH relativeFrom="page">
                  <wp:posOffset>824788</wp:posOffset>
                </wp:positionH>
                <wp:positionV relativeFrom="line">
                  <wp:posOffset>-25907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F9A04" id="Freeform 111" o:spid="_x0000_s1026" style="position:absolute;margin-left:64.95pt;margin-top:-2.05pt;width:.5pt;height:.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5VU9I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54B6D30" wp14:editId="49A8A553">
                <wp:simplePos x="0" y="0"/>
                <wp:positionH relativeFrom="page">
                  <wp:posOffset>6726681</wp:posOffset>
                </wp:positionH>
                <wp:positionV relativeFrom="line">
                  <wp:posOffset>-25907</wp:posOffset>
                </wp:positionV>
                <wp:extent cx="6096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53548" id="Freeform 112" o:spid="_x0000_s1026" style="position:absolute;margin-left:529.65pt;margin-top:-2.05pt;width:.5pt;height:.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p2ox/3wAA&#10;AAsBAAAPAAAAAAAAAAAAAAAAAJwEAABkcnMvZG93bnJldi54bWxQSwUGAAAAAAQABADzAAAAqAUA&#10;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DB47A7" wp14:editId="2858BE17">
                <wp:simplePos x="0" y="0"/>
                <wp:positionH relativeFrom="page">
                  <wp:posOffset>6726681</wp:posOffset>
                </wp:positionH>
                <wp:positionV relativeFrom="line">
                  <wp:posOffset>-25907</wp:posOffset>
                </wp:positionV>
                <wp:extent cx="609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93955" id="Freeform 113" o:spid="_x0000_s1026" style="position:absolute;margin-left:529.65pt;margin-top:-2.05pt;width:.5pt;height:.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p2ox/3wAA&#10;AAsBAAAPAAAAAAAAAAAAAAAAAJwEAABkcnMvZG93bnJldi54bWxQSwUGAAAAAAQABADzAAAAqAUA&#10;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AA0DEA">
        <w:rPr>
          <w:rFonts w:ascii="Calibri" w:hAnsi="Calibri" w:cs="Calibri"/>
          <w:color w:val="000000"/>
          <w:spacing w:val="-2"/>
          <w:lang w:val="pt-PT"/>
        </w:rPr>
        <w:t>uzavřená smluvními stranami níže uvedeného dne, měsíce a roku a za následujících podmínek, dále též</w:t>
      </w:r>
      <w:r w:rsidRPr="00AA0DEA">
        <w:rPr>
          <w:rFonts w:ascii="Times New Roman" w:hAnsi="Times New Roman" w:cs="Times New Roman"/>
          <w:lang w:val="pt-PT"/>
        </w:rPr>
        <w:t xml:space="preserve"> </w:t>
      </w:r>
    </w:p>
    <w:p w14:paraId="0E549F9E" w14:textId="77777777" w:rsidR="00D573CF" w:rsidRDefault="00AA0DEA">
      <w:pPr>
        <w:spacing w:before="40" w:line="220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Smlouva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 xml:space="preserve">,  </w:t>
      </w:r>
    </w:p>
    <w:p w14:paraId="5F7C3A47" w14:textId="77777777" w:rsidR="00D573CF" w:rsidRDefault="00AA0DEA">
      <w:pPr>
        <w:spacing w:before="28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ELVAC SOLUTIONS </w:t>
      </w:r>
      <w:proofErr w:type="spellStart"/>
      <w:r>
        <w:rPr>
          <w:rFonts w:ascii="Calibri" w:hAnsi="Calibri" w:cs="Calibri"/>
          <w:b/>
          <w:bCs/>
          <w:color w:val="000000"/>
        </w:rPr>
        <w:t>s.r.o.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3BD49361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Příjemce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„ELVAC“</w:t>
      </w:r>
      <w:r>
        <w:rPr>
          <w:rFonts w:ascii="Calibri" w:hAnsi="Calibri" w:cs="Calibri"/>
          <w:color w:val="000000"/>
        </w:rPr>
        <w:t xml:space="preserve">,  </w:t>
      </w:r>
    </w:p>
    <w:p w14:paraId="6526C50E" w14:textId="77777777" w:rsidR="00D573CF" w:rsidRPr="00AA0DEA" w:rsidRDefault="00AA0DEA">
      <w:pPr>
        <w:tabs>
          <w:tab w:val="left" w:pos="1320"/>
          <w:tab w:val="left" w:pos="3872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 w:rsidRPr="00AA0DEA">
        <w:rPr>
          <w:rFonts w:ascii="Calibri" w:hAnsi="Calibri" w:cs="Calibri"/>
          <w:color w:val="000000"/>
          <w:lang w:val="pt-PT"/>
        </w:rPr>
        <w:t>Sídlem: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Hasičská 930/53, 700 30 Ostrava – Hrabůvka  </w:t>
      </w:r>
    </w:p>
    <w:p w14:paraId="1B629B9B" w14:textId="77777777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IČ: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27396649  </w:t>
      </w:r>
    </w:p>
    <w:p w14:paraId="30F843E7" w14:textId="77777777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DIČ: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CZ27396649  </w:t>
      </w:r>
    </w:p>
    <w:p w14:paraId="3F51D068" w14:textId="7527CF19" w:rsidR="00D573CF" w:rsidRPr="00AA0DEA" w:rsidRDefault="00AA0DEA">
      <w:pPr>
        <w:tabs>
          <w:tab w:val="left" w:pos="3871"/>
        </w:tabs>
        <w:spacing w:before="5" w:line="268" w:lineRule="exact"/>
        <w:ind w:left="1320" w:right="841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Bankovní spojení: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účet č. </w:t>
      </w:r>
      <w:r>
        <w:rPr>
          <w:rFonts w:ascii="Calibri" w:hAnsi="Calibri" w:cs="Calibri"/>
          <w:color w:val="000000"/>
          <w:lang w:val="pt-PT"/>
        </w:rPr>
        <w:t>xxx</w:t>
      </w:r>
      <w:r w:rsidRPr="00AA0DEA">
        <w:rPr>
          <w:rFonts w:ascii="Calibri" w:hAnsi="Calibri" w:cs="Calibri"/>
          <w:color w:val="000000"/>
          <w:lang w:val="pt-PT"/>
        </w:rPr>
        <w:t xml:space="preserve">, vedený u České spořitelny a.s.  </w:t>
      </w:r>
      <w:r w:rsidRPr="00AA0DEA">
        <w:rPr>
          <w:lang w:val="pt-PT"/>
        </w:rPr>
        <w:br w:type="textWrapping" w:clear="all"/>
      </w:r>
      <w:r w:rsidRPr="00AA0DEA">
        <w:rPr>
          <w:rFonts w:ascii="Calibri" w:hAnsi="Calibri" w:cs="Calibri"/>
          <w:color w:val="000000"/>
          <w:lang w:val="pt-PT"/>
        </w:rPr>
        <w:t>Zastoupená: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Mgr. Romanem Grycem   </w:t>
      </w:r>
    </w:p>
    <w:p w14:paraId="40B4F74E" w14:textId="6B4CB171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Odpovědný zaměstnanec: </w:t>
      </w:r>
      <w:r w:rsidRPr="00AA0DEA">
        <w:rPr>
          <w:rFonts w:ascii="Calibri" w:hAnsi="Calibri" w:cs="Calibri"/>
          <w:color w:val="000000"/>
          <w:lang w:val="pt-PT"/>
        </w:rPr>
        <w:tab/>
      </w:r>
      <w:r>
        <w:rPr>
          <w:rFonts w:ascii="Calibri" w:hAnsi="Calibri" w:cs="Calibri"/>
          <w:color w:val="000000"/>
          <w:lang w:val="pt-PT"/>
        </w:rPr>
        <w:t>xx</w:t>
      </w:r>
      <w:r w:rsidRPr="00AA0DEA">
        <w:rPr>
          <w:rFonts w:ascii="Calibri" w:hAnsi="Calibri" w:cs="Calibri"/>
          <w:color w:val="000000"/>
          <w:lang w:val="pt-PT"/>
        </w:rPr>
        <w:t xml:space="preserve">.  </w:t>
      </w:r>
    </w:p>
    <w:p w14:paraId="798036C9" w14:textId="77777777" w:rsidR="00D573CF" w:rsidRDefault="00AA0DEA">
      <w:pPr>
        <w:spacing w:before="28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a  </w:t>
      </w:r>
    </w:p>
    <w:p w14:paraId="46C2B9DA" w14:textId="77777777" w:rsidR="00D573CF" w:rsidRDefault="00AA0DEA">
      <w:pPr>
        <w:spacing w:before="280" w:line="220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Vysoké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učení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technické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v </w:t>
      </w:r>
      <w:proofErr w:type="spellStart"/>
      <w:r>
        <w:rPr>
          <w:rFonts w:ascii="Calibri" w:hAnsi="Calibri" w:cs="Calibri"/>
          <w:b/>
          <w:bCs/>
          <w:color w:val="000000"/>
        </w:rPr>
        <w:t>Brně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,  </w:t>
      </w:r>
    </w:p>
    <w:p w14:paraId="3760AB59" w14:textId="77777777" w:rsidR="00D573CF" w:rsidRDefault="00AA0DEA">
      <w:pPr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Fakulta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elektrotechniky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000000"/>
        </w:rPr>
        <w:t>komunikačních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technologií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,  </w:t>
      </w:r>
    </w:p>
    <w:p w14:paraId="129A564B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Další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účastník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„VUT“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45ED305F" w14:textId="77777777" w:rsidR="00D573CF" w:rsidRPr="00AA0DEA" w:rsidRDefault="00AA0DEA">
      <w:pPr>
        <w:tabs>
          <w:tab w:val="left" w:pos="1320"/>
          <w:tab w:val="left" w:pos="3872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 w:rsidRPr="00AA0DEA">
        <w:rPr>
          <w:rFonts w:ascii="Calibri" w:hAnsi="Calibri" w:cs="Calibri"/>
          <w:color w:val="000000"/>
          <w:lang w:val="pt-PT"/>
        </w:rPr>
        <w:t>Sídlo součásti: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Technická 3058/10, 616 00 Brno  </w:t>
      </w:r>
    </w:p>
    <w:p w14:paraId="37657E09" w14:textId="77777777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IČ:</w:t>
      </w:r>
      <w:r w:rsidRPr="00AA0DEA">
        <w:rPr>
          <w:rFonts w:ascii="Calibri" w:hAnsi="Calibri" w:cs="Calibri"/>
          <w:color w:val="000000"/>
          <w:lang w:val="pt-PT"/>
        </w:rPr>
        <w:tab/>
      </w:r>
      <w:r w:rsidRPr="00AA0DEA">
        <w:rPr>
          <w:rFonts w:ascii="Calibri" w:hAnsi="Calibri" w:cs="Calibri"/>
          <w:color w:val="000000"/>
          <w:lang w:val="pt-PT"/>
        </w:rPr>
        <w:t xml:space="preserve">00216305 (veřejná vysoká škola, nezapisuje se do OR)  </w:t>
      </w:r>
    </w:p>
    <w:p w14:paraId="4BA0EAB9" w14:textId="77777777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DIČ: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CZ00216305  </w:t>
      </w:r>
    </w:p>
    <w:p w14:paraId="775991AC" w14:textId="126DCFC6" w:rsidR="00D573CF" w:rsidRPr="00AA0DEA" w:rsidRDefault="00AA0DEA">
      <w:pPr>
        <w:tabs>
          <w:tab w:val="left" w:pos="3871"/>
        </w:tabs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Bankovní spojení: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účet č. </w:t>
      </w:r>
      <w:r>
        <w:rPr>
          <w:rFonts w:ascii="Calibri" w:hAnsi="Calibri" w:cs="Calibri"/>
          <w:color w:val="000000"/>
          <w:lang w:val="pt-PT"/>
        </w:rPr>
        <w:t>xxx</w:t>
      </w:r>
      <w:r w:rsidRPr="00AA0DEA">
        <w:rPr>
          <w:rFonts w:ascii="Calibri" w:hAnsi="Calibri" w:cs="Calibri"/>
          <w:color w:val="000000"/>
          <w:lang w:val="pt-PT"/>
        </w:rPr>
        <w:t xml:space="preserve"> vedený u ČSOB  </w:t>
      </w:r>
    </w:p>
    <w:p w14:paraId="423664DA" w14:textId="5546F3F6" w:rsidR="00D573CF" w:rsidRPr="00AA0DEA" w:rsidRDefault="00AA0DEA">
      <w:pPr>
        <w:tabs>
          <w:tab w:val="left" w:pos="3871"/>
        </w:tabs>
        <w:spacing w:before="4" w:line="269" w:lineRule="exact"/>
        <w:ind w:left="1320" w:right="841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Zastoupené: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prof. RNDr. Vladimírem Aubrechtem, CSc., děkanem  </w:t>
      </w:r>
      <w:r w:rsidRPr="00AA0DEA">
        <w:rPr>
          <w:lang w:val="pt-PT"/>
        </w:rPr>
        <w:br w:type="textWrapping" w:clear="all"/>
      </w:r>
      <w:r w:rsidRPr="00AA0DEA">
        <w:rPr>
          <w:rFonts w:ascii="Calibri" w:hAnsi="Calibri" w:cs="Calibri"/>
          <w:color w:val="000000"/>
          <w:lang w:val="pt-PT"/>
        </w:rPr>
        <w:t xml:space="preserve">Odpovědný zaměstnanec: </w:t>
      </w:r>
      <w:r w:rsidRPr="00AA0DEA">
        <w:rPr>
          <w:rFonts w:ascii="Calibri" w:hAnsi="Calibri" w:cs="Calibri"/>
          <w:color w:val="000000"/>
          <w:lang w:val="pt-PT"/>
        </w:rPr>
        <w:tab/>
      </w:r>
      <w:r>
        <w:rPr>
          <w:rFonts w:ascii="Calibri" w:hAnsi="Calibri" w:cs="Calibri"/>
          <w:color w:val="000000"/>
          <w:lang w:val="pt-PT"/>
        </w:rPr>
        <w:t>xxx</w:t>
      </w:r>
      <w:r w:rsidRPr="00AA0DEA">
        <w:rPr>
          <w:rFonts w:ascii="Calibri" w:hAnsi="Calibri" w:cs="Calibri"/>
          <w:color w:val="000000"/>
          <w:lang w:val="pt-PT"/>
        </w:rPr>
        <w:t xml:space="preserve">  </w:t>
      </w:r>
    </w:p>
    <w:p w14:paraId="3BC7D24B" w14:textId="77777777" w:rsidR="00D573CF" w:rsidRPr="00AA0DEA" w:rsidRDefault="00AA0DEA">
      <w:pPr>
        <w:spacing w:before="33" w:line="388" w:lineRule="exact"/>
        <w:ind w:left="896" w:right="841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každá samostatně dále též jako </w:t>
      </w:r>
      <w:r w:rsidRPr="00AA0DEA">
        <w:rPr>
          <w:rFonts w:ascii="Calibri" w:hAnsi="Calibri" w:cs="Calibri"/>
          <w:b/>
          <w:bCs/>
          <w:color w:val="000000"/>
          <w:lang w:val="pt-PT"/>
        </w:rPr>
        <w:t>„Smluvní strana“</w:t>
      </w:r>
      <w:r w:rsidRPr="00AA0DEA">
        <w:rPr>
          <w:rFonts w:ascii="Calibri" w:hAnsi="Calibri" w:cs="Calibri"/>
          <w:color w:val="000000"/>
          <w:lang w:val="pt-PT"/>
        </w:rPr>
        <w:t xml:space="preserve"> nebo </w:t>
      </w:r>
      <w:r w:rsidRPr="00AA0DEA">
        <w:rPr>
          <w:rFonts w:ascii="Calibri" w:hAnsi="Calibri" w:cs="Calibri"/>
          <w:b/>
          <w:bCs/>
          <w:color w:val="000000"/>
          <w:lang w:val="pt-PT"/>
        </w:rPr>
        <w:t>„Strana“</w:t>
      </w:r>
      <w:r w:rsidRPr="00AA0DEA">
        <w:rPr>
          <w:rFonts w:ascii="Calibri" w:hAnsi="Calibri" w:cs="Calibri"/>
          <w:color w:val="000000"/>
          <w:lang w:val="pt-PT"/>
        </w:rPr>
        <w:t xml:space="preserve">,  </w:t>
      </w:r>
      <w:r w:rsidRPr="00AA0DEA">
        <w:rPr>
          <w:lang w:val="pt-PT"/>
        </w:rPr>
        <w:br w:type="textWrapping" w:clear="all"/>
      </w:r>
      <w:r w:rsidRPr="00AA0DEA">
        <w:rPr>
          <w:rFonts w:ascii="Calibri" w:hAnsi="Calibri" w:cs="Calibri"/>
          <w:color w:val="000000"/>
          <w:lang w:val="pt-PT"/>
        </w:rPr>
        <w:t xml:space="preserve">obě společně dále též jako </w:t>
      </w:r>
      <w:r w:rsidRPr="00AA0DEA">
        <w:rPr>
          <w:rFonts w:ascii="Calibri" w:hAnsi="Calibri" w:cs="Calibri"/>
          <w:b/>
          <w:bCs/>
          <w:color w:val="000000"/>
          <w:lang w:val="pt-PT"/>
        </w:rPr>
        <w:t>„Smluvní strany“</w:t>
      </w:r>
      <w:r w:rsidRPr="00AA0DEA">
        <w:rPr>
          <w:rFonts w:ascii="Calibri" w:hAnsi="Calibri" w:cs="Calibri"/>
          <w:color w:val="000000"/>
          <w:lang w:val="pt-PT"/>
        </w:rPr>
        <w:t xml:space="preserve"> nebo </w:t>
      </w:r>
      <w:r w:rsidRPr="00AA0DEA">
        <w:rPr>
          <w:rFonts w:ascii="Calibri" w:hAnsi="Calibri" w:cs="Calibri"/>
          <w:b/>
          <w:bCs/>
          <w:color w:val="000000"/>
          <w:lang w:val="pt-PT"/>
        </w:rPr>
        <w:t>„Strany“</w:t>
      </w:r>
      <w:r w:rsidRPr="00AA0DEA">
        <w:rPr>
          <w:rFonts w:ascii="Calibri" w:hAnsi="Calibri" w:cs="Calibri"/>
          <w:color w:val="000000"/>
          <w:lang w:val="pt-PT"/>
        </w:rPr>
        <w:t xml:space="preserve">.  </w:t>
      </w:r>
    </w:p>
    <w:p w14:paraId="7BDB4B94" w14:textId="77777777" w:rsidR="00D573CF" w:rsidRPr="00AA0DEA" w:rsidRDefault="00AA0DEA">
      <w:pPr>
        <w:spacing w:before="280" w:line="220" w:lineRule="exact"/>
        <w:ind w:left="537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b/>
          <w:bCs/>
          <w:color w:val="000000"/>
          <w:lang w:val="pt-PT"/>
        </w:rPr>
        <w:t xml:space="preserve">I.  </w:t>
      </w:r>
    </w:p>
    <w:p w14:paraId="26EF5FC8" w14:textId="77777777" w:rsidR="00D573CF" w:rsidRPr="00AA0DEA" w:rsidRDefault="00AA0DEA">
      <w:pPr>
        <w:spacing w:before="40" w:line="220" w:lineRule="exact"/>
        <w:ind w:left="4626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b/>
          <w:bCs/>
          <w:color w:val="000000"/>
          <w:lang w:val="pt-PT"/>
        </w:rPr>
        <w:t xml:space="preserve">Předmět smlouvy  </w:t>
      </w:r>
    </w:p>
    <w:p w14:paraId="483A4E9A" w14:textId="77777777" w:rsidR="00D573CF" w:rsidRPr="00AA0DEA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1. </w:t>
      </w:r>
      <w:r w:rsidRPr="00AA0DEA">
        <w:rPr>
          <w:rFonts w:ascii="Calibri" w:hAnsi="Calibri" w:cs="Calibri"/>
          <w:color w:val="000000"/>
          <w:lang w:val="pt-PT"/>
        </w:rPr>
        <w:tab/>
        <w:t xml:space="preserve">Předmětem této Smlouvy </w:t>
      </w:r>
      <w:r w:rsidRPr="00AA0DEA">
        <w:rPr>
          <w:rFonts w:ascii="Calibri" w:hAnsi="Calibri" w:cs="Calibri"/>
          <w:color w:val="000000"/>
          <w:spacing w:val="-1"/>
          <w:lang w:val="pt-PT"/>
        </w:rPr>
        <w:t>je stanovení podmínek vzájemné spolupráce Smluvních stran na řešení</w:t>
      </w:r>
      <w:r w:rsidRPr="00AA0DEA">
        <w:rPr>
          <w:rFonts w:ascii="Times New Roman" w:hAnsi="Times New Roman" w:cs="Times New Roman"/>
          <w:lang w:val="pt-PT"/>
        </w:rPr>
        <w:t xml:space="preserve"> </w:t>
      </w:r>
    </w:p>
    <w:p w14:paraId="7FE646B4" w14:textId="77777777" w:rsidR="00D573CF" w:rsidRDefault="00AA0DEA">
      <w:pPr>
        <w:spacing w:before="5" w:line="268" w:lineRule="exact"/>
        <w:ind w:left="1320" w:right="843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oblasti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výzkumu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vývoje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předloženého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2. </w:t>
      </w:r>
      <w:proofErr w:type="spellStart"/>
      <w:r>
        <w:rPr>
          <w:rFonts w:ascii="Calibri" w:hAnsi="Calibri" w:cs="Calibri"/>
          <w:color w:val="000000"/>
        </w:rPr>
        <w:t>veřejné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soutěži</w:t>
      </w:r>
      <w:proofErr w:type="spellEnd"/>
      <w:r>
        <w:rPr>
          <w:rFonts w:ascii="Calibri" w:hAnsi="Calibri" w:cs="Calibri"/>
          <w:color w:val="000000"/>
        </w:rPr>
        <w:t xml:space="preserve"> „</w:t>
      </w:r>
      <w:proofErr w:type="spellStart"/>
      <w:r>
        <w:rPr>
          <w:rFonts w:ascii="Calibri" w:hAnsi="Calibri" w:cs="Calibri"/>
          <w:color w:val="000000"/>
        </w:rPr>
        <w:t>Programu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aplikovaného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výzkumu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inovací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THÉTA</w:t>
      </w:r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2“,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podprogramu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9"/>
        </w:rPr>
        <w:t xml:space="preserve">  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Energetické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technologie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  <w:spacing w:val="-7"/>
        </w:rPr>
        <w:t>pro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konkurenceschopnost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Veřejná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000000"/>
        </w:rPr>
        <w:t>soutěž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 xml:space="preserve">,  </w:t>
      </w:r>
      <w:proofErr w:type="spellStart"/>
      <w:r>
        <w:rPr>
          <w:rFonts w:ascii="Calibri" w:hAnsi="Calibri" w:cs="Calibri"/>
          <w:color w:val="000000"/>
        </w:rPr>
        <w:t>vyhlášené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Technologickou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agenturou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republiky</w:t>
      </w:r>
      <w:proofErr w:type="spellEnd"/>
      <w:r>
        <w:rPr>
          <w:rFonts w:ascii="Calibri" w:hAnsi="Calibri" w:cs="Calibri"/>
          <w:color w:val="000000"/>
        </w:rPr>
        <w:t xml:space="preserve"> (TA ČR),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Poskytovatel</w:t>
      </w:r>
      <w:proofErr w:type="spellEnd"/>
      <w:r>
        <w:rPr>
          <w:rFonts w:ascii="Calibri" w:hAnsi="Calibri" w:cs="Calibri"/>
          <w:b/>
          <w:bCs/>
          <w:color w:val="000000"/>
        </w:rPr>
        <w:t>“.</w:t>
      </w:r>
      <w:r>
        <w:rPr>
          <w:rFonts w:ascii="Calibri" w:hAnsi="Calibri" w:cs="Calibri"/>
          <w:color w:val="000000"/>
        </w:rPr>
        <w:t xml:space="preserve">  </w:t>
      </w:r>
    </w:p>
    <w:p w14:paraId="403362A6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Identifikace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0E5C4C81" w14:textId="77777777" w:rsidR="00D573CF" w:rsidRDefault="00AA0DEA">
      <w:pPr>
        <w:spacing w:before="160" w:line="220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  <w:spacing w:val="2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000000"/>
        </w:rPr>
        <w:t>Vývoj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systému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pro </w:t>
      </w:r>
      <w:proofErr w:type="spellStart"/>
      <w:r>
        <w:rPr>
          <w:rFonts w:ascii="Calibri" w:hAnsi="Calibri" w:cs="Calibri"/>
          <w:b/>
          <w:bCs/>
          <w:color w:val="000000"/>
        </w:rPr>
        <w:t>supervizi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poruchových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událostí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000000"/>
        </w:rPr>
        <w:t>jejich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analýz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05EFAE4F" w14:textId="77777777" w:rsidR="00D573CF" w:rsidRDefault="00AA0DEA">
      <w:pPr>
        <w:spacing w:before="34" w:line="386" w:lineRule="exact"/>
        <w:ind w:left="1323" w:right="84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Reg. č.:</w:t>
      </w:r>
      <w:r>
        <w:rPr>
          <w:rFonts w:ascii="Calibri" w:hAnsi="Calibri" w:cs="Calibri"/>
          <w:b/>
          <w:bCs/>
          <w:color w:val="000000"/>
        </w:rPr>
        <w:t xml:space="preserve"> TS02020021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b/>
          <w:bCs/>
          <w:color w:val="000000"/>
        </w:rPr>
        <w:t xml:space="preserve">  </w:t>
      </w:r>
      <w:r>
        <w:br w:type="textWrapping" w:clear="all"/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 xml:space="preserve">„Projekt“.  </w:t>
      </w:r>
    </w:p>
    <w:p w14:paraId="56FEBE13" w14:textId="77777777" w:rsidR="00D573CF" w:rsidRDefault="00AA0DEA">
      <w:pPr>
        <w:spacing w:before="280" w:line="220" w:lineRule="exact"/>
        <w:ind w:left="534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II.  </w:t>
      </w:r>
    </w:p>
    <w:p w14:paraId="05CED3A5" w14:textId="77777777" w:rsidR="00D573CF" w:rsidRPr="00AA0DEA" w:rsidRDefault="00AA0DEA">
      <w:pPr>
        <w:spacing w:before="40" w:line="220" w:lineRule="exact"/>
        <w:ind w:left="4712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b/>
          <w:bCs/>
          <w:color w:val="000000"/>
          <w:lang w:val="pt-PT"/>
        </w:rPr>
        <w:t xml:space="preserve">Řešení Projektu  </w:t>
      </w:r>
    </w:p>
    <w:p w14:paraId="6A9A1444" w14:textId="77777777" w:rsidR="00D573CF" w:rsidRPr="00AA0DEA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1. </w:t>
      </w:r>
      <w:r w:rsidRPr="00AA0DEA">
        <w:rPr>
          <w:rFonts w:ascii="Calibri" w:hAnsi="Calibri" w:cs="Calibri"/>
          <w:color w:val="000000"/>
          <w:lang w:val="pt-PT"/>
        </w:rPr>
        <w:tab/>
      </w:r>
      <w:r w:rsidRPr="00AA0DEA">
        <w:rPr>
          <w:rFonts w:ascii="Calibri" w:hAnsi="Calibri" w:cs="Calibri"/>
          <w:b/>
          <w:bCs/>
          <w:color w:val="000000"/>
          <w:lang w:val="pt-PT"/>
        </w:rPr>
        <w:t>Řešení Projektu</w:t>
      </w:r>
      <w:r w:rsidRPr="00AA0DEA">
        <w:rPr>
          <w:rFonts w:ascii="Calibri" w:hAnsi="Calibri" w:cs="Calibri"/>
          <w:color w:val="000000"/>
          <w:lang w:val="pt-PT"/>
        </w:rPr>
        <w:t xml:space="preserve"> je rozloženo do období od 05/2025 do 12/2027.  </w:t>
      </w:r>
    </w:p>
    <w:p w14:paraId="34085EC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29C01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BB9949" w14:textId="77777777" w:rsidR="00D573CF" w:rsidRDefault="00D573CF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45850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1 (celkem 11)  </w:t>
      </w:r>
    </w:p>
    <w:p w14:paraId="2FECEA40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2EE3766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1855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A5181F" w14:textId="77777777" w:rsidR="00D573CF" w:rsidRDefault="00D573CF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9B3BF8" w14:textId="77777777" w:rsidR="00D573CF" w:rsidRPr="00AA0DEA" w:rsidRDefault="00AA0DEA">
      <w:pPr>
        <w:tabs>
          <w:tab w:val="left" w:pos="1320"/>
        </w:tabs>
        <w:spacing w:line="268" w:lineRule="exact"/>
        <w:ind w:left="1320" w:right="840" w:hanging="424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2. </w:t>
      </w:r>
      <w:r w:rsidRPr="00AA0DEA">
        <w:rPr>
          <w:rFonts w:ascii="Calibri" w:hAnsi="Calibri" w:cs="Calibri"/>
          <w:color w:val="000000"/>
          <w:lang w:val="cs-CZ"/>
        </w:rPr>
        <w:tab/>
      </w:r>
      <w:r w:rsidRPr="00AA0DEA">
        <w:rPr>
          <w:rFonts w:ascii="Calibri" w:hAnsi="Calibri" w:cs="Calibri"/>
          <w:b/>
          <w:bCs/>
          <w:color w:val="000000"/>
          <w:lang w:val="cs-CZ"/>
        </w:rPr>
        <w:t>Předmětem řešení Projektu</w:t>
      </w:r>
      <w:r w:rsidRPr="00AA0DEA">
        <w:rPr>
          <w:rFonts w:ascii="Calibri" w:hAnsi="Calibri" w:cs="Calibri"/>
          <w:color w:val="000000"/>
          <w:lang w:val="cs-CZ"/>
        </w:rPr>
        <w:t xml:space="preserve"> je </w:t>
      </w:r>
      <w:r w:rsidRPr="00AA0DEA">
        <w:rPr>
          <w:rFonts w:ascii="Calibri" w:hAnsi="Calibri" w:cs="Calibri"/>
          <w:color w:val="000000"/>
          <w:lang w:val="cs-CZ"/>
        </w:rPr>
        <w:t>vývoj systému pro komplexní zpracování a analýzu poruchových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událostí,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která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je</w:t>
      </w:r>
      <w:r w:rsidRPr="00AA0DEA">
        <w:rPr>
          <w:rFonts w:ascii="Calibri" w:hAnsi="Calibri" w:cs="Calibri"/>
          <w:color w:val="000000"/>
          <w:spacing w:val="32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tvořena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moduly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lokalizaci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poruch</w:t>
      </w:r>
      <w:r w:rsidRPr="00AA0DEA">
        <w:rPr>
          <w:rFonts w:ascii="Calibri" w:hAnsi="Calibri" w:cs="Calibri"/>
          <w:color w:val="000000"/>
          <w:spacing w:val="30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úrovni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velmi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vysokého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2"/>
          <w:lang w:val="cs-CZ"/>
        </w:rPr>
        <w:t>vysokého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napětí,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proofErr w:type="spellStart"/>
      <w:r w:rsidRPr="00AA0DEA">
        <w:rPr>
          <w:rFonts w:ascii="Calibri" w:hAnsi="Calibri" w:cs="Calibri"/>
          <w:color w:val="000000"/>
          <w:lang w:val="cs-CZ"/>
        </w:rPr>
        <w:t>estimací</w:t>
      </w:r>
      <w:proofErr w:type="spellEnd"/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charakteristických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parametrů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poruchy,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vyhodnocením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dopadů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spacing w:val="-3"/>
          <w:lang w:val="cs-CZ"/>
        </w:rPr>
        <w:t>poruchy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a </w:t>
      </w:r>
      <w:r w:rsidRPr="00AA0DEA">
        <w:rPr>
          <w:rFonts w:ascii="Calibri" w:hAnsi="Calibri" w:cs="Calibri"/>
          <w:color w:val="000000"/>
          <w:lang w:val="cs-CZ"/>
        </w:rPr>
        <w:t xml:space="preserve">funkcemi umožňujícími vyhodnocení a analýzu historických poruchových dat.  </w:t>
      </w:r>
    </w:p>
    <w:p w14:paraId="255889B7" w14:textId="77777777" w:rsidR="00D573CF" w:rsidRDefault="00AA0DEA">
      <w:pPr>
        <w:tabs>
          <w:tab w:val="left" w:pos="1320"/>
        </w:tabs>
        <w:spacing w:before="125" w:line="268" w:lineRule="exact"/>
        <w:ind w:left="1320" w:right="843" w:hanging="424"/>
        <w:jc w:val="both"/>
        <w:rPr>
          <w:rFonts w:ascii="Times New Roman" w:hAnsi="Times New Roman" w:cs="Times New Roman"/>
          <w:color w:val="010302"/>
        </w:rPr>
      </w:pPr>
      <w:r w:rsidRPr="00AA0DEA">
        <w:rPr>
          <w:rFonts w:ascii="Calibri" w:hAnsi="Calibri" w:cs="Calibri"/>
          <w:color w:val="000000"/>
          <w:lang w:val="cs-CZ"/>
        </w:rPr>
        <w:t xml:space="preserve">3. </w:t>
      </w:r>
      <w:r w:rsidRPr="00AA0DEA">
        <w:rPr>
          <w:rFonts w:ascii="Calibri" w:hAnsi="Calibri" w:cs="Calibri"/>
          <w:color w:val="000000"/>
          <w:lang w:val="cs-CZ"/>
        </w:rPr>
        <w:tab/>
      </w:r>
      <w:r w:rsidRPr="00AA0DEA">
        <w:rPr>
          <w:rFonts w:ascii="Calibri" w:hAnsi="Calibri" w:cs="Calibri"/>
          <w:b/>
          <w:bCs/>
          <w:color w:val="000000"/>
          <w:lang w:val="cs-CZ"/>
        </w:rPr>
        <w:t>Cílem</w:t>
      </w:r>
      <w:r w:rsidRPr="00AA0DEA">
        <w:rPr>
          <w:rFonts w:ascii="Calibri" w:hAnsi="Calibri" w:cs="Calibri"/>
          <w:b/>
          <w:bCs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b/>
          <w:bCs/>
          <w:color w:val="000000"/>
          <w:lang w:val="cs-CZ"/>
        </w:rPr>
        <w:t>Projektu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je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vývoj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integrovaného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softwarového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systému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unifikovaným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2"/>
          <w:lang w:val="cs-CZ"/>
        </w:rPr>
        <w:t>uživatelským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rozhraním pro komplexní zpracování a analýzu poruchových událostí v distribučních </w:t>
      </w:r>
      <w:r w:rsidRPr="00AA0DEA">
        <w:rPr>
          <w:rFonts w:ascii="Calibri" w:hAnsi="Calibri" w:cs="Calibri"/>
          <w:color w:val="000000"/>
          <w:spacing w:val="-2"/>
          <w:lang w:val="cs-CZ"/>
        </w:rPr>
        <w:t>soustavách.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obsahovat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nově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vyvinuté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funkce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využívající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záznamy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poruchových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událostí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6"/>
        </w:rPr>
        <w:t>pro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detekci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nežádoucího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ostrovního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soustavy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estimaci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poruchového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proudu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statistickou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analýzu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poruchových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událostí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využitím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nástrojů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umělé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inteligence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0A7E541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4.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Předpokládanými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výsledky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5412DC2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841" w:tblpY="-270"/>
        <w:tblOverlap w:val="never"/>
        <w:tblW w:w="8614" w:type="dxa"/>
        <w:tblLayout w:type="fixed"/>
        <w:tblLook w:val="04A0" w:firstRow="1" w:lastRow="0" w:firstColumn="1" w:lastColumn="0" w:noHBand="0" w:noVBand="1"/>
      </w:tblPr>
      <w:tblGrid>
        <w:gridCol w:w="105"/>
        <w:gridCol w:w="2184"/>
        <w:gridCol w:w="103"/>
        <w:gridCol w:w="112"/>
        <w:gridCol w:w="6007"/>
        <w:gridCol w:w="103"/>
      </w:tblGrid>
      <w:tr w:rsidR="00D573CF" w14:paraId="767111B2" w14:textId="77777777">
        <w:trPr>
          <w:trHeight w:hRule="exact" w:val="248"/>
        </w:trPr>
        <w:tc>
          <w:tcPr>
            <w:tcW w:w="105" w:type="dxa"/>
            <w:tcBorders>
              <w:right w:val="nil"/>
            </w:tcBorders>
            <w:shd w:val="clear" w:color="auto" w:fill="DADADA"/>
          </w:tcPr>
          <w:p w14:paraId="7294D9CC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9" w:type="dxa"/>
            <w:tcBorders>
              <w:left w:val="nil"/>
              <w:right w:val="nil"/>
            </w:tcBorders>
            <w:shd w:val="clear" w:color="auto" w:fill="DADADA"/>
          </w:tcPr>
          <w:p w14:paraId="53745D32" w14:textId="77777777" w:rsidR="00D573CF" w:rsidRDefault="00AA0DEA">
            <w:pPr>
              <w:ind w:left="4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Druh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výsledku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DADADA"/>
          </w:tcPr>
          <w:p w14:paraId="32282B32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DADADA"/>
          </w:tcPr>
          <w:p w14:paraId="4A0DE372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0" w:type="dxa"/>
            <w:tcBorders>
              <w:left w:val="nil"/>
              <w:right w:val="nil"/>
            </w:tcBorders>
            <w:shd w:val="clear" w:color="auto" w:fill="DADADA"/>
          </w:tcPr>
          <w:p w14:paraId="11DB74CB" w14:textId="77777777" w:rsidR="00D573CF" w:rsidRDefault="00AA0DEA">
            <w:pPr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Popis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DADADA"/>
          </w:tcPr>
          <w:p w14:paraId="2B1C4433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D573CF" w14:paraId="5EF39DBA" w14:textId="77777777">
        <w:trPr>
          <w:trHeight w:hRule="exact" w:val="527"/>
        </w:trPr>
        <w:tc>
          <w:tcPr>
            <w:tcW w:w="105" w:type="dxa"/>
            <w:tcBorders>
              <w:right w:val="nil"/>
            </w:tcBorders>
          </w:tcPr>
          <w:p w14:paraId="6AC0CA34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9" w:type="dxa"/>
            <w:tcBorders>
              <w:left w:val="nil"/>
              <w:right w:val="nil"/>
            </w:tcBorders>
          </w:tcPr>
          <w:p w14:paraId="011A2681" w14:textId="77777777" w:rsidR="00D573CF" w:rsidRDefault="00AA0DEA">
            <w:pPr>
              <w:spacing w:before="187" w:after="140"/>
              <w:ind w:left="5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</w:t>
            </w:r>
            <w:r>
              <w:rPr>
                <w:rFonts w:ascii="Calibri" w:hAnsi="Calibri" w:cs="Calibri"/>
                <w:color w:val="000000"/>
              </w:rPr>
              <w:t xml:space="preserve"> –</w:t>
            </w:r>
            <w:r>
              <w:rPr>
                <w:rFonts w:ascii="Calibri" w:hAnsi="Calibri" w:cs="Calibri"/>
                <w:color w:val="000000"/>
              </w:rPr>
              <w:t xml:space="preserve"> Software  </w:t>
            </w:r>
          </w:p>
        </w:tc>
        <w:tc>
          <w:tcPr>
            <w:tcW w:w="103" w:type="dxa"/>
            <w:tcBorders>
              <w:left w:val="nil"/>
            </w:tcBorders>
          </w:tcPr>
          <w:p w14:paraId="6343CEC5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tcBorders>
              <w:right w:val="nil"/>
            </w:tcBorders>
          </w:tcPr>
          <w:p w14:paraId="3B604657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0" w:type="dxa"/>
            <w:tcBorders>
              <w:left w:val="nil"/>
              <w:right w:val="nil"/>
            </w:tcBorders>
          </w:tcPr>
          <w:p w14:paraId="777756B0" w14:textId="77777777" w:rsidR="00D573CF" w:rsidRDefault="00AA0DE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6F814BD3" wp14:editId="4E46C4D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35053</wp:posOffset>
                      </wp:positionV>
                      <wp:extent cx="3968617" cy="423671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69742" y="35053"/>
                                <a:ext cx="3854317" cy="309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6B5970" w14:textId="77777777" w:rsidR="00D573CF" w:rsidRDefault="00AA0DEA">
                                  <w:pPr>
                                    <w:spacing w:line="26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Komplexní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modulární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softwarový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systém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pro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supervizi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poruchových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událostí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jejich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analýz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 (FESAS)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14BD3" id="Freeform 114" o:spid="_x0000_s1026" style="position:absolute;margin-left:0;margin-top:2.75pt;width:312.5pt;height:33.3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46B5970" w14:textId="77777777" w:rsidR="00D573CF" w:rsidRDefault="00AA0DEA">
                            <w:pPr>
                              <w:spacing w:line="2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Komplexní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modulární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softwarový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systém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supervizi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poruchových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událostí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jejich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analýz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(FESAS)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tcBorders>
              <w:left w:val="nil"/>
            </w:tcBorders>
          </w:tcPr>
          <w:p w14:paraId="38458B09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D573CF" w14:paraId="213CB2B2" w14:textId="77777777">
        <w:trPr>
          <w:trHeight w:hRule="exact" w:val="527"/>
        </w:trPr>
        <w:tc>
          <w:tcPr>
            <w:tcW w:w="105" w:type="dxa"/>
            <w:tcBorders>
              <w:right w:val="nil"/>
            </w:tcBorders>
          </w:tcPr>
          <w:p w14:paraId="42F6D105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9" w:type="dxa"/>
            <w:tcBorders>
              <w:left w:val="nil"/>
              <w:right w:val="nil"/>
            </w:tcBorders>
          </w:tcPr>
          <w:p w14:paraId="11BD8E9A" w14:textId="77777777" w:rsidR="00D573CF" w:rsidRDefault="00AA0DEA">
            <w:pPr>
              <w:spacing w:before="187" w:after="139"/>
              <w:ind w:left="28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Gfunk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color w:val="000000"/>
                <w:spacing w:val="-1"/>
              </w:rPr>
              <w:t>Funkční</w:t>
            </w:r>
            <w:proofErr w:type="spellEnd"/>
            <w:r>
              <w:rPr>
                <w:rFonts w:ascii="Calibri" w:hAnsi="Calibri" w:cs="Calibri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pacing w:val="-1"/>
              </w:rPr>
              <w:t>vzorek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" w:type="dxa"/>
            <w:tcBorders>
              <w:left w:val="nil"/>
            </w:tcBorders>
          </w:tcPr>
          <w:p w14:paraId="30145EFF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tcBorders>
              <w:right w:val="nil"/>
            </w:tcBorders>
          </w:tcPr>
          <w:p w14:paraId="188D2731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0" w:type="dxa"/>
            <w:tcBorders>
              <w:left w:val="nil"/>
              <w:right w:val="nil"/>
            </w:tcBorders>
          </w:tcPr>
          <w:p w14:paraId="7A25525F" w14:textId="77777777" w:rsidR="00D573CF" w:rsidRDefault="00AA0DEA">
            <w:pPr>
              <w:spacing w:before="18" w:after="5" w:line="268" w:lineRule="exact"/>
              <w:ind w:right="-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Systém</w:t>
            </w:r>
            <w:proofErr w:type="spellEnd"/>
            <w:r>
              <w:rPr>
                <w:rFonts w:ascii="Calibri" w:hAnsi="Calibri" w:cs="Calibri"/>
                <w:color w:val="000000"/>
                <w:spacing w:val="21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pro </w:t>
            </w:r>
            <w:proofErr w:type="spellStart"/>
            <w:r>
              <w:rPr>
                <w:rFonts w:ascii="Calibri" w:hAnsi="Calibri" w:cs="Calibri"/>
                <w:color w:val="000000"/>
              </w:rPr>
              <w:t>supervizi</w:t>
            </w:r>
            <w:proofErr w:type="spellEnd"/>
            <w:r>
              <w:rPr>
                <w:rFonts w:ascii="Calibri" w:hAnsi="Calibri" w:cs="Calibri"/>
                <w:color w:val="000000"/>
                <w:spacing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poruchových</w:t>
            </w:r>
            <w:proofErr w:type="spellEnd"/>
            <w:r>
              <w:rPr>
                <w:rFonts w:ascii="Calibri" w:hAnsi="Calibri" w:cs="Calibri"/>
                <w:color w:val="000000"/>
                <w:spacing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událostí</w:t>
            </w:r>
            <w:proofErr w:type="spellEnd"/>
            <w:r>
              <w:rPr>
                <w:rFonts w:ascii="Calibri" w:hAnsi="Calibri" w:cs="Calibri"/>
                <w:color w:val="000000"/>
                <w:spacing w:val="21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a</w:t>
            </w:r>
            <w:r>
              <w:rPr>
                <w:rFonts w:ascii="Calibri" w:hAnsi="Calibri" w:cs="Calibri"/>
                <w:color w:val="000000"/>
                <w:spacing w:val="21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jejich</w:t>
            </w:r>
            <w:proofErr w:type="spellEnd"/>
            <w:r>
              <w:rPr>
                <w:rFonts w:ascii="Calibri" w:hAnsi="Calibri" w:cs="Calibri"/>
                <w:color w:val="000000"/>
                <w:spacing w:val="25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analýz</w:t>
            </w:r>
            <w:proofErr w:type="spellEnd"/>
            <w:r>
              <w:rPr>
                <w:rFonts w:ascii="Calibri" w:hAnsi="Calibri" w:cs="Calibri"/>
                <w:color w:val="000000"/>
                <w:spacing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1"/>
              </w:rPr>
              <w:t>(</w:t>
            </w:r>
            <w:proofErr w:type="spellStart"/>
            <w:r>
              <w:rPr>
                <w:rFonts w:ascii="Calibri" w:hAnsi="Calibri" w:cs="Calibri"/>
                <w:color w:val="000000"/>
                <w:spacing w:val="-1"/>
              </w:rPr>
              <w:t>systém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FESAS)  </w:t>
            </w:r>
          </w:p>
        </w:tc>
        <w:tc>
          <w:tcPr>
            <w:tcW w:w="103" w:type="dxa"/>
            <w:tcBorders>
              <w:left w:val="nil"/>
            </w:tcBorders>
          </w:tcPr>
          <w:p w14:paraId="04D602F9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D573CF" w:rsidRPr="00AA0DEA" w14:paraId="15D9308C" w14:textId="77777777">
        <w:trPr>
          <w:trHeight w:hRule="exact" w:val="529"/>
        </w:trPr>
        <w:tc>
          <w:tcPr>
            <w:tcW w:w="105" w:type="dxa"/>
            <w:tcBorders>
              <w:right w:val="nil"/>
            </w:tcBorders>
          </w:tcPr>
          <w:p w14:paraId="30A01EE5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9" w:type="dxa"/>
            <w:tcBorders>
              <w:left w:val="nil"/>
              <w:right w:val="nil"/>
            </w:tcBorders>
          </w:tcPr>
          <w:p w14:paraId="09CE14EE" w14:textId="77777777" w:rsidR="00D573CF" w:rsidRDefault="00AA0DEA">
            <w:pPr>
              <w:spacing w:before="187" w:after="142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Zpolop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color w:val="000000"/>
              </w:rPr>
              <w:t>Poloprovoz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" w:type="dxa"/>
            <w:tcBorders>
              <w:left w:val="nil"/>
            </w:tcBorders>
          </w:tcPr>
          <w:p w14:paraId="4205AADA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tcBorders>
              <w:right w:val="nil"/>
            </w:tcBorders>
          </w:tcPr>
          <w:p w14:paraId="6E785678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0" w:type="dxa"/>
            <w:tcBorders>
              <w:left w:val="nil"/>
              <w:right w:val="nil"/>
            </w:tcBorders>
          </w:tcPr>
          <w:p w14:paraId="199A1B4E" w14:textId="77777777" w:rsidR="00D573CF" w:rsidRPr="00AA0DEA" w:rsidRDefault="00AA0DEA">
            <w:pPr>
              <w:spacing w:before="18" w:after="7" w:line="268" w:lineRule="exact"/>
              <w:ind w:right="-98"/>
              <w:rPr>
                <w:rFonts w:ascii="Times New Roman" w:hAnsi="Times New Roman" w:cs="Times New Roman"/>
                <w:color w:val="010302"/>
                <w:lang w:val="pt-PT"/>
              </w:rPr>
            </w:pPr>
            <w:r w:rsidRPr="00AA0DEA">
              <w:rPr>
                <w:rFonts w:ascii="Calibri" w:hAnsi="Calibri" w:cs="Calibri"/>
                <w:color w:val="000000"/>
                <w:lang w:val="pt-PT"/>
              </w:rPr>
              <w:t>Poloprovoz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systému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FESAS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pro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supervizi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poruchových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>událostí</w:t>
            </w:r>
            <w:r w:rsidRPr="00AA0DEA">
              <w:rPr>
                <w:rFonts w:ascii="Calibri" w:hAnsi="Calibri" w:cs="Calibri"/>
                <w:color w:val="000000"/>
                <w:spacing w:val="43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spacing w:val="-6"/>
                <w:lang w:val="pt-PT"/>
              </w:rPr>
              <w:t>a</w:t>
            </w:r>
            <w:r w:rsidRPr="00AA0DEA">
              <w:rPr>
                <w:rFonts w:ascii="Times New Roman" w:hAnsi="Times New Roman" w:cs="Times New Roman"/>
                <w:lang w:val="pt-PT"/>
              </w:rPr>
              <w:t xml:space="preserve"> </w:t>
            </w:r>
            <w:r w:rsidRPr="00AA0DEA">
              <w:rPr>
                <w:rFonts w:ascii="Calibri" w:hAnsi="Calibri" w:cs="Calibri"/>
                <w:color w:val="000000"/>
                <w:lang w:val="pt-PT"/>
              </w:rPr>
              <w:t xml:space="preserve">jejich analýz  </w:t>
            </w:r>
          </w:p>
        </w:tc>
        <w:tc>
          <w:tcPr>
            <w:tcW w:w="103" w:type="dxa"/>
            <w:tcBorders>
              <w:left w:val="nil"/>
            </w:tcBorders>
          </w:tcPr>
          <w:p w14:paraId="48162D6B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48283A0F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BF9D781" wp14:editId="0ACD2537">
                <wp:simplePos x="0" y="0"/>
                <wp:positionH relativeFrom="page">
                  <wp:posOffset>1169212</wp:posOffset>
                </wp:positionH>
                <wp:positionV relativeFrom="paragraph">
                  <wp:posOffset>-175769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B28D2" id="Freeform 115" o:spid="_x0000_s1026" style="position:absolute;margin-left:92.05pt;margin-top:-13.85pt;width:.5pt;height:.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gUYTv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B196F0A" wp14:editId="19C5DE74">
                <wp:simplePos x="0" y="0"/>
                <wp:positionH relativeFrom="page">
                  <wp:posOffset>1169212</wp:posOffset>
                </wp:positionH>
                <wp:positionV relativeFrom="paragraph">
                  <wp:posOffset>-175769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890CC" id="Freeform 116" o:spid="_x0000_s1026" style="position:absolute;margin-left:92.05pt;margin-top:-13.85pt;width:.5pt;height:.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gUYTv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6F3B984" wp14:editId="5F20F1B1">
                <wp:simplePos x="0" y="0"/>
                <wp:positionH relativeFrom="page">
                  <wp:posOffset>2696591</wp:posOffset>
                </wp:positionH>
                <wp:positionV relativeFrom="paragraph">
                  <wp:posOffset>-175769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B3C17" id="Freeform 117" o:spid="_x0000_s1026" style="position:absolute;margin-left:212.35pt;margin-top:-13.85pt;width:.5pt;height:.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s9uAC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E4ECFE" wp14:editId="22649003">
                <wp:simplePos x="0" y="0"/>
                <wp:positionH relativeFrom="page">
                  <wp:posOffset>6658102</wp:posOffset>
                </wp:positionH>
                <wp:positionV relativeFrom="paragraph">
                  <wp:posOffset>-175769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A8750" id="Freeform 118" o:spid="_x0000_s1026" style="position:absolute;margin-left:524.25pt;margin-top:-13.85pt;width:.5pt;height:.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4Vjf+AA&#10;AAANAQAADwAAAAAAAAAAAAAAAACcBAAAZHJzL2Rvd25yZXYueG1sUEsFBgAAAAAEAAQA8wAAAKkF&#10;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6F57E5D" wp14:editId="12FD5CE7">
                <wp:simplePos x="0" y="0"/>
                <wp:positionH relativeFrom="page">
                  <wp:posOffset>6658102</wp:posOffset>
                </wp:positionH>
                <wp:positionV relativeFrom="paragraph">
                  <wp:posOffset>-175769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D67EF" id="Freeform 119" o:spid="_x0000_s1026" style="position:absolute;margin-left:524.25pt;margin-top:-13.85pt;width:.5pt;height:.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4Vjf+AA&#10;AAANAQAADwAAAAAAAAAAAAAAAACcBAAAZHJzL2Rvd25yZXYueG1sUEsFBgAAAAAEAAQA8wAAAKkF&#10;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E1B65A" wp14:editId="1A1D6986">
                <wp:simplePos x="0" y="0"/>
                <wp:positionH relativeFrom="page">
                  <wp:posOffset>1169212</wp:posOffset>
                </wp:positionH>
                <wp:positionV relativeFrom="paragraph">
                  <wp:posOffset>1016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33763" id="Freeform 120" o:spid="_x0000_s1026" style="position:absolute;margin-left:92.05pt;margin-top:.1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veAfw2QAAAAYBAAAP&#10;AAAAAAAAAAAAAAAAAJwEAABkcnMvZG93bnJldi54bWxQSwUGAAAAAAQABADzAAAAo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65F073" wp14:editId="62C66383">
                <wp:simplePos x="0" y="0"/>
                <wp:positionH relativeFrom="page">
                  <wp:posOffset>2696591</wp:posOffset>
                </wp:positionH>
                <wp:positionV relativeFrom="paragraph">
                  <wp:posOffset>1016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4FFAB" id="Freeform 121" o:spid="_x0000_s1026" style="position:absolute;margin-left:212.35pt;margin-top:.1pt;width:.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77DWx2QAAAAYBAAAP&#10;AAAAAAAAAAAAAAAAAJwEAABkcnMvZG93bnJldi54bWxQSwUGAAAAAAQABADzAAAAo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E47C9E" wp14:editId="2B8DA60C">
                <wp:simplePos x="0" y="0"/>
                <wp:positionH relativeFrom="page">
                  <wp:posOffset>6658102</wp:posOffset>
                </wp:positionH>
                <wp:positionV relativeFrom="paragraph">
                  <wp:posOffset>1016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235D8" id="Freeform 122" o:spid="_x0000_s1026" style="position:absolute;margin-left:524.25pt;margin-top:.1pt;width:.5pt;height: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vfAbc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A482B1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A8E7F1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27DC85" wp14:editId="3843C311">
                <wp:simplePos x="0" y="0"/>
                <wp:positionH relativeFrom="page">
                  <wp:posOffset>1169212</wp:posOffset>
                </wp:positionH>
                <wp:positionV relativeFrom="paragraph">
                  <wp:posOffset>-1651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ACD00" id="Freeform 123" o:spid="_x0000_s1026" style="position:absolute;margin-left:92.05pt;margin-top:-.15pt;width:.5pt;height:.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f1aut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9F3A9F" wp14:editId="69989843">
                <wp:simplePos x="0" y="0"/>
                <wp:positionH relativeFrom="page">
                  <wp:posOffset>2696591</wp:posOffset>
                </wp:positionH>
                <wp:positionV relativeFrom="paragraph">
                  <wp:posOffset>-1651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D81D1" id="Freeform 124" o:spid="_x0000_s1026" style="position:absolute;margin-left:212.35pt;margin-top:-.15pt;width:.5pt;height: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Jg4j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162C84" wp14:editId="53B68630">
                <wp:simplePos x="0" y="0"/>
                <wp:positionH relativeFrom="page">
                  <wp:posOffset>6658102</wp:posOffset>
                </wp:positionH>
                <wp:positionV relativeFrom="paragraph">
                  <wp:posOffset>-1651</wp:posOffset>
                </wp:positionV>
                <wp:extent cx="6096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FC7DD" id="Freeform 125" o:spid="_x0000_s1026" style="position:absolute;margin-left:524.25pt;margin-top:-.15pt;width:.5pt;height: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OK9r9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3D6EE4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80F370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46CF28" wp14:editId="638604B3">
                <wp:simplePos x="0" y="0"/>
                <wp:positionH relativeFrom="page">
                  <wp:posOffset>1169212</wp:posOffset>
                </wp:positionH>
                <wp:positionV relativeFrom="paragraph">
                  <wp:posOffset>-4699</wp:posOffset>
                </wp:positionV>
                <wp:extent cx="6096" cy="609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B5098" id="Freeform 126" o:spid="_x0000_s1026" style="position:absolute;margin-left:92.05pt;margin-top:-.35pt;width:.5pt;height: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7Q7w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F38B2" wp14:editId="70DECD31">
                <wp:simplePos x="0" y="0"/>
                <wp:positionH relativeFrom="page">
                  <wp:posOffset>2696591</wp:posOffset>
                </wp:positionH>
                <wp:positionV relativeFrom="paragraph">
                  <wp:posOffset>-4699</wp:posOffset>
                </wp:positionV>
                <wp:extent cx="6096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046B6" id="Freeform 127" o:spid="_x0000_s1026" style="position:absolute;margin-left:212.35pt;margin-top:-.35pt;width:.5pt;height: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D7RWfbbAAAABg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2CA69" wp14:editId="04CBF07F">
                <wp:simplePos x="0" y="0"/>
                <wp:positionH relativeFrom="page">
                  <wp:posOffset>6658102</wp:posOffset>
                </wp:positionH>
                <wp:positionV relativeFrom="paragraph">
                  <wp:posOffset>-4699</wp:posOffset>
                </wp:positionV>
                <wp:extent cx="6096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0CB74" id="Freeform 128" o:spid="_x0000_s1026" style="position:absolute;margin-left:524.25pt;margin-top:-.35pt;width:.5pt;height: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6LxPzt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907E601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5DD27" wp14:editId="0D91F0AC">
                <wp:simplePos x="0" y="0"/>
                <wp:positionH relativeFrom="page">
                  <wp:posOffset>1169212</wp:posOffset>
                </wp:positionH>
                <wp:positionV relativeFrom="paragraph">
                  <wp:posOffset>169037</wp:posOffset>
                </wp:positionV>
                <wp:extent cx="6096" cy="609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FE866" id="Freeform 129" o:spid="_x0000_s1026" style="position:absolute;margin-left:92.05pt;margin-top:13.3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rNY3H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A9F3F" wp14:editId="224C0689">
                <wp:simplePos x="0" y="0"/>
                <wp:positionH relativeFrom="page">
                  <wp:posOffset>1169212</wp:posOffset>
                </wp:positionH>
                <wp:positionV relativeFrom="paragraph">
                  <wp:posOffset>169037</wp:posOffset>
                </wp:positionV>
                <wp:extent cx="6096" cy="609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112FF" id="Freeform 130" o:spid="_x0000_s1026" style="position:absolute;margin-left:92.05pt;margin-top:13.3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rNY3H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376A8" wp14:editId="6F0BF068">
                <wp:simplePos x="0" y="0"/>
                <wp:positionH relativeFrom="page">
                  <wp:posOffset>2696591</wp:posOffset>
                </wp:positionH>
                <wp:positionV relativeFrom="paragraph">
                  <wp:posOffset>169037</wp:posOffset>
                </wp:positionV>
                <wp:extent cx="6096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DF5BB" id="Freeform 131" o:spid="_x0000_s1026" style="position:absolute;margin-left:212.35pt;margin-top:13.3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cV/W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2BCC5" wp14:editId="41E09620">
                <wp:simplePos x="0" y="0"/>
                <wp:positionH relativeFrom="page">
                  <wp:posOffset>6658102</wp:posOffset>
                </wp:positionH>
                <wp:positionV relativeFrom="paragraph">
                  <wp:posOffset>169037</wp:posOffset>
                </wp:positionV>
                <wp:extent cx="6096" cy="60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6ED68" id="Freeform 132" o:spid="_x0000_s1026" style="position:absolute;margin-left:524.25pt;margin-top:13.3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boNY/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EC2B2E" wp14:editId="02417096">
                <wp:simplePos x="0" y="0"/>
                <wp:positionH relativeFrom="page">
                  <wp:posOffset>6658102</wp:posOffset>
                </wp:positionH>
                <wp:positionV relativeFrom="paragraph">
                  <wp:posOffset>169037</wp:posOffset>
                </wp:positionV>
                <wp:extent cx="6096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E14BE" id="Freeform 133" o:spid="_x0000_s1026" style="position:absolute;margin-left:524.25pt;margin-top:13.3pt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boNY/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F0F97CA" w14:textId="77777777" w:rsidR="00D573CF" w:rsidRDefault="00D573CF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3F2203" w14:textId="77777777" w:rsidR="00D573CF" w:rsidRPr="00AA0DEA" w:rsidRDefault="00AA0DEA">
      <w:pPr>
        <w:tabs>
          <w:tab w:val="left" w:pos="1320"/>
        </w:tabs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5. </w:t>
      </w:r>
      <w:r w:rsidRPr="00AA0DEA">
        <w:rPr>
          <w:rFonts w:ascii="Calibri" w:hAnsi="Calibri" w:cs="Calibri"/>
          <w:color w:val="000000"/>
          <w:lang w:val="cs-CZ"/>
        </w:rPr>
        <w:tab/>
        <w:t xml:space="preserve">Za </w:t>
      </w:r>
      <w:r w:rsidRPr="00AA0DEA">
        <w:rPr>
          <w:rFonts w:ascii="Calibri" w:hAnsi="Calibri" w:cs="Calibri"/>
          <w:b/>
          <w:bCs/>
          <w:color w:val="000000"/>
          <w:lang w:val="cs-CZ"/>
        </w:rPr>
        <w:t>řízení Projektu</w:t>
      </w:r>
      <w:r w:rsidRPr="00AA0DEA">
        <w:rPr>
          <w:rFonts w:ascii="Calibri" w:hAnsi="Calibri" w:cs="Calibri"/>
          <w:color w:val="000000"/>
          <w:lang w:val="cs-CZ"/>
        </w:rPr>
        <w:t xml:space="preserve"> je odpovědný Příjemce</w:t>
      </w:r>
      <w:r w:rsidRPr="00AA0DEA">
        <w:rPr>
          <w:rFonts w:ascii="Calibri" w:hAnsi="Calibri" w:cs="Calibri"/>
          <w:color w:val="000000"/>
          <w:spacing w:val="-21"/>
          <w:lang w:val="cs-CZ"/>
        </w:rPr>
        <w:t>.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550889DB" w14:textId="77777777" w:rsidR="00D573CF" w:rsidRDefault="00AA0DEA">
      <w:pPr>
        <w:spacing w:before="166" w:line="220" w:lineRule="exact"/>
        <w:ind w:left="53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III.  </w:t>
      </w:r>
    </w:p>
    <w:p w14:paraId="439D7C50" w14:textId="77777777" w:rsidR="00D573CF" w:rsidRDefault="00AA0DEA">
      <w:pPr>
        <w:spacing w:before="40" w:line="220" w:lineRule="exact"/>
        <w:ind w:left="301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Věcná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náplň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spolupráce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Příjemce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000000"/>
        </w:rPr>
        <w:t>Dalšího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účastníka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0BB6D62B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1.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se za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úspěšného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naplnění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vymezeného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spolupracovat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Dalšího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účastníka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příp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pověřených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</w:t>
      </w:r>
      <w:proofErr w:type="spellEnd"/>
      <w:r>
        <w:rPr>
          <w:rFonts w:ascii="Calibri" w:hAnsi="Calibri" w:cs="Calibri"/>
          <w:color w:val="000000"/>
        </w:rPr>
        <w:t xml:space="preserve"> a s </w:t>
      </w:r>
      <w:proofErr w:type="spellStart"/>
      <w:r>
        <w:rPr>
          <w:rFonts w:ascii="Calibri" w:hAnsi="Calibri" w:cs="Calibri"/>
          <w:color w:val="000000"/>
        </w:rPr>
        <w:t>nimi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spolupracujících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)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úkolů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>. Tyto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úkoly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milníky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aktivity</w:t>
      </w:r>
      <w:proofErr w:type="spellEnd"/>
      <w:r>
        <w:rPr>
          <w:rFonts w:ascii="Calibri" w:hAnsi="Calibri" w:cs="Calibri"/>
          <w:color w:val="000000"/>
        </w:rPr>
        <w:t xml:space="preserve">),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</w:t>
      </w:r>
      <w:proofErr w:type="spellEnd"/>
      <w:r>
        <w:rPr>
          <w:rFonts w:ascii="Calibri" w:hAnsi="Calibri" w:cs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podíly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dosažení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odpovědností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Dalšího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uvedeny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  <w:r>
        <w:rPr>
          <w:rFonts w:ascii="Calibri" w:hAnsi="Calibri" w:cs="Calibri"/>
          <w:color w:val="000000"/>
        </w:rPr>
        <w:t xml:space="preserve"> 1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0042DF94" w14:textId="77777777" w:rsidR="00D573CF" w:rsidRDefault="00AA0DEA">
      <w:pPr>
        <w:spacing w:before="280" w:line="220" w:lineRule="exact"/>
        <w:ind w:left="530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IV.  </w:t>
      </w:r>
    </w:p>
    <w:p w14:paraId="2087EDD6" w14:textId="77777777" w:rsidR="00D573CF" w:rsidRDefault="00AA0DEA">
      <w:pPr>
        <w:spacing w:before="40" w:line="220" w:lineRule="exact"/>
        <w:ind w:left="423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Finanční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zajištění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Projektu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19BBDFA5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1.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Celkový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rozpočet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návrhu</w:t>
      </w:r>
      <w:proofErr w:type="spellEnd"/>
      <w:r>
        <w:rPr>
          <w:rFonts w:ascii="Calibri" w:hAnsi="Calibri" w:cs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16</w:t>
      </w:r>
      <w:r>
        <w:rPr>
          <w:rFonts w:ascii="Calibri" w:hAnsi="Calibri" w:cs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725 558,-</w:t>
      </w:r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Předpokládaná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částka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řešení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577F87F2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poukázaná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celé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9 940 883,-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28F21EF" w14:textId="77777777" w:rsidR="00D573CF" w:rsidRDefault="00AA0DEA">
      <w:pPr>
        <w:tabs>
          <w:tab w:val="left" w:pos="1320"/>
        </w:tabs>
        <w:spacing w:before="24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převést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Dalšímu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úkolů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splnění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neinvestiční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účelové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finanční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prostředky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2"/>
        </w:rPr>
        <w:t>dále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Prostředky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 w:hAnsi="Calibri" w:cs="Calibri"/>
          <w:color w:val="000000"/>
        </w:rPr>
        <w:t xml:space="preserve"> 5 870 078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 w:hAnsi="Calibri" w:cs="Calibri"/>
          <w:color w:val="000000"/>
        </w:rPr>
        <w:t xml:space="preserve">, v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letech</w:t>
      </w:r>
      <w:proofErr w:type="spellEnd"/>
      <w:r>
        <w:rPr>
          <w:rFonts w:ascii="Calibri" w:hAnsi="Calibri" w:cs="Calibri"/>
          <w:color w:val="000000"/>
        </w:rPr>
        <w:t xml:space="preserve"> 2025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 w:hAnsi="Calibri" w:cs="Calibri"/>
          <w:color w:val="000000"/>
        </w:rPr>
        <w:t xml:space="preserve"> 2027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tabulky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815B18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304" w:tblpY="-25"/>
        <w:tblOverlap w:val="never"/>
        <w:tblW w:w="7253" w:type="dxa"/>
        <w:tblLayout w:type="fixed"/>
        <w:tblLook w:val="04A0" w:firstRow="1" w:lastRow="0" w:firstColumn="1" w:lastColumn="0" w:noHBand="0" w:noVBand="1"/>
      </w:tblPr>
      <w:tblGrid>
        <w:gridCol w:w="947"/>
        <w:gridCol w:w="1578"/>
        <w:gridCol w:w="1575"/>
        <w:gridCol w:w="1575"/>
        <w:gridCol w:w="1578"/>
      </w:tblGrid>
      <w:tr w:rsidR="00D573CF" w14:paraId="682F9C3C" w14:textId="77777777">
        <w:trPr>
          <w:trHeight w:hRule="exact" w:val="280"/>
        </w:trPr>
        <w:tc>
          <w:tcPr>
            <w:tcW w:w="950" w:type="dxa"/>
            <w:shd w:val="clear" w:color="auto" w:fill="DADADA"/>
          </w:tcPr>
          <w:p w14:paraId="5349655C" w14:textId="77777777" w:rsidR="00D573CF" w:rsidRDefault="00AA0DEA">
            <w:pPr>
              <w:spacing w:before="7"/>
              <w:ind w:left="2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88DB0C" wp14:editId="544829D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8B42A" id="Freeform 134" o:spid="_x0000_s1026" style="position:absolute;margin-left:-.5pt;margin-top:-3.15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uk2lN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F78E1DB" wp14:editId="0B7D91D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CE138" id="Freeform 135" o:spid="_x0000_s1026" style="position:absolute;margin-left:-.5pt;margin-top:-3.1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uk2lN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507B35" wp14:editId="09939080">
                      <wp:simplePos x="0" y="0"/>
                      <wp:positionH relativeFrom="page">
                        <wp:posOffset>603505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4F2F9" id="Freeform 136" o:spid="_x0000_s1026" style="position:absolute;margin-left:47.5pt;margin-top:-3.15pt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0qOVq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ROK  </w:t>
            </w:r>
          </w:p>
        </w:tc>
        <w:tc>
          <w:tcPr>
            <w:tcW w:w="1582" w:type="dxa"/>
            <w:shd w:val="clear" w:color="auto" w:fill="DADADA"/>
          </w:tcPr>
          <w:p w14:paraId="41C24CEB" w14:textId="77777777" w:rsidR="00D573CF" w:rsidRDefault="00AA0DEA">
            <w:pPr>
              <w:spacing w:before="7"/>
              <w:ind w:left="57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1B35DE" wp14:editId="17EE8EC5">
                      <wp:simplePos x="0" y="0"/>
                      <wp:positionH relativeFrom="page">
                        <wp:posOffset>1003173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A92CB" id="Freeform 137" o:spid="_x0000_s1026" style="position:absolute;margin-left:79pt;margin-top:-3.15pt;width:.5pt;height: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VBdb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2025  </w:t>
            </w:r>
          </w:p>
        </w:tc>
        <w:tc>
          <w:tcPr>
            <w:tcW w:w="1579" w:type="dxa"/>
            <w:shd w:val="clear" w:color="auto" w:fill="DADADA"/>
          </w:tcPr>
          <w:p w14:paraId="560DACAF" w14:textId="77777777" w:rsidR="00D573CF" w:rsidRDefault="00AA0DEA">
            <w:pPr>
              <w:spacing w:before="7"/>
              <w:ind w:left="57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5E7DEA1" wp14:editId="1B548FC5">
                      <wp:simplePos x="0" y="0"/>
                      <wp:positionH relativeFrom="page">
                        <wp:posOffset>1003122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D5F83" id="Freeform 138" o:spid="_x0000_s1026" style="position:absolute;margin-left:79pt;margin-top:-3.15pt;width:.5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VBdb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2026  </w:t>
            </w:r>
          </w:p>
        </w:tc>
        <w:tc>
          <w:tcPr>
            <w:tcW w:w="1579" w:type="dxa"/>
            <w:shd w:val="clear" w:color="auto" w:fill="DADADA"/>
          </w:tcPr>
          <w:p w14:paraId="65A6A331" w14:textId="77777777" w:rsidR="00D573CF" w:rsidRDefault="00AA0DEA">
            <w:pPr>
              <w:spacing w:before="7"/>
              <w:ind w:left="57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61C44C5" wp14:editId="558708FD">
                      <wp:simplePos x="0" y="0"/>
                      <wp:positionH relativeFrom="page">
                        <wp:posOffset>1002740</wp:posOffset>
                      </wp:positionH>
                      <wp:positionV relativeFrom="line">
                        <wp:posOffset>-39751</wp:posOffset>
                      </wp:positionV>
                      <wp:extent cx="6096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F4E99" id="Freeform 139" o:spid="_x0000_s1026" style="position:absolute;margin-left:78.95pt;margin-top:-3.1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EZGKL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2027  </w:t>
            </w:r>
          </w:p>
        </w:tc>
        <w:tc>
          <w:tcPr>
            <w:tcW w:w="1582" w:type="dxa"/>
            <w:shd w:val="clear" w:color="auto" w:fill="DADADA"/>
          </w:tcPr>
          <w:p w14:paraId="44CF850A" w14:textId="77777777" w:rsidR="00D573CF" w:rsidRDefault="00AA0DEA">
            <w:pPr>
              <w:spacing w:before="7"/>
              <w:ind w:left="42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70C06E" wp14:editId="589312BA">
                      <wp:simplePos x="0" y="0"/>
                      <wp:positionH relativeFrom="page">
                        <wp:posOffset>1003173</wp:posOffset>
                      </wp:positionH>
                      <wp:positionV relativeFrom="line">
                        <wp:posOffset>-39751</wp:posOffset>
                      </wp:positionV>
                      <wp:extent cx="6095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0158A" id="Freeform 140" o:spid="_x0000_s1026" style="position:absolute;margin-left:79pt;margin-top:-3.1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+rLVrd0AAAAJ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D425073" wp14:editId="14150E51">
                      <wp:simplePos x="0" y="0"/>
                      <wp:positionH relativeFrom="page">
                        <wp:posOffset>1003173</wp:posOffset>
                      </wp:positionH>
                      <wp:positionV relativeFrom="line">
                        <wp:posOffset>-39751</wp:posOffset>
                      </wp:positionV>
                      <wp:extent cx="6095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53D07" id="Freeform 141" o:spid="_x0000_s1026" style="position:absolute;margin-left:79pt;margin-top:-3.15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+rLVrd0AAAAJ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CELKEM  </w:t>
            </w:r>
          </w:p>
        </w:tc>
      </w:tr>
      <w:tr w:rsidR="00D573CF" w14:paraId="367360B7" w14:textId="77777777">
        <w:trPr>
          <w:trHeight w:hRule="exact" w:val="289"/>
        </w:trPr>
        <w:tc>
          <w:tcPr>
            <w:tcW w:w="950" w:type="dxa"/>
          </w:tcPr>
          <w:p w14:paraId="05898E34" w14:textId="77777777" w:rsidR="00D573CF" w:rsidRDefault="00AA0DEA">
            <w:pPr>
              <w:spacing w:before="15"/>
              <w:ind w:left="2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6D2F84B" wp14:editId="668C17E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29B5C" id="Freeform 142" o:spid="_x0000_s1026" style="position:absolute;margin-left:-.5pt;margin-top:-2.7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0gkt9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EF8A1" wp14:editId="4D14F2EF">
                      <wp:simplePos x="0" y="0"/>
                      <wp:positionH relativeFrom="page">
                        <wp:posOffset>603505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AD9B4" id="Freeform 143" o:spid="_x0000_s1026" style="position:absolute;margin-left:47.5pt;margin-top:-2.75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smWk6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VUT  </w:t>
            </w:r>
          </w:p>
        </w:tc>
        <w:tc>
          <w:tcPr>
            <w:tcW w:w="1582" w:type="dxa"/>
          </w:tcPr>
          <w:p w14:paraId="092123A8" w14:textId="77777777" w:rsidR="00D573CF" w:rsidRDefault="00AA0DEA">
            <w:pPr>
              <w:spacing w:before="15"/>
              <w:ind w:left="1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B88860" wp14:editId="3D54A4A4">
                      <wp:simplePos x="0" y="0"/>
                      <wp:positionH relativeFrom="page">
                        <wp:posOffset>1003173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BC531" id="Freeform 144" o:spid="_x0000_s1026" style="position:absolute;margin-left:79pt;margin-top:-2.75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KhHB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u w:val="single"/>
              </w:rPr>
              <w:t xml:space="preserve">1 521 621,- </w:t>
            </w:r>
            <w:proofErr w:type="spellStart"/>
            <w:r>
              <w:rPr>
                <w:rFonts w:ascii="Calibri" w:hAnsi="Calibri" w:cs="Calibri"/>
                <w:color w:val="000000"/>
                <w:u w:val="single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  <w:u w:val="single"/>
              </w:rPr>
              <w:t xml:space="preserve">  </w:t>
            </w:r>
          </w:p>
        </w:tc>
        <w:tc>
          <w:tcPr>
            <w:tcW w:w="1579" w:type="dxa"/>
          </w:tcPr>
          <w:p w14:paraId="57619170" w14:textId="77777777" w:rsidR="00D573CF" w:rsidRDefault="00AA0DEA">
            <w:pPr>
              <w:spacing w:before="15"/>
              <w:ind w:left="1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3CF247" wp14:editId="042791AC">
                      <wp:simplePos x="0" y="0"/>
                      <wp:positionH relativeFrom="page">
                        <wp:posOffset>1003122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5979E" id="Freeform 145" o:spid="_x0000_s1026" style="position:absolute;margin-left:79pt;margin-top:-2.75pt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KhHB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u w:val="single"/>
              </w:rPr>
              <w:t xml:space="preserve">2 222 732,- </w:t>
            </w:r>
            <w:proofErr w:type="spellStart"/>
            <w:r>
              <w:rPr>
                <w:rFonts w:ascii="Calibri" w:hAnsi="Calibri" w:cs="Calibri"/>
                <w:color w:val="000000"/>
                <w:u w:val="single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  <w:u w:val="single"/>
              </w:rPr>
              <w:t xml:space="preserve">  </w:t>
            </w:r>
          </w:p>
        </w:tc>
        <w:tc>
          <w:tcPr>
            <w:tcW w:w="1579" w:type="dxa"/>
          </w:tcPr>
          <w:p w14:paraId="5515525F" w14:textId="77777777" w:rsidR="00D573CF" w:rsidRDefault="00AA0DEA">
            <w:pPr>
              <w:spacing w:before="15"/>
              <w:ind w:left="1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0C1AF8" wp14:editId="547391BB">
                      <wp:simplePos x="0" y="0"/>
                      <wp:positionH relativeFrom="page">
                        <wp:posOffset>1002740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ACB9C" id="Freeform 146" o:spid="_x0000_s1026" style="position:absolute;margin-left:78.95pt;margin-top:-2.75pt;width:.5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OECy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u w:val="single"/>
              </w:rPr>
              <w:t xml:space="preserve">2 125 725,- </w:t>
            </w:r>
            <w:proofErr w:type="spellStart"/>
            <w:r>
              <w:rPr>
                <w:rFonts w:ascii="Calibri" w:hAnsi="Calibri" w:cs="Calibri"/>
                <w:color w:val="000000"/>
                <w:u w:val="single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  <w:u w:val="single"/>
              </w:rPr>
              <w:t xml:space="preserve">  </w:t>
            </w:r>
          </w:p>
        </w:tc>
        <w:tc>
          <w:tcPr>
            <w:tcW w:w="1582" w:type="dxa"/>
          </w:tcPr>
          <w:p w14:paraId="2E05FACD" w14:textId="77777777" w:rsidR="00D573CF" w:rsidRDefault="00AA0DEA">
            <w:pPr>
              <w:spacing w:before="15"/>
              <w:ind w:left="1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AA93AA" wp14:editId="5AEFCDB4">
                      <wp:simplePos x="0" y="0"/>
                      <wp:positionH relativeFrom="page">
                        <wp:posOffset>1003173</wp:posOffset>
                      </wp:positionH>
                      <wp:positionV relativeFrom="line">
                        <wp:posOffset>-34671</wp:posOffset>
                      </wp:positionV>
                      <wp:extent cx="6095" cy="609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4B514" id="Freeform 147" o:spid="_x0000_s1026" style="position:absolute;margin-left:79pt;margin-top:-2.75pt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M0rPxt0AAAAJ&#10;AQAADwAAAAAAAAAAAAAAAACcBAAAZHJzL2Rvd25yZXYueG1sUEsFBgAAAAAEAAQA8wAAAKYFAAAA&#10;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 xml:space="preserve">5 870 078,- </w:t>
            </w:r>
            <w:proofErr w:type="spellStart"/>
            <w:r>
              <w:rPr>
                <w:rFonts w:ascii="Calibri" w:hAnsi="Calibri" w:cs="Calibri"/>
                <w:color w:val="000000"/>
              </w:rPr>
              <w:t>Kč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35228F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F984F0" w14:textId="77777777" w:rsidR="00D573CF" w:rsidRDefault="00AA0DEA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B3506D" wp14:editId="46213DDD">
                <wp:simplePos x="0" y="0"/>
                <wp:positionH relativeFrom="page">
                  <wp:posOffset>1463294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07EF2" id="Freeform 148" o:spid="_x0000_s1026" style="position:absolute;margin-left:115.2pt;margin-top:3.35pt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5fCLit0AAAAH&#10;AQAADwAAAAAAAAAAAAAAAACcBAAAZHJzL2Rvd25yZXYueG1sUEsFBgAAAAAEAAQA8wAAAKYFAAAA&#10;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4F2014" wp14:editId="6A8E5C1B">
                <wp:simplePos x="0" y="0"/>
                <wp:positionH relativeFrom="page">
                  <wp:posOffset>1463294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C3D98" id="Freeform 149" o:spid="_x0000_s1026" style="position:absolute;margin-left:115.2pt;margin-top:3.35pt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5fCLit0AAAAH&#10;AQAADwAAAAAAAAAAAAAAAACcBAAAZHJzL2Rvd25yZXYueG1sUEsFBgAAAAAEAAQA8wAAAKYFAAAA&#10;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06487" wp14:editId="5CCD7E63">
                <wp:simplePos x="0" y="0"/>
                <wp:positionH relativeFrom="page">
                  <wp:posOffset>2072894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8AFE4" id="Freeform 150" o:spid="_x0000_s1026" style="position:absolute;margin-left:163.2pt;margin-top:3.35pt;width:.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uqceU3AAAAAc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672CE" wp14:editId="251F36AF">
                <wp:simplePos x="0" y="0"/>
                <wp:positionH relativeFrom="page">
                  <wp:posOffset>3076067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6D12C" id="Freeform 151" o:spid="_x0000_s1026" style="position:absolute;margin-left:242.2pt;margin-top:3.35pt;width:.5pt;height: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GCTo53AAAAAc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8195FD" wp14:editId="3B63F083">
                <wp:simplePos x="0" y="0"/>
                <wp:positionH relativeFrom="page">
                  <wp:posOffset>4080636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07B66" id="Freeform 152" o:spid="_x0000_s1026" style="position:absolute;margin-left:321.3pt;margin-top:3.35pt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A8/Igz3AAAAAc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0EB71F" wp14:editId="4393D875">
                <wp:simplePos x="0" y="0"/>
                <wp:positionH relativeFrom="page">
                  <wp:posOffset>5083428</wp:posOffset>
                </wp:positionH>
                <wp:positionV relativeFrom="paragraph">
                  <wp:posOffset>42292</wp:posOffset>
                </wp:positionV>
                <wp:extent cx="6096" cy="6095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1ABA5" id="Freeform 153" o:spid="_x0000_s1026" style="position:absolute;margin-left:400.25pt;margin-top:3.35pt;width:.5pt;height: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ie1hWN0AAAAH&#10;AQAADwAAAAAAAAAAAAAAAACcBAAAZHJzL2Rvd25yZXYueG1sUEsFBgAAAAAEAAQA8wAAAKYFAAAA&#10;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E3E330" wp14:editId="568F6461">
                <wp:simplePos x="0" y="0"/>
                <wp:positionH relativeFrom="page">
                  <wp:posOffset>6086602</wp:posOffset>
                </wp:positionH>
                <wp:positionV relativeFrom="paragraph">
                  <wp:posOffset>42292</wp:posOffset>
                </wp:positionV>
                <wp:extent cx="6095" cy="609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E2F38" id="Freeform 154" o:spid="_x0000_s1026" style="position:absolute;margin-left:479.25pt;margin-top:3.35pt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0AC311" wp14:editId="75EA373E">
                <wp:simplePos x="0" y="0"/>
                <wp:positionH relativeFrom="page">
                  <wp:posOffset>6086602</wp:posOffset>
                </wp:positionH>
                <wp:positionV relativeFrom="paragraph">
                  <wp:posOffset>42292</wp:posOffset>
                </wp:positionV>
                <wp:extent cx="6095" cy="6095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ED7CF" id="Freeform 155" o:spid="_x0000_s1026" style="position:absolute;margin-left:479.25pt;margin-top:3.35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C6DA76E" w14:textId="77777777" w:rsidR="00D573CF" w:rsidRPr="00AA0DEA" w:rsidRDefault="00AA0DEA">
      <w:pPr>
        <w:tabs>
          <w:tab w:val="left" w:pos="1320"/>
        </w:tabs>
        <w:spacing w:before="248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3. </w:t>
      </w:r>
      <w:r w:rsidRPr="00AA0DEA">
        <w:rPr>
          <w:rFonts w:ascii="Calibri" w:hAnsi="Calibri" w:cs="Calibri"/>
          <w:color w:val="000000"/>
          <w:lang w:val="cs-CZ"/>
        </w:rPr>
        <w:tab/>
        <w:t xml:space="preserve">Tyto Prostředky je Příjemce povinen </w:t>
      </w:r>
      <w:r w:rsidRPr="00AA0DEA">
        <w:rPr>
          <w:rFonts w:ascii="Calibri" w:hAnsi="Calibri" w:cs="Calibri"/>
          <w:color w:val="000000"/>
          <w:lang w:val="cs-CZ"/>
        </w:rPr>
        <w:t>Dalšímu účastníku uhradit vždy bezhotovostním převodem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na jeho bankovní účet uvedený v záhlaví Smlouvy nejpozději do 20 pracovních dnů po </w:t>
      </w:r>
      <w:r w:rsidRPr="00AA0DEA">
        <w:rPr>
          <w:rFonts w:ascii="Calibri" w:hAnsi="Calibri" w:cs="Calibri"/>
          <w:color w:val="000000"/>
          <w:spacing w:val="-3"/>
          <w:lang w:val="cs-CZ"/>
        </w:rPr>
        <w:t>obdržení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Prostředků od Poskytovatele.  </w:t>
      </w:r>
    </w:p>
    <w:p w14:paraId="75BD194B" w14:textId="77777777" w:rsidR="00D573CF" w:rsidRPr="00AA0DEA" w:rsidRDefault="00AA0DEA">
      <w:pPr>
        <w:tabs>
          <w:tab w:val="left" w:pos="1320"/>
        </w:tabs>
        <w:spacing w:before="125" w:line="268" w:lineRule="exact"/>
        <w:ind w:left="1320" w:right="844" w:hanging="424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4. </w:t>
      </w:r>
      <w:r w:rsidRPr="00AA0DEA">
        <w:rPr>
          <w:rFonts w:ascii="Calibri" w:hAnsi="Calibri" w:cs="Calibri"/>
          <w:color w:val="000000"/>
          <w:lang w:val="cs-CZ"/>
        </w:rPr>
        <w:tab/>
        <w:t>V</w:t>
      </w:r>
      <w:r w:rsidRPr="00AA0DEA">
        <w:rPr>
          <w:rFonts w:ascii="Calibri" w:hAnsi="Calibri" w:cs="Calibri"/>
          <w:color w:val="000000"/>
          <w:spacing w:val="47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případě,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že</w:t>
      </w:r>
      <w:r w:rsidRPr="00AA0DEA">
        <w:rPr>
          <w:rFonts w:ascii="Calibri" w:hAnsi="Calibri" w:cs="Calibri"/>
          <w:color w:val="000000"/>
          <w:spacing w:val="4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Poskytovatel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rozhodne</w:t>
      </w:r>
      <w:r w:rsidRPr="00AA0DEA">
        <w:rPr>
          <w:rFonts w:ascii="Calibri" w:hAnsi="Calibri" w:cs="Calibri"/>
          <w:color w:val="000000"/>
          <w:spacing w:val="4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poskytnutí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odlišné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částky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řešení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Projektu,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než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10"/>
          <w:lang w:val="cs-CZ"/>
        </w:rPr>
        <w:t>je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uvedena v návrhu Projektu, nebo poskytne částky v jiném časovém členění, zavazují se Smluvní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strany upravit v příslušném poměru výši Prostředků příslušejících jednotlivým účastníkům nebo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jejich časové členění dodatkem k této Smlouvě.  </w:t>
      </w:r>
    </w:p>
    <w:p w14:paraId="728051D9" w14:textId="77777777" w:rsidR="00D573CF" w:rsidRPr="00AA0DEA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5. </w:t>
      </w:r>
      <w:r w:rsidRPr="00AA0DEA">
        <w:rPr>
          <w:rFonts w:ascii="Calibri" w:hAnsi="Calibri" w:cs="Calibri"/>
          <w:color w:val="000000"/>
          <w:lang w:val="cs-CZ"/>
        </w:rPr>
        <w:tab/>
        <w:t xml:space="preserve">Převáděné Prostředky nejsou předmětem DPH.  </w:t>
      </w:r>
    </w:p>
    <w:p w14:paraId="3FD0D88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10C0FD" w14:textId="77777777" w:rsidR="00D573CF" w:rsidRDefault="00D573CF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C877FB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2 (celkem 11)  </w:t>
      </w:r>
    </w:p>
    <w:p w14:paraId="48AFE2BA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1E99CDD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7B7E6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AC736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D435A5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1AE51E" w14:textId="77777777" w:rsidR="00D573CF" w:rsidRPr="00AA0DEA" w:rsidRDefault="00AA0DEA">
      <w:pPr>
        <w:tabs>
          <w:tab w:val="left" w:pos="1320"/>
        </w:tabs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6. </w:t>
      </w:r>
      <w:r w:rsidRPr="00AA0DEA">
        <w:rPr>
          <w:rFonts w:ascii="Calibri" w:hAnsi="Calibri" w:cs="Calibri"/>
          <w:color w:val="000000"/>
          <w:lang w:val="cs-CZ"/>
        </w:rPr>
        <w:tab/>
        <w:t xml:space="preserve">Prostředky dle této Smlouvy jsou Příjemcem </w:t>
      </w:r>
      <w:r w:rsidRPr="00AA0DEA">
        <w:rPr>
          <w:rFonts w:ascii="Calibri" w:hAnsi="Calibri" w:cs="Calibri"/>
          <w:color w:val="000000"/>
          <w:spacing w:val="-1"/>
          <w:lang w:val="cs-CZ"/>
        </w:rPr>
        <w:t>Dalšímu účastníku poskytovány na úhradu skutečně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15D47223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vynaložených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účelově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vymezených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Smlouvou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122B7213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7.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ujednávají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finanční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vklad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r>
        <w:rPr>
          <w:rFonts w:ascii="Calibri" w:hAnsi="Calibri" w:cs="Calibri"/>
          <w:color w:val="000000"/>
        </w:rPr>
        <w:t>do</w:t>
      </w:r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spolupráce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r>
        <w:rPr>
          <w:rFonts w:ascii="Calibri" w:hAnsi="Calibri" w:cs="Calibri"/>
          <w:color w:val="000000"/>
          <w:spacing w:val="-9"/>
        </w:rPr>
        <w:t>je</w:t>
      </w:r>
      <w:r>
        <w:rPr>
          <w:rFonts w:ascii="Times New Roman" w:hAnsi="Times New Roman" w:cs="Times New Roman"/>
        </w:rPr>
        <w:t xml:space="preserve"> </w:t>
      </w:r>
    </w:p>
    <w:p w14:paraId="27C3EFB6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letech</w:t>
      </w:r>
      <w:proofErr w:type="spellEnd"/>
      <w:r>
        <w:rPr>
          <w:rFonts w:ascii="Calibri" w:hAnsi="Calibri" w:cs="Calibri"/>
          <w:color w:val="000000"/>
        </w:rPr>
        <w:t xml:space="preserve"> 2025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 w:hAnsi="Calibri" w:cs="Calibri"/>
          <w:color w:val="000000"/>
        </w:rPr>
        <w:t xml:space="preserve"> 2027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tabulky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2CFE46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784" w:tblpY="-270"/>
        <w:tblOverlap w:val="never"/>
        <w:tblW w:w="6293" w:type="dxa"/>
        <w:tblLayout w:type="fixed"/>
        <w:tblLook w:val="04A0" w:firstRow="1" w:lastRow="0" w:firstColumn="1" w:lastColumn="0" w:noHBand="0" w:noVBand="1"/>
      </w:tblPr>
      <w:tblGrid>
        <w:gridCol w:w="710"/>
        <w:gridCol w:w="1395"/>
        <w:gridCol w:w="1395"/>
        <w:gridCol w:w="1398"/>
        <w:gridCol w:w="1395"/>
      </w:tblGrid>
      <w:tr w:rsidR="00D573CF" w14:paraId="37183436" w14:textId="77777777">
        <w:trPr>
          <w:trHeight w:hRule="exact" w:val="280"/>
        </w:trPr>
        <w:tc>
          <w:tcPr>
            <w:tcW w:w="712" w:type="dxa"/>
            <w:shd w:val="clear" w:color="auto" w:fill="DADADA"/>
          </w:tcPr>
          <w:p w14:paraId="1C7ACBC4" w14:textId="77777777" w:rsidR="00D573CF" w:rsidRDefault="00AA0DEA">
            <w:pPr>
              <w:spacing w:before="6"/>
              <w:ind w:left="15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5563E16" wp14:editId="48988F8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-40385</wp:posOffset>
                      </wp:positionV>
                      <wp:extent cx="6096" cy="609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F8C9F" id="Freeform 156" o:spid="_x0000_s1026" style="position:absolute;margin-left:-.5pt;margin-top:-3.2pt;width:.5pt;height:.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skNVe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FC64CF0" wp14:editId="15825D7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-40385</wp:posOffset>
                      </wp:positionV>
                      <wp:extent cx="6096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6E4C7" id="Freeform 157" o:spid="_x0000_s1026" style="position:absolute;margin-left:-.5pt;margin-top:-3.2pt;width:.5pt;height:.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skNVe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547921D" wp14:editId="65BD491C">
                      <wp:simplePos x="0" y="0"/>
                      <wp:positionH relativeFrom="page">
                        <wp:posOffset>452628</wp:posOffset>
                      </wp:positionH>
                      <wp:positionV relativeFrom="line">
                        <wp:posOffset>-40385</wp:posOffset>
                      </wp:positionV>
                      <wp:extent cx="6097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E7279" id="Freeform 158" o:spid="_x0000_s1026" style="position:absolute;margin-left:35.65pt;margin-top:-3.2pt;width:.5pt;height:.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PQ+3SzeAAAA&#10;BwEAAA8AAAAAAAAAAAAAAAAAnAQAAGRycy9kb3ducmV2LnhtbFBLBQYAAAAABAAEAPMAAACnBQAA&#10;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ROK  </w:t>
            </w:r>
          </w:p>
        </w:tc>
        <w:tc>
          <w:tcPr>
            <w:tcW w:w="1399" w:type="dxa"/>
            <w:shd w:val="clear" w:color="auto" w:fill="DADADA"/>
          </w:tcPr>
          <w:p w14:paraId="2DE7F173" w14:textId="77777777" w:rsidR="00D573CF" w:rsidRDefault="00AA0DEA">
            <w:pPr>
              <w:spacing w:before="6"/>
              <w:ind w:left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2025  </w:t>
            </w:r>
          </w:p>
        </w:tc>
        <w:tc>
          <w:tcPr>
            <w:tcW w:w="1399" w:type="dxa"/>
            <w:shd w:val="clear" w:color="auto" w:fill="DADADA"/>
          </w:tcPr>
          <w:p w14:paraId="36269B0D" w14:textId="77777777" w:rsidR="00D573CF" w:rsidRDefault="00AA0DEA">
            <w:pPr>
              <w:spacing w:before="6"/>
              <w:ind w:left="4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9AAAA90" wp14:editId="135E25A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-40385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F7B1E" id="Freeform 159" o:spid="_x0000_s1026" style="position:absolute;margin-left:0;margin-top:-3.2pt;width:.5pt;height:.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CqXBLz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DD7ABF3" wp14:editId="75EC3DCD">
                      <wp:simplePos x="0" y="0"/>
                      <wp:positionH relativeFrom="page">
                        <wp:posOffset>888569</wp:posOffset>
                      </wp:positionH>
                      <wp:positionV relativeFrom="line">
                        <wp:posOffset>-40385</wp:posOffset>
                      </wp:positionV>
                      <wp:extent cx="6096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9A721" id="Freeform 160" o:spid="_x0000_s1026" style="position:absolute;margin-left:69.95pt;margin-top:-3.2pt;width:.5pt;height:.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XOKYt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2026  </w:t>
            </w:r>
          </w:p>
        </w:tc>
        <w:tc>
          <w:tcPr>
            <w:tcW w:w="1402" w:type="dxa"/>
            <w:shd w:val="clear" w:color="auto" w:fill="DADADA"/>
          </w:tcPr>
          <w:p w14:paraId="02170623" w14:textId="77777777" w:rsidR="00D573CF" w:rsidRDefault="00AA0DEA">
            <w:pPr>
              <w:spacing w:before="6"/>
              <w:ind w:left="48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30BC7FB" wp14:editId="760387E0">
                      <wp:simplePos x="0" y="0"/>
                      <wp:positionH relativeFrom="page">
                        <wp:posOffset>890270</wp:posOffset>
                      </wp:positionH>
                      <wp:positionV relativeFrom="line">
                        <wp:posOffset>-40385</wp:posOffset>
                      </wp:positionV>
                      <wp:extent cx="6096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A04A2" id="Freeform 161" o:spid="_x0000_s1026" style="position:absolute;margin-left:70.1pt;margin-top:-3.2pt;width:.5pt;height:.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KUUc/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  <w:u w:val="single"/>
              </w:rPr>
              <w:t xml:space="preserve">2027  </w:t>
            </w:r>
          </w:p>
        </w:tc>
        <w:tc>
          <w:tcPr>
            <w:tcW w:w="1399" w:type="dxa"/>
            <w:shd w:val="clear" w:color="auto" w:fill="DADADA"/>
          </w:tcPr>
          <w:p w14:paraId="485319F9" w14:textId="77777777" w:rsidR="00D573CF" w:rsidRDefault="00AA0DEA">
            <w:pPr>
              <w:spacing w:before="6"/>
              <w:ind w:left="3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CELKEM  </w:t>
            </w:r>
          </w:p>
        </w:tc>
      </w:tr>
      <w:tr w:rsidR="00D573CF" w14:paraId="4C0765D9" w14:textId="77777777">
        <w:trPr>
          <w:trHeight w:hRule="exact" w:val="289"/>
        </w:trPr>
        <w:tc>
          <w:tcPr>
            <w:tcW w:w="712" w:type="dxa"/>
          </w:tcPr>
          <w:p w14:paraId="3697C26D" w14:textId="77777777" w:rsidR="00D573CF" w:rsidRDefault="00AA0DEA">
            <w:pPr>
              <w:spacing w:before="15"/>
              <w:ind w:left="65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0809637" wp14:editId="600F6D8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-34671</wp:posOffset>
                      </wp:positionV>
                      <wp:extent cx="6096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AF059" id="Freeform 162" o:spid="_x0000_s1026" style="position:absolute;margin-left:-.5pt;margin-top:-2.75pt;width:.5pt;height: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0gkt9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AE8F08A" wp14:editId="6560BB0B">
                      <wp:simplePos x="0" y="0"/>
                      <wp:positionH relativeFrom="page">
                        <wp:posOffset>452628</wp:posOffset>
                      </wp:positionH>
                      <wp:positionV relativeFrom="line">
                        <wp:posOffset>-34671</wp:posOffset>
                      </wp:positionV>
                      <wp:extent cx="6097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EB92D" id="Freeform 163" o:spid="_x0000_s1026" style="position:absolute;margin-left:35.65pt;margin-top:-2.75pt;width:.5pt;height: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NzpJjXeAAAA&#10;BwEAAA8AAAAAAAAAAAAAAAAAnAQAAGRycy9kb3ducmV2LnhtbFBLBQYAAAAABAAEAPMAAACnBQAA&#10;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ELVAC  </w:t>
            </w:r>
          </w:p>
        </w:tc>
        <w:tc>
          <w:tcPr>
            <w:tcW w:w="1399" w:type="dxa"/>
          </w:tcPr>
          <w:p w14:paraId="770A9C05" w14:textId="77777777" w:rsidR="00D573CF" w:rsidRDefault="00AA0DE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4AF477D3" wp14:editId="1FA5C9E6">
                      <wp:simplePos x="0" y="0"/>
                      <wp:positionH relativeFrom="page">
                        <wp:posOffset>47244</wp:posOffset>
                      </wp:positionH>
                      <wp:positionV relativeFrom="paragraph">
                        <wp:posOffset>33528</wp:posOffset>
                      </wp:positionV>
                      <wp:extent cx="3614103" cy="254506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74061" y="33528"/>
                                <a:ext cx="3499803" cy="1402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8FEBFC" w14:textId="77777777" w:rsidR="00D573CF" w:rsidRDefault="00AA0DEA">
                                  <w:pPr>
                                    <w:spacing w:line="22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1 710 856,-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Kč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pacing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2 581 134,-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Kč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pacing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2 492 685,-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Kč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pacing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 xml:space="preserve">6 784 675,-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</w:rPr>
                                    <w:t>Kč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477D3" id="Freeform 164" o:spid="_x0000_s1027" style="position:absolute;margin-left:3.7pt;margin-top:2.65pt;width:284.6pt;height:20.0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A8FEBFC" w14:textId="77777777" w:rsidR="00D573CF" w:rsidRDefault="00AA0DEA">
                            <w:pPr>
                              <w:spacing w:line="22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1 710 856,-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Kč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2 581 134,-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Kč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21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2 492 685,-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Kč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pacing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6 784 675,-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Kč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99" w:type="dxa"/>
          </w:tcPr>
          <w:p w14:paraId="6D107682" w14:textId="77777777" w:rsidR="00D573CF" w:rsidRDefault="00AA0DE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63F33C7" wp14:editId="31B22E1D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CACBB" id="Freeform 165" o:spid="_x0000_s1026" style="position:absolute;margin-left:0;margin-top:0;width:.5pt;height: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B9FD9B1" wp14:editId="5E6F15E5">
                      <wp:simplePos x="0" y="0"/>
                      <wp:positionH relativeFrom="page">
                        <wp:posOffset>888569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AAA06" id="Freeform 166" o:spid="_x0000_s1026" style="position:absolute;margin-left:69.95pt;margin-top:0;width:.5pt;height:.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ThfVh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02" w:type="dxa"/>
          </w:tcPr>
          <w:p w14:paraId="2B9F3B76" w14:textId="77777777" w:rsidR="00D573CF" w:rsidRDefault="00AA0DE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6A7CDAD" wp14:editId="4E8A5DBB">
                      <wp:simplePos x="0" y="0"/>
                      <wp:positionH relativeFrom="page">
                        <wp:posOffset>890270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FA519" id="Freeform 167" o:spid="_x0000_s1026" style="position:absolute;margin-left:70.1pt;margin-top:0;width:.5pt;height: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BA57A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99" w:type="dxa"/>
          </w:tcPr>
          <w:p w14:paraId="16B8D671" w14:textId="77777777" w:rsidR="00D573CF" w:rsidRDefault="00D573C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D573CF" w14:paraId="73DD7078" w14:textId="77777777">
        <w:trPr>
          <w:trHeight w:hRule="exact" w:val="291"/>
        </w:trPr>
        <w:tc>
          <w:tcPr>
            <w:tcW w:w="712" w:type="dxa"/>
          </w:tcPr>
          <w:p w14:paraId="52DB0388" w14:textId="77777777" w:rsidR="00D573CF" w:rsidRDefault="00AA0DEA">
            <w:pPr>
              <w:spacing w:before="18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3AC0C0" wp14:editId="42015C3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-32766</wp:posOffset>
                      </wp:positionV>
                      <wp:extent cx="6096" cy="6096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CDA11" id="Freeform 168" o:spid="_x0000_s1026" style="position:absolute;margin-left:-.5pt;margin-top:-2.6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3B9B59" wp14:editId="0EC3785B">
                      <wp:simplePos x="0" y="0"/>
                      <wp:positionH relativeFrom="page">
                        <wp:posOffset>452628</wp:posOffset>
                      </wp:positionH>
                      <wp:positionV relativeFrom="line">
                        <wp:posOffset>-32766</wp:posOffset>
                      </wp:positionV>
                      <wp:extent cx="6097" cy="6096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75E9B" id="Freeform 169" o:spid="_x0000_s1026" style="position:absolute;margin-left:35.65pt;margin-top:-2.6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0"/>
              </w:rPr>
              <w:t>VUT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99" w:type="dxa"/>
          </w:tcPr>
          <w:p w14:paraId="3723601C" w14:textId="77777777" w:rsidR="00D573CF" w:rsidRDefault="00AA0DEA">
            <w:pPr>
              <w:spacing w:before="18"/>
              <w:ind w:left="823" w:right="-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0,- </w:t>
            </w:r>
            <w:proofErr w:type="spellStart"/>
            <w:r>
              <w:rPr>
                <w:rFonts w:ascii="Calibri" w:hAnsi="Calibri" w:cs="Calibri"/>
                <w:color w:val="000000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399" w:type="dxa"/>
          </w:tcPr>
          <w:p w14:paraId="632AD4A2" w14:textId="77777777" w:rsidR="00D573CF" w:rsidRDefault="00AA0DEA">
            <w:pPr>
              <w:spacing w:before="18"/>
              <w:ind w:left="843" w:right="-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ECF86C" wp14:editId="4D033E5F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-22098</wp:posOffset>
                      </wp:positionV>
                      <wp:extent cx="6096" cy="6096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9C0F6" id="Freeform 170" o:spid="_x0000_s1026" style="position:absolute;margin-left:0;margin-top:-1.75pt;width:.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9pCTp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7C9529" wp14:editId="167306C9">
                      <wp:simplePos x="0" y="0"/>
                      <wp:positionH relativeFrom="page">
                        <wp:posOffset>888569</wp:posOffset>
                      </wp:positionH>
                      <wp:positionV relativeFrom="line">
                        <wp:posOffset>-22098</wp:posOffset>
                      </wp:positionV>
                      <wp:extent cx="6096" cy="6096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058D9" id="Freeform 171" o:spid="_x0000_s1026" style="position:absolute;margin-left:69.95pt;margin-top:-1.7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J8D/L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 xml:space="preserve">0,- </w:t>
            </w:r>
            <w:proofErr w:type="spellStart"/>
            <w:r>
              <w:rPr>
                <w:rFonts w:ascii="Calibri" w:hAnsi="Calibri" w:cs="Calibri"/>
                <w:color w:val="000000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402" w:type="dxa"/>
          </w:tcPr>
          <w:p w14:paraId="7D2C291C" w14:textId="77777777" w:rsidR="00D573CF" w:rsidRDefault="00AA0DEA">
            <w:pPr>
              <w:spacing w:before="18"/>
              <w:ind w:left="845" w:right="-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D80C09" wp14:editId="5C5285E4">
                      <wp:simplePos x="0" y="0"/>
                      <wp:positionH relativeFrom="page">
                        <wp:posOffset>890270</wp:posOffset>
                      </wp:positionH>
                      <wp:positionV relativeFrom="line">
                        <wp:posOffset>-22098</wp:posOffset>
                      </wp:positionV>
                      <wp:extent cx="6096" cy="6096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C0AFA" id="Freeform 172" o:spid="_x0000_s1026" style="position:absolute;margin-left:70.1pt;margin-top:-1.7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1/Zps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 xml:space="preserve">0,- </w:t>
            </w:r>
            <w:proofErr w:type="spellStart"/>
            <w:r>
              <w:rPr>
                <w:rFonts w:ascii="Calibri" w:hAnsi="Calibri" w:cs="Calibri"/>
                <w:color w:val="000000"/>
              </w:rPr>
              <w:t>Kč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1399" w:type="dxa"/>
          </w:tcPr>
          <w:p w14:paraId="22320458" w14:textId="77777777" w:rsidR="00D573CF" w:rsidRDefault="00AA0DEA">
            <w:pPr>
              <w:spacing w:before="18"/>
              <w:ind w:left="8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0,- </w:t>
            </w:r>
            <w:proofErr w:type="spellStart"/>
            <w:r>
              <w:rPr>
                <w:rFonts w:ascii="Calibri" w:hAnsi="Calibri" w:cs="Calibri"/>
                <w:color w:val="000000"/>
              </w:rPr>
              <w:t>Kč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13096E5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E766C0" wp14:editId="1C5DB54F">
                <wp:simplePos x="0" y="0"/>
                <wp:positionH relativeFrom="page">
                  <wp:posOffset>5783326</wp:posOffset>
                </wp:positionH>
                <wp:positionV relativeFrom="paragraph">
                  <wp:posOffset>-175387</wp:posOffset>
                </wp:positionV>
                <wp:extent cx="6096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8ECC4" id="Freeform 173" o:spid="_x0000_s1026" style="position:absolute;margin-left:455.4pt;margin-top:-13.8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VznSn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015E35" wp14:editId="1987EE2C">
                <wp:simplePos x="0" y="0"/>
                <wp:positionH relativeFrom="page">
                  <wp:posOffset>5783326</wp:posOffset>
                </wp:positionH>
                <wp:positionV relativeFrom="paragraph">
                  <wp:posOffset>-175387</wp:posOffset>
                </wp:positionV>
                <wp:extent cx="6096" cy="609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E683A" id="Freeform 174" o:spid="_x0000_s1026" style="position:absolute;margin-left:455.4pt;margin-top:-13.8pt;width:.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VznSn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8DC70" wp14:editId="4ABD6EFB">
                <wp:simplePos x="0" y="0"/>
                <wp:positionH relativeFrom="page">
                  <wp:posOffset>5783326</wp:posOffset>
                </wp:positionH>
                <wp:positionV relativeFrom="paragraph">
                  <wp:posOffset>21208</wp:posOffset>
                </wp:positionV>
                <wp:extent cx="6096" cy="609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09A68" id="Freeform 175" o:spid="_x0000_s1026" style="position:absolute;margin-left:455.4pt;margin-top:1.65pt;width:.5pt;height: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1EiQLbAAAABw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01986DE" w14:textId="77777777" w:rsidR="00D573CF" w:rsidRDefault="00AA0DEA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77929" wp14:editId="16CFFBE7">
                <wp:simplePos x="0" y="0"/>
                <wp:positionH relativeFrom="page">
                  <wp:posOffset>5783326</wp:posOffset>
                </wp:positionH>
                <wp:positionV relativeFrom="paragraph">
                  <wp:posOffset>42544</wp:posOffset>
                </wp:positionV>
                <wp:extent cx="6096" cy="6096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0BF3C" id="Freeform 176" o:spid="_x0000_s1026" style="position:absolute;margin-left:455.4pt;margin-top:3.35pt;width:.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l2/Jh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E57A48D" w14:textId="77777777" w:rsidR="00D573CF" w:rsidRDefault="00AA0DEA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FF96DF" wp14:editId="3F4BCD91">
                <wp:simplePos x="0" y="0"/>
                <wp:positionH relativeFrom="page">
                  <wp:posOffset>1768094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D9776" id="Freeform 177" o:spid="_x0000_s1026" style="position:absolute;margin-left:139.2pt;margin-top:-.5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ThBAh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1A045F" wp14:editId="3326A267">
                <wp:simplePos x="0" y="0"/>
                <wp:positionH relativeFrom="page">
                  <wp:posOffset>1768094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8CBF1" id="Freeform 178" o:spid="_x0000_s1026" style="position:absolute;margin-left:139.2pt;margin-top:-.5pt;width:.5pt;height: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ThBAh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126DA" wp14:editId="34AC6671">
                <wp:simplePos x="0" y="0"/>
                <wp:positionH relativeFrom="page">
                  <wp:posOffset>2226817</wp:posOffset>
                </wp:positionH>
                <wp:positionV relativeFrom="paragraph">
                  <wp:posOffset>-6350</wp:posOffset>
                </wp:positionV>
                <wp:extent cx="6097" cy="6096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53FAE" id="Freeform 179" o:spid="_x0000_s1026" style="position:absolute;margin-left:175.35pt;margin-top:-.5pt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3UN2A3wAA&#10;AAcBAAAPAAAAAAAAAAAAAAAAAJwEAABkcnMvZG93bnJldi54bWxQSwUGAAAAAAQABADzAAAAqAUA&#10;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E2D098" wp14:editId="1C69455E">
                <wp:simplePos x="0" y="0"/>
                <wp:positionH relativeFrom="page">
                  <wp:posOffset>3115691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20DD9" id="Freeform 180" o:spid="_x0000_s1026" style="position:absolute;margin-left:245.35pt;margin-top:-.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BdJe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6DB14" wp14:editId="6F5F3D05">
                <wp:simplePos x="0" y="0"/>
                <wp:positionH relativeFrom="page">
                  <wp:posOffset>4004183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2A725" id="Freeform 181" o:spid="_x0000_s1026" style="position:absolute;margin-left:315.3pt;margin-top:-.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+6KwE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4CFD8" wp14:editId="3A966204">
                <wp:simplePos x="0" y="0"/>
                <wp:positionH relativeFrom="page">
                  <wp:posOffset>4894453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04A4D" id="Freeform 182" o:spid="_x0000_s1026" style="position:absolute;margin-left:385.4pt;margin-top:-.5pt;width:.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alJR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B1769" wp14:editId="13FDD676">
                <wp:simplePos x="0" y="0"/>
                <wp:positionH relativeFrom="page">
                  <wp:posOffset>5783326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65730" id="Freeform 183" o:spid="_x0000_s1026" style="position:absolute;margin-left:455.4pt;margin-top:-.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C7Jh6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93301" wp14:editId="3DC66170">
                <wp:simplePos x="0" y="0"/>
                <wp:positionH relativeFrom="page">
                  <wp:posOffset>5783326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54386" id="Freeform 184" o:spid="_x0000_s1026" style="position:absolute;margin-left:455.4pt;margin-top:-.5pt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C7Jh6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3508E03" w14:textId="77777777" w:rsidR="00D573CF" w:rsidRDefault="00AA0DEA">
      <w:pPr>
        <w:spacing w:line="220" w:lineRule="exact"/>
        <w:ind w:left="533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V.  </w:t>
      </w:r>
    </w:p>
    <w:p w14:paraId="0464EC4D" w14:textId="77777777" w:rsidR="00D573CF" w:rsidRDefault="00AA0DEA">
      <w:pPr>
        <w:spacing w:before="40" w:line="220" w:lineRule="exact"/>
        <w:ind w:left="248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Podmínky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použití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poskytnutých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účelových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finančních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prostředků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2EC9E5F8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1.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povinen</w:t>
      </w:r>
      <w:proofErr w:type="spellEnd"/>
      <w:r>
        <w:rPr>
          <w:rFonts w:ascii="Calibri" w:hAnsi="Calibri" w:cs="Calibri"/>
          <w:color w:val="000000"/>
        </w:rPr>
        <w:t xml:space="preserve">:   </w:t>
      </w:r>
    </w:p>
    <w:p w14:paraId="12882414" w14:textId="77777777" w:rsidR="00D573CF" w:rsidRDefault="00AA0DEA">
      <w:pPr>
        <w:spacing w:before="120" w:line="255" w:lineRule="exact"/>
        <w:ind w:left="1175" w:right="92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a)</w:t>
      </w:r>
      <w:r>
        <w:rPr>
          <w:rFonts w:ascii="Arial" w:hAnsi="Arial" w:cs="Arial"/>
          <w:color w:val="000000"/>
          <w:spacing w:val="1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Použít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výhradně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úhradě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prokazatelných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nezbytně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nutných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nákladů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4"/>
        </w:rPr>
        <w:t>přímo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BDCC399" w14:textId="77777777" w:rsidR="00D573CF" w:rsidRDefault="00AA0DEA">
      <w:pPr>
        <w:spacing w:before="5" w:line="268" w:lineRule="exact"/>
        <w:ind w:left="1615" w:right="84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souvisejících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parametrů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, a to v </w:t>
      </w:r>
      <w:proofErr w:type="spellStart"/>
      <w:r>
        <w:rPr>
          <w:rFonts w:ascii="Calibri" w:hAnsi="Calibri" w:cs="Calibri"/>
          <w:color w:val="000000"/>
        </w:rPr>
        <w:t>souladu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  <w:spacing w:val="-2"/>
        </w:rPr>
        <w:t>podmínkami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stanovenými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závaznými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F487E21" w14:textId="77777777" w:rsidR="00D573CF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Vést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čerpání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-2"/>
        </w:rPr>
        <w:t>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samostatnou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účetní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evidenci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aby</w:t>
      </w:r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tyto</w:t>
      </w:r>
      <w:proofErr w:type="spellEnd"/>
      <w:r>
        <w:rPr>
          <w:rFonts w:ascii="Calibri" w:hAnsi="Calibri" w:cs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nakládání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nimi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bylo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odděleno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ostatního</w:t>
      </w:r>
      <w:proofErr w:type="spellEnd"/>
      <w:r>
        <w:rPr>
          <w:rFonts w:ascii="Calibri" w:hAnsi="Calibri" w:cs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majetku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r>
        <w:rPr>
          <w:rFonts w:ascii="Calibri" w:hAnsi="Calibri" w:cs="Calibri"/>
          <w:color w:val="000000"/>
          <w:spacing w:val="-10"/>
        </w:rPr>
        <w:t>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účastníka</w:t>
      </w:r>
      <w:proofErr w:type="spellEnd"/>
      <w:r>
        <w:rPr>
          <w:rFonts w:ascii="Calibri" w:hAnsi="Calibri" w:cs="Calibri"/>
          <w:color w:val="000000"/>
        </w:rPr>
        <w:t xml:space="preserve">. Tuto </w:t>
      </w:r>
      <w:proofErr w:type="spellStart"/>
      <w:r>
        <w:rPr>
          <w:rFonts w:ascii="Calibri" w:hAnsi="Calibri" w:cs="Calibri"/>
          <w:color w:val="000000"/>
        </w:rPr>
        <w:t>evidenci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uchovávat</w:t>
      </w:r>
      <w:proofErr w:type="spellEnd"/>
      <w:r>
        <w:rPr>
          <w:rFonts w:ascii="Calibri" w:hAnsi="Calibri" w:cs="Calibri"/>
          <w:color w:val="000000"/>
        </w:rPr>
        <w:t xml:space="preserve"> po </w:t>
      </w:r>
      <w:proofErr w:type="spellStart"/>
      <w:r>
        <w:rPr>
          <w:rFonts w:ascii="Calibri" w:hAnsi="Calibri" w:cs="Calibri"/>
          <w:color w:val="000000"/>
        </w:rPr>
        <w:t>dobu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 xml:space="preserve">10 let od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účetní</w:t>
      </w:r>
      <w:proofErr w:type="spellEnd"/>
      <w:r>
        <w:rPr>
          <w:rFonts w:ascii="Calibri" w:hAnsi="Calibri" w:cs="Calibri"/>
          <w:color w:val="000000"/>
        </w:rPr>
        <w:t xml:space="preserve"> evidence je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účastník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povinen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dodržovat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obecně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závazné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běžné</w:t>
      </w:r>
      <w:proofErr w:type="spellEnd"/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účetní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zvyklosti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závazné</w:t>
      </w:r>
      <w:proofErr w:type="spellEnd"/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zásadách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pokynech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směrnicích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předpisech</w:t>
      </w:r>
      <w:proofErr w:type="spellEnd"/>
      <w:r>
        <w:rPr>
          <w:rFonts w:ascii="Calibri" w:hAnsi="Calibri" w:cs="Calibri"/>
          <w:color w:val="000000"/>
          <w:spacing w:val="1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uveřejněných</w:t>
      </w:r>
      <w:proofErr w:type="spellEnd"/>
      <w:r>
        <w:rPr>
          <w:rFonts w:ascii="Calibri" w:hAnsi="Calibri" w:cs="Calibri"/>
          <w:color w:val="000000"/>
          <w:spacing w:val="1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Finančním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zpravodaji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Ministerstva </w:t>
      </w:r>
      <w:proofErr w:type="spellStart"/>
      <w:r>
        <w:rPr>
          <w:rFonts w:ascii="Calibri" w:hAnsi="Calibri" w:cs="Calibri"/>
          <w:color w:val="000000"/>
        </w:rPr>
        <w:t>financí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obdobným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závazným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0B1B7EA6" w14:textId="77777777" w:rsidR="00D573CF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c)</w:t>
      </w:r>
      <w:r>
        <w:rPr>
          <w:rFonts w:ascii="Arial" w:hAnsi="Arial" w:cs="Arial"/>
          <w:color w:val="000000"/>
          <w:spacing w:val="5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Provádět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kontrolu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zaměstnanců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kteří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r>
        <w:rPr>
          <w:rFonts w:ascii="Calibri" w:hAnsi="Calibri" w:cs="Calibri"/>
          <w:color w:val="000000"/>
          <w:spacing w:val="-1"/>
        </w:rPr>
        <w:t>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Projektu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Řešitelé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“, </w:t>
      </w:r>
      <w:r>
        <w:rPr>
          <w:rFonts w:ascii="Calibri" w:hAnsi="Calibri" w:cs="Calibri"/>
          <w:color w:val="000000"/>
        </w:rPr>
        <w:t xml:space="preserve">resp. </w:t>
      </w:r>
      <w:proofErr w:type="spellStart"/>
      <w:r>
        <w:rPr>
          <w:rFonts w:ascii="Calibri" w:hAnsi="Calibri" w:cs="Calibri"/>
          <w:color w:val="000000"/>
        </w:rPr>
        <w:t>zaměstnanců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-1"/>
        </w:rPr>
        <w:t>na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řešení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přímo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podílí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jakýmkoli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„</w:t>
      </w:r>
      <w:proofErr w:type="spellStart"/>
      <w:r>
        <w:rPr>
          <w:rFonts w:ascii="Calibri" w:hAnsi="Calibri" w:cs="Calibri"/>
          <w:b/>
          <w:bCs/>
          <w:color w:val="000000"/>
        </w:rPr>
        <w:t>Další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osoby</w:t>
      </w:r>
      <w:proofErr w:type="spellEnd"/>
      <w:r>
        <w:rPr>
          <w:rFonts w:ascii="Calibri" w:hAnsi="Calibri" w:cs="Calibri"/>
          <w:b/>
          <w:bCs/>
          <w:color w:val="000000"/>
        </w:rPr>
        <w:t>“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0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čerpání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</w:rPr>
        <w:t xml:space="preserve"> a evidence </w:t>
      </w:r>
      <w:proofErr w:type="spellStart"/>
      <w:r>
        <w:rPr>
          <w:rFonts w:ascii="Calibri" w:hAnsi="Calibri" w:cs="Calibri"/>
          <w:color w:val="000000"/>
        </w:rPr>
        <w:t>Prostředků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 w:hAnsi="Calibri" w:cs="Calibri"/>
          <w:color w:val="000000"/>
        </w:rPr>
        <w:t xml:space="preserve"> mu </w:t>
      </w:r>
      <w:proofErr w:type="spellStart"/>
      <w:r>
        <w:rPr>
          <w:rFonts w:ascii="Calibri" w:hAnsi="Calibri" w:cs="Calibri"/>
          <w:color w:val="000000"/>
        </w:rPr>
        <w:t>Příjemcem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souvislosti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řešením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8D664CC" w14:textId="77777777" w:rsidR="00D573CF" w:rsidRPr="00AA0DEA" w:rsidRDefault="00AA0DEA">
      <w:pPr>
        <w:spacing w:line="255" w:lineRule="exact"/>
        <w:ind w:left="1255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d)</w:t>
      </w:r>
      <w:r w:rsidRPr="00AA0DEA">
        <w:rPr>
          <w:rFonts w:ascii="Arial" w:hAnsi="Arial" w:cs="Arial"/>
          <w:color w:val="000000"/>
          <w:spacing w:val="27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 xml:space="preserve">Dosáhnout stanovených cílů a parametrů části Projektu.  </w:t>
      </w:r>
    </w:p>
    <w:p w14:paraId="13E5AC52" w14:textId="77777777" w:rsidR="00D573CF" w:rsidRPr="00AA0DEA" w:rsidRDefault="00AA0DEA">
      <w:pPr>
        <w:spacing w:line="255" w:lineRule="exact"/>
        <w:ind w:left="1175" w:right="922"/>
        <w:jc w:val="right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e)</w:t>
      </w:r>
      <w:r w:rsidRPr="00AA0DEA">
        <w:rPr>
          <w:rFonts w:ascii="Arial" w:hAnsi="Arial" w:cs="Arial"/>
          <w:color w:val="000000"/>
          <w:lang w:val="pt-PT"/>
        </w:rPr>
        <w:t xml:space="preserve">   </w:t>
      </w:r>
      <w:r w:rsidRPr="00AA0DEA">
        <w:rPr>
          <w:rFonts w:ascii="Calibri" w:hAnsi="Calibri" w:cs="Calibri"/>
          <w:color w:val="000000"/>
          <w:lang w:val="pt-PT"/>
        </w:rPr>
        <w:t>Dodržet v rámci celkových nákladů skutečně vynaložených na řešení části Projekt</w:t>
      </w:r>
      <w:r w:rsidRPr="00AA0DEA">
        <w:rPr>
          <w:rFonts w:ascii="Calibri" w:hAnsi="Calibri" w:cs="Calibri"/>
          <w:color w:val="000000"/>
          <w:spacing w:val="-2"/>
          <w:lang w:val="pt-PT"/>
        </w:rPr>
        <w:t>u stanovený</w:t>
      </w:r>
      <w:r w:rsidRPr="00AA0DEA">
        <w:rPr>
          <w:rFonts w:ascii="Times New Roman" w:hAnsi="Times New Roman" w:cs="Times New Roman"/>
          <w:lang w:val="pt-PT"/>
        </w:rPr>
        <w:t xml:space="preserve"> </w:t>
      </w:r>
    </w:p>
    <w:p w14:paraId="6D1080D5" w14:textId="77777777" w:rsidR="00D573CF" w:rsidRPr="00AA0DEA" w:rsidRDefault="00AA0DEA">
      <w:pPr>
        <w:spacing w:before="5" w:line="268" w:lineRule="exact"/>
        <w:ind w:left="1615" w:right="842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poměr mezi náklady hrazenými z Prostředků poskytnutých ze státního rozpočtu a ostatními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stanovenými formami financování části Projektu.  </w:t>
      </w:r>
    </w:p>
    <w:p w14:paraId="2D2B4A51" w14:textId="77777777" w:rsidR="00D573CF" w:rsidRPr="00AA0DEA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f)</w:t>
      </w:r>
      <w:r w:rsidRPr="00AA0DEA">
        <w:rPr>
          <w:rFonts w:ascii="Arial" w:hAnsi="Arial" w:cs="Arial"/>
          <w:color w:val="000000"/>
          <w:spacing w:val="14"/>
          <w:lang w:val="pt-PT"/>
        </w:rPr>
        <w:t xml:space="preserve">   </w:t>
      </w:r>
      <w:r w:rsidRPr="00AA0DEA">
        <w:rPr>
          <w:rFonts w:ascii="Calibri" w:hAnsi="Calibri" w:cs="Calibri"/>
          <w:color w:val="000000"/>
          <w:lang w:val="pt-PT"/>
        </w:rPr>
        <w:t>Předložit</w:t>
      </w:r>
      <w:r w:rsidRPr="00AA0DEA">
        <w:rPr>
          <w:rFonts w:ascii="Calibri" w:hAnsi="Calibri" w:cs="Calibri"/>
          <w:color w:val="000000"/>
          <w:spacing w:val="34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Příjemci</w:t>
      </w:r>
      <w:r w:rsidRPr="00AA0DEA">
        <w:rPr>
          <w:rFonts w:ascii="Calibri" w:hAnsi="Calibri" w:cs="Calibri"/>
          <w:color w:val="000000"/>
          <w:spacing w:val="33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nejpozději</w:t>
      </w:r>
      <w:r w:rsidRPr="00AA0DEA">
        <w:rPr>
          <w:rFonts w:ascii="Calibri" w:hAnsi="Calibri" w:cs="Calibri"/>
          <w:color w:val="000000"/>
          <w:spacing w:val="34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</w:t>
      </w:r>
      <w:r w:rsidRPr="00AA0DEA">
        <w:rPr>
          <w:rFonts w:ascii="Calibri" w:hAnsi="Calibri" w:cs="Calibri"/>
          <w:color w:val="000000"/>
          <w:spacing w:val="33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dne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b/>
          <w:bCs/>
          <w:color w:val="000000"/>
          <w:lang w:val="pt-PT"/>
        </w:rPr>
        <w:t>31.</w:t>
      </w:r>
      <w:r w:rsidRPr="00AA0DEA">
        <w:rPr>
          <w:rFonts w:ascii="Calibri" w:hAnsi="Calibri" w:cs="Calibri"/>
          <w:b/>
          <w:bCs/>
          <w:color w:val="000000"/>
          <w:spacing w:val="31"/>
          <w:lang w:val="pt-PT"/>
        </w:rPr>
        <w:t xml:space="preserve"> </w:t>
      </w:r>
      <w:r w:rsidRPr="00AA0DEA">
        <w:rPr>
          <w:rFonts w:ascii="Calibri" w:hAnsi="Calibri" w:cs="Calibri"/>
          <w:b/>
          <w:bCs/>
          <w:color w:val="000000"/>
          <w:lang w:val="pt-PT"/>
        </w:rPr>
        <w:t>12</w:t>
      </w:r>
      <w:r w:rsidRPr="00AA0DEA">
        <w:rPr>
          <w:rFonts w:ascii="Calibri" w:hAnsi="Calibri" w:cs="Calibri"/>
          <w:color w:val="000000"/>
          <w:lang w:val="pt-PT"/>
        </w:rPr>
        <w:t>.</w:t>
      </w:r>
      <w:r w:rsidRPr="00AA0DEA">
        <w:rPr>
          <w:rFonts w:ascii="Calibri" w:hAnsi="Calibri" w:cs="Calibri"/>
          <w:color w:val="000000"/>
          <w:spacing w:val="34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každého</w:t>
      </w:r>
      <w:r w:rsidRPr="00AA0DEA">
        <w:rPr>
          <w:rFonts w:ascii="Calibri" w:hAnsi="Calibri" w:cs="Calibri"/>
          <w:color w:val="000000"/>
          <w:spacing w:val="34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kalendářního</w:t>
      </w:r>
      <w:r w:rsidRPr="00AA0DEA">
        <w:rPr>
          <w:rFonts w:ascii="Calibri" w:hAnsi="Calibri" w:cs="Calibri"/>
          <w:color w:val="000000"/>
          <w:spacing w:val="33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roku,</w:t>
      </w:r>
      <w:r w:rsidRPr="00AA0DEA">
        <w:rPr>
          <w:rFonts w:ascii="Calibri" w:hAnsi="Calibri" w:cs="Calibri"/>
          <w:color w:val="000000"/>
          <w:spacing w:val="3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ve</w:t>
      </w:r>
      <w:r w:rsidRPr="00AA0DEA">
        <w:rPr>
          <w:rFonts w:ascii="Calibri" w:hAnsi="Calibri" w:cs="Calibri"/>
          <w:color w:val="000000"/>
          <w:spacing w:val="3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kterém</w:t>
      </w:r>
      <w:r w:rsidRPr="00AA0DEA">
        <w:rPr>
          <w:rFonts w:ascii="Calibri" w:hAnsi="Calibri" w:cs="Calibri"/>
          <w:color w:val="000000"/>
          <w:spacing w:val="3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4"/>
          <w:lang w:val="pt-PT"/>
        </w:rPr>
        <w:t>trvalo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řešení Projektu, písemnou roční zprávu o realizaci části Projektu v průběhu daného roku. Do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b/>
          <w:bCs/>
          <w:color w:val="000000"/>
          <w:lang w:val="pt-PT"/>
        </w:rPr>
        <w:t>12. 1</w:t>
      </w:r>
      <w:r w:rsidRPr="00AA0DEA">
        <w:rPr>
          <w:rFonts w:ascii="Calibri" w:hAnsi="Calibri" w:cs="Calibri"/>
          <w:color w:val="000000"/>
          <w:lang w:val="pt-PT"/>
        </w:rPr>
        <w:t xml:space="preserve">. každého </w:t>
      </w:r>
      <w:r w:rsidRPr="00AA0DEA">
        <w:rPr>
          <w:rFonts w:ascii="Calibri" w:hAnsi="Calibri" w:cs="Calibri"/>
          <w:color w:val="000000"/>
          <w:spacing w:val="-1"/>
          <w:lang w:val="pt-PT"/>
        </w:rPr>
        <w:t>následujícího roku musí Příjemci předložit podrobné vyúčtování hospodaření s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poskytnutými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Prostředky.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Současně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je</w:t>
      </w:r>
      <w:r w:rsidRPr="00AA0DEA">
        <w:rPr>
          <w:rFonts w:ascii="Calibri" w:hAnsi="Calibri" w:cs="Calibri"/>
          <w:color w:val="000000"/>
          <w:spacing w:val="20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Další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účastník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povinen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vrátit</w:t>
      </w:r>
      <w:r w:rsidRPr="00AA0DEA">
        <w:rPr>
          <w:rFonts w:ascii="Calibri" w:hAnsi="Calibri" w:cs="Calibri"/>
          <w:color w:val="000000"/>
          <w:spacing w:val="23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Příjemci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dne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b/>
          <w:bCs/>
          <w:color w:val="000000"/>
          <w:lang w:val="pt-PT"/>
        </w:rPr>
        <w:t>31. 12.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každého kalendářního roku, ve kterém trvalo řešení Projektu, veškeré P</w:t>
      </w:r>
      <w:r w:rsidRPr="00AA0DEA">
        <w:rPr>
          <w:rFonts w:ascii="Calibri" w:hAnsi="Calibri" w:cs="Calibri"/>
          <w:color w:val="000000"/>
          <w:spacing w:val="-2"/>
          <w:lang w:val="pt-PT"/>
        </w:rPr>
        <w:t>rostředky, které nebyly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Dalším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účastníkem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dočerpány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konce</w:t>
      </w:r>
      <w:r w:rsidRPr="00AA0DEA">
        <w:rPr>
          <w:rFonts w:ascii="Calibri" w:hAnsi="Calibri" w:cs="Calibri"/>
          <w:color w:val="000000"/>
          <w:spacing w:val="2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daného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kalendářního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roku</w:t>
      </w:r>
      <w:r w:rsidRPr="00AA0DEA">
        <w:rPr>
          <w:rFonts w:ascii="Calibri" w:hAnsi="Calibri" w:cs="Calibri"/>
          <w:color w:val="000000"/>
          <w:spacing w:val="2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na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něž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se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2"/>
          <w:lang w:val="pt-PT"/>
        </w:rPr>
        <w:t>nevztahuje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ustanovení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čl.</w:t>
      </w:r>
      <w:r w:rsidRPr="00AA0DEA">
        <w:rPr>
          <w:rFonts w:ascii="Calibri" w:hAnsi="Calibri" w:cs="Calibri"/>
          <w:color w:val="000000"/>
          <w:spacing w:val="4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odst.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2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této</w:t>
      </w:r>
      <w:r w:rsidRPr="00AA0DEA">
        <w:rPr>
          <w:rFonts w:ascii="Calibri" w:hAnsi="Calibri" w:cs="Calibri"/>
          <w:color w:val="000000"/>
          <w:spacing w:val="4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Smlouvy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tím,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že</w:t>
      </w:r>
      <w:r w:rsidRPr="00AA0DEA">
        <w:rPr>
          <w:rFonts w:ascii="Calibri" w:hAnsi="Calibri" w:cs="Calibri"/>
          <w:color w:val="000000"/>
          <w:spacing w:val="4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tyto</w:t>
      </w:r>
      <w:r w:rsidRPr="00AA0DEA">
        <w:rPr>
          <w:rFonts w:ascii="Calibri" w:hAnsi="Calibri" w:cs="Calibri"/>
          <w:color w:val="000000"/>
          <w:spacing w:val="4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vrácené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Prostředky</w:t>
      </w:r>
      <w:r w:rsidRPr="00AA0DEA">
        <w:rPr>
          <w:rFonts w:ascii="Calibri" w:hAnsi="Calibri" w:cs="Calibri"/>
          <w:color w:val="000000"/>
          <w:spacing w:val="4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budou</w:t>
      </w:r>
      <w:r w:rsidRPr="00AA0DEA">
        <w:rPr>
          <w:rFonts w:ascii="Calibri" w:hAnsi="Calibri" w:cs="Calibri"/>
          <w:color w:val="000000"/>
          <w:spacing w:val="4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</w:t>
      </w:r>
      <w:r w:rsidRPr="00AA0DEA">
        <w:rPr>
          <w:rFonts w:ascii="Calibri" w:hAnsi="Calibri" w:cs="Calibri"/>
          <w:color w:val="000000"/>
          <w:spacing w:val="-20"/>
          <w:lang w:val="pt-PT"/>
        </w:rPr>
        <w:t>i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avizovány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předem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 ten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je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povinen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je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</w:t>
      </w:r>
      <w:r w:rsidRPr="00AA0DEA">
        <w:rPr>
          <w:rFonts w:ascii="Calibri" w:hAnsi="Calibri" w:cs="Calibri"/>
          <w:color w:val="000000"/>
          <w:spacing w:val="23"/>
          <w:lang w:val="pt-PT"/>
        </w:rPr>
        <w:t xml:space="preserve"> </w:t>
      </w:r>
      <w:r w:rsidRPr="00AA0DEA">
        <w:rPr>
          <w:rFonts w:ascii="Calibri" w:hAnsi="Calibri" w:cs="Calibri"/>
          <w:b/>
          <w:bCs/>
          <w:color w:val="000000"/>
          <w:lang w:val="pt-PT"/>
        </w:rPr>
        <w:t>15. 2</w:t>
      </w:r>
      <w:r w:rsidRPr="00AA0DEA">
        <w:rPr>
          <w:rFonts w:ascii="Calibri" w:hAnsi="Calibri" w:cs="Calibri"/>
          <w:color w:val="000000"/>
          <w:lang w:val="pt-PT"/>
        </w:rPr>
        <w:t>.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následujícího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kalendářního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roku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 plné</w:t>
      </w:r>
      <w:r w:rsidRPr="00AA0DEA">
        <w:rPr>
          <w:rFonts w:ascii="Calibri" w:hAnsi="Calibri" w:cs="Calibri"/>
          <w:color w:val="000000"/>
          <w:spacing w:val="20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5"/>
          <w:lang w:val="pt-PT"/>
        </w:rPr>
        <w:t>výši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vrátit zpět do státního rozpočtu. Stanoví-li zvláštní právní předpis či rozhodnutí </w:t>
      </w:r>
      <w:r w:rsidRPr="00AA0DEA">
        <w:rPr>
          <w:rFonts w:ascii="Calibri" w:hAnsi="Calibri" w:cs="Calibri"/>
          <w:color w:val="000000"/>
          <w:spacing w:val="-2"/>
          <w:lang w:val="pt-PT"/>
        </w:rPr>
        <w:t>Poskytovatele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odlišné podmínky pro vyúčtování či finanční vypořádání, jsou Příjemce a Další </w:t>
      </w:r>
      <w:r w:rsidRPr="00AA0DEA">
        <w:rPr>
          <w:rFonts w:ascii="Calibri" w:hAnsi="Calibri" w:cs="Calibri"/>
          <w:color w:val="000000"/>
          <w:spacing w:val="-2"/>
          <w:lang w:val="pt-PT"/>
        </w:rPr>
        <w:t>účastník povinni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tyto podmínky dodržet</w:t>
      </w:r>
      <w:r w:rsidRPr="00AA0DEA">
        <w:rPr>
          <w:rFonts w:ascii="Calibri" w:hAnsi="Calibri" w:cs="Calibri"/>
          <w:color w:val="000000"/>
          <w:spacing w:val="25"/>
          <w:lang w:val="pt-PT"/>
        </w:rPr>
        <w:t xml:space="preserve">. </w:t>
      </w:r>
      <w:r w:rsidRPr="00AA0DEA">
        <w:rPr>
          <w:rFonts w:ascii="Calibri" w:hAnsi="Calibri" w:cs="Calibri"/>
          <w:color w:val="000000"/>
          <w:lang w:val="pt-PT"/>
        </w:rPr>
        <w:t xml:space="preserve">  </w:t>
      </w:r>
    </w:p>
    <w:p w14:paraId="70CEBE4B" w14:textId="77777777" w:rsidR="00D573CF" w:rsidRPr="00AA0DEA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g)</w:t>
      </w:r>
      <w:r w:rsidRPr="00AA0DEA">
        <w:rPr>
          <w:rFonts w:ascii="Arial" w:hAnsi="Arial" w:cs="Arial"/>
          <w:color w:val="000000"/>
          <w:spacing w:val="2"/>
          <w:lang w:val="pt-PT"/>
        </w:rPr>
        <w:t xml:space="preserve">   </w:t>
      </w:r>
      <w:r w:rsidRPr="00AA0DEA">
        <w:rPr>
          <w:rFonts w:ascii="Calibri" w:hAnsi="Calibri" w:cs="Calibri"/>
          <w:color w:val="000000"/>
          <w:lang w:val="pt-PT"/>
        </w:rPr>
        <w:t>V</w:t>
      </w:r>
      <w:r w:rsidRPr="00AA0DEA">
        <w:rPr>
          <w:rFonts w:ascii="Calibri" w:hAnsi="Calibri" w:cs="Calibri"/>
          <w:color w:val="000000"/>
          <w:spacing w:val="1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případě,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že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vznikne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povinnost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vrácení</w:t>
      </w:r>
      <w:r w:rsidRPr="00AA0DEA">
        <w:rPr>
          <w:rFonts w:ascii="Calibri" w:hAnsi="Calibri" w:cs="Calibri"/>
          <w:color w:val="000000"/>
          <w:spacing w:val="1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Prostředků</w:t>
      </w:r>
      <w:r w:rsidRPr="00AA0DEA">
        <w:rPr>
          <w:rFonts w:ascii="Calibri" w:hAnsi="Calibri" w:cs="Calibri"/>
          <w:color w:val="000000"/>
          <w:spacing w:val="1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z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jiných</w:t>
      </w:r>
      <w:r w:rsidRPr="00AA0DEA">
        <w:rPr>
          <w:rFonts w:ascii="Calibri" w:hAnsi="Calibri" w:cs="Calibri"/>
          <w:color w:val="000000"/>
          <w:spacing w:val="1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důvodů,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než</w:t>
      </w:r>
      <w:r w:rsidRPr="00AA0DEA">
        <w:rPr>
          <w:rFonts w:ascii="Calibri" w:hAnsi="Calibri" w:cs="Calibri"/>
          <w:color w:val="000000"/>
          <w:spacing w:val="1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na</w:t>
      </w:r>
      <w:r w:rsidRPr="00AA0DEA">
        <w:rPr>
          <w:rFonts w:ascii="Calibri" w:hAnsi="Calibri" w:cs="Calibri"/>
          <w:color w:val="000000"/>
          <w:spacing w:val="15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spacing w:val="-3"/>
          <w:lang w:val="pt-PT"/>
        </w:rPr>
        <w:t>základě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pravidelného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finančního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vypořádání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dle</w:t>
      </w:r>
      <w:r w:rsidRPr="00AA0DEA">
        <w:rPr>
          <w:rFonts w:ascii="Calibri" w:hAnsi="Calibri" w:cs="Calibri"/>
          <w:color w:val="000000"/>
          <w:spacing w:val="2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čl.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V  odst.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1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písm.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f),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je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Další</w:t>
      </w:r>
      <w:r w:rsidRPr="00AA0DEA">
        <w:rPr>
          <w:rFonts w:ascii="Calibri" w:hAnsi="Calibri" w:cs="Calibri"/>
          <w:color w:val="000000"/>
          <w:spacing w:val="2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účastník</w:t>
      </w:r>
      <w:r w:rsidRPr="00AA0DEA">
        <w:rPr>
          <w:rFonts w:ascii="Calibri" w:hAnsi="Calibri" w:cs="Calibri"/>
          <w:color w:val="000000"/>
          <w:spacing w:val="2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spacing w:val="-3"/>
          <w:lang w:val="pt-PT"/>
        </w:rPr>
        <w:t>povinen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neprodleně</w:t>
      </w:r>
      <w:r w:rsidRPr="00AA0DEA">
        <w:rPr>
          <w:rFonts w:ascii="Calibri" w:hAnsi="Calibri" w:cs="Calibri"/>
          <w:color w:val="000000"/>
          <w:spacing w:val="4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písemně</w:t>
      </w:r>
      <w:r w:rsidRPr="00AA0DEA">
        <w:rPr>
          <w:rFonts w:ascii="Calibri" w:hAnsi="Calibri" w:cs="Calibri"/>
          <w:color w:val="000000"/>
          <w:spacing w:val="4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požádat</w:t>
      </w:r>
      <w:r w:rsidRPr="00AA0DEA">
        <w:rPr>
          <w:rFonts w:ascii="Calibri" w:hAnsi="Calibri" w:cs="Calibri"/>
          <w:color w:val="000000"/>
          <w:spacing w:val="4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Příjemce</w:t>
      </w:r>
      <w:r w:rsidRPr="00AA0DEA">
        <w:rPr>
          <w:rFonts w:ascii="Calibri" w:hAnsi="Calibri" w:cs="Calibri"/>
          <w:color w:val="000000"/>
          <w:spacing w:val="4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o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sdělení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podmínek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způsobu</w:t>
      </w:r>
      <w:r w:rsidRPr="00AA0DEA">
        <w:rPr>
          <w:rFonts w:ascii="Calibri" w:hAnsi="Calibri" w:cs="Calibri"/>
          <w:color w:val="000000"/>
          <w:spacing w:val="43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vypořádání</w:t>
      </w:r>
      <w:r w:rsidRPr="00AA0DEA">
        <w:rPr>
          <w:rFonts w:ascii="Calibri" w:hAnsi="Calibri" w:cs="Calibri"/>
          <w:color w:val="000000"/>
          <w:spacing w:val="4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3"/>
          <w:lang w:val="pt-PT"/>
        </w:rPr>
        <w:t>těchto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Prostředků.  </w:t>
      </w:r>
    </w:p>
    <w:p w14:paraId="46673E47" w14:textId="77777777" w:rsidR="00D573CF" w:rsidRPr="00AA0DEA" w:rsidRDefault="00AA0DEA">
      <w:pPr>
        <w:spacing w:line="267" w:lineRule="exact"/>
        <w:ind w:left="1615" w:right="843" w:hanging="359"/>
        <w:jc w:val="both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>h)</w:t>
      </w:r>
      <w:r w:rsidRPr="00AA0DEA">
        <w:rPr>
          <w:rFonts w:ascii="Arial" w:hAnsi="Arial" w:cs="Arial"/>
          <w:color w:val="000000"/>
          <w:spacing w:val="27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Umožnit Poskytovateli a Příjemci či jimi pověřeným osobám provádět komplexní kontrolu jak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průběžných, dílčích, resp. konečných výsledků řešení Projektu, tak i účetní evidence a použití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Prostředků, které byly na řešení části Projektu poskytnuty ze státního rozpočtu, a to kdykoli</w:t>
      </w:r>
      <w:r w:rsidRPr="00AA0DEA">
        <w:rPr>
          <w:rFonts w:ascii="Times New Roman" w:hAnsi="Times New Roman" w:cs="Times New Roman"/>
          <w:lang w:val="pt-PT"/>
        </w:rPr>
        <w:t xml:space="preserve"> </w:t>
      </w:r>
    </w:p>
    <w:p w14:paraId="01CD0D8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8C9E74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A79AA3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3 (celkem 11)  </w:t>
      </w:r>
    </w:p>
    <w:p w14:paraId="53E44F88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78CBF8F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1AC61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D45C7" w14:textId="77777777" w:rsidR="00D573CF" w:rsidRDefault="00D573CF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DAC7B3" w14:textId="77777777" w:rsidR="00D573CF" w:rsidRPr="00AA0DEA" w:rsidRDefault="00AA0DEA">
      <w:pPr>
        <w:spacing w:line="268" w:lineRule="exact"/>
        <w:ind w:left="1615" w:right="843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v průběhu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řešení</w:t>
      </w:r>
      <w:r w:rsidRPr="00AA0DEA">
        <w:rPr>
          <w:rFonts w:ascii="Calibri" w:hAnsi="Calibri" w:cs="Calibri"/>
          <w:color w:val="000000"/>
          <w:spacing w:val="27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Projektu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nebo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do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10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let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od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ukončení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poskytování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Prostředků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ze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3"/>
          <w:lang w:val="cs-CZ"/>
        </w:rPr>
        <w:t>státního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rozpočtu na část Projektu. Tímto ujednáním nejsou dotčena ani omezena práva kontrolních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a finančních orgánů státní správy České republiky.  </w:t>
      </w:r>
    </w:p>
    <w:p w14:paraId="3D2BE0CA" w14:textId="77777777" w:rsidR="00D573CF" w:rsidRPr="00AA0DEA" w:rsidRDefault="00AA0DEA">
      <w:pPr>
        <w:spacing w:line="268" w:lineRule="exact"/>
        <w:ind w:left="1615" w:right="841" w:hanging="359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i)</w:t>
      </w:r>
      <w:r w:rsidRPr="00AA0DEA">
        <w:rPr>
          <w:rFonts w:ascii="Arial" w:hAnsi="Arial" w:cs="Arial"/>
          <w:color w:val="000000"/>
          <w:spacing w:val="19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Postupovat při nakládání s P</w:t>
      </w:r>
      <w:r w:rsidRPr="00AA0DEA">
        <w:rPr>
          <w:rFonts w:ascii="Calibri" w:hAnsi="Calibri" w:cs="Calibri"/>
          <w:color w:val="000000"/>
          <w:lang w:val="cs-CZ"/>
        </w:rPr>
        <w:t>rostředky získanými na základě rozhodnutí Poskytovatele a této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Smlouvy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34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majetkem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3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právy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za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ně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pořízenými</w:t>
      </w:r>
      <w:r w:rsidRPr="00AA0DEA">
        <w:rPr>
          <w:rFonts w:ascii="Calibri" w:hAnsi="Calibri" w:cs="Calibri"/>
          <w:color w:val="000000"/>
          <w:spacing w:val="3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</w:t>
      </w:r>
      <w:r w:rsidRPr="00AA0DEA">
        <w:rPr>
          <w:rFonts w:ascii="Calibri" w:hAnsi="Calibri" w:cs="Calibri"/>
          <w:color w:val="000000"/>
          <w:spacing w:val="3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souladu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obecně</w:t>
      </w:r>
      <w:r w:rsidRPr="00AA0DEA">
        <w:rPr>
          <w:rFonts w:ascii="Calibri" w:hAnsi="Calibri" w:cs="Calibri"/>
          <w:color w:val="000000"/>
          <w:spacing w:val="3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závaznými</w:t>
      </w:r>
      <w:r w:rsidRPr="00AA0DEA">
        <w:rPr>
          <w:rFonts w:ascii="Calibri" w:hAnsi="Calibri" w:cs="Calibri"/>
          <w:color w:val="000000"/>
          <w:spacing w:val="3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2"/>
          <w:lang w:val="cs-CZ"/>
        </w:rPr>
        <w:t>právními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předpisy</w:t>
      </w:r>
      <w:r w:rsidRPr="00AA0DEA">
        <w:rPr>
          <w:rFonts w:ascii="Calibri" w:hAnsi="Calibri" w:cs="Calibri"/>
          <w:color w:val="000000"/>
          <w:spacing w:val="27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týkajícími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se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hospodaření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se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státním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majetkem,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např.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zák. č. 134/2016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Sb.,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i/>
          <w:iCs/>
          <w:color w:val="000000"/>
          <w:spacing w:val="-4"/>
          <w:lang w:val="cs-CZ"/>
        </w:rPr>
        <w:t>Zákon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i/>
          <w:iCs/>
          <w:color w:val="000000"/>
          <w:lang w:val="cs-CZ"/>
        </w:rPr>
        <w:t>o zadávání</w:t>
      </w:r>
      <w:r w:rsidRPr="00AA0DEA">
        <w:rPr>
          <w:rFonts w:ascii="Calibri" w:hAnsi="Calibri" w:cs="Calibri"/>
          <w:i/>
          <w:iCs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i/>
          <w:iCs/>
          <w:color w:val="000000"/>
          <w:lang w:val="cs-CZ"/>
        </w:rPr>
        <w:t>veřejných</w:t>
      </w:r>
      <w:r w:rsidRPr="00AA0DEA">
        <w:rPr>
          <w:rFonts w:ascii="Calibri" w:hAnsi="Calibri" w:cs="Calibri"/>
          <w:i/>
          <w:iCs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i/>
          <w:iCs/>
          <w:color w:val="000000"/>
          <w:lang w:val="cs-CZ"/>
        </w:rPr>
        <w:t>zakázek</w:t>
      </w:r>
      <w:r w:rsidRPr="00AA0DEA">
        <w:rPr>
          <w:rFonts w:ascii="Calibri" w:hAnsi="Calibri" w:cs="Calibri"/>
          <w:color w:val="000000"/>
          <w:lang w:val="cs-CZ"/>
        </w:rPr>
        <w:t>,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ve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znění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pozdějších</w:t>
      </w:r>
      <w:r w:rsidRPr="00AA0DEA">
        <w:rPr>
          <w:rFonts w:ascii="Calibri" w:hAnsi="Calibri" w:cs="Calibri"/>
          <w:color w:val="000000"/>
          <w:spacing w:val="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předpisů;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zák. č. 218/2000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Sb.,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i/>
          <w:iCs/>
          <w:color w:val="000000"/>
          <w:spacing w:val="-3"/>
          <w:lang w:val="cs-CZ"/>
        </w:rPr>
        <w:t>Zákon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i/>
          <w:iCs/>
          <w:color w:val="000000"/>
          <w:lang w:val="cs-CZ"/>
        </w:rPr>
        <w:t xml:space="preserve">o </w:t>
      </w:r>
      <w:r w:rsidRPr="00AA0DEA">
        <w:rPr>
          <w:rFonts w:ascii="Calibri" w:hAnsi="Calibri" w:cs="Calibri"/>
          <w:i/>
          <w:iCs/>
          <w:color w:val="000000"/>
          <w:lang w:val="cs-CZ"/>
        </w:rPr>
        <w:t>rozpočtových pravidlech a o změně některých souvisejících zákonů (rozpočtová pravidla)</w:t>
      </w:r>
      <w:r w:rsidRPr="00AA0DEA">
        <w:rPr>
          <w:rFonts w:ascii="Calibri" w:hAnsi="Calibri" w:cs="Calibri"/>
          <w:color w:val="000000"/>
          <w:spacing w:val="-4"/>
          <w:lang w:val="cs-CZ"/>
        </w:rPr>
        <w:t>, ve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znění pozdějších předpisů.  </w:t>
      </w:r>
    </w:p>
    <w:p w14:paraId="575B7927" w14:textId="77777777" w:rsidR="00D573CF" w:rsidRPr="00AA0DEA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j)</w:t>
      </w:r>
      <w:r w:rsidRPr="00AA0DEA">
        <w:rPr>
          <w:rFonts w:ascii="Arial" w:hAnsi="Arial" w:cs="Arial"/>
          <w:color w:val="000000"/>
          <w:spacing w:val="18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 xml:space="preserve">Informovat Příjemce </w:t>
      </w:r>
      <w:r w:rsidRPr="00AA0DEA">
        <w:rPr>
          <w:rFonts w:ascii="Calibri" w:hAnsi="Calibri" w:cs="Calibri"/>
          <w:color w:val="000000"/>
          <w:spacing w:val="-1"/>
          <w:lang w:val="cs-CZ"/>
        </w:rPr>
        <w:t>o případné své neschopnosti plnit řádně a včas povinnosti vyplývající pro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něj z této Smlouvy a o všech významných změnách svého majetkoprávního postavení, jakými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jsou zejména vznik, spojení či rozdělení společnosti, změna právní formy, snížení základního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kapitálu,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vstup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do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likvidace,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zahájení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insolvenčního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řízení,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zánik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příslušného</w:t>
      </w:r>
      <w:r w:rsidRPr="00AA0DEA">
        <w:rPr>
          <w:rFonts w:ascii="Calibri" w:hAnsi="Calibri" w:cs="Calibri"/>
          <w:color w:val="000000"/>
          <w:spacing w:val="11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2"/>
          <w:lang w:val="cs-CZ"/>
        </w:rPr>
        <w:t>oprávnění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k </w:t>
      </w:r>
      <w:r w:rsidRPr="00AA0DEA">
        <w:rPr>
          <w:rFonts w:ascii="Calibri" w:hAnsi="Calibri" w:cs="Calibri"/>
          <w:color w:val="000000"/>
          <w:lang w:val="cs-CZ"/>
        </w:rPr>
        <w:t xml:space="preserve">činnosti apod., a to bezprostředně poté, co tyto změny </w:t>
      </w:r>
      <w:proofErr w:type="spellStart"/>
      <w:r w:rsidRPr="00AA0DEA">
        <w:rPr>
          <w:rFonts w:ascii="Calibri" w:hAnsi="Calibri" w:cs="Calibri"/>
          <w:color w:val="000000"/>
          <w:lang w:val="cs-CZ"/>
        </w:rPr>
        <w:t>nabudou</w:t>
      </w:r>
      <w:proofErr w:type="spellEnd"/>
      <w:r w:rsidRPr="00AA0DEA">
        <w:rPr>
          <w:rFonts w:ascii="Calibri" w:hAnsi="Calibri" w:cs="Calibri"/>
          <w:color w:val="000000"/>
          <w:lang w:val="cs-CZ"/>
        </w:rPr>
        <w:t xml:space="preserve"> právní platnost.  </w:t>
      </w:r>
    </w:p>
    <w:p w14:paraId="6B43A9DA" w14:textId="77777777" w:rsidR="00D573CF" w:rsidRPr="00AA0DEA" w:rsidRDefault="00AA0DEA">
      <w:pPr>
        <w:spacing w:line="268" w:lineRule="exact"/>
        <w:ind w:left="1615" w:right="843" w:hanging="359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k)</w:t>
      </w:r>
      <w:r w:rsidRPr="00AA0DEA">
        <w:rPr>
          <w:rFonts w:ascii="Arial" w:hAnsi="Arial" w:cs="Arial"/>
          <w:color w:val="000000"/>
          <w:spacing w:val="3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Vrátit</w:t>
      </w:r>
      <w:r w:rsidRPr="00AA0DEA">
        <w:rPr>
          <w:rFonts w:ascii="Calibri" w:hAnsi="Calibri" w:cs="Calibri"/>
          <w:color w:val="000000"/>
          <w:spacing w:val="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Příjemci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veškeré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poskytnuté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Prostředky</w:t>
      </w:r>
      <w:r w:rsidRPr="00AA0DEA">
        <w:rPr>
          <w:rFonts w:ascii="Calibri" w:hAnsi="Calibri" w:cs="Calibri"/>
          <w:color w:val="000000"/>
          <w:spacing w:val="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včetně</w:t>
      </w:r>
      <w:r w:rsidRPr="00AA0DEA">
        <w:rPr>
          <w:rFonts w:ascii="Calibri" w:hAnsi="Calibri" w:cs="Calibri"/>
          <w:color w:val="000000"/>
          <w:spacing w:val="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majetkového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prospěchu</w:t>
      </w:r>
      <w:r w:rsidRPr="00AA0DEA">
        <w:rPr>
          <w:rFonts w:ascii="Calibri" w:hAnsi="Calibri" w:cs="Calibri"/>
          <w:color w:val="000000"/>
          <w:spacing w:val="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2"/>
          <w:lang w:val="cs-CZ"/>
        </w:rPr>
        <w:t>získaného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 souvislosti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jejich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použitím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to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do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30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dnů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ode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dne,</w:t>
      </w:r>
      <w:r w:rsidRPr="00AA0DEA">
        <w:rPr>
          <w:rFonts w:ascii="Calibri" w:hAnsi="Calibri" w:cs="Calibri"/>
          <w:color w:val="000000"/>
          <w:spacing w:val="27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kdy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oznámí,</w:t>
      </w:r>
      <w:r w:rsidRPr="00AA0DEA">
        <w:rPr>
          <w:rFonts w:ascii="Calibri" w:hAnsi="Calibri" w:cs="Calibri"/>
          <w:color w:val="000000"/>
          <w:spacing w:val="29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nebo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kdy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měl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2"/>
          <w:lang w:val="cs-CZ"/>
        </w:rPr>
        <w:t>oznámit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Příjemci</w:t>
      </w:r>
      <w:r w:rsidRPr="00AA0DEA">
        <w:rPr>
          <w:rFonts w:ascii="Calibri" w:hAnsi="Calibri" w:cs="Calibri"/>
          <w:color w:val="000000"/>
          <w:spacing w:val="4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ve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smyslu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předchozího</w:t>
      </w:r>
      <w:r w:rsidRPr="00AA0DEA">
        <w:rPr>
          <w:rFonts w:ascii="Calibri" w:hAnsi="Calibri" w:cs="Calibri"/>
          <w:color w:val="000000"/>
          <w:spacing w:val="4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odstavce,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že</w:t>
      </w:r>
      <w:r w:rsidRPr="00AA0DEA">
        <w:rPr>
          <w:rFonts w:ascii="Calibri" w:hAnsi="Calibri" w:cs="Calibri"/>
          <w:color w:val="000000"/>
          <w:spacing w:val="4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nastaly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skutečnosti,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jejichž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základě</w:t>
      </w:r>
      <w:r w:rsidRPr="00AA0DEA">
        <w:rPr>
          <w:rFonts w:ascii="Calibri" w:hAnsi="Calibri" w:cs="Calibri"/>
          <w:color w:val="000000"/>
          <w:spacing w:val="4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4"/>
          <w:lang w:val="cs-CZ"/>
        </w:rPr>
        <w:t>Další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účastník nebude moci nadále plnit své povinnosti vyplývající pro něj z této Smlouvy.  </w:t>
      </w:r>
    </w:p>
    <w:p w14:paraId="1DD8047D" w14:textId="77777777" w:rsidR="00D573CF" w:rsidRPr="00AA0DEA" w:rsidRDefault="00AA0DEA">
      <w:pPr>
        <w:spacing w:line="268" w:lineRule="exact"/>
        <w:ind w:left="1615" w:right="842" w:hanging="359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l)</w:t>
      </w:r>
      <w:r w:rsidRPr="00AA0DEA">
        <w:rPr>
          <w:rFonts w:ascii="Arial" w:hAnsi="Arial" w:cs="Arial"/>
          <w:color w:val="000000"/>
          <w:spacing w:val="19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Spolupracovat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vytvoření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Plánu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správy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dat,</w:t>
      </w:r>
      <w:r w:rsidRPr="00AA0DEA">
        <w:rPr>
          <w:rFonts w:ascii="Calibri" w:hAnsi="Calibri" w:cs="Calibri"/>
          <w:color w:val="000000"/>
          <w:spacing w:val="24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tak</w:t>
      </w:r>
      <w:r w:rsidRPr="00AA0DEA">
        <w:rPr>
          <w:rFonts w:ascii="Calibri" w:hAnsi="Calibri" w:cs="Calibri"/>
          <w:color w:val="000000"/>
          <w:spacing w:val="24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aby</w:t>
      </w:r>
      <w:r w:rsidRPr="00AA0DEA">
        <w:rPr>
          <w:rFonts w:ascii="Calibri" w:hAnsi="Calibri" w:cs="Calibri"/>
          <w:color w:val="000000"/>
          <w:spacing w:val="24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mohl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být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předložen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společně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2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3"/>
          <w:lang w:val="cs-CZ"/>
        </w:rPr>
        <w:t>první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průběžnou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zprávou,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pravidelně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ho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aktualizovat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1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spolupracovat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Příjemcem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tak,</w:t>
      </w:r>
      <w:r w:rsidRPr="00AA0DEA">
        <w:rPr>
          <w:rFonts w:ascii="Calibri" w:hAnsi="Calibri" w:cs="Calibri"/>
          <w:color w:val="000000"/>
          <w:spacing w:val="14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7"/>
          <w:lang w:val="cs-CZ"/>
        </w:rPr>
        <w:t>aby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aktualizovaná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verze</w:t>
      </w:r>
      <w:r w:rsidRPr="00AA0DEA">
        <w:rPr>
          <w:rFonts w:ascii="Calibri" w:hAnsi="Calibri" w:cs="Calibri"/>
          <w:color w:val="000000"/>
          <w:spacing w:val="20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Plánu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správy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dat</w:t>
      </w:r>
      <w:r w:rsidRPr="00AA0DEA">
        <w:rPr>
          <w:rFonts w:ascii="Calibri" w:hAnsi="Calibri" w:cs="Calibri"/>
          <w:color w:val="000000"/>
          <w:spacing w:val="18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mohla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být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předkládána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jako</w:t>
      </w:r>
      <w:r w:rsidRPr="00AA0DEA">
        <w:rPr>
          <w:rFonts w:ascii="Calibri" w:hAnsi="Calibri" w:cs="Calibri"/>
          <w:color w:val="000000"/>
          <w:spacing w:val="19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součást</w:t>
      </w:r>
      <w:r w:rsidRPr="00AA0DEA">
        <w:rPr>
          <w:rFonts w:ascii="Calibri" w:hAnsi="Calibri" w:cs="Calibri"/>
          <w:color w:val="000000"/>
          <w:spacing w:val="20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2"/>
          <w:lang w:val="cs-CZ"/>
        </w:rPr>
        <w:t>průběžné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a závěrečné zprávy.  </w:t>
      </w:r>
    </w:p>
    <w:p w14:paraId="0330DF4B" w14:textId="77777777" w:rsidR="00D573CF" w:rsidRPr="00AA0DEA" w:rsidRDefault="00AA0DEA">
      <w:pPr>
        <w:spacing w:line="268" w:lineRule="exact"/>
        <w:ind w:left="1615" w:right="844" w:hanging="359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m)</w:t>
      </w:r>
      <w:r w:rsidRPr="00AA0DEA">
        <w:rPr>
          <w:rFonts w:ascii="Arial" w:hAnsi="Arial" w:cs="Arial"/>
          <w:color w:val="000000"/>
          <w:spacing w:val="5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Předávat prostřednictvím Příjemce Poskytovateli v průběhu realizace Projektu informace, na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základě kterých bude možné ověřit, že jsou výstupy/výsledky a výzkumná data, u kterých to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Poskytovatel vyžaduje, otevřeně přístupná.  </w:t>
      </w:r>
    </w:p>
    <w:p w14:paraId="04F2F659" w14:textId="77777777" w:rsidR="00D573CF" w:rsidRPr="00AA0DEA" w:rsidRDefault="00AA0DEA">
      <w:pPr>
        <w:spacing w:line="255" w:lineRule="exact"/>
        <w:ind w:left="1176" w:right="927"/>
        <w:jc w:val="right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n)</w:t>
      </w:r>
      <w:r w:rsidRPr="00AA0DEA">
        <w:rPr>
          <w:rFonts w:ascii="Arial" w:hAnsi="Arial" w:cs="Arial"/>
          <w:color w:val="000000"/>
          <w:spacing w:val="27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Dodržovat další povinnosti, vyplývající z čl. 4 Všeobecných podmínek (verze 8) „Programu na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77E16D5A" w14:textId="77777777" w:rsidR="00D573CF" w:rsidRPr="00AA0DEA" w:rsidRDefault="00AA0DEA">
      <w:pPr>
        <w:spacing w:before="40" w:line="22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podporu aplikovaného výzkumu a inovací THÉTA 2“ Poskytovatele.  </w:t>
      </w:r>
    </w:p>
    <w:p w14:paraId="1E2D0F4C" w14:textId="77777777" w:rsidR="00D573CF" w:rsidRPr="00AA0DEA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2. </w:t>
      </w:r>
      <w:r w:rsidRPr="00AA0DEA">
        <w:rPr>
          <w:rFonts w:ascii="Calibri" w:hAnsi="Calibri" w:cs="Calibri"/>
          <w:color w:val="000000"/>
          <w:lang w:val="cs-CZ"/>
        </w:rPr>
        <w:tab/>
        <w:t>Jestliže Další účastník v příslušném kalendářním roce nedočerpá všechny P</w:t>
      </w:r>
      <w:r w:rsidRPr="00AA0DEA">
        <w:rPr>
          <w:rFonts w:ascii="Calibri" w:hAnsi="Calibri" w:cs="Calibri"/>
          <w:color w:val="000000"/>
          <w:spacing w:val="-1"/>
          <w:lang w:val="cs-CZ"/>
        </w:rPr>
        <w:t>rostředky poskytnuté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41B099AC" w14:textId="77777777" w:rsidR="00D573CF" w:rsidRDefault="00AA0DEA">
      <w:pPr>
        <w:spacing w:before="5" w:line="268" w:lineRule="exact"/>
        <w:ind w:left="1320" w:right="84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mu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Příjemcem</w:t>
      </w:r>
      <w:proofErr w:type="spellEnd"/>
      <w:r>
        <w:rPr>
          <w:rFonts w:ascii="Calibri" w:hAnsi="Calibri" w:cs="Calibri"/>
          <w:color w:val="000000"/>
        </w:rPr>
        <w:t xml:space="preserve">, je v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nedočerpaných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2"/>
        </w:rPr>
        <w:t>rostředků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 w:hAnsi="Calibri" w:cs="Calibri"/>
          <w:color w:val="000000"/>
        </w:rPr>
        <w:t xml:space="preserve"> 5 % </w:t>
      </w:r>
      <w:proofErr w:type="spellStart"/>
      <w:r>
        <w:rPr>
          <w:rFonts w:ascii="Calibri" w:hAnsi="Calibri" w:cs="Calibri"/>
          <w:color w:val="000000"/>
        </w:rPr>
        <w:t>celkové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účelové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poskytnuté</w:t>
      </w:r>
      <w:proofErr w:type="spellEnd"/>
      <w:r>
        <w:rPr>
          <w:rFonts w:ascii="Calibri" w:hAnsi="Calibri" w:cs="Calibri"/>
          <w:color w:val="000000"/>
        </w:rPr>
        <w:t xml:space="preserve"> mu </w:t>
      </w:r>
      <w:proofErr w:type="spellStart"/>
      <w:r>
        <w:rPr>
          <w:rFonts w:ascii="Calibri" w:hAnsi="Calibri" w:cs="Calibri"/>
          <w:color w:val="000000"/>
        </w:rPr>
        <w:t>Příjemcem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převést</w:t>
      </w:r>
      <w:proofErr w:type="spellEnd"/>
      <w:r>
        <w:rPr>
          <w:rFonts w:ascii="Calibri" w:hAnsi="Calibri" w:cs="Calibri"/>
          <w:color w:val="000000"/>
        </w:rPr>
        <w:t xml:space="preserve"> do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fondu </w:t>
      </w:r>
      <w:proofErr w:type="spellStart"/>
      <w:r>
        <w:rPr>
          <w:rFonts w:ascii="Calibri" w:hAnsi="Calibri" w:cs="Calibri"/>
          <w:color w:val="000000"/>
        </w:rPr>
        <w:t>účelově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Prostředků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užít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2"/>
        </w:rPr>
        <w:t>rostředky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2"/>
        </w:rPr>
        <w:t>následujícím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roce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. </w:t>
      </w:r>
      <w:proofErr w:type="spellStart"/>
      <w:r>
        <w:rPr>
          <w:rFonts w:ascii="Calibri" w:hAnsi="Calibri" w:cs="Calibri"/>
          <w:color w:val="000000"/>
          <w:spacing w:val="-2"/>
        </w:rPr>
        <w:t>Ujednání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předchozí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nelze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užít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posledním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souvislosti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Smlouvou</w:t>
      </w:r>
      <w:proofErr w:type="spellEnd"/>
      <w:r>
        <w:rPr>
          <w:rFonts w:ascii="Calibri" w:hAnsi="Calibri" w:cs="Calibri"/>
          <w:color w:val="000000"/>
        </w:rPr>
        <w:t xml:space="preserve">.   </w:t>
      </w:r>
    </w:p>
    <w:p w14:paraId="2F0424C4" w14:textId="77777777" w:rsidR="00D573CF" w:rsidRPr="00AA0DEA" w:rsidRDefault="00AA0DEA">
      <w:pPr>
        <w:spacing w:before="280" w:line="220" w:lineRule="exact"/>
        <w:ind w:left="5305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b/>
          <w:bCs/>
          <w:color w:val="000000"/>
          <w:lang w:val="pt-PT"/>
        </w:rPr>
        <w:t xml:space="preserve">VI.  </w:t>
      </w:r>
    </w:p>
    <w:p w14:paraId="4D033F68" w14:textId="77777777" w:rsidR="00D573CF" w:rsidRPr="00AA0DEA" w:rsidRDefault="00AA0DEA">
      <w:pPr>
        <w:spacing w:before="40" w:line="220" w:lineRule="exact"/>
        <w:ind w:left="415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b/>
          <w:bCs/>
          <w:color w:val="000000"/>
          <w:lang w:val="pt-PT"/>
        </w:rPr>
        <w:t xml:space="preserve">Práva k hmotnému majetku  </w:t>
      </w:r>
    </w:p>
    <w:p w14:paraId="10A44835" w14:textId="77777777" w:rsidR="00D573CF" w:rsidRPr="00AA0DEA" w:rsidRDefault="00AA0DEA">
      <w:pPr>
        <w:tabs>
          <w:tab w:val="left" w:pos="1320"/>
        </w:tabs>
        <w:spacing w:before="125" w:line="268" w:lineRule="exact"/>
        <w:ind w:left="1320" w:right="843" w:hanging="424"/>
        <w:jc w:val="both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1. </w:t>
      </w:r>
      <w:r w:rsidRPr="00AA0DEA">
        <w:rPr>
          <w:rFonts w:ascii="Calibri" w:hAnsi="Calibri" w:cs="Calibri"/>
          <w:color w:val="000000"/>
          <w:lang w:val="pt-PT"/>
        </w:rPr>
        <w:tab/>
        <w:t>Vlastníkem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hmotného</w:t>
      </w:r>
      <w:r w:rsidRPr="00AA0DEA">
        <w:rPr>
          <w:rFonts w:ascii="Calibri" w:hAnsi="Calibri" w:cs="Calibri"/>
          <w:color w:val="000000"/>
          <w:spacing w:val="1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majetku,</w:t>
      </w:r>
      <w:r w:rsidRPr="00AA0DEA">
        <w:rPr>
          <w:rFonts w:ascii="Calibri" w:hAnsi="Calibri" w:cs="Calibri"/>
          <w:color w:val="000000"/>
          <w:spacing w:val="4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potřebného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k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řešení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Projektu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a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pořízeného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lang w:val="pt-PT"/>
        </w:rPr>
        <w:t>z</w:t>
      </w:r>
      <w:r w:rsidRPr="00AA0DEA">
        <w:rPr>
          <w:rFonts w:ascii="Calibri" w:hAnsi="Calibri" w:cs="Calibri"/>
          <w:color w:val="000000"/>
          <w:spacing w:val="3"/>
          <w:lang w:val="pt-PT"/>
        </w:rPr>
        <w:t xml:space="preserve">  </w:t>
      </w:r>
      <w:r w:rsidRPr="00AA0DEA">
        <w:rPr>
          <w:rFonts w:ascii="Calibri" w:hAnsi="Calibri" w:cs="Calibri"/>
          <w:color w:val="000000"/>
          <w:spacing w:val="-2"/>
          <w:lang w:val="pt-PT"/>
        </w:rPr>
        <w:t>poskytnutých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Prostředků, je ta Smluvní strana, která si uvedený majetek pořídila nebo ho při řešení </w:t>
      </w:r>
      <w:r w:rsidRPr="00AA0DEA">
        <w:rPr>
          <w:rFonts w:ascii="Calibri" w:hAnsi="Calibri" w:cs="Calibri"/>
          <w:color w:val="000000"/>
          <w:spacing w:val="-3"/>
          <w:lang w:val="pt-PT"/>
        </w:rPr>
        <w:t>Projektu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vytvořila.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Byl-li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tento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majetek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pořízen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či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vytvořen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Příjemcem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</w:t>
      </w:r>
      <w:r w:rsidRPr="00AA0DEA">
        <w:rPr>
          <w:rFonts w:ascii="Calibri" w:hAnsi="Calibri" w:cs="Calibri"/>
          <w:color w:val="000000"/>
          <w:spacing w:val="20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Dalším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účastníkem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společně,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10"/>
          <w:lang w:val="pt-PT"/>
        </w:rPr>
        <w:t>je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jejich podíl na vlastnictví tohoto majetku stejný, nedohodnou-li se písemně jinak.   </w:t>
      </w:r>
    </w:p>
    <w:p w14:paraId="0972E16A" w14:textId="77777777" w:rsidR="00D573CF" w:rsidRPr="00AA0DEA" w:rsidRDefault="00AA0DEA">
      <w:pPr>
        <w:tabs>
          <w:tab w:val="left" w:pos="1320"/>
        </w:tabs>
        <w:spacing w:before="124" w:line="269" w:lineRule="exact"/>
        <w:ind w:left="1320" w:right="841" w:hanging="424"/>
        <w:jc w:val="both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2. </w:t>
      </w:r>
      <w:r w:rsidRPr="00AA0DEA">
        <w:rPr>
          <w:rFonts w:ascii="Calibri" w:hAnsi="Calibri" w:cs="Calibri"/>
          <w:color w:val="000000"/>
          <w:lang w:val="pt-PT"/>
        </w:rPr>
        <w:tab/>
        <w:t>S majetkem, který Další účastník získá v přímé souvislosti s plněním cílů Projektu a který pořídí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z poskytnutých</w:t>
      </w:r>
      <w:r w:rsidRPr="00AA0DEA">
        <w:rPr>
          <w:rFonts w:ascii="Calibri" w:hAnsi="Calibri" w:cs="Calibri"/>
          <w:color w:val="000000"/>
          <w:spacing w:val="2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Prostředků,</w:t>
      </w:r>
      <w:r w:rsidRPr="00AA0DEA">
        <w:rPr>
          <w:rFonts w:ascii="Calibri" w:hAnsi="Calibri" w:cs="Calibri"/>
          <w:color w:val="000000"/>
          <w:spacing w:val="2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není</w:t>
      </w:r>
      <w:r w:rsidRPr="00AA0DEA">
        <w:rPr>
          <w:rFonts w:ascii="Calibri" w:hAnsi="Calibri" w:cs="Calibri"/>
          <w:color w:val="000000"/>
          <w:spacing w:val="30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Další</w:t>
      </w:r>
      <w:r w:rsidRPr="00AA0DEA">
        <w:rPr>
          <w:rFonts w:ascii="Calibri" w:hAnsi="Calibri" w:cs="Calibri"/>
          <w:color w:val="000000"/>
          <w:spacing w:val="2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účastník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oprávněn</w:t>
      </w:r>
      <w:r w:rsidRPr="00AA0DEA">
        <w:rPr>
          <w:rFonts w:ascii="Calibri" w:hAnsi="Calibri" w:cs="Calibri"/>
          <w:color w:val="000000"/>
          <w:spacing w:val="28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nakládat</w:t>
      </w:r>
      <w:r w:rsidRPr="00AA0DEA">
        <w:rPr>
          <w:rFonts w:ascii="Calibri" w:hAnsi="Calibri" w:cs="Calibri"/>
          <w:color w:val="000000"/>
          <w:spacing w:val="2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ve</w:t>
      </w:r>
      <w:r w:rsidRPr="00AA0DEA">
        <w:rPr>
          <w:rFonts w:ascii="Calibri" w:hAnsi="Calibri" w:cs="Calibri"/>
          <w:color w:val="000000"/>
          <w:spacing w:val="2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vztahu</w:t>
      </w:r>
      <w:r w:rsidRPr="00AA0DEA">
        <w:rPr>
          <w:rFonts w:ascii="Calibri" w:hAnsi="Calibri" w:cs="Calibri"/>
          <w:color w:val="000000"/>
          <w:spacing w:val="29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</w:t>
      </w:r>
      <w:r w:rsidRPr="00AA0DEA">
        <w:rPr>
          <w:rFonts w:ascii="Calibri" w:hAnsi="Calibri" w:cs="Calibri"/>
          <w:color w:val="000000"/>
          <w:spacing w:val="2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třetím</w:t>
      </w:r>
      <w:r w:rsidRPr="00AA0DEA">
        <w:rPr>
          <w:rFonts w:ascii="Calibri" w:hAnsi="Calibri" w:cs="Calibri"/>
          <w:color w:val="000000"/>
          <w:spacing w:val="3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3"/>
          <w:lang w:val="pt-PT"/>
        </w:rPr>
        <w:t>stranám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 rozporu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touto</w:t>
      </w:r>
      <w:r w:rsidRPr="00AA0DEA">
        <w:rPr>
          <w:rFonts w:ascii="Calibri" w:hAnsi="Calibri" w:cs="Calibri"/>
          <w:color w:val="000000"/>
          <w:spacing w:val="3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Smlouvou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bez</w:t>
      </w:r>
      <w:r w:rsidRPr="00AA0DEA">
        <w:rPr>
          <w:rFonts w:ascii="Calibri" w:hAnsi="Calibri" w:cs="Calibri"/>
          <w:color w:val="000000"/>
          <w:spacing w:val="35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předchozího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písemného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souhlasu</w:t>
      </w:r>
      <w:r w:rsidRPr="00AA0DEA">
        <w:rPr>
          <w:rFonts w:ascii="Calibri" w:hAnsi="Calibri" w:cs="Calibri"/>
          <w:color w:val="000000"/>
          <w:spacing w:val="37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Příjemce,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to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až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do</w:t>
      </w:r>
      <w:r w:rsidRPr="00AA0DEA">
        <w:rPr>
          <w:rFonts w:ascii="Calibri" w:hAnsi="Calibri" w:cs="Calibri"/>
          <w:color w:val="000000"/>
          <w:spacing w:val="36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5"/>
          <w:lang w:val="pt-PT"/>
        </w:rPr>
        <w:t>doby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úplného vyrovnání všech závazků, které pro Dalšího účastníka Projektu vyplývají z této Smlouvy.  </w:t>
      </w:r>
    </w:p>
    <w:p w14:paraId="173E4FEA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 w:rsidRPr="00AA0DEA">
        <w:rPr>
          <w:rFonts w:ascii="Calibri" w:hAnsi="Calibri" w:cs="Calibri"/>
          <w:color w:val="000000"/>
          <w:lang w:val="pt-PT"/>
        </w:rPr>
        <w:t xml:space="preserve">3. </w:t>
      </w:r>
      <w:r w:rsidRPr="00AA0DEA">
        <w:rPr>
          <w:rFonts w:ascii="Calibri" w:hAnsi="Calibri" w:cs="Calibri"/>
          <w:color w:val="000000"/>
          <w:lang w:val="pt-PT"/>
        </w:rPr>
        <w:tab/>
        <w:t>Smluvní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strany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se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zavazují zpřístupnit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si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vzájemně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zařízení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potřebná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k úspěšnému</w:t>
      </w:r>
      <w:r w:rsidRPr="00AA0DEA">
        <w:rPr>
          <w:rFonts w:ascii="Calibri" w:hAnsi="Calibri" w:cs="Calibri"/>
          <w:color w:val="000000"/>
          <w:spacing w:val="21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vyřešení</w:t>
      </w:r>
      <w:r w:rsidRPr="00AA0DEA">
        <w:rPr>
          <w:rFonts w:ascii="Calibri" w:hAnsi="Calibri" w:cs="Calibri"/>
          <w:color w:val="000000"/>
          <w:spacing w:val="22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spacing w:val="-5"/>
          <w:lang w:val="pt-PT"/>
        </w:rPr>
        <w:t>cílů</w:t>
      </w:r>
      <w:r w:rsidRPr="00AA0DEA">
        <w:rPr>
          <w:rFonts w:ascii="Times New Roman" w:hAnsi="Times New Roman" w:cs="Times New Roman"/>
          <w:lang w:val="pt-PT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>Projektu.</w:t>
      </w:r>
      <w:r w:rsidRPr="00AA0DEA">
        <w:rPr>
          <w:rFonts w:ascii="Calibri" w:hAnsi="Calibri" w:cs="Calibri"/>
          <w:color w:val="000000"/>
          <w:spacing w:val="5"/>
          <w:lang w:val="pt-PT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Obecně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předpokládá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si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navzájem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poskytnou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řešení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podporu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oblasti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návrhu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vývoje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výzkumu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-3"/>
        </w:rPr>
        <w:t>u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. </w:t>
      </w:r>
      <w:proofErr w:type="spellStart"/>
      <w:r>
        <w:rPr>
          <w:rFonts w:ascii="Calibri" w:hAnsi="Calibri" w:cs="Calibri"/>
          <w:color w:val="000000"/>
          <w:spacing w:val="-3"/>
        </w:rPr>
        <w:t>Také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se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předpokládá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Smluvní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strany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navzájem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poskytnou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přístup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k </w:t>
      </w:r>
      <w:proofErr w:type="spellStart"/>
      <w:r>
        <w:rPr>
          <w:rFonts w:ascii="Calibri" w:hAnsi="Calibri" w:cs="Calibri"/>
          <w:color w:val="000000"/>
          <w:spacing w:val="-1"/>
        </w:rPr>
        <w:t>měřícím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testovacím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zařízením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materiálovému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nimi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souvisejícím</w:t>
      </w:r>
      <w:proofErr w:type="spellEnd"/>
      <w:r>
        <w:rPr>
          <w:rFonts w:ascii="Calibri" w:hAnsi="Calibri" w:cs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návrhovým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prostředkům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druhou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nedosažitelné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ať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 w:hAnsi="Calibri" w:cs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hlediska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nedostatku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erudovanosti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  <w:spacing w:val="-1"/>
        </w:rPr>
        <w:t>hlediska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finančního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nezbytné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úspěšné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C8C8485" w14:textId="77777777" w:rsidR="00D573CF" w:rsidRDefault="00D573CF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C4CB37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4 (celkem 11)  </w:t>
      </w:r>
    </w:p>
    <w:p w14:paraId="29B4E236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1B56F44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E7212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EF1C8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60E3B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FCC733" w14:textId="77777777" w:rsidR="00D573CF" w:rsidRPr="00AA0DEA" w:rsidRDefault="00AA0DEA">
      <w:pPr>
        <w:spacing w:line="220" w:lineRule="exact"/>
        <w:ind w:left="527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b/>
          <w:bCs/>
          <w:color w:val="000000"/>
          <w:lang w:val="cs-CZ"/>
        </w:rPr>
        <w:t xml:space="preserve">VII.  </w:t>
      </w:r>
    </w:p>
    <w:p w14:paraId="3472BA3B" w14:textId="77777777" w:rsidR="00D573CF" w:rsidRPr="00AA0DEA" w:rsidRDefault="00AA0DEA">
      <w:pPr>
        <w:spacing w:before="40" w:line="220" w:lineRule="exact"/>
        <w:ind w:left="4054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b/>
          <w:bCs/>
          <w:color w:val="000000"/>
          <w:lang w:val="cs-CZ"/>
        </w:rPr>
        <w:t xml:space="preserve">Ochrana duševního vlastnictví  </w:t>
      </w:r>
    </w:p>
    <w:p w14:paraId="305F46F2" w14:textId="77777777" w:rsidR="00D573CF" w:rsidRDefault="00AA0DEA">
      <w:pPr>
        <w:tabs>
          <w:tab w:val="left" w:pos="1320"/>
        </w:tabs>
        <w:spacing w:before="125" w:line="268" w:lineRule="exact"/>
        <w:ind w:left="1320" w:right="842" w:hanging="424"/>
        <w:jc w:val="both"/>
        <w:rPr>
          <w:rFonts w:ascii="Times New Roman" w:hAnsi="Times New Roman" w:cs="Times New Roman"/>
          <w:color w:val="010302"/>
        </w:rPr>
      </w:pPr>
      <w:r w:rsidRPr="00AA0DEA">
        <w:rPr>
          <w:rFonts w:ascii="Calibri" w:hAnsi="Calibri" w:cs="Calibri"/>
          <w:color w:val="000000"/>
          <w:lang w:val="cs-CZ"/>
        </w:rPr>
        <w:t xml:space="preserve">1. </w:t>
      </w:r>
      <w:r w:rsidRPr="00AA0DEA">
        <w:rPr>
          <w:rFonts w:ascii="Calibri" w:hAnsi="Calibri" w:cs="Calibri"/>
          <w:color w:val="000000"/>
          <w:lang w:val="cs-CZ"/>
        </w:rPr>
        <w:tab/>
        <w:t>Smluvní strany výslovně prohlašují, že všechny informace vztahující se k řešení</w:t>
      </w:r>
      <w:r w:rsidRPr="00AA0DEA">
        <w:rPr>
          <w:rFonts w:ascii="Calibri" w:hAnsi="Calibri" w:cs="Calibri"/>
          <w:color w:val="000000"/>
          <w:spacing w:val="22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Projekt</w:t>
      </w:r>
      <w:r w:rsidRPr="00AA0DEA">
        <w:rPr>
          <w:rFonts w:ascii="Calibri" w:hAnsi="Calibri" w:cs="Calibri"/>
          <w:color w:val="000000"/>
          <w:spacing w:val="-1"/>
          <w:lang w:val="cs-CZ"/>
        </w:rPr>
        <w:t>u včetně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jeho návrhu, k vkládaným znalostem, k výsledkům řešení Projektu anebo jejich částem považují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za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důvěrné,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případně</w:t>
      </w:r>
      <w:r w:rsidRPr="00AA0DEA">
        <w:rPr>
          <w:rFonts w:ascii="Calibri" w:hAnsi="Calibri" w:cs="Calibri"/>
          <w:color w:val="000000"/>
          <w:spacing w:val="7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za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své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obchodní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tajemství,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pokud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se</w:t>
      </w:r>
      <w:r w:rsidRPr="00AA0DEA">
        <w:rPr>
          <w:rFonts w:ascii="Calibri" w:hAnsi="Calibri" w:cs="Calibri"/>
          <w:color w:val="000000"/>
          <w:spacing w:val="5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v konkrétním</w:t>
      </w:r>
      <w:r w:rsidRPr="00AA0DEA">
        <w:rPr>
          <w:rFonts w:ascii="Calibri" w:hAnsi="Calibri" w:cs="Calibri"/>
          <w:color w:val="000000"/>
          <w:spacing w:val="6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>případě</w:t>
      </w:r>
      <w:r w:rsidRPr="00AA0DEA">
        <w:rPr>
          <w:rFonts w:ascii="Calibri" w:hAnsi="Calibri" w:cs="Calibri"/>
          <w:color w:val="000000"/>
          <w:spacing w:val="7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spacing w:val="-3"/>
          <w:lang w:val="cs-CZ"/>
        </w:rPr>
        <w:t>výslovně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nedohodnou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jinak.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>
        <w:rPr>
          <w:rFonts w:ascii="Calibri" w:hAnsi="Calibri" w:cs="Calibri"/>
          <w:color w:val="000000"/>
        </w:rPr>
        <w:t>Za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důvěrné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budou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považovat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informace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technické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povahy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týkající</w:t>
      </w:r>
      <w:proofErr w:type="spellEnd"/>
      <w:r>
        <w:rPr>
          <w:rFonts w:ascii="Calibri" w:hAnsi="Calibri" w:cs="Calibri"/>
          <w:color w:val="000000"/>
        </w:rPr>
        <w:t xml:space="preserve"> se</w:t>
      </w:r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navzájem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zpřístupní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poskytující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Strana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 w:hAnsi="Calibri" w:cs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 w:hAnsi="Calibri" w:cs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neuvede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důvěrný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charakter</w:t>
      </w:r>
      <w:proofErr w:type="spellEnd"/>
      <w:r>
        <w:rPr>
          <w:rFonts w:ascii="Calibri" w:hAnsi="Calibri" w:cs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nemají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Smluvní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dbát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utajení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náležitou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péčí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nepředat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předchozího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2317FC4" w14:textId="77777777" w:rsidR="00D573CF" w:rsidRDefault="00AA0DEA">
      <w:pPr>
        <w:spacing w:before="125" w:line="268" w:lineRule="exact"/>
        <w:ind w:left="1320" w:right="841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důvěrnými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informacemi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mohou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příp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subdodavatelů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kteří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potřebují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znát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řádné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ochraně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důvěrných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nevztahuje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informace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 w:hAnsi="Calibri" w:cs="Calibri"/>
          <w:color w:val="000000"/>
          <w:spacing w:val="1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oprávněně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zveřejněné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informace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povinně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předávané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Poskytovateli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kontrolním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orgánům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souvislosti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poskytnutou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dotací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  <w:spacing w:val="-7"/>
        </w:rPr>
        <w:t>do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Rejstříku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informací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o </w:t>
      </w:r>
      <w:proofErr w:type="spellStart"/>
      <w:r>
        <w:rPr>
          <w:rFonts w:ascii="Calibri" w:hAnsi="Calibri" w:cs="Calibri"/>
          <w:color w:val="000000"/>
          <w:spacing w:val="-1"/>
        </w:rPr>
        <w:t>výsledcích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(RIV). </w:t>
      </w:r>
      <w:proofErr w:type="spellStart"/>
      <w:r>
        <w:rPr>
          <w:rFonts w:ascii="Calibri" w:hAnsi="Calibri" w:cs="Calibri"/>
          <w:color w:val="000000"/>
          <w:spacing w:val="-1"/>
        </w:rPr>
        <w:t>Pokud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jsou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předmětem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Projektu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též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utajované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skutečnosti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zvláštního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nakládání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nimi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legislativou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FFF517A" w14:textId="77777777" w:rsidR="00D573CF" w:rsidRDefault="00AA0DEA">
      <w:pPr>
        <w:spacing w:before="125" w:line="268" w:lineRule="exact"/>
        <w:ind w:left="1320" w:right="841" w:firstLine="2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udělují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předáváním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důvěrných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informací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mateřské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společnosti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ELVAC </w:t>
      </w:r>
      <w:proofErr w:type="spellStart"/>
      <w:r>
        <w:rPr>
          <w:rFonts w:ascii="Calibri" w:hAnsi="Calibri" w:cs="Calibri"/>
          <w:color w:val="000000"/>
        </w:rPr>
        <w:t>a.s.</w:t>
      </w:r>
      <w:proofErr w:type="spellEnd"/>
      <w:r>
        <w:rPr>
          <w:rFonts w:ascii="Calibri" w:hAnsi="Calibri" w:cs="Calibri"/>
          <w:color w:val="000000"/>
        </w:rPr>
        <w:t xml:space="preserve">, IČ 25833812, se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Hasičská</w:t>
      </w:r>
      <w:proofErr w:type="spellEnd"/>
      <w:r>
        <w:rPr>
          <w:rFonts w:ascii="Calibri" w:hAnsi="Calibri" w:cs="Calibri"/>
          <w:color w:val="000000"/>
        </w:rPr>
        <w:t xml:space="preserve"> 930/53, 700 30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 xml:space="preserve">Ostrava – </w:t>
      </w:r>
      <w:proofErr w:type="spellStart"/>
      <w:r>
        <w:rPr>
          <w:rFonts w:ascii="Calibri" w:hAnsi="Calibri" w:cs="Calibri"/>
          <w:color w:val="000000"/>
        </w:rPr>
        <w:t>Hrabůvka</w:t>
      </w:r>
      <w:proofErr w:type="spellEnd"/>
      <w:r>
        <w:rPr>
          <w:rFonts w:ascii="Calibri" w:hAnsi="Calibri" w:cs="Calibri"/>
          <w:color w:val="000000"/>
        </w:rPr>
        <w:t>, a to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výhradně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za</w:t>
      </w:r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povinen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zajistit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samostatném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smluvním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vztahu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mateřskou</w:t>
      </w:r>
      <w:proofErr w:type="spellEnd"/>
      <w:r>
        <w:rPr>
          <w:rFonts w:ascii="Calibri" w:hAnsi="Calibri" w:cs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společností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aby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</w:t>
      </w:r>
      <w:proofErr w:type="spellEnd"/>
      <w:r>
        <w:rPr>
          <w:rFonts w:ascii="Calibri" w:hAnsi="Calibri" w:cs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plném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rozsahu</w:t>
      </w:r>
      <w:proofErr w:type="spellEnd"/>
      <w:r>
        <w:rPr>
          <w:rFonts w:ascii="Calibri" w:hAnsi="Calibri" w:cs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vztahovala</w:t>
      </w:r>
      <w:proofErr w:type="spellEnd"/>
      <w:r>
        <w:rPr>
          <w:rFonts w:ascii="Calibri" w:hAnsi="Calibri" w:cs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veškerá</w:t>
      </w:r>
      <w:proofErr w:type="spellEnd"/>
      <w:r>
        <w:rPr>
          <w:rFonts w:ascii="Calibri" w:hAnsi="Calibri" w:cs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ustanovení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</w:t>
      </w:r>
      <w:proofErr w:type="spellEnd"/>
      <w:r>
        <w:rPr>
          <w:rFonts w:ascii="Calibri" w:hAnsi="Calibri" w:cs="Calibri"/>
          <w:color w:val="000000"/>
        </w:rPr>
        <w:t>. VII</w:t>
      </w:r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výjimkou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důvěrných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  <w:spacing w:val="15"/>
        </w:rPr>
        <w:t xml:space="preserve">   </w:t>
      </w:r>
      <w:proofErr w:type="spellStart"/>
      <w:r>
        <w:rPr>
          <w:rFonts w:ascii="Calibri" w:hAnsi="Calibri" w:cs="Calibri"/>
          <w:color w:val="000000"/>
          <w:spacing w:val="-5"/>
        </w:rPr>
        <w:t>jejím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subdodavatelům</w:t>
      </w:r>
      <w:proofErr w:type="spellEnd"/>
      <w:r>
        <w:rPr>
          <w:rFonts w:ascii="Calibri" w:hAnsi="Calibri" w:cs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předchozího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současně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mateřské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neposkytne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duševní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kterékoli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ze Stran.  </w:t>
      </w:r>
    </w:p>
    <w:p w14:paraId="10E595E8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Znalosti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vkládané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52B49DED" w14:textId="77777777" w:rsidR="00D573CF" w:rsidRDefault="00AA0DEA">
      <w:pPr>
        <w:spacing w:before="120" w:line="255" w:lineRule="exact"/>
        <w:ind w:left="1173" w:right="924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a)</w:t>
      </w:r>
      <w:r>
        <w:rPr>
          <w:rFonts w:ascii="Arial" w:hAnsi="Arial" w:cs="Arial"/>
          <w:color w:val="000000"/>
          <w:spacing w:val="2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vstupují</w:t>
      </w:r>
      <w:proofErr w:type="spellEnd"/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do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následujícími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dovednostmi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know-how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jinými</w:t>
      </w:r>
      <w:proofErr w:type="spellEnd"/>
      <w:r>
        <w:rPr>
          <w:rFonts w:ascii="Calibri" w:hAnsi="Calibri" w:cs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právy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61B7339" w14:textId="77777777" w:rsidR="00D573CF" w:rsidRDefault="00AA0DEA">
      <w:pPr>
        <w:spacing w:before="40" w:line="220" w:lineRule="exact"/>
        <w:ind w:left="160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duševního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realizaci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vkládané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znalosti</w:t>
      </w:r>
      <w:proofErr w:type="spellEnd"/>
      <w:r>
        <w:rPr>
          <w:rFonts w:ascii="Calibri" w:hAnsi="Calibri" w:cs="Calibri"/>
          <w:color w:val="000000"/>
        </w:rPr>
        <w:t xml:space="preserve">):  </w:t>
      </w:r>
    </w:p>
    <w:p w14:paraId="162041A7" w14:textId="77777777" w:rsidR="00D573CF" w:rsidRDefault="00AA0DEA">
      <w:pPr>
        <w:tabs>
          <w:tab w:val="left" w:pos="3226"/>
        </w:tabs>
        <w:spacing w:before="160" w:line="220" w:lineRule="exact"/>
        <w:ind w:left="1807" w:right="921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: </w:t>
      </w:r>
      <w:r>
        <w:rPr>
          <w:rFonts w:ascii="Calibri" w:hAnsi="Calibri" w:cs="Calibri"/>
          <w:color w:val="000000"/>
        </w:rPr>
        <w:tab/>
        <w:t xml:space="preserve">Know-how pro </w:t>
      </w:r>
      <w:proofErr w:type="spellStart"/>
      <w:r>
        <w:rPr>
          <w:rFonts w:ascii="Calibri" w:hAnsi="Calibri" w:cs="Calibri"/>
          <w:color w:val="000000"/>
        </w:rPr>
        <w:t>vývoj</w:t>
      </w:r>
      <w:proofErr w:type="spellEnd"/>
      <w:r>
        <w:rPr>
          <w:rFonts w:ascii="Calibri" w:hAnsi="Calibri" w:cs="Calibri"/>
          <w:color w:val="000000"/>
        </w:rPr>
        <w:t xml:space="preserve"> SW </w:t>
      </w:r>
      <w:proofErr w:type="spellStart"/>
      <w:r>
        <w:rPr>
          <w:rFonts w:ascii="Calibri" w:hAnsi="Calibri" w:cs="Calibri"/>
          <w:color w:val="000000"/>
        </w:rPr>
        <w:t>aplikací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produktů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oblasti</w:t>
      </w:r>
      <w:proofErr w:type="spellEnd"/>
      <w:r>
        <w:rPr>
          <w:rFonts w:ascii="Calibri" w:hAnsi="Calibri" w:cs="Calibri"/>
          <w:color w:val="000000"/>
        </w:rPr>
        <w:t xml:space="preserve"> Outage</w:t>
      </w:r>
      <w:r>
        <w:rPr>
          <w:rFonts w:ascii="Calibri" w:hAnsi="Calibri" w:cs="Calibri"/>
          <w:color w:val="000000"/>
          <w:spacing w:val="-2"/>
        </w:rPr>
        <w:t xml:space="preserve"> Management</w:t>
      </w:r>
      <w:r>
        <w:rPr>
          <w:rFonts w:ascii="Times New Roman" w:hAnsi="Times New Roman" w:cs="Times New Roman"/>
        </w:rPr>
        <w:t xml:space="preserve"> </w:t>
      </w:r>
    </w:p>
    <w:p w14:paraId="6E836587" w14:textId="77777777" w:rsidR="00D573CF" w:rsidRDefault="00AA0DEA">
      <w:pPr>
        <w:spacing w:before="5" w:line="268" w:lineRule="exact"/>
        <w:ind w:left="3306" w:right="841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Systémů</w:t>
      </w:r>
      <w:proofErr w:type="spellEnd"/>
      <w:r>
        <w:rPr>
          <w:rFonts w:ascii="Calibri" w:hAnsi="Calibri" w:cs="Calibri"/>
          <w:color w:val="000000"/>
          <w:spacing w:val="3"/>
        </w:rPr>
        <w:t xml:space="preserve">  </w:t>
      </w:r>
      <w:r>
        <w:rPr>
          <w:rFonts w:ascii="Calibri" w:hAnsi="Calibri" w:cs="Calibri"/>
          <w:color w:val="000000"/>
        </w:rPr>
        <w:t>(OMS),</w:t>
      </w:r>
      <w:r>
        <w:rPr>
          <w:rFonts w:ascii="Calibri" w:hAnsi="Calibri" w:cs="Calibri"/>
          <w:color w:val="000000"/>
          <w:spacing w:val="3"/>
        </w:rPr>
        <w:t xml:space="preserve">  </w:t>
      </w:r>
      <w:r>
        <w:rPr>
          <w:rFonts w:ascii="Calibri" w:hAnsi="Calibri" w:cs="Calibri"/>
          <w:color w:val="000000"/>
        </w:rPr>
        <w:t>Advanced</w:t>
      </w:r>
      <w:r>
        <w:rPr>
          <w:rFonts w:ascii="Calibri" w:hAnsi="Calibri" w:cs="Calibri"/>
          <w:color w:val="000000"/>
          <w:spacing w:val="3"/>
        </w:rPr>
        <w:t xml:space="preserve">  </w:t>
      </w:r>
      <w:r>
        <w:rPr>
          <w:rFonts w:ascii="Calibri" w:hAnsi="Calibri" w:cs="Calibri"/>
          <w:color w:val="000000"/>
        </w:rPr>
        <w:t>Distribution</w:t>
      </w:r>
      <w:r>
        <w:rPr>
          <w:rFonts w:ascii="Calibri" w:hAnsi="Calibri" w:cs="Calibri"/>
          <w:color w:val="000000"/>
          <w:spacing w:val="1"/>
        </w:rPr>
        <w:t xml:space="preserve">  </w:t>
      </w:r>
      <w:r>
        <w:rPr>
          <w:rFonts w:ascii="Calibri" w:hAnsi="Calibri" w:cs="Calibri"/>
          <w:color w:val="000000"/>
        </w:rPr>
        <w:t>Management</w:t>
      </w:r>
      <w:r>
        <w:rPr>
          <w:rFonts w:ascii="Calibri" w:hAnsi="Calibri" w:cs="Calibri"/>
          <w:color w:val="000000"/>
          <w:spacing w:val="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Systémů</w:t>
      </w:r>
      <w:proofErr w:type="spellEnd"/>
      <w:r>
        <w:rPr>
          <w:rFonts w:ascii="Calibri" w:hAnsi="Calibri" w:cs="Calibri"/>
          <w:color w:val="000000"/>
          <w:spacing w:val="3"/>
        </w:rPr>
        <w:t xml:space="preserve">  </w:t>
      </w:r>
      <w:r>
        <w:rPr>
          <w:rFonts w:ascii="Calibri" w:hAnsi="Calibri" w:cs="Calibri"/>
          <w:color w:val="000000"/>
          <w:spacing w:val="-2"/>
        </w:rPr>
        <w:t>(ADMS),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geografických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informačních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systémů</w:t>
      </w:r>
      <w:proofErr w:type="spellEnd"/>
      <w:r>
        <w:rPr>
          <w:rFonts w:ascii="Calibri" w:hAnsi="Calibri" w:cs="Calibri"/>
          <w:color w:val="000000"/>
        </w:rPr>
        <w:t xml:space="preserve"> (GIS) a </w:t>
      </w:r>
      <w:proofErr w:type="spellStart"/>
      <w:r>
        <w:rPr>
          <w:rFonts w:ascii="Calibri" w:hAnsi="Calibri" w:cs="Calibri"/>
          <w:color w:val="000000"/>
        </w:rPr>
        <w:t>systémů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komplexní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sběr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zpracování</w:t>
      </w:r>
      <w:proofErr w:type="spellEnd"/>
      <w:r>
        <w:rPr>
          <w:rFonts w:ascii="Calibri" w:hAnsi="Calibri" w:cs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vizualizaci</w:t>
      </w:r>
      <w:proofErr w:type="spellEnd"/>
      <w:r>
        <w:rPr>
          <w:rFonts w:ascii="Calibri" w:hAnsi="Calibri" w:cs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tzv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Digital</w:t>
      </w:r>
      <w:r>
        <w:rPr>
          <w:rFonts w:ascii="Calibri" w:hAnsi="Calibri" w:cs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Signage).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Know-how</w:t>
      </w:r>
      <w:r>
        <w:rPr>
          <w:rFonts w:ascii="Calibri" w:hAnsi="Calibri" w:cs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získané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při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vývoji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implementaci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systémového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aplikačního</w:t>
      </w:r>
      <w:proofErr w:type="spellEnd"/>
      <w:r>
        <w:rPr>
          <w:rFonts w:ascii="Calibri" w:hAnsi="Calibri" w:cs="Calibri"/>
          <w:color w:val="000000"/>
        </w:rPr>
        <w:t xml:space="preserve"> SW </w:t>
      </w:r>
      <w:proofErr w:type="spellStart"/>
      <w:r>
        <w:rPr>
          <w:rFonts w:ascii="Calibri" w:hAnsi="Calibri" w:cs="Calibri"/>
          <w:color w:val="000000"/>
        </w:rPr>
        <w:t>balíku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4"/>
        </w:rPr>
        <w:t>Fault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Records</w:t>
      </w:r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Analyzer</w:t>
      </w:r>
      <w:r>
        <w:rPr>
          <w:rFonts w:ascii="Calibri" w:hAnsi="Calibri" w:cs="Calibri"/>
          <w:color w:val="000000"/>
          <w:spacing w:val="5"/>
        </w:rPr>
        <w:t xml:space="preserve">  </w:t>
      </w:r>
      <w:r>
        <w:rPr>
          <w:rFonts w:ascii="Calibri" w:hAnsi="Calibri" w:cs="Calibri"/>
          <w:color w:val="000000"/>
        </w:rPr>
        <w:t>(FRA)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r>
        <w:rPr>
          <w:rFonts w:ascii="Calibri" w:hAnsi="Calibri" w:cs="Calibri"/>
          <w:color w:val="000000"/>
        </w:rPr>
        <w:t>HW</w:t>
      </w:r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import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poruchových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záznamů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ochran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soustavy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110</w:t>
      </w:r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kV</w:t>
      </w:r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do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 w:hAnsi="Calibri" w:cs="Calibri"/>
          <w:color w:val="000000"/>
          <w:spacing w:val="18"/>
        </w:rPr>
        <w:t xml:space="preserve">  </w:t>
      </w:r>
      <w:r>
        <w:rPr>
          <w:rFonts w:ascii="Calibri" w:hAnsi="Calibri" w:cs="Calibri"/>
          <w:color w:val="000000"/>
        </w:rPr>
        <w:t>FRA</w:t>
      </w:r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souladu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technickými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funkčními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uvedenými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přihlášce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</w:rPr>
        <w:t>eřejné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soutěže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1DADF48" w14:textId="77777777" w:rsidR="00D573CF" w:rsidRDefault="00AA0DEA">
      <w:pPr>
        <w:spacing w:before="125" w:line="268" w:lineRule="exact"/>
        <w:ind w:left="3306" w:right="843" w:hanging="1419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  <w:spacing w:val="21"/>
        </w:rPr>
        <w:t xml:space="preserve">  </w:t>
      </w:r>
      <w:r>
        <w:rPr>
          <w:rFonts w:ascii="Calibri" w:hAnsi="Calibri" w:cs="Calibri"/>
          <w:color w:val="000000"/>
        </w:rPr>
        <w:t>Know-how pr</w:t>
      </w:r>
      <w:r>
        <w:rPr>
          <w:rFonts w:ascii="Calibri" w:hAnsi="Calibri" w:cs="Calibri"/>
          <w:color w:val="000000"/>
          <w:spacing w:val="-1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1"/>
        </w:rPr>
        <w:t>detekci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nežádoucího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ostrovního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provozu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soustavy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estimaci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poruchového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proudu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statistickou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analýzu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poruchových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 </w:t>
      </w:r>
      <w:proofErr w:type="spellStart"/>
      <w:r>
        <w:rPr>
          <w:rFonts w:ascii="Calibri" w:hAnsi="Calibri" w:cs="Calibri"/>
          <w:color w:val="000000"/>
          <w:spacing w:val="-3"/>
        </w:rPr>
        <w:t>událostí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využitím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nástrojů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umělé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inteligence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  <w:spacing w:val="-2"/>
        </w:rPr>
        <w:t>Národní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patent č. 305209 a </w:t>
      </w:r>
      <w:proofErr w:type="spellStart"/>
      <w:r>
        <w:rPr>
          <w:rFonts w:ascii="Calibri" w:hAnsi="Calibri" w:cs="Calibri"/>
          <w:color w:val="000000"/>
          <w:spacing w:val="-2"/>
        </w:rPr>
        <w:t>evropský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patent EP2940483 </w:t>
      </w:r>
      <w:proofErr w:type="spellStart"/>
      <w:r>
        <w:rPr>
          <w:rFonts w:ascii="Calibri" w:hAnsi="Calibri" w:cs="Calibri"/>
          <w:color w:val="000000"/>
        </w:rPr>
        <w:t>jejichž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původcem</w:t>
      </w:r>
      <w:proofErr w:type="spellEnd"/>
      <w:r>
        <w:rPr>
          <w:rFonts w:ascii="Calibri" w:hAnsi="Calibri" w:cs="Calibri"/>
          <w:color w:val="000000"/>
        </w:rPr>
        <w:t xml:space="preserve"> a 100 % </w:t>
      </w:r>
      <w:proofErr w:type="spellStart"/>
      <w:r>
        <w:rPr>
          <w:rFonts w:ascii="Calibri" w:hAnsi="Calibri" w:cs="Calibri"/>
          <w:color w:val="000000"/>
        </w:rPr>
        <w:t>vlastníkem</w:t>
      </w:r>
      <w:proofErr w:type="spellEnd"/>
      <w:r>
        <w:rPr>
          <w:rFonts w:ascii="Calibri" w:hAnsi="Calibri" w:cs="Calibri"/>
          <w:color w:val="000000"/>
        </w:rPr>
        <w:t xml:space="preserve"> je VUT.  </w:t>
      </w:r>
    </w:p>
    <w:p w14:paraId="04B4B516" w14:textId="77777777" w:rsidR="00D573CF" w:rsidRDefault="00AA0DEA">
      <w:pPr>
        <w:spacing w:before="110" w:line="268" w:lineRule="exact"/>
        <w:ind w:left="1615" w:right="841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Vkládané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zůstávají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 w:hAnsi="Calibri" w:cs="Calibri"/>
          <w:color w:val="000000"/>
        </w:rPr>
        <w:t xml:space="preserve"> je do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vložila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  <w:spacing w:val="-3"/>
        </w:rPr>
        <w:t>Smluvní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mohou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vkládanými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znalostmi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uvedenými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písm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a)</w:t>
      </w:r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tohoto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odstavce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nakládat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zpřístupnit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 xml:space="preserve">.   </w:t>
      </w:r>
    </w:p>
    <w:p w14:paraId="2393BDFF" w14:textId="77777777" w:rsidR="00D573CF" w:rsidRDefault="00AA0DEA">
      <w:pPr>
        <w:spacing w:line="255" w:lineRule="exact"/>
        <w:ind w:left="1175" w:right="92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c)</w:t>
      </w:r>
      <w:r>
        <w:rPr>
          <w:rFonts w:ascii="Arial" w:hAnsi="Arial" w:cs="Arial"/>
          <w:color w:val="000000"/>
          <w:spacing w:val="5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oprávněny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použít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vkládané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znalosti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jsou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5ECB188" w14:textId="77777777" w:rsidR="00D573CF" w:rsidRDefault="00AA0DEA">
      <w:pPr>
        <w:spacing w:before="40" w:line="220" w:lineRule="exact"/>
        <w:ind w:left="16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nezbytně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 w:hAnsi="Calibri" w:cs="Calibri"/>
          <w:color w:val="000000"/>
        </w:rPr>
        <w:t xml:space="preserve">, po </w:t>
      </w:r>
      <w:proofErr w:type="spellStart"/>
      <w:r>
        <w:rPr>
          <w:rFonts w:ascii="Calibri" w:hAnsi="Calibri" w:cs="Calibri"/>
          <w:color w:val="000000"/>
        </w:rPr>
        <w:t>dobu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trvání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zdarma</w:t>
      </w:r>
      <w:proofErr w:type="spellEnd"/>
      <w:r>
        <w:rPr>
          <w:rFonts w:ascii="Calibri" w:hAnsi="Calibri" w:cs="Calibri"/>
          <w:color w:val="000000"/>
        </w:rPr>
        <w:t xml:space="preserve">.   </w:t>
      </w:r>
    </w:p>
    <w:p w14:paraId="14639CB4" w14:textId="77777777" w:rsidR="00D573CF" w:rsidRDefault="00AA0DEA">
      <w:pPr>
        <w:spacing w:line="255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d)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nevýhradní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licenci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tržních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vkládaným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znalostem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4C7F6741" w14:textId="77777777" w:rsidR="00D573CF" w:rsidRPr="00AA0DEA" w:rsidRDefault="00AA0DEA">
      <w:pPr>
        <w:spacing w:before="5" w:line="268" w:lineRule="exact"/>
        <w:ind w:left="1615" w:right="843"/>
        <w:jc w:val="both"/>
        <w:rPr>
          <w:rFonts w:ascii="Times New Roman" w:hAnsi="Times New Roman" w:cs="Times New Roman"/>
          <w:color w:val="010302"/>
          <w:lang w:val="pt-PT"/>
        </w:rPr>
      </w:pP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nezbytně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potřebují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využití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vlastních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výsledků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</w:rPr>
        <w:t>u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 w:hAnsi="Calibri" w:cs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nich</w:t>
      </w:r>
      <w:proofErr w:type="spellEnd"/>
      <w:r>
        <w:rPr>
          <w:rFonts w:ascii="Calibri" w:hAnsi="Calibri" w:cs="Calibri"/>
          <w:color w:val="000000"/>
        </w:rPr>
        <w:t xml:space="preserve"> by </w:t>
      </w:r>
      <w:proofErr w:type="spellStart"/>
      <w:r>
        <w:rPr>
          <w:rFonts w:ascii="Calibri" w:hAnsi="Calibri" w:cs="Calibri"/>
          <w:color w:val="000000"/>
        </w:rPr>
        <w:t>bylo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nemožné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  <w:r w:rsidRPr="00AA0DEA">
        <w:rPr>
          <w:rFonts w:ascii="Calibri" w:hAnsi="Calibri" w:cs="Calibri"/>
          <w:color w:val="000000"/>
          <w:lang w:val="pt-PT"/>
        </w:rPr>
        <w:t xml:space="preserve">O licenci je třeba požádat do dvou let od skončení Projektu.   </w:t>
      </w:r>
    </w:p>
    <w:p w14:paraId="4EA8F57D" w14:textId="77777777" w:rsidR="00D573CF" w:rsidRDefault="00D573CF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DEA430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5 (celkem 11)  </w:t>
      </w:r>
    </w:p>
    <w:p w14:paraId="724D8EDD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246EB4C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A70A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60137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D714BF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43A181" w14:textId="77777777" w:rsidR="00D573CF" w:rsidRPr="00AA0DEA" w:rsidRDefault="00AA0DEA">
      <w:pPr>
        <w:spacing w:line="255" w:lineRule="exact"/>
        <w:ind w:left="1176" w:right="924"/>
        <w:jc w:val="right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e)</w:t>
      </w:r>
      <w:r w:rsidRPr="00AA0DEA">
        <w:rPr>
          <w:rFonts w:ascii="Arial" w:hAnsi="Arial" w:cs="Arial"/>
          <w:color w:val="000000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Smluvní strany nejsou oprávněny použít vkládané znalosti k jinému účelu a jiným způsobem,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76979B97" w14:textId="77777777" w:rsidR="00D573CF" w:rsidRPr="00AA0DEA" w:rsidRDefault="00AA0DEA">
      <w:pPr>
        <w:spacing w:before="40" w:line="22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 xml:space="preserve">pokud si předem písemně nesjednají jinak samostatně uzavřenou smlouvou.  </w:t>
      </w:r>
    </w:p>
    <w:p w14:paraId="3138E5DE" w14:textId="77777777" w:rsidR="00D573CF" w:rsidRPr="00AA0DEA" w:rsidRDefault="00AA0DEA">
      <w:pPr>
        <w:spacing w:line="255" w:lineRule="exact"/>
        <w:ind w:left="1176" w:right="923"/>
        <w:jc w:val="right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f)</w:t>
      </w:r>
      <w:r w:rsidRPr="00AA0DEA">
        <w:rPr>
          <w:rFonts w:ascii="Arial" w:hAnsi="Arial" w:cs="Arial"/>
          <w:color w:val="000000"/>
          <w:spacing w:val="14"/>
          <w:lang w:val="cs-CZ"/>
        </w:rPr>
        <w:t xml:space="preserve">   </w:t>
      </w:r>
      <w:r w:rsidRPr="00AA0DEA">
        <w:rPr>
          <w:rFonts w:ascii="Calibri" w:hAnsi="Calibri" w:cs="Calibri"/>
          <w:color w:val="000000"/>
          <w:lang w:val="cs-CZ"/>
        </w:rPr>
        <w:t>Smluvní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strany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používají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vkládané</w:t>
      </w:r>
      <w:r w:rsidRPr="00AA0DEA">
        <w:rPr>
          <w:rFonts w:ascii="Calibri" w:hAnsi="Calibri" w:cs="Calibri"/>
          <w:color w:val="000000"/>
          <w:spacing w:val="46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znalosti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druhé</w:t>
      </w:r>
      <w:r w:rsidRPr="00AA0DEA">
        <w:rPr>
          <w:rFonts w:ascii="Calibri" w:hAnsi="Calibri" w:cs="Calibri"/>
          <w:color w:val="000000"/>
          <w:spacing w:val="47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Strany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na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vlastní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nebezpečí</w:t>
      </w:r>
      <w:r w:rsidRPr="00AA0DEA">
        <w:rPr>
          <w:rFonts w:ascii="Calibri" w:hAnsi="Calibri" w:cs="Calibri"/>
          <w:color w:val="000000"/>
          <w:spacing w:val="43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berou</w:t>
      </w:r>
      <w:r w:rsidRPr="00AA0DEA">
        <w:rPr>
          <w:rFonts w:ascii="Calibri" w:hAnsi="Calibri" w:cs="Calibri"/>
          <w:color w:val="000000"/>
          <w:spacing w:val="45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10"/>
          <w:lang w:val="cs-CZ"/>
        </w:rPr>
        <w:t>na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6ED752C8" w14:textId="77777777" w:rsidR="00D573CF" w:rsidRPr="00AA0DEA" w:rsidRDefault="00AA0DEA">
      <w:pPr>
        <w:spacing w:before="5" w:line="268" w:lineRule="exact"/>
        <w:ind w:left="1615" w:right="841"/>
        <w:jc w:val="both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vědomí, že jsou jim vkládané znalosti zpřístupněny bez jakékoli záruky, zejména, co se týče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jejich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správnosti,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přesnosti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a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vhodnosti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pro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konkrétní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účel.</w:t>
      </w:r>
      <w:r w:rsidRPr="00AA0DEA">
        <w:rPr>
          <w:rFonts w:ascii="Calibri" w:hAnsi="Calibri" w:cs="Calibri"/>
          <w:color w:val="000000"/>
          <w:spacing w:val="34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Smluvní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strana,</w:t>
      </w:r>
      <w:r w:rsidRPr="00AA0DEA">
        <w:rPr>
          <w:rFonts w:ascii="Calibri" w:hAnsi="Calibri" w:cs="Calibri"/>
          <w:color w:val="000000"/>
          <w:spacing w:val="28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která</w:t>
      </w:r>
      <w:r w:rsidRPr="00AA0DEA">
        <w:rPr>
          <w:rFonts w:ascii="Calibri" w:hAnsi="Calibri" w:cs="Calibri"/>
          <w:color w:val="000000"/>
          <w:spacing w:val="31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spacing w:val="-3"/>
          <w:lang w:val="cs-CZ"/>
        </w:rPr>
        <w:t>vkládané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znalosti druhé Strany použije (dále v </w:t>
      </w:r>
      <w:r w:rsidRPr="00AA0DEA">
        <w:rPr>
          <w:rFonts w:ascii="Calibri" w:hAnsi="Calibri" w:cs="Calibri"/>
          <w:color w:val="000000"/>
          <w:spacing w:val="-1"/>
          <w:lang w:val="cs-CZ"/>
        </w:rPr>
        <w:t>tomto odstavci jako první Strana), je sama odpovědná za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případná porušení práv duševního vlastnictví třetích stran, avšak pouze v </w:t>
      </w:r>
      <w:r w:rsidRPr="00AA0DEA">
        <w:rPr>
          <w:rFonts w:ascii="Calibri" w:hAnsi="Calibri" w:cs="Calibri"/>
          <w:color w:val="000000"/>
          <w:spacing w:val="-3"/>
          <w:lang w:val="cs-CZ"/>
        </w:rPr>
        <w:t>případě, že podmínky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použití duševního vlastnictví třetích stran jsou uvedeny v odpovídajících veřejně přístupných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licenčních podmínkách nebo ve smluvních podmínkách </w:t>
      </w:r>
      <w:r w:rsidRPr="00AA0DEA">
        <w:rPr>
          <w:rFonts w:ascii="Calibri" w:hAnsi="Calibri" w:cs="Calibri"/>
          <w:color w:val="000000"/>
          <w:spacing w:val="-1"/>
          <w:lang w:val="cs-CZ"/>
        </w:rPr>
        <w:t>používání duševního vlastnictví třetích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stran, které druhá Strana přímo či nepřímo se třetími stranami uzavřela, </w:t>
      </w:r>
      <w:r w:rsidRPr="00AA0DEA">
        <w:rPr>
          <w:rFonts w:ascii="Calibri" w:hAnsi="Calibri" w:cs="Calibri"/>
          <w:color w:val="000000"/>
          <w:spacing w:val="-2"/>
          <w:lang w:val="cs-CZ"/>
        </w:rPr>
        <w:t>a o nichž první Stranu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předem písemně informovala. V opačném případě se má za to, že první Strana jedna</w:t>
      </w:r>
      <w:r w:rsidRPr="00AA0DEA">
        <w:rPr>
          <w:rFonts w:ascii="Calibri" w:hAnsi="Calibri" w:cs="Calibri"/>
          <w:color w:val="000000"/>
          <w:lang w:val="cs-CZ"/>
        </w:rPr>
        <w:t xml:space="preserve">la v </w:t>
      </w:r>
      <w:r w:rsidRPr="00AA0DEA">
        <w:rPr>
          <w:rFonts w:ascii="Calibri" w:hAnsi="Calibri" w:cs="Calibri"/>
          <w:color w:val="000000"/>
          <w:spacing w:val="-4"/>
          <w:lang w:val="cs-CZ"/>
        </w:rPr>
        <w:t>dobré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víře (</w:t>
      </w:r>
      <w:r w:rsidRPr="00AA0DEA">
        <w:rPr>
          <w:rFonts w:ascii="Calibri" w:hAnsi="Calibri" w:cs="Calibri"/>
          <w:i/>
          <w:iCs/>
          <w:color w:val="000000"/>
          <w:lang w:val="cs-CZ"/>
        </w:rPr>
        <w:t>bona fide</w:t>
      </w:r>
      <w:r w:rsidRPr="00AA0DEA">
        <w:rPr>
          <w:rFonts w:ascii="Calibri" w:hAnsi="Calibri" w:cs="Calibri"/>
          <w:color w:val="000000"/>
          <w:lang w:val="cs-CZ"/>
        </w:rPr>
        <w:t>) a proto nenese za takové své jednání a za veškeré jeho následky odpovědnost</w:t>
      </w:r>
      <w:r w:rsidRPr="00AA0DEA">
        <w:rPr>
          <w:rFonts w:ascii="Calibri" w:hAnsi="Calibri" w:cs="Calibri"/>
          <w:color w:val="000000"/>
          <w:spacing w:val="-19"/>
          <w:lang w:val="cs-CZ"/>
        </w:rPr>
        <w:t>.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>Za vypořádání porušení práv duševního vlastnictví třetích stran založených smlouv</w:t>
      </w:r>
      <w:r w:rsidRPr="00AA0DEA">
        <w:rPr>
          <w:rFonts w:ascii="Calibri" w:hAnsi="Calibri" w:cs="Calibri"/>
          <w:color w:val="000000"/>
          <w:spacing w:val="-1"/>
          <w:lang w:val="cs-CZ"/>
        </w:rPr>
        <w:t>ami, které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s nimi uzavřela druhá Strana </w:t>
      </w:r>
      <w:r w:rsidRPr="00AA0DEA">
        <w:rPr>
          <w:rFonts w:ascii="Calibri" w:hAnsi="Calibri" w:cs="Calibri"/>
          <w:color w:val="000000"/>
          <w:lang w:val="cs-CZ"/>
        </w:rPr>
        <w:t>a o nichž první Stranu předem písemně neinformovala</w:t>
      </w:r>
      <w:r w:rsidRPr="00AA0DEA">
        <w:rPr>
          <w:rFonts w:ascii="Calibri" w:hAnsi="Calibri" w:cs="Calibri"/>
          <w:color w:val="000000"/>
          <w:spacing w:val="-4"/>
          <w:lang w:val="cs-CZ"/>
        </w:rPr>
        <w:t>, je v tomto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případě plně zodpovědná druhá Strana, a to včetně urovnání případných soudních sporů.  </w:t>
      </w:r>
    </w:p>
    <w:p w14:paraId="558FBA64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3.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Ochrana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duševního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05EE725C" w14:textId="77777777" w:rsidR="00D573CF" w:rsidRDefault="00AA0DEA">
      <w:pPr>
        <w:spacing w:before="120" w:line="255" w:lineRule="exact"/>
        <w:ind w:left="1176" w:right="92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a)</w:t>
      </w:r>
      <w:r>
        <w:rPr>
          <w:rFonts w:ascii="Arial" w:hAnsi="Arial" w:cs="Arial"/>
          <w:color w:val="000000"/>
          <w:spacing w:val="1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Vlastník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povinen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svůj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odpovědnost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navrhnout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realizovat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vhodnou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7A5F9B5" w14:textId="77777777" w:rsidR="00D573CF" w:rsidRDefault="00AA0DEA">
      <w:pPr>
        <w:spacing w:before="5" w:line="268" w:lineRule="exact"/>
        <w:ind w:left="1615" w:right="847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ochranu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duševního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ztělesněného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 xml:space="preserve">v  </w:t>
      </w:r>
      <w:proofErr w:type="spellStart"/>
      <w:r>
        <w:rPr>
          <w:rFonts w:ascii="Calibri" w:hAnsi="Calibri" w:cs="Calibri"/>
          <w:color w:val="000000"/>
        </w:rPr>
        <w:t>dosažených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výsledcích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Ochrana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duševního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spočívá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podání</w:t>
      </w:r>
      <w:proofErr w:type="spellEnd"/>
      <w:r>
        <w:rPr>
          <w:rFonts w:ascii="Calibri" w:hAnsi="Calibri" w:cs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domácích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a/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zahraničních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přihlášek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technického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patentově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chráněný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vynález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užitný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vzor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průmyslový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vzor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utajení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informací</w:t>
      </w:r>
      <w:proofErr w:type="spellEnd"/>
      <w:r>
        <w:rPr>
          <w:rFonts w:ascii="Calibri" w:hAnsi="Calibri" w:cs="Calibri"/>
          <w:color w:val="000000"/>
        </w:rPr>
        <w:t xml:space="preserve"> 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výsledcích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autorským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právem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56956C5" w14:textId="77777777" w:rsidR="00D573CF" w:rsidRDefault="00AA0DEA">
      <w:pPr>
        <w:spacing w:line="268" w:lineRule="exact"/>
        <w:ind w:left="1615" w:right="841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výsledek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společně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podají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přihlášku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  <w:spacing w:val="-1"/>
        </w:rPr>
        <w:t>ochraně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společně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a to </w:t>
      </w:r>
      <w:proofErr w:type="spellStart"/>
      <w:r>
        <w:rPr>
          <w:rFonts w:ascii="Calibri" w:hAnsi="Calibri" w:cs="Calibri"/>
          <w:color w:val="000000"/>
          <w:spacing w:val="-1"/>
        </w:rPr>
        <w:t>tak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aby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staly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spolumajiteli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spoluvlastníky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příslušného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ochranného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institutu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4"/>
        </w:rPr>
        <w:t>Pro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mezi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stranami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spolumajiteli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průmyslového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 se</w:t>
      </w:r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použijí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obecně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závazných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právních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upravující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podílové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spoluvlastnictví</w:t>
      </w:r>
      <w:proofErr w:type="spellEnd"/>
      <w:r>
        <w:rPr>
          <w:rFonts w:ascii="Calibri" w:hAnsi="Calibri" w:cs="Calibri"/>
          <w:color w:val="000000"/>
        </w:rPr>
        <w:t xml:space="preserve">;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nákladech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spojených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získáním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udržováním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ochrany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trany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podílejí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spoluvlastnických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podílů</w:t>
      </w:r>
      <w:proofErr w:type="spellEnd"/>
      <w:r>
        <w:rPr>
          <w:rFonts w:ascii="Calibri" w:hAnsi="Calibri" w:cs="Calibri"/>
          <w:color w:val="000000"/>
        </w:rPr>
        <w:t xml:space="preserve">. K </w:t>
      </w:r>
      <w:proofErr w:type="spellStart"/>
      <w:r>
        <w:rPr>
          <w:rFonts w:ascii="Calibri" w:hAnsi="Calibri" w:cs="Calibri"/>
          <w:color w:val="000000"/>
        </w:rPr>
        <w:t>převodu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průmyslového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převodu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patentu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anebo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užitného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vzoru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k </w:t>
      </w:r>
      <w:proofErr w:type="spellStart"/>
      <w:r>
        <w:rPr>
          <w:rFonts w:ascii="Calibri" w:hAnsi="Calibri" w:cs="Calibri"/>
          <w:color w:val="000000"/>
          <w:spacing w:val="-2"/>
        </w:rPr>
        <w:t>nabídce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licence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předmětu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práv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duševního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vlastnictví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licenční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třetí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zapotřebí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obou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spoluvlastníků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r>
        <w:rPr>
          <w:rFonts w:ascii="Calibri" w:hAnsi="Calibri" w:cs="Calibri"/>
          <w:color w:val="000000"/>
        </w:rPr>
        <w:t>ze</w:t>
      </w:r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spoluvlastníků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samostatně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uplatňovat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nároky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 </w:t>
      </w:r>
      <w:r>
        <w:rPr>
          <w:rFonts w:ascii="Calibri" w:hAnsi="Calibri" w:cs="Calibri"/>
          <w:color w:val="000000"/>
          <w:spacing w:val="-17"/>
        </w:rPr>
        <w:t>z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prokazatelných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předmětům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duševního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Výnosy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  <w:spacing w:val="-14"/>
        </w:rPr>
        <w:t>z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licencování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stranám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-2"/>
        </w:rPr>
        <w:t>rozdělí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podle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výše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spoluvlastnických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podílů</w:t>
      </w:r>
      <w:proofErr w:type="spellEnd"/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5327804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4.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povinny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zajistit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nositelům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chráněných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duševního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vlastnictví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používaných</w:t>
      </w:r>
      <w:proofErr w:type="spellEnd"/>
      <w:r>
        <w:rPr>
          <w:rFonts w:ascii="Calibri" w:hAnsi="Calibri" w:cs="Calibri"/>
          <w:color w:val="000000"/>
        </w:rPr>
        <w:t xml:space="preserve">, resp. </w:t>
      </w:r>
      <w:proofErr w:type="spellStart"/>
      <w:r>
        <w:rPr>
          <w:rFonts w:ascii="Calibri" w:hAnsi="Calibri" w:cs="Calibri"/>
          <w:color w:val="000000"/>
        </w:rPr>
        <w:t>vzniklých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souvislosti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realizací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nakládání</w:t>
      </w:r>
      <w:proofErr w:type="spellEnd"/>
      <w:r>
        <w:rPr>
          <w:rFonts w:ascii="Calibri" w:hAnsi="Calibri" w:cs="Calibri"/>
          <w:color w:val="000000"/>
        </w:rPr>
        <w:t xml:space="preserve"> s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těmito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(</w:t>
      </w:r>
      <w:proofErr w:type="spellStart"/>
      <w:r>
        <w:rPr>
          <w:rFonts w:ascii="Calibri" w:hAnsi="Calibri" w:cs="Calibri"/>
          <w:color w:val="000000"/>
          <w:spacing w:val="-1"/>
        </w:rPr>
        <w:t>zejména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a </w:t>
      </w:r>
      <w:proofErr w:type="spellStart"/>
      <w:r>
        <w:rPr>
          <w:rFonts w:ascii="Calibri" w:hAnsi="Calibri" w:cs="Calibri"/>
          <w:color w:val="000000"/>
          <w:spacing w:val="-1"/>
        </w:rPr>
        <w:t>včas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uplatnit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vůči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původci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právo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zaměstnanecký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vynález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užitný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vzor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průmyslový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vzor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popřípadě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vypořádat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původci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autory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smluvně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zakoupit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či</w:t>
      </w:r>
      <w:proofErr w:type="spellEnd"/>
      <w:r>
        <w:rPr>
          <w:rFonts w:ascii="Calibri" w:hAnsi="Calibri" w:cs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jiným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legálním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licence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</w:t>
      </w:r>
      <w:proofErr w:type="spellEnd"/>
      <w:r>
        <w:rPr>
          <w:rFonts w:ascii="Calibri" w:hAnsi="Calibri" w:cs="Calibri"/>
          <w:color w:val="000000"/>
        </w:rPr>
        <w:t xml:space="preserve"> SW </w:t>
      </w:r>
      <w:proofErr w:type="spellStart"/>
      <w:r>
        <w:rPr>
          <w:rFonts w:ascii="Calibri" w:hAnsi="Calibri" w:cs="Calibri"/>
          <w:color w:val="000000"/>
          <w:spacing w:val="-1"/>
        </w:rPr>
        <w:t>komponentám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knihovnám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algoritmům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třetích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částem</w:t>
      </w:r>
      <w:proofErr w:type="spellEnd"/>
      <w:r>
        <w:rPr>
          <w:rFonts w:ascii="Calibri" w:hAnsi="Calibri" w:cs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použitým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apod</w:t>
      </w:r>
      <w:proofErr w:type="spellEnd"/>
      <w:r>
        <w:rPr>
          <w:rFonts w:ascii="Calibri" w:hAnsi="Calibri" w:cs="Calibri"/>
          <w:color w:val="000000"/>
        </w:rPr>
        <w:t>.)</w:t>
      </w:r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ze</w:t>
      </w:r>
      <w:r>
        <w:rPr>
          <w:rFonts w:ascii="Calibri" w:hAnsi="Calibri" w:cs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8"/>
        </w:rPr>
        <w:t>je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zodpovědná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vypořádání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autorů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původců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0C3310FD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5.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nedohodnou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jinak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uplatní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tohoto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článku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1E1F8417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obdobně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nároky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předčasného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A1B3974" w14:textId="77777777" w:rsidR="00D573CF" w:rsidRDefault="00AA0DEA">
      <w:pPr>
        <w:spacing w:before="280" w:line="220" w:lineRule="exact"/>
        <w:ind w:left="52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VIII.  </w:t>
      </w:r>
    </w:p>
    <w:p w14:paraId="4177DB7A" w14:textId="77777777" w:rsidR="00D573CF" w:rsidRDefault="00AA0DEA">
      <w:pPr>
        <w:spacing w:before="40" w:line="220" w:lineRule="exact"/>
        <w:ind w:left="374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Práva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k </w:t>
      </w:r>
      <w:proofErr w:type="spellStart"/>
      <w:r>
        <w:rPr>
          <w:rFonts w:ascii="Calibri" w:hAnsi="Calibri" w:cs="Calibri"/>
          <w:b/>
          <w:bCs/>
          <w:color w:val="000000"/>
        </w:rPr>
        <w:t>výsledkům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000000"/>
        </w:rPr>
        <w:t>využití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</w:rPr>
        <w:t>výsledků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2E2BA3F9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1.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5B3E5A54" w14:textId="77777777" w:rsidR="00D573CF" w:rsidRDefault="00AA0DEA">
      <w:pPr>
        <w:spacing w:before="120" w:line="255" w:lineRule="exact"/>
        <w:ind w:left="1176" w:right="92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a)</w:t>
      </w:r>
      <w:r>
        <w:rPr>
          <w:rFonts w:ascii="Arial" w:hAnsi="Arial" w:cs="Arial"/>
          <w:color w:val="000000"/>
          <w:spacing w:val="1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kterých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dosaženo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pouze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jednou</w:t>
      </w:r>
      <w:proofErr w:type="spellEnd"/>
      <w:r>
        <w:rPr>
          <w:rFonts w:ascii="Calibri" w:hAnsi="Calibri" w:cs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stranou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021C1E50" w14:textId="77777777" w:rsidR="00D573CF" w:rsidRDefault="00AA0DEA">
      <w:pPr>
        <w:spacing w:before="40" w:line="220" w:lineRule="exact"/>
        <w:ind w:left="1535" w:right="1051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budou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zcela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vyvinula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vytvořila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tvůrčí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</w:t>
      </w:r>
      <w:proofErr w:type="spellEnd"/>
      <w:r>
        <w:rPr>
          <w:rFonts w:ascii="Calibri" w:hAnsi="Calibri" w:cs="Calibri"/>
          <w:color w:val="000000"/>
        </w:rPr>
        <w:t xml:space="preserve">).  </w:t>
      </w:r>
    </w:p>
    <w:p w14:paraId="0BC395B8" w14:textId="77777777" w:rsidR="00D573CF" w:rsidRDefault="00AA0DEA">
      <w:pPr>
        <w:spacing w:line="255" w:lineRule="exact"/>
        <w:ind w:left="1176" w:right="925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budou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dosaženy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stranami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69535F3A" w14:textId="77777777" w:rsidR="00D573CF" w:rsidRDefault="00AA0DEA">
      <w:pPr>
        <w:spacing w:before="40" w:line="220" w:lineRule="exact"/>
        <w:ind w:left="1535" w:right="922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společně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jednotlivé</w:t>
      </w:r>
      <w:proofErr w:type="spellEnd"/>
      <w:r>
        <w:rPr>
          <w:rFonts w:ascii="Calibri" w:hAnsi="Calibri" w:cs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tvůrčí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příspěvky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nelze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oddělit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bez</w:t>
      </w:r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ztráty</w:t>
      </w:r>
      <w:proofErr w:type="spellEnd"/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jejich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3E792B6C" w14:textId="77777777" w:rsidR="00D573CF" w:rsidRDefault="00D573CF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3A65A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6 (celkem 11)  </w:t>
      </w:r>
    </w:p>
    <w:p w14:paraId="5A91958C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1E23074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DC274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DCD1B9" w14:textId="77777777" w:rsidR="00D573CF" w:rsidRDefault="00D573CF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667FBF" w14:textId="77777777" w:rsidR="00D573CF" w:rsidRDefault="00AA0DEA">
      <w:pPr>
        <w:spacing w:line="268" w:lineRule="exact"/>
        <w:ind w:left="1615" w:right="843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podstaty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budou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S</w:t>
      </w:r>
      <w:r>
        <w:rPr>
          <w:rFonts w:ascii="Calibri" w:hAnsi="Calibri" w:cs="Calibri"/>
          <w:color w:val="000000"/>
        </w:rPr>
        <w:t xml:space="preserve">tran.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nelze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tvůrčí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výsledku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nedohodly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jinak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spoluvlastnické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rovné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93F9E8D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Využití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:  </w:t>
      </w:r>
    </w:p>
    <w:p w14:paraId="58B24ABB" w14:textId="77777777" w:rsidR="00D573CF" w:rsidRDefault="00AA0DEA">
      <w:pPr>
        <w:spacing w:before="120" w:line="255" w:lineRule="exact"/>
        <w:ind w:left="1176" w:right="92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a)</w:t>
      </w:r>
      <w:r>
        <w:rPr>
          <w:rFonts w:ascii="Arial" w:hAnsi="Arial" w:cs="Arial"/>
          <w:color w:val="000000"/>
          <w:spacing w:val="1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strana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oprávněna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nevýhradnímu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2"/>
        </w:rPr>
        <w:t>pokud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4AE9DB06" w14:textId="77777777" w:rsidR="00D573CF" w:rsidRDefault="00AA0DEA">
      <w:pPr>
        <w:spacing w:before="5" w:line="268" w:lineRule="exact"/>
        <w:ind w:left="1615" w:right="84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nezbytné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užívání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vlastněných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stranou</w:t>
      </w:r>
      <w:proofErr w:type="spellEnd"/>
      <w:r>
        <w:rPr>
          <w:rFonts w:ascii="Calibri" w:hAnsi="Calibri" w:cs="Calibri"/>
          <w:color w:val="000000"/>
        </w:rPr>
        <w:t xml:space="preserve">, za </w:t>
      </w:r>
      <w:proofErr w:type="spellStart"/>
      <w:r>
        <w:rPr>
          <w:rFonts w:ascii="Calibri" w:hAnsi="Calibri" w:cs="Calibri"/>
          <w:color w:val="000000"/>
        </w:rPr>
        <w:t>obvyklých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licenci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třeba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požádat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dvou</w:t>
      </w:r>
      <w:proofErr w:type="spellEnd"/>
      <w:r>
        <w:rPr>
          <w:rFonts w:ascii="Calibri" w:hAnsi="Calibri" w:cs="Calibri"/>
          <w:color w:val="000000"/>
        </w:rPr>
        <w:t xml:space="preserve"> let od </w:t>
      </w:r>
      <w:proofErr w:type="spellStart"/>
      <w:r>
        <w:rPr>
          <w:rFonts w:ascii="Calibri" w:hAnsi="Calibri" w:cs="Calibri"/>
          <w:color w:val="000000"/>
        </w:rPr>
        <w:t>skončení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.   </w:t>
      </w:r>
    </w:p>
    <w:p w14:paraId="08844F06" w14:textId="77777777" w:rsidR="00D573CF" w:rsidRDefault="00AA0DEA">
      <w:pPr>
        <w:spacing w:line="268" w:lineRule="exact"/>
        <w:ind w:left="1615" w:right="841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b)</w:t>
      </w:r>
      <w:r>
        <w:rPr>
          <w:rFonts w:ascii="Arial" w:hAnsi="Arial" w:cs="Arial"/>
          <w:color w:val="000000"/>
          <w:spacing w:val="2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Smluvních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je </w:t>
      </w:r>
      <w:proofErr w:type="spellStart"/>
      <w:r>
        <w:rPr>
          <w:rFonts w:ascii="Calibri" w:hAnsi="Calibri" w:cs="Calibri"/>
          <w:color w:val="000000"/>
          <w:spacing w:val="-2"/>
        </w:rPr>
        <w:t>oprávněna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samostatně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užívat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každá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Strana.</w:t>
      </w:r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Ke</w:t>
      </w:r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komerčním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účelům</w:t>
      </w:r>
      <w:proofErr w:type="spellEnd"/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společném</w:t>
      </w:r>
      <w:proofErr w:type="spellEnd"/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vlastnictví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obou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stran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oprávněna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používat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r>
        <w:rPr>
          <w:rFonts w:ascii="Calibri" w:hAnsi="Calibri" w:cs="Calibri"/>
          <w:color w:val="000000"/>
        </w:rPr>
        <w:t>Strana,</w:t>
      </w:r>
      <w:r>
        <w:rPr>
          <w:rFonts w:ascii="Calibri" w:hAnsi="Calibri" w:cs="Calibri"/>
          <w:color w:val="000000"/>
          <w:spacing w:val="19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1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povinna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předtím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uzavřít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r>
        <w:rPr>
          <w:rFonts w:ascii="Calibri" w:hAnsi="Calibri" w:cs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druhou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Stranou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samostatnou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smlouvu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2"/>
        </w:rPr>
        <w:t>využití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předmětného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výsledku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či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výsledků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2"/>
        </w:rPr>
        <w:t>která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stanoví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způsob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dělení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příjmů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r>
        <w:rPr>
          <w:rFonts w:ascii="Calibri" w:hAnsi="Calibri" w:cs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komerčního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využití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účastník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oprávněn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využívat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výsledky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nekomerční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především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vědě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výuce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dalším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výzkumu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6D8447D" w14:textId="77777777" w:rsidR="00D573CF" w:rsidRDefault="00AA0DEA">
      <w:pPr>
        <w:tabs>
          <w:tab w:val="left" w:pos="1320"/>
        </w:tabs>
        <w:spacing w:before="125" w:line="268" w:lineRule="exact"/>
        <w:ind w:left="1320" w:right="845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3.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zajistit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naplnění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požadavků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týkajících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1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otevřeného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přístupu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1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dokumentu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Výzkumná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r>
        <w:rPr>
          <w:rFonts w:ascii="Calibri" w:hAnsi="Calibri" w:cs="Calibri"/>
          <w:color w:val="000000"/>
        </w:rPr>
        <w:t>data</w:t>
      </w:r>
      <w:r>
        <w:rPr>
          <w:rFonts w:ascii="Calibri" w:hAnsi="Calibri" w:cs="Calibri"/>
          <w:color w:val="000000"/>
          <w:spacing w:val="10"/>
        </w:rPr>
        <w:t xml:space="preserve">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otevřený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výstupům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0"/>
        </w:rPr>
        <w:t xml:space="preserve">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0"/>
        </w:rPr>
        <w:t xml:space="preserve">  </w:t>
      </w:r>
      <w:r>
        <w:rPr>
          <w:rFonts w:ascii="Calibri" w:hAnsi="Calibri" w:cs="Calibri"/>
          <w:color w:val="000000"/>
          <w:spacing w:val="-9"/>
        </w:rPr>
        <w:t>to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 xml:space="preserve">u </w:t>
      </w:r>
      <w:proofErr w:type="spellStart"/>
      <w:r>
        <w:rPr>
          <w:rFonts w:ascii="Calibri" w:hAnsi="Calibri" w:cs="Calibri"/>
          <w:color w:val="000000"/>
          <w:spacing w:val="-2"/>
        </w:rPr>
        <w:t>těchto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výsledků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povinnost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bezplatný</w:t>
      </w:r>
      <w:proofErr w:type="spellEnd"/>
      <w:r>
        <w:rPr>
          <w:rFonts w:ascii="Calibri" w:hAnsi="Calibri" w:cs="Calibri"/>
          <w:color w:val="000000"/>
        </w:rPr>
        <w:t xml:space="preserve"> on-line </w:t>
      </w:r>
      <w:proofErr w:type="spellStart"/>
      <w:r>
        <w:rPr>
          <w:rFonts w:ascii="Calibri" w:hAnsi="Calibri" w:cs="Calibri"/>
          <w:color w:val="000000"/>
        </w:rPr>
        <w:t>přístup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jakéhokoliv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uživatele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1C848CD" w14:textId="77777777" w:rsidR="00D573CF" w:rsidRDefault="00AA0DEA">
      <w:pPr>
        <w:tabs>
          <w:tab w:val="left" w:pos="1320"/>
        </w:tabs>
        <w:spacing w:before="125" w:line="267" w:lineRule="exact"/>
        <w:ind w:left="1320" w:right="842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4.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předchozích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odstavců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nebrání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tomu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aby </w:t>
      </w:r>
      <w:proofErr w:type="spellStart"/>
      <w:r>
        <w:rPr>
          <w:rFonts w:ascii="Calibri" w:hAnsi="Calibri" w:cs="Calibri"/>
          <w:color w:val="000000"/>
          <w:spacing w:val="-2"/>
        </w:rPr>
        <w:t>Smluvní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po </w:t>
      </w:r>
      <w:proofErr w:type="spellStart"/>
      <w:r>
        <w:rPr>
          <w:rFonts w:ascii="Calibri" w:hAnsi="Calibri" w:cs="Calibri"/>
          <w:color w:val="000000"/>
          <w:spacing w:val="-2"/>
        </w:rPr>
        <w:t>vzájemné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dohodě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upravily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vlastnická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užívací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-1"/>
        </w:rPr>
        <w:t>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1"/>
        </w:rPr>
        <w:t>jednotlivých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případech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odlišně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respektování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legislativy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B9DAEB3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5.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nedohodnou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jinak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uplatní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  <w:spacing w:val="6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tohoto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článku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B43D4C8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obdobně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nároky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předčasného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ukončení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6446C8A2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6.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spolupracovat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poskytnout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maximální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tomu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0A8BCFBD" w14:textId="77777777" w:rsidR="00D573CF" w:rsidRDefault="00AA0DEA">
      <w:pPr>
        <w:spacing w:before="5" w:line="268" w:lineRule="exact"/>
        <w:ind w:left="1320" w:right="84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aby</w:t>
      </w:r>
      <w:r>
        <w:rPr>
          <w:rFonts w:ascii="Calibri" w:hAnsi="Calibri" w:cs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dosaženým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vytvořily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implementační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 w:hAnsi="Calibri" w:cs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užití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včetně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to</w:t>
      </w:r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postoupení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 w:hAnsi="Calibri" w:cs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užívacích</w:t>
      </w:r>
      <w:proofErr w:type="spellEnd"/>
      <w:r>
        <w:rPr>
          <w:rFonts w:ascii="Calibri" w:hAnsi="Calibri" w:cs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</w:rPr>
        <w:t>práv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výsledků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výsledky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implementačního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plánu</w:t>
      </w:r>
      <w:proofErr w:type="spellEnd"/>
      <w:r>
        <w:rPr>
          <w:rFonts w:ascii="Calibri" w:hAnsi="Calibri" w:cs="Calibri"/>
          <w:color w:val="000000"/>
        </w:rPr>
        <w:t xml:space="preserve"> a za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obvyklých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tržních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vyloučení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pochybností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prohlašují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0"/>
        </w:rPr>
        <w:t>že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Smlouvou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nejsou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převáděna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jakákoli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2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výsledkům</w:t>
      </w:r>
      <w:proofErr w:type="spellEnd"/>
      <w:r>
        <w:rPr>
          <w:rFonts w:ascii="Calibri" w:hAnsi="Calibri" w:cs="Calibri"/>
          <w:color w:val="000000"/>
        </w:rPr>
        <w:t xml:space="preserve">,  </w:t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</w:rPr>
        <w:t xml:space="preserve">  k 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nebude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uzavřen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dodatky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tato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měnící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0AD33D1" w14:textId="77777777" w:rsidR="00D573CF" w:rsidRDefault="00AA0DEA">
      <w:pPr>
        <w:spacing w:before="280" w:line="220" w:lineRule="exact"/>
        <w:ind w:left="531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</w:rPr>
        <w:t xml:space="preserve">IX.  </w:t>
      </w:r>
    </w:p>
    <w:p w14:paraId="7FA9AE91" w14:textId="77777777" w:rsidR="00D573CF" w:rsidRDefault="00AA0DEA">
      <w:pPr>
        <w:spacing w:before="40" w:line="220" w:lineRule="exact"/>
        <w:ind w:left="43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000000"/>
        </w:rPr>
        <w:t>Odpovědnost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bCs/>
          <w:color w:val="000000"/>
        </w:rPr>
        <w:t>sankce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 </w:t>
      </w:r>
    </w:p>
    <w:p w14:paraId="2B9AE21E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1.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3"/>
        </w:rPr>
        <w:t>rostředky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3"/>
        </w:rPr>
        <w:t>rozporu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s </w:t>
      </w:r>
      <w:proofErr w:type="spellStart"/>
      <w:r>
        <w:rPr>
          <w:rFonts w:ascii="Calibri" w:hAnsi="Calibri" w:cs="Calibri"/>
          <w:color w:val="000000"/>
          <w:spacing w:val="-3"/>
        </w:rPr>
        <w:t>účelem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a/</w:t>
      </w:r>
      <w:proofErr w:type="spellStart"/>
      <w:r>
        <w:rPr>
          <w:rFonts w:ascii="Calibri" w:hAnsi="Calibri" w:cs="Calibri"/>
          <w:color w:val="000000"/>
          <w:spacing w:val="-3"/>
        </w:rPr>
        <w:t>nebo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k </w:t>
      </w:r>
      <w:proofErr w:type="spellStart"/>
      <w:r>
        <w:rPr>
          <w:rFonts w:ascii="Calibri" w:hAnsi="Calibri" w:cs="Calibri"/>
          <w:color w:val="000000"/>
          <w:spacing w:val="-3"/>
        </w:rPr>
        <w:t>jinému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účelu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3"/>
        </w:rPr>
        <w:t>než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ke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kterému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mu  </w:t>
      </w:r>
      <w:proofErr w:type="spellStart"/>
      <w:r>
        <w:rPr>
          <w:rFonts w:ascii="Calibri" w:hAnsi="Calibri" w:cs="Calibri"/>
          <w:color w:val="000000"/>
        </w:rPr>
        <w:t>byly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  <w:spacing w:val="1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Příjemcem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poskytnuty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</w:rPr>
        <w:t xml:space="preserve">  je 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jinak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neoprávněně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používat</w:t>
      </w:r>
      <w:proofErr w:type="spellEnd"/>
      <w:r>
        <w:rPr>
          <w:rFonts w:ascii="Calibri" w:hAnsi="Calibri" w:cs="Calibri"/>
          <w:color w:val="00000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č</w:t>
      </w:r>
      <w:r>
        <w:rPr>
          <w:rFonts w:ascii="Calibri" w:hAnsi="Calibri" w:cs="Calibri"/>
          <w:color w:val="000000"/>
          <w:spacing w:val="-19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zadržovat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ujednávají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bude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účely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mlouvy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považováno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rozpočtové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kázně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smyslu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 w:hAnsi="Calibri" w:cs="Calibri"/>
          <w:color w:val="000000"/>
        </w:rPr>
        <w:t xml:space="preserve"> § 44 a </w:t>
      </w:r>
      <w:proofErr w:type="spellStart"/>
      <w:r>
        <w:rPr>
          <w:rFonts w:ascii="Calibri" w:hAnsi="Calibri" w:cs="Calibri"/>
          <w:color w:val="000000"/>
        </w:rPr>
        <w:t>násl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 w:hAnsi="Calibri" w:cs="Calibri"/>
          <w:color w:val="000000"/>
        </w:rPr>
        <w:t xml:space="preserve"> č. 218/2000 Sb.,</w:t>
      </w:r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pacing w:val="-4"/>
        </w:rPr>
        <w:t>Zákon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o </w:t>
      </w:r>
      <w:proofErr w:type="spellStart"/>
      <w:r>
        <w:rPr>
          <w:rFonts w:ascii="Calibri" w:hAnsi="Calibri" w:cs="Calibri"/>
          <w:i/>
          <w:iCs/>
          <w:color w:val="000000"/>
        </w:rPr>
        <w:t>rozpočtových</w:t>
      </w:r>
      <w:proofErr w:type="spellEnd"/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pravidlech</w:t>
      </w:r>
      <w:proofErr w:type="spellEnd"/>
      <w:r>
        <w:rPr>
          <w:rFonts w:ascii="Calibri" w:hAnsi="Calibri" w:cs="Calibri"/>
          <w:i/>
          <w:iCs/>
          <w:color w:val="000000"/>
          <w:spacing w:val="31"/>
        </w:rPr>
        <w:t xml:space="preserve"> </w:t>
      </w:r>
      <w:r>
        <w:rPr>
          <w:rFonts w:ascii="Calibri" w:hAnsi="Calibri" w:cs="Calibri"/>
          <w:i/>
          <w:iCs/>
          <w:color w:val="000000"/>
        </w:rPr>
        <w:t>a</w:t>
      </w:r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r>
        <w:rPr>
          <w:rFonts w:ascii="Calibri" w:hAnsi="Calibri" w:cs="Calibri"/>
          <w:i/>
          <w:iCs/>
          <w:color w:val="000000"/>
        </w:rPr>
        <w:t>o</w:t>
      </w:r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změně</w:t>
      </w:r>
      <w:proofErr w:type="spellEnd"/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některých</w:t>
      </w:r>
      <w:proofErr w:type="spellEnd"/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souvisejících</w:t>
      </w:r>
      <w:proofErr w:type="spellEnd"/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zákonů</w:t>
      </w:r>
      <w:proofErr w:type="spellEnd"/>
      <w:r>
        <w:rPr>
          <w:rFonts w:ascii="Calibri" w:hAnsi="Calibri" w:cs="Calibri"/>
          <w:i/>
          <w:iCs/>
          <w:color w:val="000000"/>
          <w:spacing w:val="34"/>
        </w:rPr>
        <w:t xml:space="preserve"> </w:t>
      </w:r>
      <w:r>
        <w:rPr>
          <w:rFonts w:ascii="Calibri" w:hAnsi="Calibri" w:cs="Calibri"/>
          <w:i/>
          <w:iCs/>
          <w:color w:val="000000"/>
        </w:rPr>
        <w:t>(</w:t>
      </w:r>
      <w:proofErr w:type="spellStart"/>
      <w:r>
        <w:rPr>
          <w:rFonts w:ascii="Calibri" w:hAnsi="Calibri" w:cs="Calibri"/>
          <w:i/>
          <w:iCs/>
          <w:color w:val="000000"/>
        </w:rPr>
        <w:t>rozpočtová</w:t>
      </w:r>
      <w:proofErr w:type="spellEnd"/>
      <w:r>
        <w:rPr>
          <w:rFonts w:ascii="Calibri" w:hAnsi="Calibri" w:cs="Calibri"/>
          <w:i/>
          <w:iCs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pravidla</w:t>
      </w:r>
      <w:proofErr w:type="spellEnd"/>
      <w:r>
        <w:rPr>
          <w:rFonts w:ascii="Calibri" w:hAnsi="Calibri" w:cs="Calibri"/>
          <w:i/>
          <w:iCs/>
          <w:color w:val="000000"/>
        </w:rPr>
        <w:t>)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9"/>
        </w:rPr>
        <w:t>ve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znění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pozdějších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předpisů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, a </w:t>
      </w:r>
      <w:proofErr w:type="spellStart"/>
      <w:r>
        <w:rPr>
          <w:rFonts w:ascii="Calibri" w:hAnsi="Calibri" w:cs="Calibri"/>
          <w:color w:val="000000"/>
          <w:spacing w:val="-2"/>
        </w:rPr>
        <w:t>bude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mít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důsledky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analogické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důsledkům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2"/>
        </w:rPr>
        <w:t>tomto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zákoně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uvedeným</w:t>
      </w:r>
      <w:proofErr w:type="spellEnd"/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FE17309" w14:textId="77777777" w:rsidR="00D573CF" w:rsidRDefault="00AA0DEA">
      <w:pPr>
        <w:tabs>
          <w:tab w:val="left" w:pos="1320"/>
        </w:tabs>
        <w:spacing w:before="125" w:line="267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každé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závažné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podstatné</w:t>
      </w:r>
      <w:proofErr w:type="spellEnd"/>
      <w:r>
        <w:rPr>
          <w:rFonts w:ascii="Calibri" w:hAnsi="Calibri" w:cs="Calibri"/>
          <w:color w:val="000000"/>
        </w:rPr>
        <w:t xml:space="preserve">)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vyplývajících</w:t>
      </w:r>
      <w:proofErr w:type="spellEnd"/>
      <w:r>
        <w:rPr>
          <w:rFonts w:ascii="Calibri" w:hAnsi="Calibri" w:cs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strana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svou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</w:t>
      </w:r>
      <w:proofErr w:type="spellEnd"/>
      <w:r>
        <w:rPr>
          <w:rFonts w:ascii="Calibri" w:hAnsi="Calibri" w:cs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porušila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povinna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uhradit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pokutu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0,05</w:t>
      </w:r>
      <w:r>
        <w:rPr>
          <w:rFonts w:ascii="Calibri" w:hAnsi="Calibri" w:cs="Calibri"/>
          <w:color w:val="000000"/>
          <w:spacing w:val="-9"/>
        </w:rPr>
        <w:t xml:space="preserve"> %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celkové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 w:hAnsi="Calibri" w:cs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poskytnutých</w:t>
      </w:r>
      <w:proofErr w:type="spellEnd"/>
      <w:r>
        <w:rPr>
          <w:rFonts w:ascii="Calibri" w:hAnsi="Calibri" w:cs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ujednáním</w:t>
      </w:r>
      <w:proofErr w:type="spellEnd"/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sankcích</w:t>
      </w:r>
      <w:proofErr w:type="spellEnd"/>
      <w:r>
        <w:rPr>
          <w:rFonts w:ascii="Calibri" w:hAnsi="Calibri" w:cs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 w:hAnsi="Calibri" w:cs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dotčeno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náhradu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vzniklé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kterou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oprávněna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vymáhat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samostatně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7070DD1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3.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Pokud</w:t>
      </w:r>
      <w:proofErr w:type="spellEnd"/>
      <w:r>
        <w:rPr>
          <w:rFonts w:ascii="Calibri" w:hAnsi="Calibri" w:cs="Calibri"/>
          <w:color w:val="000000"/>
        </w:rPr>
        <w:t xml:space="preserve"> by </w:t>
      </w:r>
      <w:proofErr w:type="spellStart"/>
      <w:r>
        <w:rPr>
          <w:rFonts w:ascii="Calibri" w:hAnsi="Calibri" w:cs="Calibri"/>
          <w:color w:val="000000"/>
        </w:rPr>
        <w:t>došlo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 xml:space="preserve">) </w:t>
      </w:r>
      <w:proofErr w:type="spellStart"/>
      <w:r>
        <w:rPr>
          <w:rFonts w:ascii="Calibri" w:hAnsi="Calibri" w:cs="Calibri"/>
          <w:color w:val="000000"/>
        </w:rPr>
        <w:t>spolupráce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vymezených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mlouvě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některou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ze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7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18"/>
        </w:rPr>
        <w:t xml:space="preserve"> 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>trana,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způsobila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povinna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nahradit</w:t>
      </w:r>
      <w:proofErr w:type="spellEnd"/>
      <w:r>
        <w:rPr>
          <w:rFonts w:ascii="Calibri" w:hAnsi="Calibri" w:cs="Calibri"/>
          <w:color w:val="000000"/>
          <w:spacing w:val="17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  <w:spacing w:val="1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traně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prokazatelnou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škodu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případných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pokut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r>
        <w:rPr>
          <w:rFonts w:ascii="Calibri" w:hAnsi="Calibri" w:cs="Calibri"/>
          <w:color w:val="000000"/>
        </w:rPr>
        <w:t>a/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jakýchkoli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sankcí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uložených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Poskytovatelem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Příjemci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dle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Všeobecných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podmínek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Poskytovatele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za </w:t>
      </w:r>
      <w:proofErr w:type="spellStart"/>
      <w:r>
        <w:rPr>
          <w:rFonts w:ascii="Calibri" w:hAnsi="Calibri" w:cs="Calibri"/>
          <w:color w:val="000000"/>
          <w:spacing w:val="-1"/>
        </w:rPr>
        <w:t>následky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tohoto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porušení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4A9D3F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3621D9" w14:textId="77777777" w:rsidR="00D573CF" w:rsidRDefault="00D573CF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BD3742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7 (celkem 11)  </w:t>
      </w:r>
    </w:p>
    <w:p w14:paraId="22FDA603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77D67C0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62236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F57CF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C6DE86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53A4A1" w14:textId="77777777" w:rsidR="00D573CF" w:rsidRPr="00AA0DEA" w:rsidRDefault="00AA0DEA">
      <w:pPr>
        <w:spacing w:line="220" w:lineRule="exact"/>
        <w:ind w:left="5338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b/>
          <w:bCs/>
          <w:color w:val="000000"/>
          <w:lang w:val="cs-CZ"/>
        </w:rPr>
        <w:t xml:space="preserve">X.  </w:t>
      </w:r>
    </w:p>
    <w:p w14:paraId="14DF8830" w14:textId="77777777" w:rsidR="00D573CF" w:rsidRPr="00AA0DEA" w:rsidRDefault="00AA0DEA">
      <w:pPr>
        <w:spacing w:before="40" w:line="220" w:lineRule="exact"/>
        <w:ind w:left="4429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b/>
          <w:bCs/>
          <w:color w:val="000000"/>
          <w:lang w:val="cs-CZ"/>
        </w:rPr>
        <w:t xml:space="preserve">Závěrečná ustanovení  </w:t>
      </w:r>
    </w:p>
    <w:p w14:paraId="5E7848CA" w14:textId="77777777" w:rsidR="00D573CF" w:rsidRDefault="00AA0DEA">
      <w:pPr>
        <w:tabs>
          <w:tab w:val="left" w:pos="1320"/>
        </w:tabs>
        <w:spacing w:before="125" w:line="268" w:lineRule="exact"/>
        <w:ind w:left="1320" w:right="843" w:hanging="424"/>
        <w:jc w:val="both"/>
        <w:rPr>
          <w:rFonts w:ascii="Times New Roman" w:hAnsi="Times New Roman" w:cs="Times New Roman"/>
          <w:color w:val="010302"/>
        </w:rPr>
      </w:pPr>
      <w:r w:rsidRPr="00AA0DEA">
        <w:rPr>
          <w:rFonts w:ascii="Calibri" w:hAnsi="Calibri" w:cs="Calibri"/>
          <w:color w:val="000000"/>
          <w:lang w:val="cs-CZ"/>
        </w:rPr>
        <w:t xml:space="preserve">1. </w:t>
      </w:r>
      <w:r w:rsidRPr="00AA0DEA">
        <w:rPr>
          <w:rFonts w:ascii="Calibri" w:hAnsi="Calibri" w:cs="Calibri"/>
          <w:color w:val="000000"/>
          <w:lang w:val="cs-CZ"/>
        </w:rPr>
        <w:tab/>
        <w:t xml:space="preserve">Další </w:t>
      </w:r>
      <w:r w:rsidRPr="00AA0DEA">
        <w:rPr>
          <w:rFonts w:ascii="Calibri" w:hAnsi="Calibri" w:cs="Calibri"/>
          <w:color w:val="000000"/>
          <w:spacing w:val="-1"/>
          <w:lang w:val="cs-CZ"/>
        </w:rPr>
        <w:t>účastník se bezvýhradně zavazuje, že se bude řídit smlouvou o poskytnutí podpory na řešení</w:t>
      </w:r>
      <w:r w:rsidRPr="00AA0DEA">
        <w:rPr>
          <w:rFonts w:ascii="Times New Roman" w:hAnsi="Times New Roman" w:cs="Times New Roman"/>
          <w:lang w:val="cs-CZ"/>
        </w:rPr>
        <w:t xml:space="preserve"> </w:t>
      </w:r>
      <w:r w:rsidRPr="00AA0DEA">
        <w:rPr>
          <w:rFonts w:ascii="Calibri" w:hAnsi="Calibri" w:cs="Calibri"/>
          <w:color w:val="000000"/>
          <w:lang w:val="cs-CZ"/>
        </w:rPr>
        <w:t xml:space="preserve">Projektu uzavřenou mezi Poskytovatelem a Příjemcem, včetně všech jejích příloh. </w:t>
      </w:r>
      <w:proofErr w:type="spellStart"/>
      <w:r>
        <w:rPr>
          <w:rFonts w:ascii="Calibri" w:hAnsi="Calibri" w:cs="Calibri"/>
          <w:color w:val="000000"/>
        </w:rPr>
        <w:t>Další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účastník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povinen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poskytnout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Příjemci</w:t>
      </w:r>
      <w:proofErr w:type="spellEnd"/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veškerou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potřebnou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součinnost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r>
        <w:rPr>
          <w:rFonts w:ascii="Calibri" w:hAnsi="Calibri" w:cs="Calibri"/>
          <w:color w:val="000000"/>
        </w:rPr>
        <w:t>za</w:t>
      </w:r>
      <w:r>
        <w:rPr>
          <w:rFonts w:ascii="Calibri" w:hAnsi="Calibri" w:cs="Calibri"/>
          <w:color w:val="000000"/>
          <w:spacing w:val="1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 w:hAnsi="Calibri" w:cs="Calibri"/>
          <w:color w:val="000000"/>
          <w:spacing w:val="14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dodržení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povinností</w:t>
      </w:r>
      <w:proofErr w:type="spellEnd"/>
      <w:r>
        <w:rPr>
          <w:rFonts w:ascii="Calibri" w:hAnsi="Calibri" w:cs="Calibri"/>
          <w:color w:val="000000"/>
        </w:rPr>
        <w:t xml:space="preserve"> mu </w:t>
      </w:r>
      <w:proofErr w:type="spellStart"/>
      <w:r>
        <w:rPr>
          <w:rFonts w:ascii="Calibri" w:hAnsi="Calibri" w:cs="Calibri"/>
          <w:color w:val="000000"/>
        </w:rPr>
        <w:t>plynoucích</w:t>
      </w:r>
      <w:proofErr w:type="spellEnd"/>
      <w:r>
        <w:rPr>
          <w:rFonts w:ascii="Calibri" w:hAnsi="Calibri" w:cs="Calibri"/>
          <w:color w:val="000000"/>
        </w:rPr>
        <w:t xml:space="preserve"> ze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poskytnutí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78D65CB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pokuty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nesaturují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trany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na</w:t>
      </w:r>
      <w:proofErr w:type="spellEnd"/>
      <w:r>
        <w:rPr>
          <w:rFonts w:ascii="Calibri" w:hAnsi="Calibri" w:cs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náhradu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1686F29E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vzniklé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2165104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3.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Zásady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upraveny</w:t>
      </w:r>
      <w:proofErr w:type="spellEnd"/>
      <w:r>
        <w:rPr>
          <w:rFonts w:ascii="Calibri" w:hAnsi="Calibri" w:cs="Calibri"/>
          <w:color w:val="000000"/>
        </w:rPr>
        <w:t xml:space="preserve">, se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 w:hAnsi="Calibri" w:cs="Calibri"/>
          <w:color w:val="000000"/>
        </w:rPr>
        <w:t xml:space="preserve"> č. 89/2012 Sb., </w:t>
      </w:r>
      <w:proofErr w:type="spellStart"/>
      <w:r>
        <w:rPr>
          <w:rFonts w:ascii="Calibri" w:hAnsi="Calibri" w:cs="Calibri"/>
          <w:i/>
          <w:iCs/>
          <w:color w:val="000000"/>
        </w:rPr>
        <w:t>Občanský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  <w:spacing w:val="-20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3D2EFA71" w14:textId="77777777" w:rsidR="00D573CF" w:rsidRDefault="00AA0DEA">
      <w:pPr>
        <w:spacing w:before="5" w:line="268" w:lineRule="exact"/>
        <w:ind w:left="1320" w:right="84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 w:hAnsi="Calibri" w:cs="Calibri"/>
          <w:color w:val="000000"/>
        </w:rPr>
        <w:t xml:space="preserve">, a </w:t>
      </w:r>
      <w:proofErr w:type="spellStart"/>
      <w:r>
        <w:rPr>
          <w:rFonts w:ascii="Calibri" w:hAnsi="Calibri" w:cs="Calibri"/>
          <w:color w:val="000000"/>
        </w:rPr>
        <w:t>právními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účely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navazujícími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a to</w:t>
      </w:r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 w:hAnsi="Calibri" w:cs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130/2002</w:t>
      </w:r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Sb.,</w:t>
      </w:r>
      <w:r>
        <w:rPr>
          <w:rFonts w:ascii="Calibri" w:hAnsi="Calibri" w:cs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Zákon</w:t>
      </w:r>
      <w:proofErr w:type="spellEnd"/>
      <w:r>
        <w:rPr>
          <w:rFonts w:ascii="Calibri" w:hAnsi="Calibri" w:cs="Calibri"/>
          <w:i/>
          <w:iCs/>
          <w:color w:val="000000"/>
          <w:spacing w:val="43"/>
        </w:rPr>
        <w:t xml:space="preserve"> </w:t>
      </w:r>
      <w:r>
        <w:rPr>
          <w:rFonts w:ascii="Calibri" w:hAnsi="Calibri" w:cs="Calibri"/>
          <w:i/>
          <w:iCs/>
          <w:color w:val="000000"/>
        </w:rPr>
        <w:t>o</w:t>
      </w:r>
      <w:r>
        <w:rPr>
          <w:rFonts w:ascii="Calibri" w:hAnsi="Calibri" w:cs="Calibri"/>
          <w:i/>
          <w:iCs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podpoře</w:t>
      </w:r>
      <w:proofErr w:type="spellEnd"/>
      <w:r>
        <w:rPr>
          <w:rFonts w:ascii="Calibri" w:hAnsi="Calibri" w:cs="Calibri"/>
          <w:i/>
          <w:iCs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výzkumu</w:t>
      </w:r>
      <w:proofErr w:type="spellEnd"/>
      <w:r>
        <w:rPr>
          <w:rFonts w:ascii="Calibri" w:hAnsi="Calibri" w:cs="Calibri"/>
          <w:i/>
          <w:iCs/>
          <w:color w:val="000000"/>
        </w:rPr>
        <w:t>,</w:t>
      </w:r>
      <w:r>
        <w:rPr>
          <w:rFonts w:ascii="Calibri" w:hAnsi="Calibri" w:cs="Calibri"/>
          <w:i/>
          <w:iCs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experimentálního</w:t>
      </w:r>
      <w:proofErr w:type="spellEnd"/>
      <w:r>
        <w:rPr>
          <w:rFonts w:ascii="Calibri" w:hAnsi="Calibri" w:cs="Calibri"/>
          <w:i/>
          <w:iCs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pacing w:val="-3"/>
        </w:rPr>
        <w:t>vývoje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a </w:t>
      </w:r>
      <w:proofErr w:type="spellStart"/>
      <w:r>
        <w:rPr>
          <w:rFonts w:ascii="Calibri" w:hAnsi="Calibri" w:cs="Calibri"/>
          <w:i/>
          <w:iCs/>
          <w:color w:val="000000"/>
        </w:rPr>
        <w:t>inovací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r>
        <w:rPr>
          <w:rFonts w:ascii="Calibri" w:hAnsi="Calibri" w:cs="Calibri"/>
          <w:i/>
          <w:iCs/>
          <w:color w:val="000000"/>
        </w:rPr>
        <w:t>z</w:t>
      </w:r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veřejných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prostředků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r>
        <w:rPr>
          <w:rFonts w:ascii="Calibri" w:hAnsi="Calibri" w:cs="Calibri"/>
          <w:i/>
          <w:iCs/>
          <w:color w:val="000000"/>
        </w:rPr>
        <w:t>a</w:t>
      </w:r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r>
        <w:rPr>
          <w:rFonts w:ascii="Calibri" w:hAnsi="Calibri" w:cs="Calibri"/>
          <w:i/>
          <w:iCs/>
          <w:color w:val="000000"/>
        </w:rPr>
        <w:t>o</w:t>
      </w:r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změně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některých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souvisejících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zákonů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r>
        <w:rPr>
          <w:rFonts w:ascii="Calibri" w:hAnsi="Calibri" w:cs="Calibri"/>
          <w:i/>
          <w:iCs/>
          <w:color w:val="000000"/>
        </w:rPr>
        <w:t>(</w:t>
      </w:r>
      <w:proofErr w:type="spellStart"/>
      <w:r>
        <w:rPr>
          <w:rFonts w:ascii="Calibri" w:hAnsi="Calibri" w:cs="Calibri"/>
          <w:i/>
          <w:iCs/>
          <w:color w:val="000000"/>
        </w:rPr>
        <w:t>zákon</w:t>
      </w:r>
      <w:proofErr w:type="spellEnd"/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r>
        <w:rPr>
          <w:rFonts w:ascii="Calibri" w:hAnsi="Calibri" w:cs="Calibri"/>
          <w:i/>
          <w:iCs/>
          <w:color w:val="000000"/>
        </w:rPr>
        <w:t>o</w:t>
      </w:r>
      <w:r>
        <w:rPr>
          <w:rFonts w:ascii="Calibri" w:hAnsi="Calibri" w:cs="Calibri"/>
          <w:i/>
          <w:iCs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  <w:spacing w:val="-2"/>
        </w:rPr>
        <w:t>podpoře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výzkumu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0000"/>
        </w:rPr>
        <w:t>experimentálního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vývoje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a </w:t>
      </w:r>
      <w:proofErr w:type="spellStart"/>
      <w:r>
        <w:rPr>
          <w:rFonts w:ascii="Calibri" w:hAnsi="Calibri" w:cs="Calibri"/>
          <w:i/>
          <w:iCs/>
          <w:color w:val="000000"/>
        </w:rPr>
        <w:t>inovací</w:t>
      </w:r>
      <w:proofErr w:type="spellEnd"/>
      <w:r>
        <w:rPr>
          <w:rFonts w:ascii="Calibri" w:hAnsi="Calibri" w:cs="Calibri"/>
          <w:i/>
          <w:iCs/>
          <w:color w:val="000000"/>
        </w:rPr>
        <w:t>)</w:t>
      </w:r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4E4AA1C8" w14:textId="77777777" w:rsidR="00D573CF" w:rsidRDefault="00AA0DEA">
      <w:pPr>
        <w:tabs>
          <w:tab w:val="left" w:pos="1320"/>
        </w:tabs>
        <w:spacing w:before="125" w:line="268" w:lineRule="exact"/>
        <w:ind w:left="1320" w:right="842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4 </w:t>
      </w:r>
      <w:r>
        <w:rPr>
          <w:rFonts w:ascii="Calibri" w:hAnsi="Calibri" w:cs="Calibri"/>
          <w:color w:val="000000"/>
        </w:rPr>
        <w:tab/>
        <w:t xml:space="preserve">Tuto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>mlouvu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lze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pouze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písemně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změna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1"/>
        </w:rPr>
        <w:t>jiné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formě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je </w:t>
      </w:r>
      <w:proofErr w:type="spellStart"/>
      <w:r>
        <w:rPr>
          <w:rFonts w:ascii="Calibri" w:hAnsi="Calibri" w:cs="Calibri"/>
          <w:color w:val="000000"/>
          <w:spacing w:val="-1"/>
        </w:rPr>
        <w:t>vyloučena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. Za </w:t>
      </w:r>
      <w:proofErr w:type="spellStart"/>
      <w:r>
        <w:rPr>
          <w:rFonts w:ascii="Calibri" w:hAnsi="Calibri" w:cs="Calibri"/>
          <w:color w:val="000000"/>
          <w:spacing w:val="-1"/>
        </w:rPr>
        <w:t>písemnou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formu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tento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nepovažuje</w:t>
      </w:r>
      <w:proofErr w:type="spellEnd"/>
      <w:r>
        <w:rPr>
          <w:rFonts w:ascii="Calibri" w:hAnsi="Calibri" w:cs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učiněné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elektronickými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technickými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prostředky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(e-mail,</w:t>
      </w:r>
      <w:r>
        <w:rPr>
          <w:rFonts w:ascii="Calibri" w:hAnsi="Calibri" w:cs="Calibri"/>
          <w:color w:val="000000"/>
          <w:spacing w:val="9"/>
        </w:rPr>
        <w:t xml:space="preserve">  </w:t>
      </w:r>
      <w:r>
        <w:rPr>
          <w:rFonts w:ascii="Calibri" w:hAnsi="Calibri" w:cs="Calibri"/>
          <w:color w:val="000000"/>
        </w:rPr>
        <w:t>fax).</w:t>
      </w:r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  <w:spacing w:val="8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mohou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namítnout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neplatnost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  <w:spacing w:val="10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  <w:spacing w:val="9"/>
        </w:rPr>
        <w:t xml:space="preserve"> 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9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</w:rPr>
        <w:t>důvodu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nedodržení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kdykoli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poté</w:t>
      </w:r>
      <w:proofErr w:type="spellEnd"/>
      <w:r>
        <w:rPr>
          <w:rFonts w:ascii="Calibri" w:hAnsi="Calibri" w:cs="Calibri"/>
          <w:color w:val="000000"/>
        </w:rPr>
        <w:t xml:space="preserve">, co </w:t>
      </w:r>
      <w:proofErr w:type="spellStart"/>
      <w:r>
        <w:rPr>
          <w:rFonts w:ascii="Calibri" w:hAnsi="Calibri" w:cs="Calibri"/>
          <w:color w:val="000000"/>
        </w:rPr>
        <w:t>bylo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započato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plněním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02D629B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5. </w:t>
      </w:r>
      <w:r>
        <w:rPr>
          <w:rFonts w:ascii="Calibri" w:hAnsi="Calibri" w:cs="Calibri"/>
          <w:color w:val="000000"/>
        </w:rPr>
        <w:tab/>
        <w:t xml:space="preserve">Tato </w:t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vzájemných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vztazích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mezi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Příjemcem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Dalším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účastníkem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uzavírá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účinností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od data </w:t>
      </w:r>
      <w:proofErr w:type="spellStart"/>
      <w:r>
        <w:rPr>
          <w:rFonts w:ascii="Calibri" w:hAnsi="Calibri" w:cs="Calibri"/>
          <w:color w:val="000000"/>
        </w:rPr>
        <w:t>zahájení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určitou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ukončení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</w:t>
      </w:r>
      <w:r>
        <w:rPr>
          <w:rFonts w:ascii="Calibri" w:hAnsi="Calibri" w:cs="Calibri"/>
          <w:color w:val="000000"/>
          <w:spacing w:val="-1"/>
        </w:rPr>
        <w:t>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a </w:t>
      </w:r>
      <w:proofErr w:type="spellStart"/>
      <w:r>
        <w:rPr>
          <w:rFonts w:ascii="Calibri" w:hAnsi="Calibri" w:cs="Calibri"/>
          <w:color w:val="000000"/>
          <w:spacing w:val="-1"/>
        </w:rPr>
        <w:t>vyrovnání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všech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závazků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tím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souvisejících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avšak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výjimkou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přežívajícího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článku</w:t>
      </w:r>
      <w:proofErr w:type="spellEnd"/>
      <w:r>
        <w:rPr>
          <w:rFonts w:ascii="Calibri" w:hAnsi="Calibri" w:cs="Calibri"/>
          <w:color w:val="000000"/>
        </w:rPr>
        <w:t xml:space="preserve"> VII a VIII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. V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nebude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přiznána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poskytnuta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Projektu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řešením</w:t>
      </w:r>
      <w:proofErr w:type="spellEnd"/>
      <w:r>
        <w:rPr>
          <w:rFonts w:ascii="Calibri" w:hAnsi="Calibri" w:cs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Projektu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tudíž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nebude</w:t>
      </w:r>
      <w:proofErr w:type="spellEnd"/>
      <w:r>
        <w:rPr>
          <w:rFonts w:ascii="Calibri" w:hAnsi="Calibri" w:cs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započato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tato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nevstoupí</w:t>
      </w:r>
      <w:proofErr w:type="spellEnd"/>
      <w:r>
        <w:rPr>
          <w:rFonts w:ascii="Calibri" w:hAnsi="Calibri" w:cs="Calibri"/>
          <w:color w:val="000000"/>
        </w:rPr>
        <w:t xml:space="preserve"> v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 w:hAnsi="Calibri" w:cs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platnost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automaticky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skončí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dnem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zveřejněním</w:t>
      </w:r>
      <w:proofErr w:type="spellEnd"/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rozhodnutí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resp.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 w:hAnsi="Calibri" w:cs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</w:t>
      </w:r>
      <w:proofErr w:type="spellEnd"/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nepřiznání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podpory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082C8BD6" w14:textId="77777777" w:rsidR="00D573CF" w:rsidRDefault="00AA0DEA">
      <w:pPr>
        <w:tabs>
          <w:tab w:val="left" w:pos="1320"/>
        </w:tabs>
        <w:spacing w:before="125" w:line="268" w:lineRule="exact"/>
        <w:ind w:left="1320" w:right="841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6.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Kterákoli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>mlouvu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vypovědět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Výpovědní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doba</w:t>
      </w:r>
      <w:proofErr w:type="spellEnd"/>
      <w:r>
        <w:rPr>
          <w:rFonts w:ascii="Calibri" w:hAnsi="Calibri" w:cs="Calibri"/>
          <w:color w:val="000000"/>
        </w:rPr>
        <w:t xml:space="preserve"> je v </w:t>
      </w:r>
      <w:proofErr w:type="spellStart"/>
      <w:r>
        <w:rPr>
          <w:rFonts w:ascii="Calibri" w:hAnsi="Calibri" w:cs="Calibri"/>
          <w:color w:val="000000"/>
        </w:rPr>
        <w:t>takovém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dvouměsíční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začíná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prvým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následujícího</w:t>
      </w:r>
      <w:proofErr w:type="spellEnd"/>
      <w:r>
        <w:rPr>
          <w:rFonts w:ascii="Calibri" w:hAnsi="Calibri" w:cs="Calibri"/>
          <w:color w:val="000000"/>
        </w:rPr>
        <w:t xml:space="preserve"> po </w:t>
      </w:r>
      <w:proofErr w:type="spellStart"/>
      <w:r>
        <w:rPr>
          <w:rFonts w:ascii="Calibri" w:hAnsi="Calibri" w:cs="Calibri"/>
          <w:color w:val="000000"/>
        </w:rPr>
        <w:t>doručení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Výpověď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učiněna</w:t>
      </w:r>
      <w:proofErr w:type="spellEnd"/>
      <w:r>
        <w:rPr>
          <w:rFonts w:ascii="Calibri" w:hAnsi="Calibri" w:cs="Calibri"/>
          <w:color w:val="000000"/>
          <w:spacing w:val="4"/>
        </w:rPr>
        <w:t xml:space="preserve">  </w:t>
      </w:r>
      <w:r>
        <w:rPr>
          <w:rFonts w:ascii="Calibri" w:hAnsi="Calibri" w:cs="Calibri"/>
          <w:color w:val="000000"/>
        </w:rPr>
        <w:t>v</w:t>
      </w:r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formě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doručena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jinak</w:t>
      </w:r>
      <w:proofErr w:type="spellEnd"/>
      <w:r>
        <w:rPr>
          <w:rFonts w:ascii="Calibri" w:hAnsi="Calibri" w:cs="Calibri"/>
          <w:color w:val="000000"/>
          <w:spacing w:val="5"/>
        </w:rPr>
        <w:t xml:space="preserve"> 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5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</w:rPr>
        <w:t>neplatná</w:t>
      </w:r>
      <w:proofErr w:type="spellEnd"/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Poskytnuté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vypořádány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doběhnutím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doby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která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Smlouvu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vypověděla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, je </w:t>
      </w:r>
      <w:proofErr w:type="spellStart"/>
      <w:r>
        <w:rPr>
          <w:rFonts w:ascii="Calibri" w:hAnsi="Calibri" w:cs="Calibri"/>
          <w:color w:val="000000"/>
          <w:spacing w:val="-1"/>
        </w:rPr>
        <w:t>odpovědná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za </w:t>
      </w:r>
      <w:proofErr w:type="spellStart"/>
      <w:r>
        <w:rPr>
          <w:rFonts w:ascii="Calibri" w:hAnsi="Calibri" w:cs="Calibri"/>
          <w:color w:val="000000"/>
          <w:spacing w:val="-1"/>
        </w:rPr>
        <w:t>případné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prokazatelné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škody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vzniklé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tímto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jednáním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povinna</w:t>
      </w:r>
      <w:proofErr w:type="spellEnd"/>
      <w:r>
        <w:rPr>
          <w:rFonts w:ascii="Calibri" w:hAnsi="Calibri" w:cs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podniknout</w:t>
      </w:r>
      <w:proofErr w:type="spellEnd"/>
      <w:r>
        <w:rPr>
          <w:rFonts w:ascii="Calibri" w:hAnsi="Calibri" w:cs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kroky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vedoucí</w:t>
      </w:r>
      <w:proofErr w:type="spellEnd"/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zamezení</w:t>
      </w:r>
      <w:proofErr w:type="spellEnd"/>
      <w:r>
        <w:rPr>
          <w:rFonts w:ascii="Calibri" w:hAnsi="Calibri" w:cs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0"/>
        </w:rPr>
        <w:t>či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minimalizaci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  <w:spacing w:val="-2"/>
        </w:rPr>
        <w:t>rovněž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nahradit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druhé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Straně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případnou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prokazatelnou</w:t>
      </w:r>
      <w:proofErr w:type="spellEnd"/>
      <w:r>
        <w:rPr>
          <w:rFonts w:ascii="Calibri" w:hAnsi="Calibri" w:cs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škodu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pokut</w:t>
      </w:r>
      <w:proofErr w:type="spellEnd"/>
      <w:r>
        <w:rPr>
          <w:rFonts w:ascii="Calibri" w:hAnsi="Calibri" w:cs="Calibri"/>
          <w:color w:val="000000"/>
        </w:rPr>
        <w:t xml:space="preserve"> a/</w:t>
      </w:r>
      <w:proofErr w:type="spellStart"/>
      <w:r>
        <w:rPr>
          <w:rFonts w:ascii="Calibri" w:hAnsi="Calibri" w:cs="Calibri"/>
          <w:color w:val="000000"/>
        </w:rPr>
        <w:t>nebo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jakýchkoli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sankcí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uložených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Příjemci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Všeobecných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Poskytovatele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následky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tohoto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vypovězení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2FFD34B6" w14:textId="77777777" w:rsidR="00D573CF" w:rsidRDefault="00AA0DEA">
      <w:pPr>
        <w:tabs>
          <w:tab w:val="left" w:pos="1320"/>
        </w:tabs>
        <w:spacing w:before="125" w:line="268" w:lineRule="exact"/>
        <w:ind w:left="1320" w:right="842" w:hanging="42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7.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podpisem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potvrzují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jsou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vědomy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se </w:t>
      </w:r>
      <w:proofErr w:type="spellStart"/>
      <w:r>
        <w:rPr>
          <w:rFonts w:ascii="Calibri" w:hAnsi="Calibri" w:cs="Calibri"/>
          <w:color w:val="000000"/>
        </w:rPr>
        <w:t>na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Smlouvu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vztahuje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uveřejnění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 w:hAnsi="Calibri" w:cs="Calibri"/>
          <w:color w:val="000000"/>
        </w:rPr>
        <w:t xml:space="preserve"> č. 340/2015 Sb. </w:t>
      </w:r>
      <w:proofErr w:type="spellStart"/>
      <w:r>
        <w:rPr>
          <w:rFonts w:ascii="Calibri" w:hAnsi="Calibri" w:cs="Calibri"/>
          <w:i/>
          <w:iCs/>
          <w:color w:val="000000"/>
        </w:rPr>
        <w:t>Zákon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o </w:t>
      </w:r>
      <w:proofErr w:type="spellStart"/>
      <w:r>
        <w:rPr>
          <w:rFonts w:ascii="Calibri" w:hAnsi="Calibri" w:cs="Calibri"/>
          <w:i/>
          <w:iCs/>
          <w:color w:val="000000"/>
        </w:rPr>
        <w:t>zvláštních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podmínkách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účinnosti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některých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smluv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00000"/>
        </w:rPr>
        <w:t>uveřejňování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těchto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smluv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a o </w:t>
      </w:r>
      <w:proofErr w:type="spellStart"/>
      <w:r>
        <w:rPr>
          <w:rFonts w:ascii="Calibri" w:hAnsi="Calibri" w:cs="Calibri"/>
          <w:i/>
          <w:iCs/>
          <w:color w:val="000000"/>
        </w:rPr>
        <w:t>registru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smluv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(</w:t>
      </w:r>
      <w:proofErr w:type="spellStart"/>
      <w:r>
        <w:rPr>
          <w:rFonts w:ascii="Calibri" w:hAnsi="Calibri" w:cs="Calibri"/>
          <w:i/>
          <w:iCs/>
          <w:color w:val="000000"/>
        </w:rPr>
        <w:t>zákon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o </w:t>
      </w:r>
      <w:proofErr w:type="spellStart"/>
      <w:r>
        <w:rPr>
          <w:rFonts w:ascii="Calibri" w:hAnsi="Calibri" w:cs="Calibri"/>
          <w:i/>
          <w:iCs/>
          <w:color w:val="000000"/>
        </w:rPr>
        <w:t>registru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00000"/>
        </w:rPr>
        <w:t>smluv</w:t>
      </w:r>
      <w:proofErr w:type="spellEnd"/>
      <w:r>
        <w:rPr>
          <w:rFonts w:ascii="Calibri" w:hAnsi="Calibri" w:cs="Calibri"/>
          <w:i/>
          <w:iCs/>
          <w:color w:val="000000"/>
        </w:rPr>
        <w:t>)</w:t>
      </w:r>
      <w:r>
        <w:rPr>
          <w:rFonts w:ascii="Calibri" w:hAnsi="Calibri" w:cs="Calibri"/>
          <w:color w:val="000000"/>
        </w:rPr>
        <w:t xml:space="preserve">, v </w:t>
      </w:r>
      <w:proofErr w:type="spellStart"/>
      <w:r>
        <w:rPr>
          <w:rFonts w:ascii="Calibri" w:hAnsi="Calibri" w:cs="Calibri"/>
          <w:color w:val="000000"/>
          <w:spacing w:val="-3"/>
        </w:rPr>
        <w:t>platném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Uveřejnění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zajišťuje</w:t>
      </w:r>
      <w:proofErr w:type="spellEnd"/>
      <w:r>
        <w:rPr>
          <w:rFonts w:ascii="Calibri" w:hAnsi="Calibri" w:cs="Calibri"/>
          <w:color w:val="000000"/>
        </w:rPr>
        <w:t xml:space="preserve"> VUT.  </w:t>
      </w:r>
    </w:p>
    <w:p w14:paraId="1FDBE4CA" w14:textId="77777777" w:rsidR="00D573CF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8.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vyhotovena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elektronické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podepsané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každou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tranou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minimálně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zaručeným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51E4D579" w14:textId="77777777" w:rsidR="00D573CF" w:rsidRPr="00AA0DEA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elektronickým podpisem dle Nařízení eIDAS.   </w:t>
      </w:r>
    </w:p>
    <w:p w14:paraId="52DE76B8" w14:textId="77777777" w:rsidR="00D573CF" w:rsidRPr="00AA0DEA" w:rsidRDefault="00AA0DEA">
      <w:pPr>
        <w:tabs>
          <w:tab w:val="left" w:pos="1320"/>
        </w:tabs>
        <w:spacing w:before="160" w:line="220" w:lineRule="exact"/>
        <w:ind w:left="896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lang w:val="pt-PT"/>
        </w:rPr>
        <w:t xml:space="preserve">9. </w:t>
      </w:r>
      <w:r w:rsidRPr="00AA0DEA">
        <w:rPr>
          <w:rFonts w:ascii="Calibri" w:hAnsi="Calibri" w:cs="Calibri"/>
          <w:color w:val="000000"/>
          <w:lang w:val="pt-PT"/>
        </w:rPr>
        <w:tab/>
        <w:t>Tato Smlouva obsahuje úplné ujednání o předmětu S</w:t>
      </w:r>
      <w:r w:rsidRPr="00AA0DEA">
        <w:rPr>
          <w:rFonts w:ascii="Calibri" w:hAnsi="Calibri" w:cs="Calibri"/>
          <w:color w:val="000000"/>
          <w:spacing w:val="-1"/>
          <w:lang w:val="pt-PT"/>
        </w:rPr>
        <w:t>mlouvy a všech náležitostech, které Smluvní</w:t>
      </w:r>
      <w:r w:rsidRPr="00AA0DEA">
        <w:rPr>
          <w:rFonts w:ascii="Times New Roman" w:hAnsi="Times New Roman" w:cs="Times New Roman"/>
          <w:lang w:val="pt-PT"/>
        </w:rPr>
        <w:t xml:space="preserve"> </w:t>
      </w:r>
    </w:p>
    <w:p w14:paraId="3B7D6309" w14:textId="77777777" w:rsidR="00D573CF" w:rsidRDefault="00AA0DEA">
      <w:pPr>
        <w:spacing w:before="5" w:line="268" w:lineRule="exact"/>
        <w:ind w:left="1320" w:right="841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měly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chtěly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ujednat</w:t>
      </w:r>
      <w:proofErr w:type="spellEnd"/>
      <w:r>
        <w:rPr>
          <w:rFonts w:ascii="Calibri" w:hAnsi="Calibri" w:cs="Calibri"/>
          <w:color w:val="000000"/>
        </w:rPr>
        <w:t xml:space="preserve">, a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považují</w:t>
      </w:r>
      <w:proofErr w:type="spellEnd"/>
      <w:r>
        <w:rPr>
          <w:rFonts w:ascii="Calibri" w:hAnsi="Calibri" w:cs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důležité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závaznost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Smlouvy</w:t>
      </w:r>
      <w:proofErr w:type="spellEnd"/>
      <w:r>
        <w:rPr>
          <w:rFonts w:ascii="Calibri" w:hAnsi="Calibri" w:cs="Calibri"/>
          <w:color w:val="000000"/>
          <w:spacing w:val="-3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projev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učiněný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 w:hAnsi="Calibri" w:cs="Calibri"/>
          <w:color w:val="000000"/>
        </w:rPr>
        <w:t xml:space="preserve"> ani </w:t>
      </w:r>
      <w:proofErr w:type="spellStart"/>
      <w:r>
        <w:rPr>
          <w:rFonts w:ascii="Calibri" w:hAnsi="Calibri" w:cs="Calibri"/>
          <w:color w:val="000000"/>
        </w:rPr>
        <w:t>projev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učiněný</w:t>
      </w:r>
      <w:proofErr w:type="spellEnd"/>
      <w:r>
        <w:rPr>
          <w:rFonts w:ascii="Calibri" w:hAnsi="Calibri" w:cs="Calibri"/>
          <w:color w:val="000000"/>
        </w:rPr>
        <w:t xml:space="preserve"> po </w:t>
      </w:r>
      <w:proofErr w:type="spellStart"/>
      <w:r>
        <w:rPr>
          <w:rFonts w:ascii="Calibri" w:hAnsi="Calibri" w:cs="Calibri"/>
          <w:color w:val="000000"/>
        </w:rPr>
        <w:t>uzavření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nesmí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vykládán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rozporu</w:t>
      </w:r>
      <w:proofErr w:type="spellEnd"/>
      <w:r>
        <w:rPr>
          <w:rFonts w:ascii="Calibri" w:hAnsi="Calibri" w:cs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výslovnými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mlouvy</w:t>
      </w:r>
      <w:proofErr w:type="spellEnd"/>
      <w:r>
        <w:rPr>
          <w:rFonts w:ascii="Calibri" w:hAnsi="Calibri" w:cs="Calibri"/>
          <w:color w:val="000000"/>
          <w:spacing w:val="-1"/>
        </w:rPr>
        <w:t xml:space="preserve"> a </w:t>
      </w:r>
      <w:proofErr w:type="spellStart"/>
      <w:r>
        <w:rPr>
          <w:rFonts w:ascii="Calibri" w:hAnsi="Calibri" w:cs="Calibri"/>
          <w:color w:val="000000"/>
          <w:spacing w:val="-1"/>
        </w:rPr>
        <w:t>nezakládá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žádný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závazek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 w:hAnsi="Calibri" w:cs="Calibri"/>
          <w:color w:val="000000"/>
        </w:rPr>
        <w:t xml:space="preserve"> ze Stran.  </w:t>
      </w:r>
    </w:p>
    <w:p w14:paraId="544D2337" w14:textId="77777777" w:rsidR="00D573CF" w:rsidRDefault="00AA0DEA">
      <w:pPr>
        <w:spacing w:before="16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10.</w:t>
      </w:r>
      <w:r>
        <w:rPr>
          <w:rFonts w:ascii="Calibri" w:hAnsi="Calibri" w:cs="Calibri"/>
          <w:color w:val="000000"/>
          <w:spacing w:val="23"/>
        </w:rPr>
        <w:t xml:space="preserve"> 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výslovně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potvrzují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tato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Smlouva</w:t>
      </w:r>
      <w:proofErr w:type="spellEnd"/>
      <w:r>
        <w:rPr>
          <w:rFonts w:ascii="Calibri" w:hAnsi="Calibri" w:cs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výsledkem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 w:hAnsi="Calibri" w:cs="Calibri"/>
          <w:color w:val="000000"/>
        </w:rPr>
        <w:t xml:space="preserve"> ze </w:t>
      </w:r>
      <w:r>
        <w:rPr>
          <w:rFonts w:ascii="Calibri" w:hAnsi="Calibri" w:cs="Calibri"/>
          <w:color w:val="000000"/>
          <w:spacing w:val="-5"/>
        </w:rPr>
        <w:t>Stran</w:t>
      </w:r>
      <w:r>
        <w:rPr>
          <w:rFonts w:ascii="Times New Roman" w:hAnsi="Times New Roman" w:cs="Times New Roman"/>
        </w:rPr>
        <w:t xml:space="preserve"> </w:t>
      </w:r>
    </w:p>
    <w:p w14:paraId="2E4CD1BE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měla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příležitost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ovlivnit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54173AE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3C1B7F" w14:textId="77777777" w:rsidR="00D573CF" w:rsidRDefault="00D573CF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F78D9D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8 (celkem 11)  </w:t>
      </w:r>
    </w:p>
    <w:p w14:paraId="4A007589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0EA9D6C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A120C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734AA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03089C" w14:textId="77777777" w:rsidR="00D573CF" w:rsidRDefault="00D573CF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6E27C2" w14:textId="77777777" w:rsidR="00D573CF" w:rsidRPr="00AA0DEA" w:rsidRDefault="00AA0DEA">
      <w:pPr>
        <w:spacing w:line="22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color w:val="000000"/>
          <w:lang w:val="cs-CZ"/>
        </w:rPr>
        <w:t>11.</w:t>
      </w:r>
      <w:r w:rsidRPr="00AA0DEA">
        <w:rPr>
          <w:rFonts w:ascii="Calibri" w:hAnsi="Calibri" w:cs="Calibri"/>
          <w:color w:val="000000"/>
          <w:spacing w:val="23"/>
          <w:lang w:val="cs-CZ"/>
        </w:rPr>
        <w:t xml:space="preserve">  </w:t>
      </w:r>
      <w:r w:rsidRPr="00AA0DEA">
        <w:rPr>
          <w:rFonts w:ascii="Calibri" w:hAnsi="Calibri" w:cs="Calibri"/>
          <w:color w:val="000000"/>
          <w:lang w:val="cs-CZ"/>
        </w:rPr>
        <w:t xml:space="preserve">Tato Smlouva nabývá platnosti </w:t>
      </w:r>
      <w:r w:rsidRPr="00AA0DEA">
        <w:rPr>
          <w:rFonts w:ascii="Calibri" w:hAnsi="Calibri" w:cs="Calibri"/>
          <w:color w:val="000000"/>
          <w:lang w:val="cs-CZ"/>
        </w:rPr>
        <w:t>dnem uvedeným v elektronickém podpisu Strany, která Smlouvu</w:t>
      </w:r>
      <w:r w:rsidRPr="00AA0DEA">
        <w:rPr>
          <w:rFonts w:ascii="Times New Roman" w:hAnsi="Times New Roman" w:cs="Times New Roman"/>
          <w:lang w:val="cs-CZ"/>
        </w:rPr>
        <w:t xml:space="preserve"> </w:t>
      </w:r>
    </w:p>
    <w:p w14:paraId="25F80436" w14:textId="77777777" w:rsidR="00D573CF" w:rsidRDefault="00AA0DEA">
      <w:pPr>
        <w:spacing w:before="40" w:line="220" w:lineRule="exact"/>
        <w:ind w:left="13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podepsala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</w:t>
      </w:r>
      <w:proofErr w:type="spellEnd"/>
      <w:r>
        <w:rPr>
          <w:rFonts w:ascii="Calibri" w:hAnsi="Calibri" w:cs="Calibri"/>
          <w:color w:val="000000"/>
        </w:rPr>
        <w:t xml:space="preserve">.  </w:t>
      </w:r>
    </w:p>
    <w:p w14:paraId="36C6511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212E5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FC147B" w14:textId="3EA90D8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AA67D0" w14:textId="7678D632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5D41B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AF21A9" w14:textId="77777777" w:rsidR="00D573CF" w:rsidRDefault="00AA0DEA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F39C3E" wp14:editId="1ABDA6A2">
                <wp:simplePos x="0" y="0"/>
                <wp:positionH relativeFrom="page">
                  <wp:posOffset>5390642</wp:posOffset>
                </wp:positionH>
                <wp:positionV relativeFrom="paragraph">
                  <wp:posOffset>66992</wp:posOffset>
                </wp:positionV>
                <wp:extent cx="258758" cy="19452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90642" y="66992"/>
                          <a:ext cx="144458" cy="8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202D9" w14:textId="77777777" w:rsidR="00D573CF" w:rsidRDefault="00AA0DEA">
                            <w:pPr>
                              <w:spacing w:line="12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DFFFF"/>
                                <w:spacing w:val="-6"/>
                                <w:sz w:val="8"/>
                                <w:szCs w:val="8"/>
                              </w:rPr>
                              <w:t>d e a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6F39C3E" id="Freeform 191" o:spid="_x0000_s1028" style="position:absolute;margin-left:424.45pt;margin-top:5.25pt;width:20.35pt;height:15.3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9B202D9" w14:textId="77777777" w:rsidR="00D573CF" w:rsidRDefault="00AA0DEA">
                      <w:pPr>
                        <w:spacing w:line="12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DFFFF"/>
                          <w:spacing w:val="-6"/>
                          <w:sz w:val="8"/>
                          <w:szCs w:val="8"/>
                        </w:rPr>
                        <w:t>d e a n</w:t>
                      </w:r>
                      <w:r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AB3DDB" w14:textId="77777777" w:rsidR="00D573CF" w:rsidRDefault="00AA0DEA">
      <w:pPr>
        <w:tabs>
          <w:tab w:val="left" w:pos="6486"/>
        </w:tabs>
        <w:spacing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______________________________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pacing w:val="-1"/>
        </w:rPr>
        <w:t>______________________________</w:t>
      </w:r>
      <w:r>
        <w:rPr>
          <w:rFonts w:ascii="Times New Roman" w:hAnsi="Times New Roman" w:cs="Times New Roman"/>
        </w:rPr>
        <w:t xml:space="preserve"> </w:t>
      </w:r>
    </w:p>
    <w:p w14:paraId="5270F61D" w14:textId="77777777" w:rsidR="00D573CF" w:rsidRDefault="00AA0DEA">
      <w:pPr>
        <w:tabs>
          <w:tab w:val="left" w:pos="1673"/>
          <w:tab w:val="left" w:pos="6548"/>
        </w:tabs>
        <w:spacing w:before="4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Mgr. Roman </w:t>
      </w:r>
      <w:proofErr w:type="spellStart"/>
      <w:r>
        <w:rPr>
          <w:rFonts w:ascii="Calibri" w:hAnsi="Calibri" w:cs="Calibri"/>
          <w:color w:val="000000"/>
        </w:rPr>
        <w:t>Gryc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prof. </w:t>
      </w:r>
      <w:proofErr w:type="spellStart"/>
      <w:r>
        <w:rPr>
          <w:rFonts w:ascii="Calibri" w:hAnsi="Calibri" w:cs="Calibri"/>
          <w:color w:val="000000"/>
        </w:rPr>
        <w:t>RNDr</w:t>
      </w:r>
      <w:proofErr w:type="spellEnd"/>
      <w:r>
        <w:rPr>
          <w:rFonts w:ascii="Calibri" w:hAnsi="Calibri" w:cs="Calibri"/>
          <w:color w:val="000000"/>
        </w:rPr>
        <w:t xml:space="preserve">. Vladimír Aubrecht, CSc.  </w:t>
      </w:r>
    </w:p>
    <w:p w14:paraId="529EA487" w14:textId="77777777" w:rsidR="00D573CF" w:rsidRDefault="00AA0DEA">
      <w:pPr>
        <w:tabs>
          <w:tab w:val="left" w:pos="2091"/>
          <w:tab w:val="left" w:pos="7854"/>
        </w:tabs>
        <w:spacing w:before="4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jednatel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proofErr w:type="spellStart"/>
      <w:r>
        <w:rPr>
          <w:rFonts w:ascii="Calibri" w:hAnsi="Calibri" w:cs="Calibri"/>
          <w:color w:val="000000"/>
        </w:rPr>
        <w:t>děkan</w:t>
      </w:r>
      <w:proofErr w:type="spellEnd"/>
      <w:r>
        <w:rPr>
          <w:rFonts w:ascii="Calibri" w:hAnsi="Calibri" w:cs="Calibri"/>
          <w:color w:val="000000"/>
        </w:rPr>
        <w:t xml:space="preserve">  </w:t>
      </w:r>
    </w:p>
    <w:p w14:paraId="2B1AC1C3" w14:textId="77777777" w:rsidR="00D573CF" w:rsidRDefault="00AA0DEA">
      <w:pPr>
        <w:tabs>
          <w:tab w:val="left" w:pos="1944"/>
          <w:tab w:val="left" w:pos="7230"/>
        </w:tabs>
        <w:spacing w:before="40" w:line="22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za </w:t>
      </w:r>
      <w:proofErr w:type="spellStart"/>
      <w:r>
        <w:rPr>
          <w:rFonts w:ascii="Calibri" w:hAnsi="Calibri" w:cs="Calibri"/>
          <w:color w:val="000000"/>
        </w:rPr>
        <w:t>Příjemce</w:t>
      </w:r>
      <w:proofErr w:type="spell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za </w:t>
      </w:r>
      <w:proofErr w:type="spellStart"/>
      <w:r>
        <w:rPr>
          <w:rFonts w:ascii="Calibri" w:hAnsi="Calibri" w:cs="Calibri"/>
          <w:color w:val="000000"/>
        </w:rPr>
        <w:t>Dalšího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účastníka</w:t>
      </w:r>
      <w:proofErr w:type="spellEnd"/>
      <w:r>
        <w:rPr>
          <w:rFonts w:ascii="Calibri" w:hAnsi="Calibri" w:cs="Calibri"/>
          <w:color w:val="000000"/>
        </w:rPr>
        <w:t xml:space="preserve">  </w:t>
      </w:r>
    </w:p>
    <w:p w14:paraId="3C880CD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61540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11B5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E26BB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4B0B2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F8599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92086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59AF7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AC28D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A8839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CC575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3FCCF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A725A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5B5BA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8823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0862A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BE79D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55E62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6B625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A7E33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C59A3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BAF26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1FD8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98396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DDF21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9D2A8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74820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AC7D5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13AA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4541B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F7B44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CC89C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E335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9398C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5992F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66F04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1DC87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A1295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BAF453" w14:textId="77777777" w:rsidR="00D573CF" w:rsidRDefault="00D573CF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3BDD34" w14:textId="77777777" w:rsidR="00D573CF" w:rsidRPr="00AA0DEA" w:rsidRDefault="00AA0DEA">
      <w:pPr>
        <w:spacing w:line="180" w:lineRule="exact"/>
        <w:ind w:left="4678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9 (celkem 11)  </w:t>
      </w:r>
    </w:p>
    <w:p w14:paraId="65A217EA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167C47F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E0E3E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932E3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5FE683" w14:textId="77777777" w:rsidR="00D573CF" w:rsidRDefault="00D573CF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1B3231" w14:textId="77777777" w:rsidR="00D573CF" w:rsidRPr="00AA0DEA" w:rsidRDefault="00AA0DEA">
      <w:pPr>
        <w:spacing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 w:rsidRPr="00AA0DEA">
        <w:rPr>
          <w:rFonts w:ascii="Calibri" w:hAnsi="Calibri" w:cs="Calibri"/>
          <w:b/>
          <w:bCs/>
          <w:color w:val="000000"/>
          <w:spacing w:val="-1"/>
          <w:sz w:val="28"/>
          <w:szCs w:val="28"/>
          <w:lang w:val="cs-CZ"/>
        </w:rPr>
        <w:t>Příloha 1. Milníky, aktivity, podíly a zodpovědné osoby řešení Projektu</w:t>
      </w:r>
      <w:r w:rsidRPr="00AA0DEA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6F614C5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BB0EA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2D331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0DFC2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90671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D0039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27C70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0A157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E6D84A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78AE507E" wp14:editId="1F0E1E0F">
            <wp:simplePos x="0" y="0"/>
            <wp:positionH relativeFrom="page">
              <wp:posOffset>899794</wp:posOffset>
            </wp:positionH>
            <wp:positionV relativeFrom="paragraph">
              <wp:posOffset>-1322069</wp:posOffset>
            </wp:positionV>
            <wp:extent cx="5756909" cy="719899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719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04691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40B23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026C9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0C603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D4719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612C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DC532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6F1C1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949FA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BD9D9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536E1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B43A9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383D2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8DA3AE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CD26B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453B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1D582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CB5F3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11217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3DB39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1E734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394E1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74FC3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FD284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FF9C5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1C859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3E24E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1BC35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20896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44679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46317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E5865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60849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CB506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D9289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F6C4C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E8E32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5F6AF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96919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C393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0C4B14" w14:textId="77777777" w:rsidR="00D573CF" w:rsidRDefault="00D573CF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A8EC0D" w14:textId="77777777" w:rsidR="00D573CF" w:rsidRPr="00AA0DEA" w:rsidRDefault="00AA0DEA">
      <w:pPr>
        <w:spacing w:line="180" w:lineRule="exact"/>
        <w:ind w:left="4633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10 (celkem 11)  </w:t>
      </w:r>
    </w:p>
    <w:p w14:paraId="76746185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  <w:r w:rsidRPr="00AA0DEA">
        <w:rPr>
          <w:lang w:val="pt-PT"/>
        </w:rPr>
        <w:br w:type="page"/>
      </w:r>
    </w:p>
    <w:p w14:paraId="69CE315C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4894F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80CA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59D6E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96484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5F2535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50B870FC" wp14:editId="3EC17764">
            <wp:simplePos x="0" y="0"/>
            <wp:positionH relativeFrom="page">
              <wp:posOffset>899794</wp:posOffset>
            </wp:positionH>
            <wp:positionV relativeFrom="paragraph">
              <wp:posOffset>-189104</wp:posOffset>
            </wp:positionV>
            <wp:extent cx="5756909" cy="150241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23273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A33A7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70C3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6CBF7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B4E5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F94C5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1FB92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4CEDB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47C7D0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1AF94464" wp14:editId="60D3F742">
            <wp:simplePos x="0" y="0"/>
            <wp:positionH relativeFrom="page">
              <wp:posOffset>899794</wp:posOffset>
            </wp:positionH>
            <wp:positionV relativeFrom="paragraph">
              <wp:posOffset>-185293</wp:posOffset>
            </wp:positionV>
            <wp:extent cx="5756909" cy="141795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963F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0C8F5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E3AE3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9F0AB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69B6E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9AF29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984EA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4CDAB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6FE39E" w14:textId="77777777" w:rsidR="00D573CF" w:rsidRDefault="00AA0DE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01B700A8" wp14:editId="14BE3A6C">
            <wp:simplePos x="0" y="0"/>
            <wp:positionH relativeFrom="page">
              <wp:posOffset>899794</wp:posOffset>
            </wp:positionH>
            <wp:positionV relativeFrom="paragraph">
              <wp:posOffset>-268478</wp:posOffset>
            </wp:positionV>
            <wp:extent cx="5756909" cy="187896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9" cy="187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7BFA5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3FC28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17B17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FF904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DAA4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8B885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FA645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E77B2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6C471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EFC825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DE134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964A7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439A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14CE4D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3B4BD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DA731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7D30D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C75D8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5BF17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4A3706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D92C9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64E5F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D5F584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388DCF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A53BA1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ED6C07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560888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9227E3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1318B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A66190" w14:textId="77777777" w:rsidR="00D573CF" w:rsidRDefault="00D573C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F99067" w14:textId="77777777" w:rsidR="00D573CF" w:rsidRDefault="00D573CF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59702" w14:textId="77777777" w:rsidR="00D573CF" w:rsidRPr="00AA0DEA" w:rsidRDefault="00AA0DEA">
      <w:pPr>
        <w:spacing w:line="180" w:lineRule="exact"/>
        <w:ind w:left="4633"/>
        <w:rPr>
          <w:rFonts w:ascii="Times New Roman" w:hAnsi="Times New Roman" w:cs="Times New Roman"/>
          <w:color w:val="010302"/>
          <w:lang w:val="pt-PT"/>
        </w:r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 xml:space="preserve">Strana 11 (celkem 11)  </w:t>
      </w:r>
    </w:p>
    <w:p w14:paraId="4B1F0E87" w14:textId="77777777" w:rsidR="00D573CF" w:rsidRPr="00AA0DEA" w:rsidRDefault="00AA0DEA">
      <w:pPr>
        <w:spacing w:before="20" w:line="180" w:lineRule="exact"/>
        <w:ind w:left="3022"/>
        <w:rPr>
          <w:rFonts w:ascii="Times New Roman" w:hAnsi="Times New Roman" w:cs="Times New Roman"/>
          <w:color w:val="010302"/>
          <w:lang w:val="pt-PT"/>
        </w:rPr>
        <w:sectPr w:rsidR="00D573CF" w:rsidRPr="00AA0DEA">
          <w:type w:val="continuous"/>
          <w:pgSz w:w="11909" w:h="17330"/>
          <w:pgMar w:top="343" w:right="500" w:bottom="275" w:left="500" w:header="708" w:footer="708" w:gutter="0"/>
          <w:cols w:space="708"/>
          <w:docGrid w:linePitch="360"/>
        </w:sectPr>
      </w:pPr>
      <w:r w:rsidRPr="00AA0DEA">
        <w:rPr>
          <w:rFonts w:ascii="Calibri" w:hAnsi="Calibri" w:cs="Calibri"/>
          <w:color w:val="000000"/>
          <w:sz w:val="18"/>
          <w:szCs w:val="18"/>
          <w:lang w:val="pt-PT"/>
        </w:rPr>
        <w:t>SMLOUVA O ÚČASTI NA ŘEŠENÍ PROJEKTU</w:t>
      </w:r>
      <w:r w:rsidRPr="00AA0DEA">
        <w:rPr>
          <w:rFonts w:ascii="Calibri" w:hAnsi="Calibri" w:cs="Calibri"/>
          <w:color w:val="000000"/>
          <w:spacing w:val="-1"/>
          <w:sz w:val="18"/>
          <w:szCs w:val="18"/>
          <w:lang w:val="pt-PT"/>
        </w:rPr>
        <w:t xml:space="preserve"> - PROJEKT TS02020021</w:t>
      </w:r>
      <w:r w:rsidRPr="00AA0DEA">
        <w:rPr>
          <w:rFonts w:ascii="Times New Roman" w:hAnsi="Times New Roman" w:cs="Times New Roman"/>
          <w:sz w:val="18"/>
          <w:szCs w:val="18"/>
          <w:lang w:val="pt-PT"/>
        </w:rPr>
        <w:t xml:space="preserve"> </w:t>
      </w:r>
    </w:p>
    <w:p w14:paraId="017D32FA" w14:textId="77777777" w:rsidR="00D573CF" w:rsidRPr="00AA0DEA" w:rsidRDefault="00D573CF">
      <w:pPr>
        <w:rPr>
          <w:lang w:val="pt-PT"/>
        </w:rPr>
      </w:pPr>
    </w:p>
    <w:sectPr w:rsidR="00D573CF" w:rsidRPr="00AA0DEA">
      <w:type w:val="continuous"/>
      <w:pgSz w:w="11909" w:h="1733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F"/>
    <w:rsid w:val="009E282E"/>
    <w:rsid w:val="00AA0DEA"/>
    <w:rsid w:val="00D5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4D8CA"/>
  <w15:docId w15:val="{7A09418F-83FF-49DC-AAA4-75B900DC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4285</Words>
  <Characters>25285</Characters>
  <Application>Microsoft Office Word</Application>
  <DocSecurity>0</DocSecurity>
  <Lines>210</Lines>
  <Paragraphs>59</Paragraphs>
  <ScaleCrop>false</ScaleCrop>
  <Company/>
  <LinksUpToDate>false</LinksUpToDate>
  <CharactersWithSpaces>29511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Drahanská Iveta (19797)</cp:lastModifiedBy>
  <cp:revision>2</cp:revision>
  <dcterms:created xsi:type="dcterms:W3CDTF">2025-05-19T13:18:00Z</dcterms:created>
  <dcterms:modified xsi:type="dcterms:W3CDTF">2025-05-19T13:19:00Z</dcterms:modified>
</cp:coreProperties>
</file>