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F74DC" w14:textId="0B9EC883" w:rsidR="00FF2603" w:rsidRDefault="00496E5D" w:rsidP="00496E5D">
      <w:pPr>
        <w:pStyle w:val="Head0CtrlShiftH0"/>
        <w:keepLines/>
        <w:widowControl w:val="0"/>
        <w:spacing w:before="0" w:line="240" w:lineRule="auto"/>
        <w:jc w:val="center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 xml:space="preserve">DODATEK Č. </w:t>
      </w:r>
      <w:r w:rsidR="003D3603">
        <w:rPr>
          <w:rFonts w:ascii="Times New Roman" w:hAnsi="Times New Roman"/>
          <w:sz w:val="22"/>
          <w:szCs w:val="22"/>
          <w:lang w:val="cs-CZ"/>
        </w:rPr>
        <w:t>2</w:t>
      </w:r>
    </w:p>
    <w:p w14:paraId="4275978C" w14:textId="067A55F3" w:rsidR="00496E5D" w:rsidRDefault="003D3603" w:rsidP="00496E5D">
      <w:pPr>
        <w:pStyle w:val="Head0CtrlShiftH0"/>
        <w:keepLines/>
        <w:widowControl w:val="0"/>
        <w:spacing w:before="0" w:line="240" w:lineRule="auto"/>
        <w:jc w:val="center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KE SMLOUVĚ O NÁJMU PROSTOR A TECHNOLOGICKÉHO ZAŘÍZENÍ</w:t>
      </w:r>
    </w:p>
    <w:p w14:paraId="5D23E99B" w14:textId="77777777" w:rsidR="00E55BAC" w:rsidRDefault="00496E5D" w:rsidP="00496E5D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uzavřený podle zákona č. 89/2012 Sb. Občanský zákoník, ve znění pozdějších předpisů </w:t>
      </w:r>
    </w:p>
    <w:p w14:paraId="3443B58B" w14:textId="4958578F" w:rsidR="00496E5D" w:rsidRDefault="00496E5D" w:rsidP="00496E5D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(„</w:t>
      </w:r>
      <w:r>
        <w:rPr>
          <w:rFonts w:ascii="Times New Roman" w:hAnsi="Times New Roman"/>
          <w:b/>
          <w:sz w:val="22"/>
          <w:szCs w:val="22"/>
        </w:rPr>
        <w:t>Občanský zákoník</w:t>
      </w:r>
      <w:r>
        <w:rPr>
          <w:rFonts w:ascii="Times New Roman" w:hAnsi="Times New Roman"/>
          <w:sz w:val="22"/>
          <w:szCs w:val="22"/>
        </w:rPr>
        <w:t>“)</w:t>
      </w:r>
    </w:p>
    <w:p w14:paraId="48106C57" w14:textId="77777777" w:rsidR="0084181A" w:rsidRDefault="0084181A" w:rsidP="00496E5D">
      <w:pPr>
        <w:pStyle w:val="Smluvnistranypreambule"/>
        <w:keepNext/>
        <w:keepLines/>
        <w:spacing w:before="0"/>
        <w:rPr>
          <w:rFonts w:ascii="Times New Roman" w:hAnsi="Times New Roman"/>
          <w:b w:val="0"/>
          <w:szCs w:val="22"/>
        </w:rPr>
      </w:pPr>
    </w:p>
    <w:p w14:paraId="2D3C07E8" w14:textId="77777777" w:rsidR="003D3603" w:rsidRPr="003D3603" w:rsidRDefault="003D3603" w:rsidP="003D3603">
      <w:pPr>
        <w:pStyle w:val="Smluvnistranypreambule"/>
        <w:keepNext/>
        <w:keepLines/>
        <w:spacing w:before="0"/>
        <w:rPr>
          <w:rFonts w:ascii="Times New Roman" w:hAnsi="Times New Roman"/>
          <w:b w:val="0"/>
          <w:szCs w:val="22"/>
          <w:u w:val="single"/>
        </w:rPr>
      </w:pPr>
      <w:r w:rsidRPr="003D3603">
        <w:rPr>
          <w:rFonts w:ascii="Times New Roman" w:hAnsi="Times New Roman"/>
          <w:b w:val="0"/>
          <w:szCs w:val="22"/>
          <w:u w:val="single"/>
        </w:rPr>
        <w:t>sMLUVNÍ STRANY:</w:t>
      </w:r>
    </w:p>
    <w:p w14:paraId="73081A35" w14:textId="77777777" w:rsidR="003D3603" w:rsidRPr="003D3603" w:rsidRDefault="003D3603" w:rsidP="003D360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3D3603">
        <w:rPr>
          <w:rFonts w:ascii="Times New Roman" w:hAnsi="Times New Roman"/>
          <w:b/>
          <w:color w:val="000000" w:themeColor="text1"/>
          <w:sz w:val="22"/>
          <w:szCs w:val="22"/>
        </w:rPr>
        <w:t>název/jméno:</w:t>
      </w:r>
      <w:r w:rsidRPr="003D3603">
        <w:rPr>
          <w:rFonts w:ascii="Times New Roman" w:hAnsi="Times New Roman"/>
          <w:b/>
          <w:color w:val="000000" w:themeColor="text1"/>
          <w:sz w:val="22"/>
          <w:szCs w:val="22"/>
        </w:rPr>
        <w:tab/>
      </w:r>
      <w:r w:rsidRPr="00030A80">
        <w:rPr>
          <w:rFonts w:ascii="Times New Roman" w:hAnsi="Times New Roman"/>
          <w:b/>
          <w:color w:val="000000" w:themeColor="text1"/>
          <w:sz w:val="22"/>
          <w:szCs w:val="22"/>
        </w:rPr>
        <w:t>Město Podbořany, zastoupené starostou města Mgr. Bc. Radkem Reindlem</w:t>
      </w:r>
    </w:p>
    <w:p w14:paraId="18E255AC" w14:textId="77777777" w:rsidR="003D3603" w:rsidRPr="003D3603" w:rsidRDefault="003D3603" w:rsidP="003D360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 w:themeColor="text1"/>
          <w:sz w:val="22"/>
          <w:szCs w:val="22"/>
        </w:rPr>
      </w:pPr>
      <w:r w:rsidRPr="003D3603">
        <w:rPr>
          <w:rFonts w:ascii="Times New Roman" w:hAnsi="Times New Roman"/>
          <w:color w:val="000000" w:themeColor="text1"/>
          <w:sz w:val="22"/>
          <w:szCs w:val="22"/>
        </w:rPr>
        <w:t>sídlo/adresa:</w:t>
      </w:r>
      <w:r w:rsidRPr="003D3603">
        <w:rPr>
          <w:rFonts w:ascii="Times New Roman" w:hAnsi="Times New Roman"/>
          <w:color w:val="000000" w:themeColor="text1"/>
          <w:sz w:val="22"/>
          <w:szCs w:val="22"/>
        </w:rPr>
        <w:tab/>
        <w:t xml:space="preserve">Mírová 615, 441 01 Podbořany </w:t>
      </w:r>
    </w:p>
    <w:p w14:paraId="3DFD690C" w14:textId="77777777" w:rsidR="003D3603" w:rsidRPr="003D3603" w:rsidRDefault="003D3603" w:rsidP="003D360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3D3603">
        <w:rPr>
          <w:rFonts w:ascii="Times New Roman" w:hAnsi="Times New Roman"/>
          <w:color w:val="000000" w:themeColor="text1"/>
          <w:sz w:val="22"/>
          <w:szCs w:val="22"/>
        </w:rPr>
        <w:t>IČO:</w:t>
      </w:r>
      <w:r w:rsidRPr="003D3603"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3D3603">
        <w:rPr>
          <w:rFonts w:ascii="Times New Roman" w:hAnsi="Times New Roman"/>
          <w:color w:val="000000" w:themeColor="text1"/>
          <w:sz w:val="22"/>
          <w:szCs w:val="22"/>
        </w:rPr>
        <w:tab/>
        <w:t>00265365</w:t>
      </w:r>
    </w:p>
    <w:p w14:paraId="3DB3C8BA" w14:textId="0BB58DED" w:rsidR="003D3603" w:rsidRPr="003D3603" w:rsidRDefault="003D3603" w:rsidP="003D3603">
      <w:pPr>
        <w:pBdr>
          <w:top w:val="nil"/>
          <w:left w:val="nil"/>
          <w:bottom w:val="nil"/>
          <w:right w:val="nil"/>
          <w:between w:val="nil"/>
        </w:pBdr>
        <w:ind w:left="4956" w:hanging="4950"/>
        <w:rPr>
          <w:rFonts w:ascii="Times New Roman" w:hAnsi="Times New Roman"/>
          <w:color w:val="000000" w:themeColor="text1"/>
          <w:sz w:val="22"/>
          <w:szCs w:val="22"/>
        </w:rPr>
      </w:pPr>
      <w:r w:rsidRPr="003D3603">
        <w:rPr>
          <w:rFonts w:ascii="Times New Roman" w:hAnsi="Times New Roman"/>
          <w:color w:val="000000" w:themeColor="text1"/>
          <w:sz w:val="22"/>
          <w:szCs w:val="22"/>
        </w:rPr>
        <w:t xml:space="preserve">jméno, e-mail a tel. č. kontaktní osoby pro věci </w:t>
      </w:r>
      <w:proofErr w:type="gramStart"/>
      <w:r w:rsidRPr="003D3603">
        <w:rPr>
          <w:rFonts w:ascii="Times New Roman" w:hAnsi="Times New Roman"/>
          <w:color w:val="000000" w:themeColor="text1"/>
          <w:sz w:val="22"/>
          <w:szCs w:val="22"/>
        </w:rPr>
        <w:t xml:space="preserve">technické: </w:t>
      </w:r>
      <w:r w:rsidR="00864320">
        <w:rPr>
          <w:rFonts w:ascii="Times New Roman" w:hAnsi="Times New Roman"/>
          <w:color w:val="000000" w:themeColor="text1"/>
          <w:sz w:val="22"/>
          <w:szCs w:val="22"/>
        </w:rPr>
        <w:t xml:space="preserve">  </w:t>
      </w:r>
      <w:proofErr w:type="gramEnd"/>
      <w:r w:rsidR="00864320">
        <w:rPr>
          <w:rFonts w:ascii="Times New Roman" w:hAnsi="Times New Roman"/>
          <w:color w:val="000000" w:themeColor="text1"/>
          <w:sz w:val="22"/>
          <w:szCs w:val="22"/>
        </w:rPr>
        <w:t xml:space="preserve">               </w:t>
      </w:r>
      <w:r w:rsidRPr="003D3603">
        <w:rPr>
          <w:rFonts w:ascii="Times New Roman" w:hAnsi="Times New Roman"/>
          <w:color w:val="000000" w:themeColor="text1"/>
          <w:sz w:val="22"/>
          <w:szCs w:val="22"/>
        </w:rPr>
        <w:t xml:space="preserve">, odbor </w:t>
      </w:r>
      <w:proofErr w:type="spellStart"/>
      <w:r w:rsidRPr="003D3603">
        <w:rPr>
          <w:rFonts w:ascii="Times New Roman" w:hAnsi="Times New Roman"/>
          <w:color w:val="000000" w:themeColor="text1"/>
          <w:sz w:val="22"/>
          <w:szCs w:val="22"/>
        </w:rPr>
        <w:t>MHaS</w:t>
      </w:r>
      <w:proofErr w:type="spellEnd"/>
      <w:r w:rsidRPr="003D3603">
        <w:rPr>
          <w:rFonts w:ascii="Times New Roman" w:hAnsi="Times New Roman"/>
          <w:color w:val="000000" w:themeColor="text1"/>
          <w:sz w:val="22"/>
          <w:szCs w:val="22"/>
        </w:rPr>
        <w:t xml:space="preserve">  </w:t>
      </w:r>
    </w:p>
    <w:p w14:paraId="35285978" w14:textId="545691A1" w:rsidR="003D3603" w:rsidRPr="003D3603" w:rsidRDefault="003D3603" w:rsidP="003D3603">
      <w:pPr>
        <w:pBdr>
          <w:top w:val="nil"/>
          <w:left w:val="nil"/>
          <w:bottom w:val="nil"/>
          <w:right w:val="nil"/>
          <w:between w:val="nil"/>
        </w:pBdr>
        <w:ind w:left="4956"/>
        <w:rPr>
          <w:rFonts w:ascii="Times New Roman" w:hAnsi="Times New Roman"/>
          <w:color w:val="000000" w:themeColor="text1"/>
          <w:sz w:val="22"/>
          <w:szCs w:val="22"/>
        </w:rPr>
      </w:pPr>
      <w:r w:rsidRPr="003D3603">
        <w:rPr>
          <w:rFonts w:ascii="Times New Roman" w:hAnsi="Times New Roman"/>
          <w:sz w:val="22"/>
          <w:szCs w:val="22"/>
        </w:rPr>
        <w:t xml:space="preserve">     </w:t>
      </w:r>
      <w:r w:rsidR="00864320">
        <w:t xml:space="preserve"> </w:t>
      </w:r>
      <w:r w:rsidRPr="003D3603">
        <w:rPr>
          <w:rFonts w:ascii="Times New Roman" w:eastAsiaTheme="minorEastAsia" w:hAnsi="Times New Roman"/>
          <w:noProof/>
          <w:color w:val="000000" w:themeColor="text1"/>
          <w:sz w:val="22"/>
          <w:szCs w:val="22"/>
        </w:rPr>
        <w:t xml:space="preserve"> </w:t>
      </w:r>
    </w:p>
    <w:p w14:paraId="67FD1886" w14:textId="12D9F90A" w:rsidR="003D3603" w:rsidRPr="003D3603" w:rsidRDefault="003D3603" w:rsidP="003D360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 w:themeColor="text1"/>
          <w:sz w:val="22"/>
          <w:szCs w:val="22"/>
        </w:rPr>
      </w:pPr>
      <w:r w:rsidRPr="003D3603">
        <w:rPr>
          <w:rFonts w:ascii="Times New Roman" w:hAnsi="Times New Roman"/>
          <w:color w:val="000000" w:themeColor="text1"/>
          <w:sz w:val="22"/>
          <w:szCs w:val="22"/>
        </w:rPr>
        <w:t>bank. účet:</w:t>
      </w:r>
      <w:r w:rsidRPr="003D3603">
        <w:rPr>
          <w:rFonts w:ascii="Times New Roman" w:hAnsi="Times New Roman"/>
          <w:color w:val="000000" w:themeColor="text1"/>
          <w:sz w:val="22"/>
          <w:szCs w:val="22"/>
        </w:rPr>
        <w:tab/>
      </w:r>
      <w:r w:rsidR="00864320">
        <w:rPr>
          <w:rFonts w:ascii="Times New Roman" w:eastAsiaTheme="minorEastAsia" w:hAnsi="Times New Roman"/>
          <w:noProof/>
          <w:color w:val="000000" w:themeColor="text1"/>
          <w:sz w:val="22"/>
          <w:szCs w:val="22"/>
        </w:rPr>
        <w:t xml:space="preserve"> </w:t>
      </w:r>
      <w:r w:rsidRPr="003D3603">
        <w:rPr>
          <w:rFonts w:ascii="Times New Roman" w:eastAsiaTheme="minorEastAsia" w:hAnsi="Times New Roman"/>
          <w:noProof/>
          <w:color w:val="000000" w:themeColor="text1"/>
          <w:sz w:val="22"/>
          <w:szCs w:val="22"/>
        </w:rPr>
        <w:tab/>
        <w:t xml:space="preserve"> </w:t>
      </w:r>
    </w:p>
    <w:p w14:paraId="73A2B4E7" w14:textId="77777777" w:rsidR="003D3603" w:rsidRPr="003D3603" w:rsidRDefault="003D3603" w:rsidP="003D360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 w:themeColor="text1"/>
          <w:sz w:val="22"/>
          <w:szCs w:val="22"/>
        </w:rPr>
      </w:pPr>
      <w:r w:rsidRPr="003D3603">
        <w:rPr>
          <w:rFonts w:ascii="Times New Roman" w:hAnsi="Times New Roman"/>
          <w:color w:val="000000" w:themeColor="text1"/>
          <w:sz w:val="22"/>
          <w:szCs w:val="22"/>
        </w:rPr>
        <w:t>(dále jen „</w:t>
      </w:r>
      <w:r w:rsidRPr="003D3603">
        <w:rPr>
          <w:rFonts w:ascii="Times New Roman" w:hAnsi="Times New Roman"/>
          <w:b/>
          <w:i/>
          <w:color w:val="000000" w:themeColor="text1"/>
          <w:sz w:val="22"/>
          <w:szCs w:val="22"/>
        </w:rPr>
        <w:t>Pronajímatel“</w:t>
      </w:r>
      <w:r w:rsidRPr="003D3603">
        <w:rPr>
          <w:rFonts w:ascii="Times New Roman" w:hAnsi="Times New Roman"/>
          <w:color w:val="000000" w:themeColor="text1"/>
          <w:sz w:val="22"/>
          <w:szCs w:val="22"/>
        </w:rPr>
        <w:t xml:space="preserve">) </w:t>
      </w:r>
    </w:p>
    <w:p w14:paraId="4402F528" w14:textId="77777777" w:rsidR="003D3603" w:rsidRPr="003D3603" w:rsidRDefault="003D3603" w:rsidP="003D3603">
      <w:pPr>
        <w:widowControl w:val="0"/>
        <w:ind w:left="567"/>
        <w:jc w:val="both"/>
        <w:outlineLvl w:val="0"/>
        <w:rPr>
          <w:rFonts w:ascii="Times New Roman" w:hAnsi="Times New Roman"/>
          <w:sz w:val="22"/>
          <w:szCs w:val="22"/>
        </w:rPr>
      </w:pPr>
    </w:p>
    <w:p w14:paraId="4083E775" w14:textId="77777777" w:rsidR="003D3603" w:rsidRPr="003D3603" w:rsidRDefault="003D3603" w:rsidP="003D3603">
      <w:pPr>
        <w:widowControl w:val="0"/>
        <w:jc w:val="both"/>
        <w:outlineLvl w:val="0"/>
        <w:rPr>
          <w:rFonts w:ascii="Times New Roman" w:hAnsi="Times New Roman"/>
          <w:sz w:val="22"/>
          <w:szCs w:val="22"/>
        </w:rPr>
      </w:pPr>
      <w:r w:rsidRPr="003D3603">
        <w:rPr>
          <w:rFonts w:ascii="Times New Roman" w:hAnsi="Times New Roman"/>
          <w:sz w:val="22"/>
          <w:szCs w:val="22"/>
        </w:rPr>
        <w:t>a</w:t>
      </w:r>
    </w:p>
    <w:p w14:paraId="1F534ADF" w14:textId="77777777" w:rsidR="003D3603" w:rsidRPr="003D3603" w:rsidRDefault="003D3603" w:rsidP="003D3603">
      <w:pPr>
        <w:rPr>
          <w:rFonts w:ascii="Times New Roman" w:hAnsi="Times New Roman"/>
          <w:sz w:val="22"/>
          <w:szCs w:val="22"/>
        </w:rPr>
      </w:pPr>
    </w:p>
    <w:p w14:paraId="596C1EE8" w14:textId="77777777" w:rsidR="003D3603" w:rsidRPr="003D3603" w:rsidRDefault="003D3603" w:rsidP="003D360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b/>
          <w:sz w:val="22"/>
          <w:szCs w:val="22"/>
        </w:rPr>
      </w:pPr>
      <w:r w:rsidRPr="003D3603">
        <w:rPr>
          <w:rFonts w:ascii="Times New Roman" w:hAnsi="Times New Roman"/>
          <w:b/>
          <w:color w:val="000000"/>
          <w:sz w:val="22"/>
          <w:szCs w:val="22"/>
        </w:rPr>
        <w:t>název:</w:t>
      </w:r>
      <w:r w:rsidRPr="003D3603">
        <w:rPr>
          <w:rFonts w:ascii="Times New Roman" w:hAnsi="Times New Roman"/>
          <w:color w:val="000000"/>
          <w:sz w:val="22"/>
          <w:szCs w:val="22"/>
        </w:rPr>
        <w:tab/>
      </w:r>
      <w:r w:rsidRPr="003D3603">
        <w:rPr>
          <w:rFonts w:ascii="Times New Roman" w:hAnsi="Times New Roman"/>
          <w:color w:val="000000"/>
          <w:sz w:val="22"/>
          <w:szCs w:val="22"/>
        </w:rPr>
        <w:tab/>
      </w:r>
      <w:r w:rsidRPr="003D3603">
        <w:rPr>
          <w:rFonts w:ascii="Times New Roman" w:hAnsi="Times New Roman"/>
          <w:b/>
          <w:sz w:val="22"/>
          <w:szCs w:val="22"/>
        </w:rPr>
        <w:t>ITES spol. s.r.o., zastoupena jednatelem Ing. Václavem Hrabákem</w:t>
      </w:r>
    </w:p>
    <w:p w14:paraId="23EA9894" w14:textId="77777777" w:rsidR="003D3603" w:rsidRPr="003D3603" w:rsidRDefault="003D3603" w:rsidP="003D3603">
      <w:pPr>
        <w:rPr>
          <w:rFonts w:ascii="Times New Roman" w:hAnsi="Times New Roman"/>
          <w:sz w:val="22"/>
          <w:szCs w:val="22"/>
        </w:rPr>
      </w:pPr>
      <w:r w:rsidRPr="003D3603">
        <w:rPr>
          <w:rFonts w:ascii="Times New Roman" w:hAnsi="Times New Roman"/>
          <w:sz w:val="22"/>
          <w:szCs w:val="22"/>
        </w:rPr>
        <w:t>sídlo:</w:t>
      </w:r>
      <w:r w:rsidRPr="003D3603">
        <w:rPr>
          <w:rFonts w:ascii="Times New Roman" w:hAnsi="Times New Roman"/>
          <w:sz w:val="22"/>
          <w:szCs w:val="22"/>
        </w:rPr>
        <w:tab/>
      </w:r>
      <w:r w:rsidRPr="003D3603">
        <w:rPr>
          <w:rFonts w:ascii="Times New Roman" w:hAnsi="Times New Roman"/>
          <w:sz w:val="22"/>
          <w:szCs w:val="22"/>
        </w:rPr>
        <w:tab/>
        <w:t>Jaroslava Šípka 486, 273 03 Stochov</w:t>
      </w:r>
    </w:p>
    <w:p w14:paraId="79EC27A0" w14:textId="77777777" w:rsidR="003D3603" w:rsidRPr="003D3603" w:rsidRDefault="003D3603" w:rsidP="003D3603">
      <w:pPr>
        <w:ind w:left="1410" w:hanging="1410"/>
        <w:rPr>
          <w:rFonts w:ascii="Times New Roman" w:hAnsi="Times New Roman"/>
          <w:sz w:val="22"/>
          <w:szCs w:val="22"/>
        </w:rPr>
      </w:pPr>
      <w:bookmarkStart w:id="0" w:name="_Hlk56700899"/>
      <w:r w:rsidRPr="003D3603">
        <w:rPr>
          <w:rFonts w:ascii="Times New Roman" w:hAnsi="Times New Roman"/>
          <w:sz w:val="22"/>
          <w:szCs w:val="22"/>
        </w:rPr>
        <w:t>zápis v OR:</w:t>
      </w:r>
      <w:r w:rsidRPr="003D3603">
        <w:rPr>
          <w:rFonts w:ascii="Times New Roman" w:hAnsi="Times New Roman"/>
          <w:sz w:val="22"/>
          <w:szCs w:val="22"/>
        </w:rPr>
        <w:tab/>
      </w:r>
      <w:bookmarkEnd w:id="0"/>
      <w:r w:rsidRPr="003D3603">
        <w:rPr>
          <w:rFonts w:ascii="Times New Roman" w:hAnsi="Times New Roman"/>
          <w:sz w:val="22"/>
          <w:szCs w:val="22"/>
          <w:shd w:val="clear" w:color="auto" w:fill="FFFFFF"/>
        </w:rPr>
        <w:t xml:space="preserve">u Městského soudu v Praze spis. zn.: </w:t>
      </w:r>
      <w:r w:rsidRPr="003D3603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C 19069/MSPH </w:t>
      </w:r>
    </w:p>
    <w:p w14:paraId="73B9185D" w14:textId="37B6DF7F" w:rsidR="003D3603" w:rsidRPr="003D3603" w:rsidRDefault="003D3603" w:rsidP="003D3603">
      <w:pPr>
        <w:ind w:left="1410" w:hanging="1410"/>
        <w:rPr>
          <w:rFonts w:ascii="Times New Roman" w:hAnsi="Times New Roman"/>
          <w:sz w:val="22"/>
          <w:szCs w:val="22"/>
        </w:rPr>
      </w:pPr>
      <w:r w:rsidRPr="003D3603">
        <w:rPr>
          <w:rFonts w:ascii="Times New Roman" w:hAnsi="Times New Roman"/>
          <w:sz w:val="22"/>
          <w:szCs w:val="22"/>
        </w:rPr>
        <w:t>IČO:</w:t>
      </w:r>
      <w:r w:rsidRPr="003D3603">
        <w:rPr>
          <w:rFonts w:ascii="Times New Roman" w:hAnsi="Times New Roman"/>
          <w:sz w:val="22"/>
          <w:szCs w:val="22"/>
        </w:rPr>
        <w:tab/>
      </w:r>
      <w:r w:rsidRPr="003D3603">
        <w:rPr>
          <w:rFonts w:ascii="Times New Roman" w:hAnsi="Times New Roman"/>
          <w:sz w:val="22"/>
          <w:szCs w:val="22"/>
        </w:rPr>
        <w:tab/>
      </w:r>
      <w:r w:rsidRPr="003D3603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47539801 </w:t>
      </w:r>
      <w:r w:rsidRPr="003D3603">
        <w:rPr>
          <w:rFonts w:ascii="Times New Roman" w:hAnsi="Times New Roman"/>
          <w:sz w:val="22"/>
          <w:szCs w:val="22"/>
        </w:rPr>
        <w:br/>
        <w:t>jméno, e-mail a tel. č. kontaktní osoby:</w:t>
      </w:r>
      <w:r w:rsidRPr="003D3603">
        <w:rPr>
          <w:rFonts w:ascii="Times New Roman" w:hAnsi="Times New Roman"/>
          <w:sz w:val="22"/>
          <w:szCs w:val="22"/>
        </w:rPr>
        <w:tab/>
      </w:r>
      <w:r w:rsidR="00864320">
        <w:rPr>
          <w:rFonts w:ascii="Times New Roman" w:hAnsi="Times New Roman"/>
          <w:sz w:val="22"/>
          <w:szCs w:val="22"/>
        </w:rPr>
        <w:t xml:space="preserve">                </w:t>
      </w:r>
      <w:proofErr w:type="gramStart"/>
      <w:r w:rsidR="00864320">
        <w:rPr>
          <w:rFonts w:ascii="Times New Roman" w:hAnsi="Times New Roman"/>
          <w:sz w:val="22"/>
          <w:szCs w:val="22"/>
        </w:rPr>
        <w:t xml:space="preserve">  </w:t>
      </w:r>
      <w:r w:rsidRPr="003D3603">
        <w:rPr>
          <w:rFonts w:ascii="Times New Roman" w:hAnsi="Times New Roman"/>
          <w:sz w:val="22"/>
          <w:szCs w:val="22"/>
        </w:rPr>
        <w:t>,</w:t>
      </w:r>
      <w:proofErr w:type="gramEnd"/>
      <w:r w:rsidRPr="003D3603">
        <w:rPr>
          <w:rFonts w:ascii="Times New Roman" w:hAnsi="Times New Roman"/>
          <w:sz w:val="22"/>
          <w:szCs w:val="22"/>
        </w:rPr>
        <w:t xml:space="preserve"> výrobní ředitel</w:t>
      </w:r>
    </w:p>
    <w:p w14:paraId="1EE88FB7" w14:textId="601DFC36" w:rsidR="003D3603" w:rsidRPr="003D3603" w:rsidRDefault="003D3603" w:rsidP="003D3603">
      <w:pPr>
        <w:ind w:left="1410" w:hanging="1410"/>
        <w:rPr>
          <w:rFonts w:ascii="Times New Roman" w:hAnsi="Times New Roman"/>
          <w:sz w:val="22"/>
          <w:szCs w:val="22"/>
        </w:rPr>
      </w:pPr>
      <w:r w:rsidRPr="003D3603">
        <w:rPr>
          <w:rFonts w:ascii="Times New Roman" w:hAnsi="Times New Roman"/>
          <w:sz w:val="22"/>
          <w:szCs w:val="22"/>
        </w:rPr>
        <w:tab/>
      </w:r>
      <w:r w:rsidRPr="003D3603">
        <w:rPr>
          <w:rFonts w:ascii="Times New Roman" w:hAnsi="Times New Roman"/>
          <w:sz w:val="22"/>
          <w:szCs w:val="22"/>
        </w:rPr>
        <w:tab/>
      </w:r>
      <w:r w:rsidRPr="003D3603">
        <w:rPr>
          <w:rFonts w:ascii="Times New Roman" w:hAnsi="Times New Roman"/>
          <w:sz w:val="22"/>
          <w:szCs w:val="22"/>
        </w:rPr>
        <w:tab/>
      </w:r>
      <w:r w:rsidRPr="003D3603">
        <w:rPr>
          <w:rFonts w:ascii="Times New Roman" w:hAnsi="Times New Roman"/>
          <w:sz w:val="22"/>
          <w:szCs w:val="22"/>
        </w:rPr>
        <w:tab/>
      </w:r>
      <w:r w:rsidRPr="003D3603">
        <w:rPr>
          <w:rFonts w:ascii="Times New Roman" w:hAnsi="Times New Roman"/>
          <w:sz w:val="22"/>
          <w:szCs w:val="22"/>
        </w:rPr>
        <w:tab/>
      </w:r>
      <w:r w:rsidRPr="003D3603">
        <w:rPr>
          <w:rFonts w:ascii="Times New Roman" w:hAnsi="Times New Roman"/>
          <w:sz w:val="22"/>
          <w:szCs w:val="22"/>
        </w:rPr>
        <w:tab/>
      </w:r>
      <w:r w:rsidRPr="003D3603">
        <w:rPr>
          <w:rFonts w:ascii="Times New Roman" w:hAnsi="Times New Roman"/>
          <w:sz w:val="22"/>
          <w:szCs w:val="22"/>
        </w:rPr>
        <w:tab/>
      </w:r>
    </w:p>
    <w:p w14:paraId="5ADE108F" w14:textId="0F9C1F9E" w:rsidR="003D3603" w:rsidRPr="003D3603" w:rsidRDefault="003D3603" w:rsidP="003D360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  <w:sz w:val="22"/>
          <w:szCs w:val="22"/>
        </w:rPr>
      </w:pPr>
      <w:r w:rsidRPr="003D3603">
        <w:rPr>
          <w:rFonts w:ascii="Times New Roman" w:hAnsi="Times New Roman"/>
          <w:color w:val="000000"/>
          <w:sz w:val="22"/>
          <w:szCs w:val="22"/>
        </w:rPr>
        <w:t>bank. účet:</w:t>
      </w:r>
      <w:r w:rsidRPr="003D3603">
        <w:rPr>
          <w:rFonts w:ascii="Times New Roman" w:hAnsi="Times New Roman"/>
          <w:color w:val="000000"/>
          <w:sz w:val="22"/>
          <w:szCs w:val="22"/>
        </w:rPr>
        <w:tab/>
      </w:r>
      <w:r w:rsidRPr="003D3603">
        <w:rPr>
          <w:rFonts w:ascii="Times New Roman" w:hAnsi="Times New Roman"/>
          <w:sz w:val="22"/>
          <w:szCs w:val="22"/>
        </w:rPr>
        <w:t xml:space="preserve"> </w:t>
      </w:r>
      <w:r w:rsidR="00864320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142E16D1" w14:textId="77777777" w:rsidR="003D3603" w:rsidRPr="003D3603" w:rsidRDefault="003D3603" w:rsidP="003D360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  <w:sz w:val="22"/>
          <w:szCs w:val="22"/>
        </w:rPr>
      </w:pPr>
      <w:r w:rsidRPr="003D3603">
        <w:rPr>
          <w:rFonts w:ascii="Times New Roman" w:hAnsi="Times New Roman"/>
          <w:color w:val="000000"/>
          <w:sz w:val="22"/>
          <w:szCs w:val="22"/>
        </w:rPr>
        <w:t>(dále jen „</w:t>
      </w:r>
      <w:r w:rsidRPr="003D3603">
        <w:rPr>
          <w:rFonts w:ascii="Times New Roman" w:hAnsi="Times New Roman"/>
          <w:b/>
          <w:i/>
          <w:color w:val="000000"/>
          <w:sz w:val="22"/>
          <w:szCs w:val="22"/>
        </w:rPr>
        <w:t>Nájemce“</w:t>
      </w:r>
      <w:r w:rsidRPr="003D3603">
        <w:rPr>
          <w:rFonts w:ascii="Times New Roman" w:hAnsi="Times New Roman"/>
          <w:color w:val="000000"/>
          <w:sz w:val="22"/>
          <w:szCs w:val="22"/>
        </w:rPr>
        <w:t xml:space="preserve">) </w:t>
      </w:r>
    </w:p>
    <w:p w14:paraId="0C4232A9" w14:textId="77777777" w:rsidR="00EF251D" w:rsidRDefault="00EF251D" w:rsidP="00EF251D">
      <w:pPr>
        <w:pStyle w:val="Odstavecseseznamem"/>
        <w:keepNext/>
        <w:keepLines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line="264" w:lineRule="auto"/>
        <w:ind w:left="567"/>
        <w:jc w:val="both"/>
        <w:outlineLvl w:val="0"/>
        <w:rPr>
          <w:rFonts w:ascii="Times New Roman" w:hAnsi="Times New Roman"/>
          <w:sz w:val="22"/>
          <w:szCs w:val="22"/>
        </w:rPr>
      </w:pPr>
    </w:p>
    <w:p w14:paraId="21F45AA9" w14:textId="77777777" w:rsidR="00496E5D" w:rsidRDefault="00496E5D" w:rsidP="00496E5D">
      <w:pPr>
        <w:pStyle w:val="Level1CtrlShiftL1"/>
        <w:keepLines/>
        <w:widowControl w:val="0"/>
        <w:numPr>
          <w:ilvl w:val="0"/>
          <w:numId w:val="20"/>
        </w:numPr>
        <w:spacing w:line="240" w:lineRule="auto"/>
        <w:ind w:left="567" w:hanging="567"/>
        <w:rPr>
          <w:rFonts w:ascii="Times New Roman" w:hAnsi="Times New Roman"/>
          <w:bCs/>
          <w:caps/>
          <w:sz w:val="22"/>
          <w:szCs w:val="22"/>
          <w:lang w:val="cs-CZ"/>
        </w:rPr>
      </w:pPr>
      <w:r>
        <w:rPr>
          <w:rFonts w:ascii="Times New Roman" w:hAnsi="Times New Roman"/>
          <w:bCs/>
          <w:caps/>
          <w:sz w:val="22"/>
          <w:szCs w:val="22"/>
          <w:lang w:val="cs-CZ"/>
        </w:rPr>
        <w:t>Úvodní ustanovení</w:t>
      </w:r>
    </w:p>
    <w:p w14:paraId="1BA8DAD9" w14:textId="0ADCFA88" w:rsidR="003D3603" w:rsidRPr="00030A80" w:rsidRDefault="003D3603" w:rsidP="003D3603">
      <w:pPr>
        <w:pStyle w:val="Odstavecseseznamem"/>
        <w:keepLines/>
        <w:widowControl w:val="0"/>
        <w:numPr>
          <w:ilvl w:val="1"/>
          <w:numId w:val="26"/>
        </w:numPr>
        <w:jc w:val="both"/>
        <w:rPr>
          <w:rFonts w:ascii="Times New Roman" w:hAnsi="Times New Roman"/>
          <w:sz w:val="22"/>
          <w:szCs w:val="22"/>
        </w:rPr>
      </w:pPr>
      <w:r w:rsidRPr="00030A80">
        <w:rPr>
          <w:rFonts w:ascii="Times New Roman" w:hAnsi="Times New Roman"/>
          <w:sz w:val="22"/>
          <w:szCs w:val="22"/>
        </w:rPr>
        <w:t>Pronajímatel a nájemce uzavřeli dne 21.5.2024 Nájemní smlouvu na základě</w:t>
      </w:r>
      <w:r w:rsidR="00030A80">
        <w:rPr>
          <w:rFonts w:ascii="Times New Roman" w:hAnsi="Times New Roman"/>
          <w:sz w:val="22"/>
          <w:szCs w:val="22"/>
        </w:rPr>
        <w:t>,</w:t>
      </w:r>
      <w:r w:rsidRPr="00030A80">
        <w:rPr>
          <w:rFonts w:ascii="Times New Roman" w:hAnsi="Times New Roman"/>
          <w:sz w:val="22"/>
          <w:szCs w:val="22"/>
        </w:rPr>
        <w:t xml:space="preserve"> které pronajímatel přenechal nájemci k užívání nebytové prostory vymezené obestavěným prostorem v nemovitostech:</w:t>
      </w:r>
    </w:p>
    <w:p w14:paraId="37E077B9" w14:textId="77777777" w:rsidR="003D3603" w:rsidRPr="00030A80" w:rsidRDefault="003D3603" w:rsidP="003D3603">
      <w:pPr>
        <w:pStyle w:val="Odstavecseseznamem"/>
        <w:numPr>
          <w:ilvl w:val="0"/>
          <w:numId w:val="27"/>
        </w:numPr>
        <w:jc w:val="both"/>
        <w:rPr>
          <w:rFonts w:ascii="Times New Roman" w:hAnsi="Times New Roman"/>
          <w:sz w:val="22"/>
          <w:szCs w:val="22"/>
        </w:rPr>
      </w:pPr>
      <w:r w:rsidRPr="00030A80">
        <w:rPr>
          <w:rFonts w:ascii="Times New Roman" w:hAnsi="Times New Roman"/>
          <w:sz w:val="22"/>
          <w:szCs w:val="22"/>
        </w:rPr>
        <w:t xml:space="preserve">pozemek </w:t>
      </w:r>
      <w:proofErr w:type="spellStart"/>
      <w:r w:rsidRPr="00030A80">
        <w:rPr>
          <w:rFonts w:ascii="Times New Roman" w:hAnsi="Times New Roman"/>
          <w:sz w:val="22"/>
          <w:szCs w:val="22"/>
        </w:rPr>
        <w:t>parc.č</w:t>
      </w:r>
      <w:proofErr w:type="spellEnd"/>
      <w:r w:rsidRPr="00030A80">
        <w:rPr>
          <w:rFonts w:ascii="Times New Roman" w:hAnsi="Times New Roman"/>
          <w:sz w:val="22"/>
          <w:szCs w:val="22"/>
        </w:rPr>
        <w:t>. 1056/2, druh pozemku: zastavěná plocha a nádvoří, o výměře 747 m</w:t>
      </w:r>
      <w:r w:rsidRPr="00030A80">
        <w:rPr>
          <w:rFonts w:ascii="Times New Roman" w:hAnsi="Times New Roman"/>
          <w:sz w:val="22"/>
          <w:szCs w:val="22"/>
          <w:vertAlign w:val="superscript"/>
        </w:rPr>
        <w:t>2</w:t>
      </w:r>
      <w:r w:rsidRPr="00030A80">
        <w:rPr>
          <w:rFonts w:ascii="Times New Roman" w:hAnsi="Times New Roman"/>
          <w:sz w:val="22"/>
          <w:szCs w:val="22"/>
        </w:rPr>
        <w:t>, jehož součástí je objekt občanské vybavenosti č.p. 878, ulice Bedřicha Smetany,</w:t>
      </w:r>
    </w:p>
    <w:p w14:paraId="395DB339" w14:textId="77777777" w:rsidR="003D3603" w:rsidRPr="00030A80" w:rsidRDefault="003D3603" w:rsidP="003D3603">
      <w:pPr>
        <w:pStyle w:val="Odstavecseseznamem"/>
        <w:numPr>
          <w:ilvl w:val="0"/>
          <w:numId w:val="27"/>
        </w:numPr>
        <w:jc w:val="both"/>
        <w:rPr>
          <w:rFonts w:ascii="Times New Roman" w:hAnsi="Times New Roman"/>
          <w:sz w:val="22"/>
          <w:szCs w:val="22"/>
        </w:rPr>
      </w:pPr>
      <w:r w:rsidRPr="00030A80">
        <w:rPr>
          <w:rFonts w:ascii="Times New Roman" w:hAnsi="Times New Roman"/>
          <w:sz w:val="22"/>
          <w:szCs w:val="22"/>
        </w:rPr>
        <w:t xml:space="preserve">pozemek </w:t>
      </w:r>
      <w:proofErr w:type="spellStart"/>
      <w:r w:rsidRPr="00030A80">
        <w:rPr>
          <w:rFonts w:ascii="Times New Roman" w:hAnsi="Times New Roman"/>
          <w:sz w:val="22"/>
          <w:szCs w:val="22"/>
        </w:rPr>
        <w:t>parc.č</w:t>
      </w:r>
      <w:proofErr w:type="spellEnd"/>
      <w:r w:rsidRPr="00030A80">
        <w:rPr>
          <w:rFonts w:ascii="Times New Roman" w:hAnsi="Times New Roman"/>
          <w:sz w:val="22"/>
          <w:szCs w:val="22"/>
        </w:rPr>
        <w:t>. 2068, druh pozemku: zastavěná plocha a nádvoří, o výměře 1007 m</w:t>
      </w:r>
      <w:r w:rsidRPr="00030A80">
        <w:rPr>
          <w:rFonts w:ascii="Times New Roman" w:hAnsi="Times New Roman"/>
          <w:sz w:val="22"/>
          <w:szCs w:val="22"/>
          <w:vertAlign w:val="superscript"/>
        </w:rPr>
        <w:t>2</w:t>
      </w:r>
      <w:r w:rsidRPr="00030A80">
        <w:rPr>
          <w:rFonts w:ascii="Times New Roman" w:hAnsi="Times New Roman"/>
          <w:sz w:val="22"/>
          <w:szCs w:val="22"/>
        </w:rPr>
        <w:t>, jehož součástí je objekt občanské vybavenosti č.p. 930, ulice Alšova,</w:t>
      </w:r>
    </w:p>
    <w:p w14:paraId="5AB16254" w14:textId="77777777" w:rsidR="003D3603" w:rsidRPr="00030A80" w:rsidRDefault="003D3603" w:rsidP="003D3603">
      <w:pPr>
        <w:pStyle w:val="Odstavecseseznamem"/>
        <w:numPr>
          <w:ilvl w:val="0"/>
          <w:numId w:val="27"/>
        </w:numPr>
        <w:jc w:val="both"/>
        <w:rPr>
          <w:rFonts w:ascii="Times New Roman" w:hAnsi="Times New Roman"/>
          <w:sz w:val="22"/>
          <w:szCs w:val="22"/>
        </w:rPr>
      </w:pPr>
      <w:r w:rsidRPr="00030A80">
        <w:rPr>
          <w:rFonts w:ascii="Times New Roman" w:hAnsi="Times New Roman"/>
          <w:sz w:val="22"/>
          <w:szCs w:val="22"/>
        </w:rPr>
        <w:t xml:space="preserve">pozemek </w:t>
      </w:r>
      <w:proofErr w:type="spellStart"/>
      <w:r w:rsidRPr="00030A80">
        <w:rPr>
          <w:rFonts w:ascii="Times New Roman" w:hAnsi="Times New Roman"/>
          <w:sz w:val="22"/>
          <w:szCs w:val="22"/>
        </w:rPr>
        <w:t>parc.č</w:t>
      </w:r>
      <w:proofErr w:type="spellEnd"/>
      <w:r w:rsidRPr="00030A80">
        <w:rPr>
          <w:rFonts w:ascii="Times New Roman" w:hAnsi="Times New Roman"/>
          <w:sz w:val="22"/>
          <w:szCs w:val="22"/>
        </w:rPr>
        <w:t>. 1097/28, druh pozemku: zastavěná plocha a nádvoří, o výměře 468 m</w:t>
      </w:r>
      <w:r w:rsidRPr="00030A80">
        <w:rPr>
          <w:rFonts w:ascii="Times New Roman" w:hAnsi="Times New Roman"/>
          <w:sz w:val="22"/>
          <w:szCs w:val="22"/>
          <w:vertAlign w:val="superscript"/>
        </w:rPr>
        <w:t>2</w:t>
      </w:r>
      <w:r w:rsidRPr="00030A80">
        <w:rPr>
          <w:rFonts w:ascii="Times New Roman" w:hAnsi="Times New Roman"/>
          <w:sz w:val="22"/>
          <w:szCs w:val="22"/>
        </w:rPr>
        <w:t>, jehož součástí je objekt občanské vybavenosti č.p. 899, ulice Dukelská,</w:t>
      </w:r>
    </w:p>
    <w:p w14:paraId="62161B70" w14:textId="77777777" w:rsidR="003D3603" w:rsidRPr="00030A80" w:rsidRDefault="003D3603" w:rsidP="003D3603">
      <w:pPr>
        <w:pStyle w:val="Odstavecseseznamem"/>
        <w:numPr>
          <w:ilvl w:val="0"/>
          <w:numId w:val="27"/>
        </w:numPr>
        <w:jc w:val="both"/>
        <w:rPr>
          <w:rFonts w:ascii="Times New Roman" w:hAnsi="Times New Roman"/>
          <w:sz w:val="22"/>
          <w:szCs w:val="22"/>
        </w:rPr>
      </w:pPr>
      <w:r w:rsidRPr="00030A80">
        <w:rPr>
          <w:rFonts w:ascii="Times New Roman" w:hAnsi="Times New Roman"/>
          <w:sz w:val="22"/>
          <w:szCs w:val="22"/>
        </w:rPr>
        <w:t xml:space="preserve">pozemek </w:t>
      </w:r>
      <w:proofErr w:type="spellStart"/>
      <w:r w:rsidRPr="00030A80">
        <w:rPr>
          <w:rFonts w:ascii="Times New Roman" w:hAnsi="Times New Roman"/>
          <w:sz w:val="22"/>
          <w:szCs w:val="22"/>
        </w:rPr>
        <w:t>parc.č</w:t>
      </w:r>
      <w:proofErr w:type="spellEnd"/>
      <w:r w:rsidRPr="00030A80">
        <w:rPr>
          <w:rFonts w:ascii="Times New Roman" w:hAnsi="Times New Roman"/>
          <w:sz w:val="22"/>
          <w:szCs w:val="22"/>
        </w:rPr>
        <w:t>. 750/39, druh pozemku: zastavěná plocha a nádvoří, o výměře 642 m</w:t>
      </w:r>
      <w:r w:rsidRPr="00030A80">
        <w:rPr>
          <w:rFonts w:ascii="Times New Roman" w:hAnsi="Times New Roman"/>
          <w:sz w:val="22"/>
          <w:szCs w:val="22"/>
          <w:vertAlign w:val="superscript"/>
        </w:rPr>
        <w:t>2</w:t>
      </w:r>
      <w:r w:rsidRPr="00030A80">
        <w:rPr>
          <w:rFonts w:ascii="Times New Roman" w:hAnsi="Times New Roman"/>
          <w:sz w:val="22"/>
          <w:szCs w:val="22"/>
        </w:rPr>
        <w:t>, jehož součástí je objekt k bydlení č.p. 921, ulice Sídliště Míru,</w:t>
      </w:r>
    </w:p>
    <w:p w14:paraId="05277940" w14:textId="77777777" w:rsidR="003D3603" w:rsidRPr="00030A80" w:rsidRDefault="003D3603" w:rsidP="003D3603">
      <w:pPr>
        <w:pStyle w:val="Odstavecseseznamem"/>
        <w:numPr>
          <w:ilvl w:val="0"/>
          <w:numId w:val="27"/>
        </w:numPr>
        <w:jc w:val="both"/>
        <w:rPr>
          <w:rFonts w:ascii="Times New Roman" w:hAnsi="Times New Roman"/>
          <w:sz w:val="22"/>
          <w:szCs w:val="22"/>
        </w:rPr>
      </w:pPr>
      <w:r w:rsidRPr="00030A80">
        <w:rPr>
          <w:rFonts w:ascii="Times New Roman" w:hAnsi="Times New Roman"/>
          <w:sz w:val="22"/>
          <w:szCs w:val="22"/>
        </w:rPr>
        <w:t xml:space="preserve">pozemek </w:t>
      </w:r>
      <w:proofErr w:type="spellStart"/>
      <w:r w:rsidRPr="00030A80">
        <w:rPr>
          <w:rFonts w:ascii="Times New Roman" w:hAnsi="Times New Roman"/>
          <w:sz w:val="22"/>
          <w:szCs w:val="22"/>
        </w:rPr>
        <w:t>parc.č</w:t>
      </w:r>
      <w:proofErr w:type="spellEnd"/>
      <w:r w:rsidRPr="00030A80">
        <w:rPr>
          <w:rFonts w:ascii="Times New Roman" w:hAnsi="Times New Roman"/>
          <w:sz w:val="22"/>
          <w:szCs w:val="22"/>
        </w:rPr>
        <w:t>. 1454, druh pozemku: zastavěná plocha a nádvoří, o výměře 1310 m</w:t>
      </w:r>
      <w:r w:rsidRPr="00030A80">
        <w:rPr>
          <w:rFonts w:ascii="Times New Roman" w:hAnsi="Times New Roman"/>
          <w:sz w:val="22"/>
          <w:szCs w:val="22"/>
          <w:vertAlign w:val="superscript"/>
        </w:rPr>
        <w:t>2</w:t>
      </w:r>
      <w:r w:rsidRPr="00030A80">
        <w:rPr>
          <w:rFonts w:ascii="Times New Roman" w:hAnsi="Times New Roman"/>
          <w:sz w:val="22"/>
          <w:szCs w:val="22"/>
        </w:rPr>
        <w:t>, jehož součástí je bytový dům č.p. 71, ulice Mlýnská,</w:t>
      </w:r>
    </w:p>
    <w:p w14:paraId="56632C65" w14:textId="77777777" w:rsidR="003D3603" w:rsidRPr="00030A80" w:rsidRDefault="003D3603" w:rsidP="003D3603">
      <w:pPr>
        <w:pStyle w:val="Odstavecseseznamem"/>
        <w:keepLines/>
        <w:widowControl w:val="0"/>
        <w:ind w:left="851"/>
        <w:jc w:val="both"/>
        <w:rPr>
          <w:rFonts w:ascii="Times New Roman" w:hAnsi="Times New Roman"/>
          <w:sz w:val="22"/>
          <w:szCs w:val="22"/>
        </w:rPr>
      </w:pPr>
      <w:r w:rsidRPr="00030A80">
        <w:rPr>
          <w:rFonts w:ascii="Times New Roman" w:hAnsi="Times New Roman"/>
          <w:sz w:val="22"/>
          <w:szCs w:val="22"/>
        </w:rPr>
        <w:t xml:space="preserve">vše zapsané na listu vlastnictví číslo 10001 pro </w:t>
      </w:r>
      <w:proofErr w:type="spellStart"/>
      <w:r w:rsidRPr="00030A80">
        <w:rPr>
          <w:rFonts w:ascii="Times New Roman" w:hAnsi="Times New Roman"/>
          <w:sz w:val="22"/>
          <w:szCs w:val="22"/>
        </w:rPr>
        <w:t>k.ú</w:t>
      </w:r>
      <w:proofErr w:type="spellEnd"/>
      <w:r w:rsidRPr="00030A80">
        <w:rPr>
          <w:rFonts w:ascii="Times New Roman" w:hAnsi="Times New Roman"/>
          <w:sz w:val="22"/>
          <w:szCs w:val="22"/>
        </w:rPr>
        <w:t>. Podbořany a obec Podbořany zapsaných u Katastrálního úřadu pro Ústecký kraj, katastrální pracoviště Žatec, spolu s věcmi, právy a jinými majetkovými hodnotami tvořícími soustavu CZT, zejména včetně samotných zdrojů tepelné energie a příslušných rozvodných zařízení (dále jen „předmět nájmu“).</w:t>
      </w:r>
    </w:p>
    <w:p w14:paraId="43A223B8" w14:textId="6EA0E6FF" w:rsidR="00496E5D" w:rsidRPr="00030A80" w:rsidRDefault="00496E5D" w:rsidP="00030A80">
      <w:pPr>
        <w:pStyle w:val="KODnadpis2"/>
        <w:keepLines/>
        <w:widowControl w:val="0"/>
        <w:numPr>
          <w:ilvl w:val="1"/>
          <w:numId w:val="26"/>
        </w:numPr>
        <w:spacing w:before="120" w:after="120" w:line="240" w:lineRule="auto"/>
        <w:rPr>
          <w:rFonts w:ascii="Times New Roman" w:hAnsi="Times New Roman"/>
          <w:lang w:val="cs-CZ"/>
        </w:rPr>
      </w:pPr>
      <w:r w:rsidRPr="00030A80">
        <w:rPr>
          <w:rFonts w:ascii="Times New Roman" w:hAnsi="Times New Roman"/>
          <w:lang w:val="cs-CZ"/>
        </w:rPr>
        <w:t>S</w:t>
      </w:r>
      <w:r w:rsidR="00185B36" w:rsidRPr="00030A80">
        <w:rPr>
          <w:rFonts w:ascii="Times New Roman" w:hAnsi="Times New Roman"/>
          <w:lang w:val="cs-CZ"/>
        </w:rPr>
        <w:t>mluvní</w:t>
      </w:r>
      <w:r w:rsidR="00D5740B" w:rsidRPr="00030A80">
        <w:rPr>
          <w:rFonts w:ascii="Times New Roman" w:hAnsi="Times New Roman"/>
          <w:lang w:val="cs-CZ"/>
        </w:rPr>
        <w:t xml:space="preserve"> s</w:t>
      </w:r>
      <w:r w:rsidRPr="00030A80">
        <w:rPr>
          <w:rFonts w:ascii="Times New Roman" w:hAnsi="Times New Roman"/>
          <w:lang w:val="cs-CZ"/>
        </w:rPr>
        <w:t xml:space="preserve">trany </w:t>
      </w:r>
      <w:r w:rsidR="003D714B" w:rsidRPr="00030A80">
        <w:rPr>
          <w:rFonts w:ascii="Times New Roman" w:hAnsi="Times New Roman"/>
          <w:lang w:val="cs-CZ"/>
        </w:rPr>
        <w:t xml:space="preserve">se dohodly uzavřít </w:t>
      </w:r>
      <w:r w:rsidR="00824FB2" w:rsidRPr="00030A80">
        <w:rPr>
          <w:rFonts w:ascii="Times New Roman" w:hAnsi="Times New Roman"/>
          <w:lang w:val="cs-CZ"/>
        </w:rPr>
        <w:t>tento</w:t>
      </w:r>
      <w:r w:rsidRPr="00030A80">
        <w:rPr>
          <w:rFonts w:ascii="Times New Roman" w:hAnsi="Times New Roman"/>
          <w:lang w:val="cs-CZ"/>
        </w:rPr>
        <w:t xml:space="preserve"> </w:t>
      </w:r>
      <w:r w:rsidR="0072347D" w:rsidRPr="00030A80">
        <w:rPr>
          <w:rFonts w:ascii="Times New Roman" w:hAnsi="Times New Roman"/>
          <w:lang w:val="cs-CZ"/>
        </w:rPr>
        <w:t>d</w:t>
      </w:r>
      <w:r w:rsidRPr="00030A80">
        <w:rPr>
          <w:rFonts w:ascii="Times New Roman" w:hAnsi="Times New Roman"/>
          <w:lang w:val="cs-CZ"/>
        </w:rPr>
        <w:t>odat</w:t>
      </w:r>
      <w:r w:rsidR="007E1321" w:rsidRPr="00030A80">
        <w:rPr>
          <w:rFonts w:ascii="Times New Roman" w:hAnsi="Times New Roman"/>
          <w:lang w:val="cs-CZ"/>
        </w:rPr>
        <w:t>ek</w:t>
      </w:r>
      <w:r w:rsidRPr="00030A80">
        <w:rPr>
          <w:rFonts w:ascii="Times New Roman" w:hAnsi="Times New Roman"/>
          <w:lang w:val="cs-CZ"/>
        </w:rPr>
        <w:t xml:space="preserve"> č. </w:t>
      </w:r>
      <w:r w:rsidR="003D3603" w:rsidRPr="00030A80">
        <w:rPr>
          <w:rFonts w:ascii="Times New Roman" w:hAnsi="Times New Roman"/>
          <w:lang w:val="cs-CZ"/>
        </w:rPr>
        <w:t>2</w:t>
      </w:r>
      <w:r w:rsidR="00824FB2" w:rsidRPr="00030A80">
        <w:rPr>
          <w:rFonts w:ascii="Times New Roman" w:hAnsi="Times New Roman"/>
          <w:lang w:val="cs-CZ"/>
        </w:rPr>
        <w:t xml:space="preserve"> </w:t>
      </w:r>
      <w:r w:rsidR="00030A80" w:rsidRPr="00030A80">
        <w:rPr>
          <w:rFonts w:ascii="Times New Roman" w:hAnsi="Times New Roman"/>
          <w:lang w:val="cs-CZ"/>
        </w:rPr>
        <w:t>k nájemní smlouvě</w:t>
      </w:r>
      <w:r w:rsidR="00824FB2" w:rsidRPr="00030A80">
        <w:rPr>
          <w:rFonts w:ascii="Times New Roman" w:hAnsi="Times New Roman"/>
          <w:lang w:val="cs-CZ"/>
        </w:rPr>
        <w:t xml:space="preserve"> za podmínek stanovených níže</w:t>
      </w:r>
      <w:r w:rsidRPr="00030A80">
        <w:rPr>
          <w:rFonts w:ascii="Times New Roman" w:hAnsi="Times New Roman"/>
          <w:lang w:val="cs-CZ"/>
        </w:rPr>
        <w:t xml:space="preserve"> („</w:t>
      </w:r>
      <w:r w:rsidRPr="00030A80">
        <w:rPr>
          <w:rFonts w:ascii="Times New Roman" w:hAnsi="Times New Roman"/>
          <w:b/>
          <w:bCs/>
          <w:lang w:val="cs-CZ"/>
        </w:rPr>
        <w:t>Dodatek</w:t>
      </w:r>
      <w:r w:rsidRPr="00030A80">
        <w:rPr>
          <w:rFonts w:ascii="Times New Roman" w:hAnsi="Times New Roman"/>
          <w:lang w:val="cs-CZ"/>
        </w:rPr>
        <w:t>“)</w:t>
      </w:r>
      <w:r w:rsidR="00824FB2" w:rsidRPr="00030A80">
        <w:rPr>
          <w:rFonts w:ascii="Times New Roman" w:hAnsi="Times New Roman"/>
          <w:lang w:val="cs-CZ"/>
        </w:rPr>
        <w:t>.</w:t>
      </w:r>
    </w:p>
    <w:p w14:paraId="599AE575" w14:textId="77777777" w:rsidR="0025714E" w:rsidRDefault="0025714E" w:rsidP="0025714E">
      <w:pPr>
        <w:pStyle w:val="Level1CtrlShiftL1"/>
        <w:keepLines/>
        <w:widowControl w:val="0"/>
        <w:spacing w:line="240" w:lineRule="auto"/>
        <w:ind w:left="567"/>
        <w:rPr>
          <w:rFonts w:ascii="Times New Roman" w:hAnsi="Times New Roman"/>
          <w:bCs/>
          <w:caps/>
          <w:sz w:val="22"/>
          <w:szCs w:val="22"/>
          <w:lang w:val="cs-CZ"/>
        </w:rPr>
      </w:pPr>
    </w:p>
    <w:p w14:paraId="6F358CD3" w14:textId="28A3EDDE" w:rsidR="00496E5D" w:rsidRDefault="003D3603" w:rsidP="00496E5D">
      <w:pPr>
        <w:pStyle w:val="Level1CtrlShiftL1"/>
        <w:keepLines/>
        <w:widowControl w:val="0"/>
        <w:numPr>
          <w:ilvl w:val="0"/>
          <w:numId w:val="20"/>
        </w:numPr>
        <w:spacing w:line="240" w:lineRule="auto"/>
        <w:ind w:left="567" w:hanging="567"/>
        <w:rPr>
          <w:rFonts w:ascii="Times New Roman" w:hAnsi="Times New Roman"/>
          <w:bCs/>
          <w:caps/>
          <w:sz w:val="22"/>
          <w:szCs w:val="22"/>
          <w:lang w:val="cs-CZ"/>
        </w:rPr>
      </w:pPr>
      <w:r>
        <w:rPr>
          <w:rFonts w:ascii="Times New Roman" w:hAnsi="Times New Roman"/>
          <w:bCs/>
          <w:caps/>
          <w:sz w:val="22"/>
          <w:szCs w:val="22"/>
          <w:lang w:val="cs-CZ"/>
        </w:rPr>
        <w:t>DOHODA O ZMĚNĚ NÁJEMNÍ SMLOUVY</w:t>
      </w:r>
    </w:p>
    <w:p w14:paraId="291201D8" w14:textId="77777777" w:rsidR="00030A80" w:rsidRPr="00030A80" w:rsidRDefault="00030A80" w:rsidP="00030A80">
      <w:pPr>
        <w:pStyle w:val="Clanek11"/>
        <w:numPr>
          <w:ilvl w:val="1"/>
          <w:numId w:val="20"/>
        </w:numPr>
        <w:tabs>
          <w:tab w:val="left" w:pos="708"/>
        </w:tabs>
        <w:spacing w:line="20" w:lineRule="atLeast"/>
        <w:ind w:left="567" w:hanging="567"/>
        <w:rPr>
          <w:rFonts w:cs="Times New Roman"/>
          <w:color w:val="000000"/>
          <w:szCs w:val="22"/>
        </w:rPr>
      </w:pPr>
      <w:bookmarkStart w:id="1" w:name="_Ref167166605"/>
      <w:bookmarkStart w:id="2" w:name="_Ref455151634"/>
      <w:r w:rsidRPr="00030A80">
        <w:rPr>
          <w:rFonts w:cs="Times New Roman"/>
          <w:szCs w:val="22"/>
        </w:rPr>
        <w:t>Smluvní strany se dohodly na následujících změnách Smlouvy.</w:t>
      </w:r>
    </w:p>
    <w:bookmarkEnd w:id="1"/>
    <w:bookmarkEnd w:id="2"/>
    <w:p w14:paraId="316E1271" w14:textId="7DED90BD" w:rsidR="00030A80" w:rsidRPr="00030A80" w:rsidRDefault="00030A80" w:rsidP="00496E5D">
      <w:pPr>
        <w:pStyle w:val="Clanek11"/>
        <w:numPr>
          <w:ilvl w:val="1"/>
          <w:numId w:val="20"/>
        </w:numPr>
        <w:tabs>
          <w:tab w:val="left" w:pos="708"/>
        </w:tabs>
        <w:spacing w:line="20" w:lineRule="atLeast"/>
        <w:ind w:left="567" w:hanging="567"/>
        <w:rPr>
          <w:rFonts w:cs="Times New Roman"/>
          <w:color w:val="000000"/>
          <w:szCs w:val="22"/>
        </w:rPr>
      </w:pPr>
      <w:r w:rsidRPr="00030A80">
        <w:rPr>
          <w:rFonts w:cs="Times New Roman"/>
          <w:szCs w:val="22"/>
        </w:rPr>
        <w:t>Smluvní strany se dohodly, že doba trvání nájmu sjednaná v Nájemní smlouvě se na základě tohoto Dodatku prodlužuje</w:t>
      </w:r>
      <w:r>
        <w:rPr>
          <w:rFonts w:cs="Times New Roman"/>
          <w:szCs w:val="22"/>
        </w:rPr>
        <w:t>,</w:t>
      </w:r>
      <w:r w:rsidRPr="00030A80">
        <w:rPr>
          <w:rFonts w:cs="Times New Roman"/>
          <w:szCs w:val="22"/>
        </w:rPr>
        <w:t xml:space="preserve"> a to do </w:t>
      </w:r>
      <w:r w:rsidR="00555CED" w:rsidRPr="00555CED">
        <w:rPr>
          <w:rFonts w:cs="Times New Roman"/>
          <w:szCs w:val="22"/>
        </w:rPr>
        <w:t>30.6.2027.</w:t>
      </w:r>
    </w:p>
    <w:p w14:paraId="414A90B7" w14:textId="19A5265F" w:rsidR="00030A80" w:rsidRPr="00030A80" w:rsidRDefault="00030A80" w:rsidP="00496E5D">
      <w:pPr>
        <w:pStyle w:val="Clanek11"/>
        <w:numPr>
          <w:ilvl w:val="1"/>
          <w:numId w:val="20"/>
        </w:numPr>
        <w:tabs>
          <w:tab w:val="left" w:pos="708"/>
        </w:tabs>
        <w:spacing w:line="20" w:lineRule="atLeast"/>
        <w:ind w:left="567" w:hanging="567"/>
        <w:rPr>
          <w:rFonts w:cs="Times New Roman"/>
          <w:color w:val="000000"/>
          <w:szCs w:val="22"/>
        </w:rPr>
      </w:pPr>
      <w:r w:rsidRPr="00030A80">
        <w:rPr>
          <w:rFonts w:cs="Times New Roman"/>
          <w:szCs w:val="22"/>
        </w:rPr>
        <w:lastRenderedPageBreak/>
        <w:t>Ostatní ujednání Nájemní smlouvy</w:t>
      </w:r>
      <w:r>
        <w:rPr>
          <w:rFonts w:cs="Times New Roman"/>
          <w:szCs w:val="22"/>
        </w:rPr>
        <w:t xml:space="preserve"> a Dodatku č. 1</w:t>
      </w:r>
      <w:r w:rsidRPr="00030A80">
        <w:rPr>
          <w:rFonts w:cs="Times New Roman"/>
          <w:szCs w:val="22"/>
        </w:rPr>
        <w:t xml:space="preserve"> nejsou tímto Dodatkem dotčena.</w:t>
      </w:r>
    </w:p>
    <w:p w14:paraId="3B206392" w14:textId="77777777" w:rsidR="00030A80" w:rsidRPr="00030A80" w:rsidRDefault="00030A80" w:rsidP="00030A80">
      <w:pPr>
        <w:pStyle w:val="Clanek11"/>
        <w:numPr>
          <w:ilvl w:val="0"/>
          <w:numId w:val="0"/>
        </w:numPr>
        <w:tabs>
          <w:tab w:val="left" w:pos="708"/>
        </w:tabs>
        <w:spacing w:line="20" w:lineRule="atLeast"/>
        <w:ind w:left="567"/>
        <w:rPr>
          <w:rFonts w:cs="Times New Roman"/>
          <w:color w:val="000000"/>
          <w:szCs w:val="22"/>
        </w:rPr>
      </w:pPr>
    </w:p>
    <w:p w14:paraId="5589D88F" w14:textId="394A9308" w:rsidR="00030A80" w:rsidRPr="00030A80" w:rsidRDefault="00030A80" w:rsidP="00030A80">
      <w:pPr>
        <w:pStyle w:val="Clanek11"/>
        <w:numPr>
          <w:ilvl w:val="0"/>
          <w:numId w:val="20"/>
        </w:numPr>
        <w:tabs>
          <w:tab w:val="left" w:pos="708"/>
        </w:tabs>
        <w:spacing w:line="20" w:lineRule="atLeast"/>
        <w:rPr>
          <w:rFonts w:cs="Times New Roman"/>
          <w:b/>
          <w:color w:val="000000"/>
          <w:szCs w:val="22"/>
        </w:rPr>
      </w:pPr>
      <w:r w:rsidRPr="00030A80">
        <w:rPr>
          <w:rFonts w:cs="Times New Roman"/>
          <w:b/>
          <w:color w:val="000000"/>
          <w:szCs w:val="22"/>
        </w:rPr>
        <w:t xml:space="preserve">    ZÁVĚREČNÁ USTANOVENÍ</w:t>
      </w:r>
    </w:p>
    <w:p w14:paraId="663B40F1" w14:textId="0C06314E" w:rsidR="00496E5D" w:rsidRDefault="00496E5D" w:rsidP="00496E5D">
      <w:pPr>
        <w:pStyle w:val="Clanek11"/>
        <w:numPr>
          <w:ilvl w:val="1"/>
          <w:numId w:val="20"/>
        </w:numPr>
        <w:tabs>
          <w:tab w:val="left" w:pos="708"/>
        </w:tabs>
        <w:spacing w:line="20" w:lineRule="atLeast"/>
        <w:ind w:left="567" w:hanging="567"/>
        <w:rPr>
          <w:rFonts w:cs="Times New Roman"/>
          <w:color w:val="000000"/>
          <w:szCs w:val="22"/>
        </w:rPr>
      </w:pPr>
      <w:r>
        <w:rPr>
          <w:rFonts w:cs="Times New Roman"/>
          <w:szCs w:val="22"/>
        </w:rPr>
        <w:t>Není-li v tomto Dodatku</w:t>
      </w:r>
      <w:r w:rsidR="0072347D">
        <w:rPr>
          <w:rFonts w:cs="Times New Roman"/>
          <w:szCs w:val="22"/>
        </w:rPr>
        <w:t xml:space="preserve"> </w:t>
      </w:r>
      <w:r>
        <w:rPr>
          <w:rFonts w:cs="Times New Roman"/>
          <w:szCs w:val="22"/>
        </w:rPr>
        <w:t xml:space="preserve">výslovně uvedeno jinak nebo nevyplývá-li jinak z ostatních ujednání tohoto Dodatku, veškerá ostatní ustanovení </w:t>
      </w:r>
      <w:r w:rsidR="00030A80">
        <w:rPr>
          <w:rFonts w:cs="Times New Roman"/>
          <w:szCs w:val="22"/>
        </w:rPr>
        <w:t>Nájemní smlouvy</w:t>
      </w:r>
      <w:r>
        <w:rPr>
          <w:rFonts w:cs="Times New Roman"/>
          <w:szCs w:val="22"/>
        </w:rPr>
        <w:t xml:space="preserve"> </w:t>
      </w:r>
      <w:r w:rsidR="00555CED">
        <w:rPr>
          <w:rFonts w:cs="Times New Roman"/>
          <w:szCs w:val="22"/>
        </w:rPr>
        <w:t xml:space="preserve">a Dodatku č. 1 </w:t>
      </w:r>
      <w:r>
        <w:rPr>
          <w:rFonts w:cs="Times New Roman"/>
          <w:szCs w:val="22"/>
        </w:rPr>
        <w:t>zůstávají tímto Dodatkem</w:t>
      </w:r>
      <w:r w:rsidR="0072347D">
        <w:rPr>
          <w:rFonts w:cs="Times New Roman"/>
          <w:szCs w:val="22"/>
        </w:rPr>
        <w:t xml:space="preserve"> </w:t>
      </w:r>
      <w:r>
        <w:rPr>
          <w:rFonts w:cs="Times New Roman"/>
          <w:szCs w:val="22"/>
        </w:rPr>
        <w:t>nedotčena.</w:t>
      </w:r>
    </w:p>
    <w:p w14:paraId="0828D165" w14:textId="12D15FC7" w:rsidR="00496E5D" w:rsidRDefault="00496E5D" w:rsidP="00496E5D">
      <w:pPr>
        <w:pStyle w:val="Clanek11"/>
        <w:numPr>
          <w:ilvl w:val="1"/>
          <w:numId w:val="20"/>
        </w:numPr>
        <w:tabs>
          <w:tab w:val="left" w:pos="708"/>
        </w:tabs>
        <w:spacing w:line="20" w:lineRule="atLeast"/>
        <w:ind w:left="567" w:hanging="567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Smluvní strany se dohodly, že ustanovení tohoto Dodatku, jakož i </w:t>
      </w:r>
      <w:r w:rsidR="00030A80">
        <w:rPr>
          <w:rFonts w:cs="Times New Roman"/>
          <w:szCs w:val="22"/>
        </w:rPr>
        <w:t>Nájemní smlouvu</w:t>
      </w:r>
      <w:r>
        <w:rPr>
          <w:rFonts w:cs="Times New Roman"/>
          <w:szCs w:val="22"/>
        </w:rPr>
        <w:t>, lze měnit nebo doplňovat pouze písemnou dohodou obou Smluvních stran. Smluvní strany zároveň tímto vylučují jinou formu.</w:t>
      </w:r>
    </w:p>
    <w:p w14:paraId="501AE014" w14:textId="3316EEF6" w:rsidR="00031E68" w:rsidRDefault="00496E5D" w:rsidP="00031E68">
      <w:pPr>
        <w:pStyle w:val="Clanek11"/>
        <w:numPr>
          <w:ilvl w:val="1"/>
          <w:numId w:val="20"/>
        </w:numPr>
        <w:tabs>
          <w:tab w:val="left" w:pos="708"/>
        </w:tabs>
        <w:spacing w:line="20" w:lineRule="atLeast"/>
        <w:ind w:left="567" w:hanging="567"/>
        <w:rPr>
          <w:rFonts w:cs="Times New Roman"/>
          <w:szCs w:val="22"/>
        </w:rPr>
      </w:pPr>
      <w:r>
        <w:rPr>
          <w:rFonts w:cs="Times New Roman"/>
          <w:szCs w:val="22"/>
        </w:rPr>
        <w:t>Tento Dodatek</w:t>
      </w:r>
      <w:r w:rsidR="00344DAF">
        <w:rPr>
          <w:rFonts w:cs="Times New Roman"/>
          <w:szCs w:val="22"/>
        </w:rPr>
        <w:t xml:space="preserve"> </w:t>
      </w:r>
      <w:r>
        <w:rPr>
          <w:rFonts w:cs="Times New Roman"/>
          <w:szCs w:val="22"/>
        </w:rPr>
        <w:t xml:space="preserve">byl sepsán ve </w:t>
      </w:r>
      <w:r w:rsidR="007C3164">
        <w:rPr>
          <w:rFonts w:cs="Times New Roman"/>
          <w:szCs w:val="22"/>
        </w:rPr>
        <w:t>třech</w:t>
      </w:r>
      <w:r w:rsidR="0083052D">
        <w:rPr>
          <w:rFonts w:cs="Times New Roman"/>
          <w:szCs w:val="22"/>
        </w:rPr>
        <w:t xml:space="preserve"> (</w:t>
      </w:r>
      <w:r w:rsidR="007C3164">
        <w:rPr>
          <w:rFonts w:cs="Times New Roman"/>
          <w:szCs w:val="22"/>
        </w:rPr>
        <w:t>3</w:t>
      </w:r>
      <w:r w:rsidR="0083052D">
        <w:rPr>
          <w:rFonts w:cs="Times New Roman"/>
          <w:szCs w:val="22"/>
        </w:rPr>
        <w:t>)</w:t>
      </w:r>
      <w:r>
        <w:rPr>
          <w:rFonts w:cs="Times New Roman"/>
          <w:szCs w:val="22"/>
        </w:rPr>
        <w:t xml:space="preserve"> identických vyhotoveních v českém jazyce, z nichž jedno </w:t>
      </w:r>
      <w:r w:rsidR="0083052D">
        <w:rPr>
          <w:rFonts w:cs="Times New Roman"/>
          <w:szCs w:val="22"/>
        </w:rPr>
        <w:t xml:space="preserve">(1) </w:t>
      </w:r>
      <w:r>
        <w:rPr>
          <w:rFonts w:cs="Times New Roman"/>
          <w:szCs w:val="22"/>
        </w:rPr>
        <w:t xml:space="preserve">vyhotovení obdrží </w:t>
      </w:r>
      <w:r w:rsidR="007C3164">
        <w:rPr>
          <w:rFonts w:cs="Times New Roman"/>
          <w:szCs w:val="22"/>
        </w:rPr>
        <w:t xml:space="preserve">strana </w:t>
      </w:r>
      <w:r w:rsidR="00030A80">
        <w:rPr>
          <w:rFonts w:cs="Times New Roman"/>
          <w:szCs w:val="22"/>
        </w:rPr>
        <w:t>nájemce</w:t>
      </w:r>
      <w:r w:rsidR="007C3164">
        <w:rPr>
          <w:rFonts w:cs="Times New Roman"/>
          <w:szCs w:val="22"/>
        </w:rPr>
        <w:t xml:space="preserve"> a dvě (2) vyhotovení obdrží </w:t>
      </w:r>
      <w:r w:rsidR="00030A80">
        <w:rPr>
          <w:rFonts w:cs="Times New Roman"/>
          <w:szCs w:val="22"/>
        </w:rPr>
        <w:t>pronajímatel</w:t>
      </w:r>
      <w:r w:rsidR="007C3164">
        <w:rPr>
          <w:rFonts w:cs="Times New Roman"/>
          <w:szCs w:val="22"/>
        </w:rPr>
        <w:t>.</w:t>
      </w:r>
    </w:p>
    <w:p w14:paraId="310A47E2" w14:textId="256E013E" w:rsidR="007C3164" w:rsidRDefault="007C3164" w:rsidP="00031E68">
      <w:pPr>
        <w:pStyle w:val="Clanek11"/>
        <w:numPr>
          <w:ilvl w:val="1"/>
          <w:numId w:val="20"/>
        </w:numPr>
        <w:tabs>
          <w:tab w:val="left" w:pos="708"/>
        </w:tabs>
        <w:spacing w:line="20" w:lineRule="atLeast"/>
        <w:ind w:left="567" w:hanging="567"/>
        <w:rPr>
          <w:rFonts w:cs="Times New Roman"/>
          <w:szCs w:val="22"/>
        </w:rPr>
      </w:pPr>
      <w:r>
        <w:t>Tato smlouva nabývá platnosti v den jejího podpisu oprávněnými zástupci obou smluvních stran a účinnosti dnem jejího uveřejnění dle zákona č. 340/2015 Sb., o registru smluv. Uveřejnění smlouvy dle zákona č. 340/2015 Sb., o registru smluv, zajistí prodávající. Smluvní strany prohlašují, že souhlasí se zveřejněním smlouvy v Registru smluv</w:t>
      </w:r>
    </w:p>
    <w:p w14:paraId="04E4098C" w14:textId="5F425FF6" w:rsidR="00496E5D" w:rsidRDefault="00496E5D" w:rsidP="00DF2BE1">
      <w:pPr>
        <w:pStyle w:val="Clanek11"/>
        <w:numPr>
          <w:ilvl w:val="0"/>
          <w:numId w:val="0"/>
        </w:numPr>
        <w:tabs>
          <w:tab w:val="left" w:pos="0"/>
        </w:tabs>
        <w:spacing w:line="20" w:lineRule="atLeast"/>
        <w:rPr>
          <w:rFonts w:cs="Times New Roman"/>
          <w:b/>
          <w:i/>
          <w:szCs w:val="22"/>
        </w:rPr>
      </w:pPr>
      <w:r>
        <w:rPr>
          <w:rFonts w:cs="Times New Roman"/>
          <w:b/>
          <w:i/>
          <w:szCs w:val="22"/>
        </w:rPr>
        <w:t>Smluvní strany tímto výslovně prohlašují, že si tento Dodatek</w:t>
      </w:r>
      <w:r w:rsidR="0072347D">
        <w:rPr>
          <w:rFonts w:cs="Times New Roman"/>
          <w:b/>
          <w:i/>
          <w:szCs w:val="22"/>
        </w:rPr>
        <w:t xml:space="preserve"> </w:t>
      </w:r>
      <w:r>
        <w:rPr>
          <w:rFonts w:cs="Times New Roman"/>
          <w:b/>
          <w:i/>
          <w:szCs w:val="22"/>
        </w:rPr>
        <w:t>před jeho podpisem přečetly, že byl uzavřen po vzájemném projednání a že vyjadřuje jejich pravou a svobodnou vůli, na důkaz čehož připojují níže své podpisy.</w:t>
      </w:r>
    </w:p>
    <w:p w14:paraId="3B4EF762" w14:textId="77777777" w:rsidR="00496E5D" w:rsidRDefault="00496E5D" w:rsidP="00496E5D">
      <w:pPr>
        <w:pStyle w:val="Clanek11"/>
        <w:numPr>
          <w:ilvl w:val="0"/>
          <w:numId w:val="0"/>
        </w:numPr>
        <w:tabs>
          <w:tab w:val="left" w:pos="708"/>
        </w:tabs>
        <w:spacing w:line="20" w:lineRule="atLeast"/>
        <w:ind w:left="567"/>
        <w:rPr>
          <w:rFonts w:cs="Times New Roman"/>
          <w:b/>
          <w:i/>
          <w:szCs w:val="22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496E5D" w14:paraId="76CE173A" w14:textId="77777777" w:rsidTr="00496E5D">
        <w:tc>
          <w:tcPr>
            <w:tcW w:w="4644" w:type="dxa"/>
          </w:tcPr>
          <w:p w14:paraId="5F7534EE" w14:textId="63FC07C4" w:rsidR="00496E5D" w:rsidRDefault="00030A80" w:rsidP="008953EE">
            <w:pPr>
              <w:keepNext/>
              <w:keepLines/>
              <w:spacing w:before="24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Pronajímatel</w:t>
            </w:r>
            <w:r w:rsidR="0072347D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4678" w:type="dxa"/>
            <w:hideMark/>
          </w:tcPr>
          <w:p w14:paraId="43C548BF" w14:textId="096A6CBA" w:rsidR="00496E5D" w:rsidRDefault="00030A80" w:rsidP="008953EE">
            <w:pPr>
              <w:keepNext/>
              <w:keepLines/>
              <w:spacing w:before="24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Nájemce</w:t>
            </w:r>
            <w:r w:rsidR="0072347D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14:paraId="2E7C6F7F" w14:textId="42F81EE0" w:rsidR="0072347D" w:rsidRDefault="0072347D" w:rsidP="008953EE">
            <w:pPr>
              <w:keepNext/>
              <w:keepLines/>
              <w:spacing w:before="24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96E5D" w14:paraId="01CD26CD" w14:textId="77777777" w:rsidTr="00496E5D">
        <w:tc>
          <w:tcPr>
            <w:tcW w:w="4644" w:type="dxa"/>
            <w:hideMark/>
          </w:tcPr>
          <w:p w14:paraId="5B5DFFD5" w14:textId="4F1323FE" w:rsidR="00496E5D" w:rsidRDefault="00496E5D" w:rsidP="008953EE">
            <w:pPr>
              <w:keepNext/>
              <w:keepLines/>
              <w:spacing w:before="24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Místo: </w:t>
            </w:r>
          </w:p>
          <w:p w14:paraId="402C80A5" w14:textId="2C58A77C" w:rsidR="00496E5D" w:rsidRDefault="00496E5D" w:rsidP="008953EE">
            <w:pPr>
              <w:keepNext/>
              <w:keepLines/>
              <w:spacing w:before="24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Datum: </w:t>
            </w:r>
          </w:p>
        </w:tc>
        <w:tc>
          <w:tcPr>
            <w:tcW w:w="4678" w:type="dxa"/>
            <w:hideMark/>
          </w:tcPr>
          <w:p w14:paraId="065013DC" w14:textId="2F18376D" w:rsidR="00496E5D" w:rsidRDefault="00496E5D" w:rsidP="008953EE">
            <w:pPr>
              <w:keepNext/>
              <w:keepLines/>
              <w:spacing w:before="24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Místo: </w:t>
            </w:r>
          </w:p>
          <w:p w14:paraId="49169133" w14:textId="0A45B407" w:rsidR="00496E5D" w:rsidRDefault="00496E5D" w:rsidP="008953EE">
            <w:pPr>
              <w:keepNext/>
              <w:keepLines/>
              <w:spacing w:before="24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Datum: </w:t>
            </w:r>
          </w:p>
        </w:tc>
      </w:tr>
      <w:tr w:rsidR="00496E5D" w14:paraId="1D4CD017" w14:textId="77777777" w:rsidTr="00496E5D">
        <w:tc>
          <w:tcPr>
            <w:tcW w:w="4644" w:type="dxa"/>
          </w:tcPr>
          <w:p w14:paraId="36562EB6" w14:textId="77777777" w:rsidR="00496E5D" w:rsidRDefault="00496E5D">
            <w:pPr>
              <w:keepNext/>
              <w:keepLines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234AC45A" w14:textId="02FF4053" w:rsidR="00496E5D" w:rsidRDefault="00496E5D">
            <w:pPr>
              <w:keepNext/>
              <w:keepLines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155360B5" w14:textId="77777777" w:rsidR="0083052D" w:rsidRDefault="0083052D">
            <w:pPr>
              <w:keepNext/>
              <w:keepLines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065B7F13" w14:textId="77777777" w:rsidR="00496E5D" w:rsidRDefault="00496E5D">
            <w:pPr>
              <w:keepNext/>
              <w:keepLines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</w:t>
            </w:r>
          </w:p>
        </w:tc>
        <w:tc>
          <w:tcPr>
            <w:tcW w:w="4678" w:type="dxa"/>
          </w:tcPr>
          <w:p w14:paraId="7F26AF3A" w14:textId="77777777" w:rsidR="00496E5D" w:rsidRDefault="00496E5D">
            <w:pPr>
              <w:keepNext/>
              <w:keepLines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0A1D2E2C" w14:textId="3AB1CE35" w:rsidR="00496E5D" w:rsidRDefault="00496E5D">
            <w:pPr>
              <w:keepNext/>
              <w:keepLines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5240988D" w14:textId="77777777" w:rsidR="0083052D" w:rsidRDefault="0083052D">
            <w:pPr>
              <w:keepNext/>
              <w:keepLines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1C810941" w14:textId="77777777" w:rsidR="00496E5D" w:rsidRDefault="00496E5D">
            <w:pPr>
              <w:keepNext/>
              <w:keepLines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</w:t>
            </w:r>
          </w:p>
        </w:tc>
      </w:tr>
      <w:tr w:rsidR="00496E5D" w14:paraId="10581CFC" w14:textId="77777777" w:rsidTr="00496E5D">
        <w:tc>
          <w:tcPr>
            <w:tcW w:w="4644" w:type="dxa"/>
          </w:tcPr>
          <w:p w14:paraId="26D7D527" w14:textId="6D6F5276" w:rsidR="00496E5D" w:rsidRPr="00204D27" w:rsidRDefault="0083052D">
            <w:pPr>
              <w:keepNext/>
              <w:keepLines/>
              <w:widowControl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953EE">
              <w:rPr>
                <w:rFonts w:ascii="Times New Roman" w:hAnsi="Times New Roman"/>
                <w:bCs/>
                <w:sz w:val="22"/>
                <w:szCs w:val="22"/>
              </w:rPr>
              <w:t>za</w:t>
            </w:r>
            <w:r w:rsidRPr="00204D27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75081C" w:rsidRPr="00204D27">
              <w:rPr>
                <w:rFonts w:ascii="Times New Roman" w:hAnsi="Times New Roman"/>
                <w:b/>
                <w:sz w:val="22"/>
                <w:szCs w:val="22"/>
              </w:rPr>
              <w:t>Město Podbořany</w:t>
            </w:r>
          </w:p>
          <w:p w14:paraId="54C60738" w14:textId="4AFE928A" w:rsidR="0083052D" w:rsidRPr="0083052D" w:rsidRDefault="00864320">
            <w:pPr>
              <w:keepNext/>
              <w:keepLines/>
              <w:widowControl w:val="0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            </w:t>
            </w:r>
            <w:r w:rsidR="0083052D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r w:rsidR="0075081C">
              <w:rPr>
                <w:rFonts w:ascii="Times New Roman" w:hAnsi="Times New Roman"/>
                <w:bCs/>
                <w:sz w:val="22"/>
                <w:szCs w:val="22"/>
              </w:rPr>
              <w:t>starosta města</w:t>
            </w:r>
          </w:p>
          <w:p w14:paraId="411907FE" w14:textId="77777777" w:rsidR="00496E5D" w:rsidRDefault="00496E5D" w:rsidP="0083052D">
            <w:pPr>
              <w:keepNext/>
              <w:keepLines/>
              <w:widowControl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78" w:type="dxa"/>
            <w:hideMark/>
          </w:tcPr>
          <w:p w14:paraId="79D7CFB2" w14:textId="2F839FBF" w:rsidR="006231F0" w:rsidRDefault="00797993" w:rsidP="006231F0">
            <w:pPr>
              <w:widowControl w:val="0"/>
              <w:jc w:val="both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8953EE">
              <w:rPr>
                <w:rFonts w:ascii="Times New Roman" w:hAnsi="Times New Roman"/>
                <w:bCs/>
                <w:sz w:val="22"/>
                <w:szCs w:val="22"/>
              </w:rPr>
              <w:t>za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030A80" w:rsidRPr="003D3603">
              <w:rPr>
                <w:rFonts w:ascii="Times New Roman" w:hAnsi="Times New Roman"/>
                <w:b/>
                <w:sz w:val="22"/>
                <w:szCs w:val="22"/>
              </w:rPr>
              <w:t>ITES spol. s.r.o.,</w:t>
            </w:r>
          </w:p>
          <w:p w14:paraId="5B9C2584" w14:textId="125CB984" w:rsidR="00496E5D" w:rsidRPr="00030A80" w:rsidRDefault="00864320">
            <w:pPr>
              <w:keepNext/>
              <w:keepLines/>
              <w:widowControl w:val="0"/>
              <w:spacing w:line="276" w:lineRule="auto"/>
              <w:rPr>
                <w:rFonts w:ascii="Times New Roman" w:hAnsi="Times New Roman"/>
                <w:bCs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</w:t>
            </w:r>
            <w:r w:rsidR="00030A80" w:rsidRPr="00030A80">
              <w:rPr>
                <w:rFonts w:ascii="Times New Roman" w:hAnsi="Times New Roman"/>
                <w:sz w:val="22"/>
                <w:szCs w:val="22"/>
              </w:rPr>
              <w:t>, jednatel</w:t>
            </w:r>
          </w:p>
        </w:tc>
      </w:tr>
    </w:tbl>
    <w:p w14:paraId="23490348" w14:textId="4C0FF0DA" w:rsidR="00CF6DAA" w:rsidRDefault="00CF6DAA">
      <w:pPr>
        <w:rPr>
          <w:rFonts w:ascii="Times New Roman" w:hAnsi="Times New Roman"/>
          <w:sz w:val="22"/>
          <w:szCs w:val="22"/>
        </w:rPr>
      </w:pPr>
    </w:p>
    <w:p w14:paraId="1A97C034" w14:textId="4AB538AC" w:rsidR="00672CA5" w:rsidRDefault="00672CA5">
      <w:pPr>
        <w:rPr>
          <w:rFonts w:ascii="Times New Roman" w:hAnsi="Times New Roman"/>
          <w:sz w:val="22"/>
          <w:szCs w:val="22"/>
        </w:rPr>
      </w:pPr>
    </w:p>
    <w:p w14:paraId="254BF7A7" w14:textId="6E687AFC" w:rsidR="00672CA5" w:rsidRDefault="00672CA5">
      <w:pPr>
        <w:rPr>
          <w:rFonts w:ascii="Times New Roman" w:hAnsi="Times New Roman"/>
          <w:sz w:val="22"/>
          <w:szCs w:val="22"/>
        </w:rPr>
      </w:pPr>
    </w:p>
    <w:p w14:paraId="39431407" w14:textId="0D130565" w:rsidR="00672CA5" w:rsidRDefault="00672CA5">
      <w:pPr>
        <w:rPr>
          <w:rFonts w:ascii="Times New Roman" w:hAnsi="Times New Roman"/>
          <w:sz w:val="22"/>
          <w:szCs w:val="22"/>
        </w:rPr>
      </w:pPr>
    </w:p>
    <w:p w14:paraId="2DC2B315" w14:textId="215CF9BB" w:rsidR="007C3164" w:rsidRDefault="007C3164">
      <w:pPr>
        <w:rPr>
          <w:rFonts w:ascii="Times New Roman" w:hAnsi="Times New Roman"/>
          <w:sz w:val="22"/>
          <w:szCs w:val="22"/>
        </w:rPr>
      </w:pPr>
    </w:p>
    <w:p w14:paraId="06E55141" w14:textId="266AE7AF" w:rsidR="007C3164" w:rsidRDefault="007C3164">
      <w:pPr>
        <w:rPr>
          <w:rFonts w:ascii="Times New Roman" w:hAnsi="Times New Roman"/>
          <w:sz w:val="22"/>
          <w:szCs w:val="22"/>
        </w:rPr>
      </w:pPr>
    </w:p>
    <w:p w14:paraId="6E46D979" w14:textId="2F11D9F0" w:rsidR="007C3164" w:rsidRDefault="007C3164">
      <w:pPr>
        <w:rPr>
          <w:rFonts w:ascii="Times New Roman" w:hAnsi="Times New Roman"/>
          <w:sz w:val="22"/>
          <w:szCs w:val="22"/>
        </w:rPr>
      </w:pPr>
    </w:p>
    <w:p w14:paraId="5AE2A414" w14:textId="43BD6F94" w:rsidR="007C3164" w:rsidRDefault="007C3164">
      <w:pPr>
        <w:rPr>
          <w:rFonts w:ascii="Times New Roman" w:hAnsi="Times New Roman"/>
          <w:sz w:val="22"/>
          <w:szCs w:val="22"/>
        </w:rPr>
      </w:pPr>
    </w:p>
    <w:p w14:paraId="556E5236" w14:textId="0454CC78" w:rsidR="007C3164" w:rsidRDefault="007C3164">
      <w:pPr>
        <w:rPr>
          <w:rFonts w:ascii="Times New Roman" w:hAnsi="Times New Roman"/>
          <w:sz w:val="22"/>
          <w:szCs w:val="22"/>
        </w:rPr>
      </w:pPr>
    </w:p>
    <w:p w14:paraId="4434CBD2" w14:textId="387C01EB" w:rsidR="007C3164" w:rsidRDefault="007C3164">
      <w:pPr>
        <w:rPr>
          <w:rFonts w:ascii="Times New Roman" w:hAnsi="Times New Roman"/>
          <w:sz w:val="22"/>
          <w:szCs w:val="22"/>
        </w:rPr>
      </w:pPr>
    </w:p>
    <w:p w14:paraId="08626AEB" w14:textId="42AC64FB" w:rsidR="007C3164" w:rsidRDefault="007C3164">
      <w:pPr>
        <w:rPr>
          <w:rFonts w:ascii="Times New Roman" w:hAnsi="Times New Roman"/>
          <w:sz w:val="22"/>
          <w:szCs w:val="22"/>
        </w:rPr>
      </w:pPr>
    </w:p>
    <w:p w14:paraId="6AAAC015" w14:textId="3397C9BC" w:rsidR="007C3164" w:rsidRDefault="007C3164">
      <w:pPr>
        <w:rPr>
          <w:rFonts w:ascii="Times New Roman" w:hAnsi="Times New Roman"/>
          <w:sz w:val="22"/>
          <w:szCs w:val="22"/>
        </w:rPr>
      </w:pPr>
    </w:p>
    <w:p w14:paraId="6122FE8C" w14:textId="168C251E" w:rsidR="007C3164" w:rsidRDefault="007C3164">
      <w:pPr>
        <w:rPr>
          <w:rFonts w:ascii="Times New Roman" w:hAnsi="Times New Roman"/>
          <w:sz w:val="22"/>
          <w:szCs w:val="22"/>
        </w:rPr>
      </w:pPr>
    </w:p>
    <w:p w14:paraId="1978A4BA" w14:textId="44542938" w:rsidR="007C3164" w:rsidRDefault="007C3164">
      <w:pPr>
        <w:rPr>
          <w:rFonts w:ascii="Times New Roman" w:hAnsi="Times New Roman"/>
          <w:sz w:val="22"/>
          <w:szCs w:val="22"/>
        </w:rPr>
      </w:pPr>
    </w:p>
    <w:p w14:paraId="6BBE2547" w14:textId="78A9101F" w:rsidR="007C3164" w:rsidRDefault="007C3164">
      <w:pPr>
        <w:rPr>
          <w:rFonts w:ascii="Times New Roman" w:hAnsi="Times New Roman"/>
          <w:sz w:val="22"/>
          <w:szCs w:val="22"/>
        </w:rPr>
      </w:pPr>
    </w:p>
    <w:p w14:paraId="08DC74DE" w14:textId="0C7C2904" w:rsidR="007C3164" w:rsidRDefault="007C3164">
      <w:pPr>
        <w:rPr>
          <w:rFonts w:ascii="Times New Roman" w:hAnsi="Times New Roman"/>
          <w:sz w:val="22"/>
          <w:szCs w:val="22"/>
        </w:rPr>
      </w:pPr>
    </w:p>
    <w:p w14:paraId="123E330E" w14:textId="77396731" w:rsidR="007C3164" w:rsidRDefault="007C3164">
      <w:pPr>
        <w:rPr>
          <w:rFonts w:ascii="Times New Roman" w:hAnsi="Times New Roman"/>
          <w:sz w:val="22"/>
          <w:szCs w:val="22"/>
        </w:rPr>
      </w:pPr>
    </w:p>
    <w:p w14:paraId="7038AB19" w14:textId="4908D84A" w:rsidR="007C3164" w:rsidRDefault="007C3164">
      <w:pPr>
        <w:rPr>
          <w:rFonts w:ascii="Times New Roman" w:hAnsi="Times New Roman"/>
          <w:sz w:val="22"/>
          <w:szCs w:val="22"/>
        </w:rPr>
      </w:pPr>
    </w:p>
    <w:p w14:paraId="735E729C" w14:textId="77777777" w:rsidR="007C3164" w:rsidRDefault="007C3164">
      <w:pPr>
        <w:rPr>
          <w:rFonts w:ascii="Times New Roman" w:hAnsi="Times New Roman"/>
          <w:sz w:val="22"/>
          <w:szCs w:val="22"/>
        </w:rPr>
      </w:pPr>
    </w:p>
    <w:p w14:paraId="21BEACED" w14:textId="616665C8" w:rsidR="00672CA5" w:rsidRPr="00CF693E" w:rsidRDefault="00672CA5" w:rsidP="00672CA5">
      <w:pPr>
        <w:jc w:val="center"/>
        <w:rPr>
          <w:b/>
          <w:sz w:val="28"/>
          <w:szCs w:val="28"/>
        </w:rPr>
      </w:pPr>
      <w:bookmarkStart w:id="3" w:name="_Hlk181777405"/>
      <w:r w:rsidRPr="00CF693E">
        <w:rPr>
          <w:b/>
          <w:sz w:val="28"/>
          <w:szCs w:val="28"/>
        </w:rPr>
        <w:lastRenderedPageBreak/>
        <w:t>D O L O Ž K A</w:t>
      </w:r>
    </w:p>
    <w:p w14:paraId="2AFCCCD4" w14:textId="77777777" w:rsidR="00672CA5" w:rsidRDefault="00672CA5" w:rsidP="00672CA5"/>
    <w:p w14:paraId="121A1CB5" w14:textId="77777777" w:rsidR="00555CED" w:rsidRDefault="00672CA5" w:rsidP="0076211D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7E1321">
        <w:rPr>
          <w:rFonts w:ascii="Times New Roman" w:hAnsi="Times New Roman"/>
          <w:sz w:val="22"/>
          <w:szCs w:val="22"/>
        </w:rPr>
        <w:t xml:space="preserve">Město Podbořany potvrzuje, že u právních jednání obsažených </w:t>
      </w:r>
      <w:r w:rsidR="00826359" w:rsidRPr="007E1321">
        <w:rPr>
          <w:rFonts w:ascii="Times New Roman" w:hAnsi="Times New Roman"/>
          <w:sz w:val="22"/>
          <w:szCs w:val="22"/>
        </w:rPr>
        <w:t xml:space="preserve">v Dodatku č. </w:t>
      </w:r>
      <w:r w:rsidR="00030A80">
        <w:rPr>
          <w:rFonts w:ascii="Times New Roman" w:hAnsi="Times New Roman"/>
          <w:sz w:val="22"/>
          <w:szCs w:val="22"/>
        </w:rPr>
        <w:t>2</w:t>
      </w:r>
      <w:r w:rsidR="00826359" w:rsidRPr="007E1321">
        <w:rPr>
          <w:rFonts w:ascii="Times New Roman" w:hAnsi="Times New Roman"/>
          <w:sz w:val="22"/>
          <w:szCs w:val="22"/>
        </w:rPr>
        <w:t xml:space="preserve"> </w:t>
      </w:r>
      <w:r w:rsidR="00555CED">
        <w:rPr>
          <w:rFonts w:ascii="Times New Roman" w:hAnsi="Times New Roman"/>
          <w:sz w:val="22"/>
          <w:szCs w:val="22"/>
        </w:rPr>
        <w:t>ke smlouvě o nájmu prostor a technologického zařízení</w:t>
      </w:r>
      <w:r w:rsidR="00030A80">
        <w:rPr>
          <w:rFonts w:ascii="Times New Roman" w:hAnsi="Times New Roman"/>
          <w:sz w:val="22"/>
          <w:szCs w:val="22"/>
        </w:rPr>
        <w:t xml:space="preserve"> uzavřené dne 21.5.2024</w:t>
      </w:r>
      <w:r w:rsidR="007C3164" w:rsidRPr="007E1321">
        <w:rPr>
          <w:rFonts w:ascii="Times New Roman" w:hAnsi="Times New Roman"/>
          <w:sz w:val="22"/>
          <w:szCs w:val="22"/>
        </w:rPr>
        <w:t xml:space="preserve">, jejímž předmětem </w:t>
      </w:r>
      <w:r w:rsidR="00555CED">
        <w:rPr>
          <w:rFonts w:ascii="Times New Roman" w:hAnsi="Times New Roman"/>
          <w:sz w:val="22"/>
          <w:szCs w:val="22"/>
        </w:rPr>
        <w:t>je:</w:t>
      </w:r>
    </w:p>
    <w:p w14:paraId="1995FE8A" w14:textId="77777777" w:rsidR="00555CED" w:rsidRPr="00030A80" w:rsidRDefault="00555CED" w:rsidP="00555CED">
      <w:pPr>
        <w:pStyle w:val="Odstavecseseznamem"/>
        <w:numPr>
          <w:ilvl w:val="0"/>
          <w:numId w:val="27"/>
        </w:numPr>
        <w:jc w:val="both"/>
        <w:rPr>
          <w:rFonts w:ascii="Times New Roman" w:hAnsi="Times New Roman"/>
          <w:sz w:val="22"/>
          <w:szCs w:val="22"/>
        </w:rPr>
      </w:pPr>
      <w:r w:rsidRPr="00030A80">
        <w:rPr>
          <w:rFonts w:ascii="Times New Roman" w:hAnsi="Times New Roman"/>
          <w:sz w:val="22"/>
          <w:szCs w:val="22"/>
        </w:rPr>
        <w:t xml:space="preserve">pozemek </w:t>
      </w:r>
      <w:proofErr w:type="spellStart"/>
      <w:r w:rsidRPr="00030A80">
        <w:rPr>
          <w:rFonts w:ascii="Times New Roman" w:hAnsi="Times New Roman"/>
          <w:sz w:val="22"/>
          <w:szCs w:val="22"/>
        </w:rPr>
        <w:t>parc.č</w:t>
      </w:r>
      <w:proofErr w:type="spellEnd"/>
      <w:r w:rsidRPr="00030A80">
        <w:rPr>
          <w:rFonts w:ascii="Times New Roman" w:hAnsi="Times New Roman"/>
          <w:sz w:val="22"/>
          <w:szCs w:val="22"/>
        </w:rPr>
        <w:t>. 1056/2, druh pozemku: zastavěná plocha a nádvoří, o výměře 747 m</w:t>
      </w:r>
      <w:r w:rsidRPr="00030A80">
        <w:rPr>
          <w:rFonts w:ascii="Times New Roman" w:hAnsi="Times New Roman"/>
          <w:sz w:val="22"/>
          <w:szCs w:val="22"/>
          <w:vertAlign w:val="superscript"/>
        </w:rPr>
        <w:t>2</w:t>
      </w:r>
      <w:r w:rsidRPr="00030A80">
        <w:rPr>
          <w:rFonts w:ascii="Times New Roman" w:hAnsi="Times New Roman"/>
          <w:sz w:val="22"/>
          <w:szCs w:val="22"/>
        </w:rPr>
        <w:t>, jehož součástí je objekt občanské vybavenosti č.p. 878, ulice Bedřicha Smetany,</w:t>
      </w:r>
    </w:p>
    <w:p w14:paraId="2A52C2BC" w14:textId="77777777" w:rsidR="00555CED" w:rsidRPr="00030A80" w:rsidRDefault="00555CED" w:rsidP="00555CED">
      <w:pPr>
        <w:pStyle w:val="Odstavecseseznamem"/>
        <w:numPr>
          <w:ilvl w:val="0"/>
          <w:numId w:val="27"/>
        </w:numPr>
        <w:jc w:val="both"/>
        <w:rPr>
          <w:rFonts w:ascii="Times New Roman" w:hAnsi="Times New Roman"/>
          <w:sz w:val="22"/>
          <w:szCs w:val="22"/>
        </w:rPr>
      </w:pPr>
      <w:r w:rsidRPr="00030A80">
        <w:rPr>
          <w:rFonts w:ascii="Times New Roman" w:hAnsi="Times New Roman"/>
          <w:sz w:val="22"/>
          <w:szCs w:val="22"/>
        </w:rPr>
        <w:t xml:space="preserve">pozemek </w:t>
      </w:r>
      <w:proofErr w:type="spellStart"/>
      <w:r w:rsidRPr="00030A80">
        <w:rPr>
          <w:rFonts w:ascii="Times New Roman" w:hAnsi="Times New Roman"/>
          <w:sz w:val="22"/>
          <w:szCs w:val="22"/>
        </w:rPr>
        <w:t>parc.č</w:t>
      </w:r>
      <w:proofErr w:type="spellEnd"/>
      <w:r w:rsidRPr="00030A80">
        <w:rPr>
          <w:rFonts w:ascii="Times New Roman" w:hAnsi="Times New Roman"/>
          <w:sz w:val="22"/>
          <w:szCs w:val="22"/>
        </w:rPr>
        <w:t>. 2068, druh pozemku: zastavěná plocha a nádvoří, o výměře 1007 m</w:t>
      </w:r>
      <w:r w:rsidRPr="00030A80">
        <w:rPr>
          <w:rFonts w:ascii="Times New Roman" w:hAnsi="Times New Roman"/>
          <w:sz w:val="22"/>
          <w:szCs w:val="22"/>
          <w:vertAlign w:val="superscript"/>
        </w:rPr>
        <w:t>2</w:t>
      </w:r>
      <w:r w:rsidRPr="00030A80">
        <w:rPr>
          <w:rFonts w:ascii="Times New Roman" w:hAnsi="Times New Roman"/>
          <w:sz w:val="22"/>
          <w:szCs w:val="22"/>
        </w:rPr>
        <w:t>, jehož součástí je objekt občanské vybavenosti č.p. 930, ulice Alšova,</w:t>
      </w:r>
    </w:p>
    <w:p w14:paraId="44056E87" w14:textId="77777777" w:rsidR="00555CED" w:rsidRPr="00030A80" w:rsidRDefault="00555CED" w:rsidP="00555CED">
      <w:pPr>
        <w:pStyle w:val="Odstavecseseznamem"/>
        <w:numPr>
          <w:ilvl w:val="0"/>
          <w:numId w:val="27"/>
        </w:numPr>
        <w:jc w:val="both"/>
        <w:rPr>
          <w:rFonts w:ascii="Times New Roman" w:hAnsi="Times New Roman"/>
          <w:sz w:val="22"/>
          <w:szCs w:val="22"/>
        </w:rPr>
      </w:pPr>
      <w:r w:rsidRPr="00030A80">
        <w:rPr>
          <w:rFonts w:ascii="Times New Roman" w:hAnsi="Times New Roman"/>
          <w:sz w:val="22"/>
          <w:szCs w:val="22"/>
        </w:rPr>
        <w:t xml:space="preserve">pozemek </w:t>
      </w:r>
      <w:proofErr w:type="spellStart"/>
      <w:r w:rsidRPr="00030A80">
        <w:rPr>
          <w:rFonts w:ascii="Times New Roman" w:hAnsi="Times New Roman"/>
          <w:sz w:val="22"/>
          <w:szCs w:val="22"/>
        </w:rPr>
        <w:t>parc.č</w:t>
      </w:r>
      <w:proofErr w:type="spellEnd"/>
      <w:r w:rsidRPr="00030A80">
        <w:rPr>
          <w:rFonts w:ascii="Times New Roman" w:hAnsi="Times New Roman"/>
          <w:sz w:val="22"/>
          <w:szCs w:val="22"/>
        </w:rPr>
        <w:t>. 1097/28, druh pozemku: zastavěná plocha a nádvoří, o výměře 468 m</w:t>
      </w:r>
      <w:r w:rsidRPr="00030A80">
        <w:rPr>
          <w:rFonts w:ascii="Times New Roman" w:hAnsi="Times New Roman"/>
          <w:sz w:val="22"/>
          <w:szCs w:val="22"/>
          <w:vertAlign w:val="superscript"/>
        </w:rPr>
        <w:t>2</w:t>
      </w:r>
      <w:r w:rsidRPr="00030A80">
        <w:rPr>
          <w:rFonts w:ascii="Times New Roman" w:hAnsi="Times New Roman"/>
          <w:sz w:val="22"/>
          <w:szCs w:val="22"/>
        </w:rPr>
        <w:t>, jehož součástí je objekt občanské vybavenosti č.p. 899, ulice Dukelská,</w:t>
      </w:r>
    </w:p>
    <w:p w14:paraId="1F6E0EC8" w14:textId="77777777" w:rsidR="00555CED" w:rsidRPr="00030A80" w:rsidRDefault="00555CED" w:rsidP="00555CED">
      <w:pPr>
        <w:pStyle w:val="Odstavecseseznamem"/>
        <w:numPr>
          <w:ilvl w:val="0"/>
          <w:numId w:val="27"/>
        </w:numPr>
        <w:jc w:val="both"/>
        <w:rPr>
          <w:rFonts w:ascii="Times New Roman" w:hAnsi="Times New Roman"/>
          <w:sz w:val="22"/>
          <w:szCs w:val="22"/>
        </w:rPr>
      </w:pPr>
      <w:r w:rsidRPr="00030A80">
        <w:rPr>
          <w:rFonts w:ascii="Times New Roman" w:hAnsi="Times New Roman"/>
          <w:sz w:val="22"/>
          <w:szCs w:val="22"/>
        </w:rPr>
        <w:t xml:space="preserve">pozemek </w:t>
      </w:r>
      <w:proofErr w:type="spellStart"/>
      <w:r w:rsidRPr="00030A80">
        <w:rPr>
          <w:rFonts w:ascii="Times New Roman" w:hAnsi="Times New Roman"/>
          <w:sz w:val="22"/>
          <w:szCs w:val="22"/>
        </w:rPr>
        <w:t>parc.č</w:t>
      </w:r>
      <w:proofErr w:type="spellEnd"/>
      <w:r w:rsidRPr="00030A80">
        <w:rPr>
          <w:rFonts w:ascii="Times New Roman" w:hAnsi="Times New Roman"/>
          <w:sz w:val="22"/>
          <w:szCs w:val="22"/>
        </w:rPr>
        <w:t>. 750/39, druh pozemku: zastavěná plocha a nádvoří, o výměře 642 m</w:t>
      </w:r>
      <w:r w:rsidRPr="00030A80">
        <w:rPr>
          <w:rFonts w:ascii="Times New Roman" w:hAnsi="Times New Roman"/>
          <w:sz w:val="22"/>
          <w:szCs w:val="22"/>
          <w:vertAlign w:val="superscript"/>
        </w:rPr>
        <w:t>2</w:t>
      </w:r>
      <w:r w:rsidRPr="00030A80">
        <w:rPr>
          <w:rFonts w:ascii="Times New Roman" w:hAnsi="Times New Roman"/>
          <w:sz w:val="22"/>
          <w:szCs w:val="22"/>
        </w:rPr>
        <w:t>, jehož součástí je objekt k bydlení č.p. 921, ulice Sídliště Míru,</w:t>
      </w:r>
    </w:p>
    <w:p w14:paraId="5C39CB0C" w14:textId="77777777" w:rsidR="00555CED" w:rsidRPr="00030A80" w:rsidRDefault="00555CED" w:rsidP="00555CED">
      <w:pPr>
        <w:pStyle w:val="Odstavecseseznamem"/>
        <w:numPr>
          <w:ilvl w:val="0"/>
          <w:numId w:val="27"/>
        </w:numPr>
        <w:jc w:val="both"/>
        <w:rPr>
          <w:rFonts w:ascii="Times New Roman" w:hAnsi="Times New Roman"/>
          <w:sz w:val="22"/>
          <w:szCs w:val="22"/>
        </w:rPr>
      </w:pPr>
      <w:r w:rsidRPr="00030A80">
        <w:rPr>
          <w:rFonts w:ascii="Times New Roman" w:hAnsi="Times New Roman"/>
          <w:sz w:val="22"/>
          <w:szCs w:val="22"/>
        </w:rPr>
        <w:t xml:space="preserve">pozemek </w:t>
      </w:r>
      <w:proofErr w:type="spellStart"/>
      <w:r w:rsidRPr="00030A80">
        <w:rPr>
          <w:rFonts w:ascii="Times New Roman" w:hAnsi="Times New Roman"/>
          <w:sz w:val="22"/>
          <w:szCs w:val="22"/>
        </w:rPr>
        <w:t>parc.č</w:t>
      </w:r>
      <w:proofErr w:type="spellEnd"/>
      <w:r w:rsidRPr="00030A80">
        <w:rPr>
          <w:rFonts w:ascii="Times New Roman" w:hAnsi="Times New Roman"/>
          <w:sz w:val="22"/>
          <w:szCs w:val="22"/>
        </w:rPr>
        <w:t>. 1454, druh pozemku: zastavěná plocha a nádvoří, o výměře 1310 m</w:t>
      </w:r>
      <w:r w:rsidRPr="00030A80">
        <w:rPr>
          <w:rFonts w:ascii="Times New Roman" w:hAnsi="Times New Roman"/>
          <w:sz w:val="22"/>
          <w:szCs w:val="22"/>
          <w:vertAlign w:val="superscript"/>
        </w:rPr>
        <w:t>2</w:t>
      </w:r>
      <w:r w:rsidRPr="00030A80">
        <w:rPr>
          <w:rFonts w:ascii="Times New Roman" w:hAnsi="Times New Roman"/>
          <w:sz w:val="22"/>
          <w:szCs w:val="22"/>
        </w:rPr>
        <w:t>, jehož součástí je bytový dům č.p. 71, ulice Mlýnská,</w:t>
      </w:r>
    </w:p>
    <w:p w14:paraId="302F74A3" w14:textId="4581EFF2" w:rsidR="00555CED" w:rsidRPr="00030A80" w:rsidRDefault="00555CED" w:rsidP="00555CED">
      <w:pPr>
        <w:pStyle w:val="Odstavecseseznamem"/>
        <w:keepLines/>
        <w:widowControl w:val="0"/>
        <w:ind w:left="851"/>
        <w:jc w:val="both"/>
        <w:rPr>
          <w:rFonts w:ascii="Times New Roman" w:hAnsi="Times New Roman"/>
          <w:sz w:val="22"/>
          <w:szCs w:val="22"/>
        </w:rPr>
      </w:pPr>
      <w:r w:rsidRPr="00030A80">
        <w:rPr>
          <w:rFonts w:ascii="Times New Roman" w:hAnsi="Times New Roman"/>
          <w:sz w:val="22"/>
          <w:szCs w:val="22"/>
        </w:rPr>
        <w:t xml:space="preserve">vše zapsané na listu vlastnictví číslo 10001 pro </w:t>
      </w:r>
      <w:proofErr w:type="spellStart"/>
      <w:r w:rsidRPr="00030A80">
        <w:rPr>
          <w:rFonts w:ascii="Times New Roman" w:hAnsi="Times New Roman"/>
          <w:sz w:val="22"/>
          <w:szCs w:val="22"/>
        </w:rPr>
        <w:t>k.ú</w:t>
      </w:r>
      <w:proofErr w:type="spellEnd"/>
      <w:r w:rsidRPr="00030A80">
        <w:rPr>
          <w:rFonts w:ascii="Times New Roman" w:hAnsi="Times New Roman"/>
          <w:sz w:val="22"/>
          <w:szCs w:val="22"/>
        </w:rPr>
        <w:t>. Podbořany a obec Podbořany zapsaných u Katastrálního úřadu pro Ústecký kraj, katastrální pracoviště Žatec, spolu s věcmi, právy a jinými majetkovými hodnotami tvořícími soustavu CZT, zejména včetně samotných zdrojů tepelné energie a příslušných rozvodných zařízení (dále jen „předmět nájmu“)</w:t>
      </w:r>
      <w:r>
        <w:rPr>
          <w:rFonts w:ascii="Times New Roman" w:hAnsi="Times New Roman"/>
          <w:sz w:val="22"/>
          <w:szCs w:val="22"/>
        </w:rPr>
        <w:t>,</w:t>
      </w:r>
    </w:p>
    <w:p w14:paraId="5B4D8396" w14:textId="77777777" w:rsidR="00555CED" w:rsidRDefault="00555CED" w:rsidP="0076211D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3F4AAB7F" w14:textId="429B975E" w:rsidR="00672CA5" w:rsidRPr="007E1321" w:rsidRDefault="00672CA5" w:rsidP="0076211D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7E1321">
        <w:rPr>
          <w:rFonts w:ascii="Times New Roman" w:hAnsi="Times New Roman"/>
          <w:sz w:val="22"/>
          <w:szCs w:val="22"/>
        </w:rPr>
        <w:t xml:space="preserve">byly ze strany Města Podbořany splněny veškeré závazné právní předpisy a stanovené podmínky ve formě předchozího schválení či odsouhlasení, které jsou obligatorní pro platnost tohoto právního jednání. </w:t>
      </w:r>
    </w:p>
    <w:p w14:paraId="2EA1EFBE" w14:textId="7B74C346" w:rsidR="00672CA5" w:rsidRPr="007E1321" w:rsidRDefault="007C3164" w:rsidP="0076211D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7E1321">
        <w:rPr>
          <w:rFonts w:ascii="Times New Roman" w:hAnsi="Times New Roman"/>
          <w:sz w:val="22"/>
          <w:szCs w:val="22"/>
        </w:rPr>
        <w:t xml:space="preserve">Předmětný Dodatek č. </w:t>
      </w:r>
      <w:r w:rsidR="00555CED">
        <w:rPr>
          <w:rFonts w:ascii="Times New Roman" w:hAnsi="Times New Roman"/>
          <w:sz w:val="22"/>
          <w:szCs w:val="22"/>
        </w:rPr>
        <w:t>2</w:t>
      </w:r>
      <w:r w:rsidR="00672CA5" w:rsidRPr="007E1321">
        <w:rPr>
          <w:rFonts w:ascii="Times New Roman" w:hAnsi="Times New Roman"/>
          <w:sz w:val="22"/>
          <w:szCs w:val="22"/>
        </w:rPr>
        <w:t xml:space="preserve"> byl schválen usnesením č.</w:t>
      </w:r>
      <w:r w:rsidR="00672CA5" w:rsidRPr="007E1321">
        <w:rPr>
          <w:rFonts w:ascii="Times New Roman" w:hAnsi="Times New Roman"/>
          <w:color w:val="FFFF00"/>
          <w:sz w:val="22"/>
          <w:szCs w:val="22"/>
        </w:rPr>
        <w:t xml:space="preserve"> </w:t>
      </w:r>
      <w:r w:rsidR="00555CED">
        <w:rPr>
          <w:rFonts w:ascii="Times New Roman" w:hAnsi="Times New Roman"/>
          <w:sz w:val="22"/>
          <w:szCs w:val="22"/>
        </w:rPr>
        <w:t>132/2025</w:t>
      </w:r>
      <w:r w:rsidRPr="007E1321">
        <w:rPr>
          <w:rFonts w:ascii="Times New Roman" w:hAnsi="Times New Roman"/>
          <w:sz w:val="22"/>
          <w:szCs w:val="22"/>
        </w:rPr>
        <w:t xml:space="preserve"> </w:t>
      </w:r>
      <w:r w:rsidR="00672CA5" w:rsidRPr="007E1321">
        <w:rPr>
          <w:rFonts w:ascii="Times New Roman" w:hAnsi="Times New Roman"/>
          <w:sz w:val="22"/>
          <w:szCs w:val="22"/>
        </w:rPr>
        <w:t xml:space="preserve">ze zasedání </w:t>
      </w:r>
      <w:r w:rsidR="00555CED">
        <w:rPr>
          <w:rFonts w:ascii="Times New Roman" w:hAnsi="Times New Roman"/>
          <w:sz w:val="22"/>
          <w:szCs w:val="22"/>
        </w:rPr>
        <w:t>Rady</w:t>
      </w:r>
      <w:r w:rsidR="00672CA5" w:rsidRPr="007E1321">
        <w:rPr>
          <w:rFonts w:ascii="Times New Roman" w:hAnsi="Times New Roman"/>
          <w:sz w:val="22"/>
          <w:szCs w:val="22"/>
        </w:rPr>
        <w:t xml:space="preserve"> města Podbořany dne </w:t>
      </w:r>
      <w:r w:rsidR="00555CED">
        <w:rPr>
          <w:rFonts w:ascii="Times New Roman" w:hAnsi="Times New Roman"/>
          <w:sz w:val="22"/>
          <w:szCs w:val="22"/>
        </w:rPr>
        <w:t>2.4.2025</w:t>
      </w:r>
      <w:r w:rsidR="00672CA5" w:rsidRPr="007E1321">
        <w:rPr>
          <w:rFonts w:ascii="Times New Roman" w:hAnsi="Times New Roman"/>
          <w:sz w:val="22"/>
          <w:szCs w:val="22"/>
        </w:rPr>
        <w:t xml:space="preserve">. </w:t>
      </w:r>
    </w:p>
    <w:p w14:paraId="1702C050" w14:textId="2592F31A" w:rsidR="00672CA5" w:rsidRPr="00E55BAC" w:rsidRDefault="00672CA5" w:rsidP="0076211D">
      <w:pPr>
        <w:spacing w:line="276" w:lineRule="auto"/>
        <w:rPr>
          <w:rFonts w:ascii="Times New Roman" w:hAnsi="Times New Roman"/>
          <w:sz w:val="22"/>
          <w:szCs w:val="22"/>
          <w:highlight w:val="yellow"/>
        </w:rPr>
      </w:pPr>
      <w:r w:rsidRPr="00E55BAC">
        <w:rPr>
          <w:rFonts w:ascii="Times New Roman" w:hAnsi="Times New Roman"/>
          <w:sz w:val="22"/>
          <w:szCs w:val="22"/>
        </w:rPr>
        <w:t xml:space="preserve">V Podbořanech dne </w:t>
      </w:r>
    </w:p>
    <w:p w14:paraId="5F9881D8" w14:textId="77777777" w:rsidR="00672CA5" w:rsidRPr="00E55BAC" w:rsidRDefault="00672CA5" w:rsidP="0076211D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7FAD9D22" w14:textId="1184E817" w:rsidR="00672CA5" w:rsidRDefault="00672CA5" w:rsidP="0076211D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32C88450" w14:textId="77777777" w:rsidR="00555CED" w:rsidRPr="00E55BAC" w:rsidRDefault="00555CED" w:rsidP="0076211D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42720B9A" w14:textId="0BC0B0DC" w:rsidR="00672CA5" w:rsidRPr="00E55BAC" w:rsidRDefault="00672CA5" w:rsidP="0076211D">
      <w:pPr>
        <w:spacing w:line="276" w:lineRule="auto"/>
        <w:ind w:left="4248" w:firstLine="708"/>
        <w:rPr>
          <w:rFonts w:ascii="Times New Roman" w:hAnsi="Times New Roman"/>
          <w:sz w:val="22"/>
          <w:szCs w:val="22"/>
        </w:rPr>
      </w:pPr>
      <w:r w:rsidRPr="00E55BAC">
        <w:rPr>
          <w:rFonts w:ascii="Times New Roman" w:hAnsi="Times New Roman"/>
          <w:sz w:val="22"/>
          <w:szCs w:val="22"/>
        </w:rPr>
        <w:t>………………………………………………</w:t>
      </w:r>
    </w:p>
    <w:p w14:paraId="2C33DC4D" w14:textId="374E48AC" w:rsidR="00672CA5" w:rsidRPr="00E55BAC" w:rsidRDefault="00672CA5" w:rsidP="0076211D">
      <w:pPr>
        <w:spacing w:line="276" w:lineRule="auto"/>
        <w:rPr>
          <w:rFonts w:ascii="Times New Roman" w:hAnsi="Times New Roman"/>
          <w:b/>
          <w:sz w:val="22"/>
          <w:szCs w:val="22"/>
        </w:rPr>
      </w:pPr>
      <w:r w:rsidRPr="00E55BAC">
        <w:rPr>
          <w:rFonts w:ascii="Times New Roman" w:hAnsi="Times New Roman"/>
          <w:sz w:val="22"/>
          <w:szCs w:val="22"/>
        </w:rPr>
        <w:tab/>
      </w:r>
      <w:r w:rsidRPr="00E55BAC">
        <w:rPr>
          <w:rFonts w:ascii="Times New Roman" w:hAnsi="Times New Roman"/>
          <w:sz w:val="22"/>
          <w:szCs w:val="22"/>
        </w:rPr>
        <w:tab/>
      </w:r>
      <w:r w:rsidRPr="00E55BAC">
        <w:rPr>
          <w:rFonts w:ascii="Times New Roman" w:hAnsi="Times New Roman"/>
          <w:sz w:val="22"/>
          <w:szCs w:val="22"/>
        </w:rPr>
        <w:tab/>
      </w:r>
      <w:r w:rsidRPr="00E55BAC">
        <w:rPr>
          <w:rFonts w:ascii="Times New Roman" w:hAnsi="Times New Roman"/>
          <w:sz w:val="22"/>
          <w:szCs w:val="22"/>
        </w:rPr>
        <w:tab/>
      </w:r>
      <w:r w:rsidRPr="00E55BAC">
        <w:rPr>
          <w:rFonts w:ascii="Times New Roman" w:hAnsi="Times New Roman"/>
          <w:sz w:val="22"/>
          <w:szCs w:val="22"/>
        </w:rPr>
        <w:tab/>
      </w:r>
      <w:r w:rsidRPr="00E55BAC">
        <w:rPr>
          <w:rFonts w:ascii="Times New Roman" w:hAnsi="Times New Roman"/>
          <w:sz w:val="22"/>
          <w:szCs w:val="22"/>
        </w:rPr>
        <w:tab/>
      </w:r>
      <w:r w:rsidRPr="00E55BAC">
        <w:rPr>
          <w:rFonts w:ascii="Times New Roman" w:hAnsi="Times New Roman"/>
          <w:sz w:val="22"/>
          <w:szCs w:val="22"/>
        </w:rPr>
        <w:tab/>
      </w:r>
      <w:r w:rsidR="00864320">
        <w:rPr>
          <w:rFonts w:ascii="Times New Roman" w:hAnsi="Times New Roman"/>
          <w:b/>
          <w:sz w:val="22"/>
          <w:szCs w:val="22"/>
        </w:rPr>
        <w:t xml:space="preserve"> </w:t>
      </w:r>
    </w:p>
    <w:p w14:paraId="5C974924" w14:textId="10132775" w:rsidR="00672CA5" w:rsidRPr="00E55BAC" w:rsidRDefault="00672CA5" w:rsidP="0076211D">
      <w:pPr>
        <w:spacing w:line="276" w:lineRule="auto"/>
        <w:rPr>
          <w:rFonts w:ascii="Times New Roman" w:hAnsi="Times New Roman"/>
          <w:sz w:val="22"/>
          <w:szCs w:val="22"/>
        </w:rPr>
      </w:pPr>
      <w:r w:rsidRPr="00E55BAC">
        <w:rPr>
          <w:rFonts w:ascii="Times New Roman" w:hAnsi="Times New Roman"/>
          <w:sz w:val="22"/>
          <w:szCs w:val="22"/>
        </w:rPr>
        <w:tab/>
      </w:r>
      <w:r w:rsidRPr="00E55BAC">
        <w:rPr>
          <w:rFonts w:ascii="Times New Roman" w:hAnsi="Times New Roman"/>
          <w:sz w:val="22"/>
          <w:szCs w:val="22"/>
        </w:rPr>
        <w:tab/>
      </w:r>
      <w:r w:rsidRPr="00E55BAC">
        <w:rPr>
          <w:rFonts w:ascii="Times New Roman" w:hAnsi="Times New Roman"/>
          <w:sz w:val="22"/>
          <w:szCs w:val="22"/>
        </w:rPr>
        <w:tab/>
      </w:r>
      <w:r w:rsidRPr="00E55BAC">
        <w:rPr>
          <w:rFonts w:ascii="Times New Roman" w:hAnsi="Times New Roman"/>
          <w:sz w:val="22"/>
          <w:szCs w:val="22"/>
        </w:rPr>
        <w:tab/>
      </w:r>
      <w:r w:rsidRPr="00E55BAC">
        <w:rPr>
          <w:rFonts w:ascii="Times New Roman" w:hAnsi="Times New Roman"/>
          <w:sz w:val="22"/>
          <w:szCs w:val="22"/>
        </w:rPr>
        <w:tab/>
      </w:r>
      <w:r w:rsidRPr="00E55BAC">
        <w:rPr>
          <w:rFonts w:ascii="Times New Roman" w:hAnsi="Times New Roman"/>
          <w:sz w:val="22"/>
          <w:szCs w:val="22"/>
        </w:rPr>
        <w:tab/>
      </w:r>
      <w:r w:rsidRPr="00E55BAC">
        <w:rPr>
          <w:rFonts w:ascii="Times New Roman" w:hAnsi="Times New Roman"/>
          <w:sz w:val="22"/>
          <w:szCs w:val="22"/>
        </w:rPr>
        <w:tab/>
      </w:r>
      <w:r w:rsidR="0057739C" w:rsidRPr="00E55BAC">
        <w:rPr>
          <w:rFonts w:ascii="Times New Roman" w:hAnsi="Times New Roman"/>
          <w:sz w:val="22"/>
          <w:szCs w:val="22"/>
        </w:rPr>
        <w:t>starosta</w:t>
      </w:r>
    </w:p>
    <w:p w14:paraId="32DDDBBF" w14:textId="77777777" w:rsidR="00672CA5" w:rsidRPr="00E55BAC" w:rsidRDefault="00672CA5" w:rsidP="0076211D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17E055E6" w14:textId="77777777" w:rsidR="00672CA5" w:rsidRPr="00E55BAC" w:rsidRDefault="00672CA5" w:rsidP="0076211D">
      <w:pPr>
        <w:spacing w:line="276" w:lineRule="auto"/>
        <w:ind w:left="4248" w:firstLine="708"/>
        <w:rPr>
          <w:rFonts w:ascii="Times New Roman" w:hAnsi="Times New Roman"/>
          <w:sz w:val="22"/>
          <w:szCs w:val="22"/>
        </w:rPr>
      </w:pPr>
    </w:p>
    <w:p w14:paraId="144C05D0" w14:textId="77777777" w:rsidR="00672CA5" w:rsidRPr="00E55BAC" w:rsidRDefault="00672CA5" w:rsidP="0076211D">
      <w:pPr>
        <w:spacing w:line="276" w:lineRule="auto"/>
        <w:ind w:left="4248" w:firstLine="708"/>
        <w:rPr>
          <w:rFonts w:ascii="Times New Roman" w:hAnsi="Times New Roman"/>
          <w:sz w:val="22"/>
          <w:szCs w:val="22"/>
        </w:rPr>
      </w:pPr>
    </w:p>
    <w:p w14:paraId="4387CB50" w14:textId="77777777" w:rsidR="00672CA5" w:rsidRPr="00E55BAC" w:rsidRDefault="00672CA5" w:rsidP="0076211D">
      <w:pPr>
        <w:spacing w:line="276" w:lineRule="auto"/>
        <w:ind w:left="4248" w:firstLine="708"/>
        <w:rPr>
          <w:rFonts w:ascii="Times New Roman" w:hAnsi="Times New Roman"/>
          <w:sz w:val="22"/>
          <w:szCs w:val="22"/>
        </w:rPr>
      </w:pPr>
    </w:p>
    <w:p w14:paraId="4B8F923B" w14:textId="77777777" w:rsidR="00672CA5" w:rsidRPr="00E55BAC" w:rsidRDefault="00672CA5" w:rsidP="0076211D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5DE9B6ED" w14:textId="77777777" w:rsidR="00672CA5" w:rsidRPr="00E55BAC" w:rsidRDefault="00672CA5" w:rsidP="0076211D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6A1B859A" w14:textId="0E694891" w:rsidR="00672CA5" w:rsidRPr="00E55BAC" w:rsidRDefault="00672CA5" w:rsidP="0076211D">
      <w:pPr>
        <w:spacing w:line="276" w:lineRule="auto"/>
        <w:rPr>
          <w:rFonts w:ascii="Times New Roman" w:hAnsi="Times New Roman"/>
          <w:sz w:val="22"/>
          <w:szCs w:val="22"/>
        </w:rPr>
      </w:pPr>
      <w:r w:rsidRPr="00E55BAC">
        <w:rPr>
          <w:rFonts w:ascii="Times New Roman" w:hAnsi="Times New Roman"/>
          <w:sz w:val="22"/>
          <w:szCs w:val="22"/>
        </w:rPr>
        <w:t>Schvalovací podpis tajemníka:</w:t>
      </w:r>
      <w:r w:rsidRPr="00E55BAC">
        <w:rPr>
          <w:rFonts w:ascii="Times New Roman" w:hAnsi="Times New Roman"/>
          <w:sz w:val="22"/>
          <w:szCs w:val="22"/>
        </w:rPr>
        <w:tab/>
      </w:r>
      <w:r w:rsidRPr="00E55BAC">
        <w:rPr>
          <w:rFonts w:ascii="Times New Roman" w:hAnsi="Times New Roman"/>
          <w:sz w:val="22"/>
          <w:szCs w:val="22"/>
        </w:rPr>
        <w:tab/>
      </w:r>
      <w:r w:rsidRPr="00E55BAC">
        <w:rPr>
          <w:rFonts w:ascii="Times New Roman" w:hAnsi="Times New Roman"/>
          <w:sz w:val="22"/>
          <w:szCs w:val="22"/>
        </w:rPr>
        <w:tab/>
      </w:r>
      <w:r w:rsidRPr="00E55BAC">
        <w:rPr>
          <w:rFonts w:ascii="Times New Roman" w:hAnsi="Times New Roman"/>
          <w:sz w:val="22"/>
          <w:szCs w:val="22"/>
        </w:rPr>
        <w:tab/>
        <w:t>………………………………………………</w:t>
      </w:r>
    </w:p>
    <w:p w14:paraId="3CE1472D" w14:textId="048C897F" w:rsidR="00672CA5" w:rsidRPr="00E55BAC" w:rsidRDefault="00672CA5" w:rsidP="0076211D">
      <w:pPr>
        <w:spacing w:line="276" w:lineRule="auto"/>
        <w:rPr>
          <w:rFonts w:ascii="Times New Roman" w:hAnsi="Times New Roman"/>
          <w:b/>
          <w:sz w:val="22"/>
          <w:szCs w:val="22"/>
        </w:rPr>
      </w:pPr>
      <w:r w:rsidRPr="00E55BAC">
        <w:rPr>
          <w:rFonts w:ascii="Times New Roman" w:hAnsi="Times New Roman"/>
          <w:sz w:val="22"/>
          <w:szCs w:val="22"/>
        </w:rPr>
        <w:tab/>
      </w:r>
      <w:r w:rsidRPr="00E55BAC">
        <w:rPr>
          <w:rFonts w:ascii="Times New Roman" w:hAnsi="Times New Roman"/>
          <w:sz w:val="22"/>
          <w:szCs w:val="22"/>
        </w:rPr>
        <w:tab/>
      </w:r>
      <w:r w:rsidRPr="00E55BAC">
        <w:rPr>
          <w:rFonts w:ascii="Times New Roman" w:hAnsi="Times New Roman"/>
          <w:sz w:val="22"/>
          <w:szCs w:val="22"/>
        </w:rPr>
        <w:tab/>
      </w:r>
      <w:r w:rsidRPr="00E55BAC">
        <w:rPr>
          <w:rFonts w:ascii="Times New Roman" w:hAnsi="Times New Roman"/>
          <w:sz w:val="22"/>
          <w:szCs w:val="22"/>
        </w:rPr>
        <w:tab/>
      </w:r>
      <w:r w:rsidRPr="00E55BAC">
        <w:rPr>
          <w:rFonts w:ascii="Times New Roman" w:hAnsi="Times New Roman"/>
          <w:sz w:val="22"/>
          <w:szCs w:val="22"/>
        </w:rPr>
        <w:tab/>
      </w:r>
      <w:r w:rsidRPr="00E55BAC">
        <w:rPr>
          <w:rFonts w:ascii="Times New Roman" w:hAnsi="Times New Roman"/>
          <w:sz w:val="22"/>
          <w:szCs w:val="22"/>
        </w:rPr>
        <w:tab/>
      </w:r>
      <w:r w:rsidRPr="00E55BAC">
        <w:rPr>
          <w:rFonts w:ascii="Times New Roman" w:hAnsi="Times New Roman"/>
          <w:sz w:val="22"/>
          <w:szCs w:val="22"/>
        </w:rPr>
        <w:tab/>
      </w:r>
      <w:r w:rsidR="00864320">
        <w:rPr>
          <w:rFonts w:ascii="Times New Roman" w:hAnsi="Times New Roman"/>
          <w:b/>
          <w:sz w:val="22"/>
          <w:szCs w:val="22"/>
        </w:rPr>
        <w:t xml:space="preserve"> </w:t>
      </w:r>
    </w:p>
    <w:p w14:paraId="29746835" w14:textId="77777777" w:rsidR="00672CA5" w:rsidRPr="00E55BAC" w:rsidRDefault="00672CA5" w:rsidP="0076211D">
      <w:pPr>
        <w:spacing w:line="276" w:lineRule="auto"/>
        <w:rPr>
          <w:rFonts w:ascii="Times New Roman" w:hAnsi="Times New Roman"/>
          <w:sz w:val="22"/>
          <w:szCs w:val="22"/>
        </w:rPr>
      </w:pPr>
      <w:r w:rsidRPr="00E55BAC">
        <w:rPr>
          <w:rFonts w:ascii="Times New Roman" w:hAnsi="Times New Roman"/>
          <w:sz w:val="22"/>
          <w:szCs w:val="22"/>
        </w:rPr>
        <w:tab/>
      </w:r>
      <w:r w:rsidRPr="00E55BAC">
        <w:rPr>
          <w:rFonts w:ascii="Times New Roman" w:hAnsi="Times New Roman"/>
          <w:sz w:val="22"/>
          <w:szCs w:val="22"/>
        </w:rPr>
        <w:tab/>
      </w:r>
      <w:r w:rsidRPr="00E55BAC">
        <w:rPr>
          <w:rFonts w:ascii="Times New Roman" w:hAnsi="Times New Roman"/>
          <w:sz w:val="22"/>
          <w:szCs w:val="22"/>
        </w:rPr>
        <w:tab/>
      </w:r>
      <w:r w:rsidRPr="00E55BAC">
        <w:rPr>
          <w:rFonts w:ascii="Times New Roman" w:hAnsi="Times New Roman"/>
          <w:sz w:val="22"/>
          <w:szCs w:val="22"/>
        </w:rPr>
        <w:tab/>
      </w:r>
      <w:r w:rsidRPr="00E55BAC">
        <w:rPr>
          <w:rFonts w:ascii="Times New Roman" w:hAnsi="Times New Roman"/>
          <w:sz w:val="22"/>
          <w:szCs w:val="22"/>
        </w:rPr>
        <w:tab/>
      </w:r>
      <w:r w:rsidRPr="00E55BAC">
        <w:rPr>
          <w:rFonts w:ascii="Times New Roman" w:hAnsi="Times New Roman"/>
          <w:sz w:val="22"/>
          <w:szCs w:val="22"/>
        </w:rPr>
        <w:tab/>
      </w:r>
      <w:r w:rsidRPr="00E55BAC">
        <w:rPr>
          <w:rFonts w:ascii="Times New Roman" w:hAnsi="Times New Roman"/>
          <w:sz w:val="22"/>
          <w:szCs w:val="22"/>
        </w:rPr>
        <w:tab/>
        <w:t>tajemník</w:t>
      </w:r>
    </w:p>
    <w:p w14:paraId="71CE9171" w14:textId="77777777" w:rsidR="00672CA5" w:rsidRPr="00E55BAC" w:rsidRDefault="00672CA5" w:rsidP="0076211D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0659F69D" w14:textId="77777777" w:rsidR="00672CA5" w:rsidRPr="00E55BAC" w:rsidRDefault="00672CA5" w:rsidP="0076211D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44568B53" w14:textId="77777777" w:rsidR="00672CA5" w:rsidRPr="00E55BAC" w:rsidRDefault="00672CA5" w:rsidP="0076211D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472BC206" w14:textId="77777777" w:rsidR="00672CA5" w:rsidRPr="00E55BAC" w:rsidRDefault="00672CA5" w:rsidP="0076211D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74BF35F8" w14:textId="77777777" w:rsidR="00672CA5" w:rsidRPr="00E55BAC" w:rsidRDefault="00672CA5" w:rsidP="0076211D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66866A78" w14:textId="77777777" w:rsidR="00672CA5" w:rsidRPr="00E55BAC" w:rsidRDefault="00672CA5" w:rsidP="0076211D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4DAF75B4" w14:textId="55DCA649" w:rsidR="00672CA5" w:rsidRPr="00E55BAC" w:rsidRDefault="00672CA5" w:rsidP="0076211D">
      <w:pPr>
        <w:spacing w:line="276" w:lineRule="auto"/>
        <w:rPr>
          <w:rFonts w:ascii="Times New Roman" w:hAnsi="Times New Roman"/>
          <w:sz w:val="22"/>
          <w:szCs w:val="22"/>
        </w:rPr>
      </w:pPr>
      <w:r w:rsidRPr="00E55BAC">
        <w:rPr>
          <w:rFonts w:ascii="Times New Roman" w:hAnsi="Times New Roman"/>
          <w:sz w:val="22"/>
          <w:szCs w:val="22"/>
        </w:rPr>
        <w:t>Za správnost:</w:t>
      </w:r>
      <w:r w:rsidRPr="00E55BAC">
        <w:rPr>
          <w:rFonts w:ascii="Times New Roman" w:hAnsi="Times New Roman"/>
          <w:sz w:val="22"/>
          <w:szCs w:val="22"/>
        </w:rPr>
        <w:tab/>
      </w:r>
      <w:r w:rsidRPr="00E55BAC">
        <w:rPr>
          <w:rFonts w:ascii="Times New Roman" w:hAnsi="Times New Roman"/>
          <w:sz w:val="22"/>
          <w:szCs w:val="22"/>
        </w:rPr>
        <w:tab/>
      </w:r>
      <w:r w:rsidRPr="00E55BAC">
        <w:rPr>
          <w:rFonts w:ascii="Times New Roman" w:hAnsi="Times New Roman"/>
          <w:sz w:val="22"/>
          <w:szCs w:val="22"/>
        </w:rPr>
        <w:tab/>
      </w:r>
      <w:r w:rsidRPr="00E55BAC">
        <w:rPr>
          <w:rFonts w:ascii="Times New Roman" w:hAnsi="Times New Roman"/>
          <w:sz w:val="22"/>
          <w:szCs w:val="22"/>
        </w:rPr>
        <w:tab/>
      </w:r>
      <w:r w:rsidRPr="00E55BAC">
        <w:rPr>
          <w:rFonts w:ascii="Times New Roman" w:hAnsi="Times New Roman"/>
          <w:sz w:val="22"/>
          <w:szCs w:val="22"/>
        </w:rPr>
        <w:tab/>
      </w:r>
      <w:r w:rsidRPr="00E55BAC">
        <w:rPr>
          <w:rFonts w:ascii="Times New Roman" w:hAnsi="Times New Roman"/>
          <w:sz w:val="22"/>
          <w:szCs w:val="22"/>
        </w:rPr>
        <w:tab/>
        <w:t>………………………………………………</w:t>
      </w:r>
    </w:p>
    <w:p w14:paraId="5F435ABF" w14:textId="21973FD0" w:rsidR="00672CA5" w:rsidRPr="00E55BAC" w:rsidRDefault="00864320" w:rsidP="0076211D">
      <w:pPr>
        <w:spacing w:line="276" w:lineRule="auto"/>
        <w:ind w:left="4248" w:firstLine="708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bookmarkStart w:id="4" w:name="_GoBack"/>
      <w:bookmarkEnd w:id="4"/>
    </w:p>
    <w:p w14:paraId="35FD41DB" w14:textId="77777777" w:rsidR="00672CA5" w:rsidRPr="00E55BAC" w:rsidRDefault="00672CA5" w:rsidP="0076211D">
      <w:pPr>
        <w:spacing w:line="276" w:lineRule="auto"/>
        <w:rPr>
          <w:rFonts w:ascii="Times New Roman" w:hAnsi="Times New Roman"/>
          <w:sz w:val="22"/>
          <w:szCs w:val="22"/>
        </w:rPr>
      </w:pPr>
      <w:r w:rsidRPr="00E55BAC">
        <w:rPr>
          <w:rFonts w:ascii="Times New Roman" w:hAnsi="Times New Roman"/>
          <w:b/>
          <w:sz w:val="22"/>
          <w:szCs w:val="22"/>
        </w:rPr>
        <w:tab/>
      </w:r>
      <w:r w:rsidRPr="00E55BAC">
        <w:rPr>
          <w:rFonts w:ascii="Times New Roman" w:hAnsi="Times New Roman"/>
          <w:b/>
          <w:sz w:val="22"/>
          <w:szCs w:val="22"/>
        </w:rPr>
        <w:tab/>
      </w:r>
      <w:r w:rsidRPr="00E55BAC">
        <w:rPr>
          <w:rFonts w:ascii="Times New Roman" w:hAnsi="Times New Roman"/>
          <w:b/>
          <w:sz w:val="22"/>
          <w:szCs w:val="22"/>
        </w:rPr>
        <w:tab/>
      </w:r>
      <w:r w:rsidRPr="00E55BAC">
        <w:rPr>
          <w:rFonts w:ascii="Times New Roman" w:hAnsi="Times New Roman"/>
          <w:b/>
          <w:sz w:val="22"/>
          <w:szCs w:val="22"/>
        </w:rPr>
        <w:tab/>
      </w:r>
      <w:r w:rsidRPr="00E55BAC">
        <w:rPr>
          <w:rFonts w:ascii="Times New Roman" w:hAnsi="Times New Roman"/>
          <w:b/>
          <w:sz w:val="22"/>
          <w:szCs w:val="22"/>
        </w:rPr>
        <w:tab/>
      </w:r>
      <w:r w:rsidRPr="00E55BAC">
        <w:rPr>
          <w:rFonts w:ascii="Times New Roman" w:hAnsi="Times New Roman"/>
          <w:b/>
          <w:sz w:val="22"/>
          <w:szCs w:val="22"/>
        </w:rPr>
        <w:tab/>
      </w:r>
      <w:r w:rsidRPr="00E55BAC">
        <w:rPr>
          <w:rFonts w:ascii="Times New Roman" w:hAnsi="Times New Roman"/>
          <w:b/>
          <w:sz w:val="22"/>
          <w:szCs w:val="22"/>
        </w:rPr>
        <w:tab/>
      </w:r>
      <w:r w:rsidRPr="00E55BAC">
        <w:rPr>
          <w:rFonts w:ascii="Times New Roman" w:hAnsi="Times New Roman"/>
          <w:sz w:val="22"/>
          <w:szCs w:val="22"/>
        </w:rPr>
        <w:t>Vedoucí majetkoprávního odboru</w:t>
      </w:r>
    </w:p>
    <w:bookmarkEnd w:id="3"/>
    <w:p w14:paraId="02EEE472" w14:textId="77777777" w:rsidR="00672CA5" w:rsidRPr="00E55BAC" w:rsidRDefault="00672CA5" w:rsidP="0076211D">
      <w:pPr>
        <w:spacing w:line="276" w:lineRule="auto"/>
        <w:rPr>
          <w:rFonts w:ascii="Times New Roman" w:hAnsi="Times New Roman"/>
          <w:sz w:val="22"/>
          <w:szCs w:val="22"/>
        </w:rPr>
      </w:pPr>
    </w:p>
    <w:sectPr w:rsidR="00672CA5" w:rsidRPr="00E55BAC" w:rsidSect="008D2431">
      <w:footerReference w:type="default" r:id="rId11"/>
      <w:pgSz w:w="11907" w:h="16839" w:code="9"/>
      <w:pgMar w:top="1304" w:right="1418" w:bottom="1134" w:left="1418" w:header="765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622AF" w14:textId="77777777" w:rsidR="00823BBA" w:rsidRDefault="00823BBA">
      <w:r>
        <w:separator/>
      </w:r>
    </w:p>
  </w:endnote>
  <w:endnote w:type="continuationSeparator" w:id="0">
    <w:p w14:paraId="1DDFC34C" w14:textId="77777777" w:rsidR="00823BBA" w:rsidRDefault="00823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612952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5E3431E3" w14:textId="0184DB1F" w:rsidR="0083052D" w:rsidRPr="0083052D" w:rsidRDefault="0083052D">
        <w:pPr>
          <w:pStyle w:val="Zpat"/>
          <w:jc w:val="center"/>
          <w:rPr>
            <w:rFonts w:ascii="Times New Roman" w:hAnsi="Times New Roman"/>
            <w:sz w:val="22"/>
            <w:szCs w:val="22"/>
          </w:rPr>
        </w:pPr>
        <w:r w:rsidRPr="0083052D">
          <w:rPr>
            <w:rFonts w:ascii="Times New Roman" w:hAnsi="Times New Roman"/>
            <w:sz w:val="22"/>
            <w:szCs w:val="22"/>
          </w:rPr>
          <w:fldChar w:fldCharType="begin"/>
        </w:r>
        <w:r w:rsidRPr="0083052D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83052D">
          <w:rPr>
            <w:rFonts w:ascii="Times New Roman" w:hAnsi="Times New Roman"/>
            <w:sz w:val="22"/>
            <w:szCs w:val="22"/>
          </w:rPr>
          <w:fldChar w:fldCharType="separate"/>
        </w:r>
        <w:r w:rsidRPr="0083052D">
          <w:rPr>
            <w:rFonts w:ascii="Times New Roman" w:hAnsi="Times New Roman"/>
            <w:sz w:val="22"/>
            <w:szCs w:val="22"/>
          </w:rPr>
          <w:t>2</w:t>
        </w:r>
        <w:r w:rsidRPr="0083052D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33D2FB4F" w14:textId="3A11F6C2" w:rsidR="008D2431" w:rsidRPr="00325583" w:rsidRDefault="008D2431">
    <w:pPr>
      <w:pStyle w:val="slostrnky1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76675" w14:textId="77777777" w:rsidR="00823BBA" w:rsidRDefault="00823BBA">
      <w:r>
        <w:separator/>
      </w:r>
    </w:p>
  </w:footnote>
  <w:footnote w:type="continuationSeparator" w:id="0">
    <w:p w14:paraId="1617CB74" w14:textId="77777777" w:rsidR="00823BBA" w:rsidRDefault="00823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64038"/>
    <w:multiLevelType w:val="hybridMultilevel"/>
    <w:tmpl w:val="C346F68C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376900"/>
    <w:multiLevelType w:val="multilevel"/>
    <w:tmpl w:val="4922F6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cs="Times New Roman"/>
      </w:rPr>
    </w:lvl>
  </w:abstractNum>
  <w:abstractNum w:abstractNumId="2" w15:restartNumberingAfterBreak="0">
    <w:nsid w:val="091A63D3"/>
    <w:multiLevelType w:val="hybridMultilevel"/>
    <w:tmpl w:val="DD04A02E"/>
    <w:lvl w:ilvl="0" w:tplc="5790AD82">
      <w:start w:val="2"/>
      <w:numFmt w:val="bullet"/>
      <w:lvlText w:val="-"/>
      <w:lvlJc w:val="left"/>
      <w:pPr>
        <w:ind w:left="79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175F549D"/>
    <w:multiLevelType w:val="multilevel"/>
    <w:tmpl w:val="D1E611A2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b w:val="0"/>
        <w:i w:val="0"/>
        <w:color w:val="auto"/>
        <w:sz w:val="24"/>
        <w:szCs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  <w:i w:val="0"/>
        <w:color w:val="auto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501"/>
        </w:tabs>
        <w:ind w:left="501" w:hanging="360"/>
      </w:pPr>
      <w:rPr>
        <w:b w:val="0"/>
        <w:i w:val="0"/>
        <w:color w:val="auto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290E52"/>
    <w:multiLevelType w:val="hybridMultilevel"/>
    <w:tmpl w:val="CD0E2CEA"/>
    <w:lvl w:ilvl="0" w:tplc="FF8E778C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3284770"/>
    <w:multiLevelType w:val="hybridMultilevel"/>
    <w:tmpl w:val="8294FD70"/>
    <w:lvl w:ilvl="0" w:tplc="6E6CC38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C4276"/>
    <w:multiLevelType w:val="multilevel"/>
    <w:tmpl w:val="AD4E0E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3BEB6A29"/>
    <w:multiLevelType w:val="singleLevel"/>
    <w:tmpl w:val="022EDDC4"/>
    <w:lvl w:ilvl="0">
      <w:start w:val="1"/>
      <w:numFmt w:val="decimal"/>
      <w:lvlText w:val="%1)"/>
      <w:lvlJc w:val="left"/>
      <w:pPr>
        <w:tabs>
          <w:tab w:val="num" w:pos="619"/>
        </w:tabs>
        <w:ind w:left="619" w:firstLine="0"/>
      </w:pPr>
      <w:rPr>
        <w:rFonts w:hint="default"/>
        <w:b/>
        <w:position w:val="0"/>
      </w:rPr>
    </w:lvl>
  </w:abstractNum>
  <w:abstractNum w:abstractNumId="8" w15:restartNumberingAfterBreak="0">
    <w:nsid w:val="3D4846A0"/>
    <w:multiLevelType w:val="multilevel"/>
    <w:tmpl w:val="CE88D5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46C530ED"/>
    <w:multiLevelType w:val="multilevel"/>
    <w:tmpl w:val="6B3A16F2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8785AFC"/>
    <w:multiLevelType w:val="multilevel"/>
    <w:tmpl w:val="59F4622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1" w15:restartNumberingAfterBreak="0">
    <w:nsid w:val="489B2547"/>
    <w:multiLevelType w:val="hybridMultilevel"/>
    <w:tmpl w:val="798A03A4"/>
    <w:lvl w:ilvl="0" w:tplc="BE30A78E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49BC6D67"/>
    <w:multiLevelType w:val="multilevel"/>
    <w:tmpl w:val="332A62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1" w:hanging="49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57E7CA0"/>
    <w:multiLevelType w:val="hybridMultilevel"/>
    <w:tmpl w:val="C346F68C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FCB4379"/>
    <w:multiLevelType w:val="hybridMultilevel"/>
    <w:tmpl w:val="CF3CD6DA"/>
    <w:lvl w:ilvl="0" w:tplc="5382073A">
      <w:start w:val="1"/>
      <w:numFmt w:val="upperLetter"/>
      <w:pStyle w:val="RecitalsCtrlShiftRE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BE84888">
      <w:start w:val="1"/>
      <w:numFmt w:val="lowerRoman"/>
      <w:lvlText w:val="(%2)"/>
      <w:lvlJc w:val="left"/>
      <w:pPr>
        <w:ind w:left="1800" w:hanging="720"/>
      </w:pPr>
      <w:rPr>
        <w:rFonts w:cs="Times New Roman" w:hint="default"/>
      </w:rPr>
    </w:lvl>
    <w:lvl w:ilvl="2" w:tplc="C8FE49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CCAE3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77292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EA413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0125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37878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D3C9E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8721A05"/>
    <w:multiLevelType w:val="singleLevel"/>
    <w:tmpl w:val="B3E25C66"/>
    <w:lvl w:ilvl="0">
      <w:start w:val="1"/>
      <w:numFmt w:val="lowerLetter"/>
      <w:lvlText w:val="(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</w:abstractNum>
  <w:abstractNum w:abstractNumId="16" w15:restartNumberingAfterBreak="0">
    <w:nsid w:val="6DDB42DD"/>
    <w:multiLevelType w:val="hybridMultilevel"/>
    <w:tmpl w:val="1DC20B08"/>
    <w:lvl w:ilvl="0" w:tplc="227C56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4B5D6A"/>
    <w:multiLevelType w:val="multilevel"/>
    <w:tmpl w:val="E9DA0B26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b w:val="0"/>
        <w:i w:val="0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AAD1E91"/>
    <w:multiLevelType w:val="hybridMultilevel"/>
    <w:tmpl w:val="09C067B2"/>
    <w:lvl w:ilvl="0" w:tplc="F454BC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"/>
  </w:num>
  <w:num w:numId="3">
    <w:abstractNumId w:val="6"/>
  </w:num>
  <w:num w:numId="4">
    <w:abstractNumId w:val="10"/>
  </w:num>
  <w:num w:numId="5">
    <w:abstractNumId w:val="8"/>
  </w:num>
  <w:num w:numId="6">
    <w:abstractNumId w:val="17"/>
  </w:num>
  <w:num w:numId="7">
    <w:abstractNumId w:val="16"/>
  </w:num>
  <w:num w:numId="8">
    <w:abstractNumId w:val="5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9"/>
  </w:num>
  <w:num w:numId="12">
    <w:abstractNumId w:val="15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3"/>
  </w:num>
  <w:num w:numId="17">
    <w:abstractNumId w:val="0"/>
  </w:num>
  <w:num w:numId="18">
    <w:abstractNumId w:val="7"/>
    <w:lvlOverride w:ilvl="0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8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C4"/>
    <w:rsid w:val="000056EB"/>
    <w:rsid w:val="00010164"/>
    <w:rsid w:val="00017C5F"/>
    <w:rsid w:val="00021975"/>
    <w:rsid w:val="000278E9"/>
    <w:rsid w:val="00030A80"/>
    <w:rsid w:val="00031E68"/>
    <w:rsid w:val="00040D13"/>
    <w:rsid w:val="0004689C"/>
    <w:rsid w:val="00082641"/>
    <w:rsid w:val="0008597F"/>
    <w:rsid w:val="00086522"/>
    <w:rsid w:val="000A0261"/>
    <w:rsid w:val="000A525D"/>
    <w:rsid w:val="000B111D"/>
    <w:rsid w:val="000B62B1"/>
    <w:rsid w:val="000C7496"/>
    <w:rsid w:val="000D77A0"/>
    <w:rsid w:val="00102C6B"/>
    <w:rsid w:val="00117CCF"/>
    <w:rsid w:val="00142545"/>
    <w:rsid w:val="001433E8"/>
    <w:rsid w:val="0015092B"/>
    <w:rsid w:val="00166CA5"/>
    <w:rsid w:val="001716BC"/>
    <w:rsid w:val="00185B36"/>
    <w:rsid w:val="0019760E"/>
    <w:rsid w:val="001A5C61"/>
    <w:rsid w:val="001D44B7"/>
    <w:rsid w:val="001E311B"/>
    <w:rsid w:val="00204D27"/>
    <w:rsid w:val="00212EE1"/>
    <w:rsid w:val="0022228C"/>
    <w:rsid w:val="00230D7F"/>
    <w:rsid w:val="002568EF"/>
    <w:rsid w:val="0025714E"/>
    <w:rsid w:val="00275CA0"/>
    <w:rsid w:val="00281152"/>
    <w:rsid w:val="002860BE"/>
    <w:rsid w:val="0028721B"/>
    <w:rsid w:val="00290162"/>
    <w:rsid w:val="00290333"/>
    <w:rsid w:val="002A1C95"/>
    <w:rsid w:val="002C31B3"/>
    <w:rsid w:val="002C4CB2"/>
    <w:rsid w:val="002D3E68"/>
    <w:rsid w:val="002E0B27"/>
    <w:rsid w:val="003029C4"/>
    <w:rsid w:val="003279AD"/>
    <w:rsid w:val="00332EDD"/>
    <w:rsid w:val="00334769"/>
    <w:rsid w:val="00334A04"/>
    <w:rsid w:val="00344DAF"/>
    <w:rsid w:val="00350524"/>
    <w:rsid w:val="003525D6"/>
    <w:rsid w:val="00363776"/>
    <w:rsid w:val="00365F5A"/>
    <w:rsid w:val="00370E7C"/>
    <w:rsid w:val="00371F0E"/>
    <w:rsid w:val="003820BC"/>
    <w:rsid w:val="003861BD"/>
    <w:rsid w:val="0039501E"/>
    <w:rsid w:val="003B4A30"/>
    <w:rsid w:val="003C6D74"/>
    <w:rsid w:val="003D340C"/>
    <w:rsid w:val="003D3603"/>
    <w:rsid w:val="003D714B"/>
    <w:rsid w:val="003D76A6"/>
    <w:rsid w:val="003E1A00"/>
    <w:rsid w:val="003E77B6"/>
    <w:rsid w:val="003F73E7"/>
    <w:rsid w:val="0041411A"/>
    <w:rsid w:val="00415EEA"/>
    <w:rsid w:val="00421C57"/>
    <w:rsid w:val="00426945"/>
    <w:rsid w:val="00460CB9"/>
    <w:rsid w:val="00477EE5"/>
    <w:rsid w:val="00482F9C"/>
    <w:rsid w:val="00484F36"/>
    <w:rsid w:val="00490233"/>
    <w:rsid w:val="00496E5D"/>
    <w:rsid w:val="004A4124"/>
    <w:rsid w:val="004D0FF1"/>
    <w:rsid w:val="004E33C4"/>
    <w:rsid w:val="004E640A"/>
    <w:rsid w:val="004F3B0E"/>
    <w:rsid w:val="004F6710"/>
    <w:rsid w:val="005350D7"/>
    <w:rsid w:val="00547E91"/>
    <w:rsid w:val="00552439"/>
    <w:rsid w:val="00555CED"/>
    <w:rsid w:val="00563441"/>
    <w:rsid w:val="00570E15"/>
    <w:rsid w:val="00575266"/>
    <w:rsid w:val="0057739C"/>
    <w:rsid w:val="00591C5E"/>
    <w:rsid w:val="00595740"/>
    <w:rsid w:val="005B4CA2"/>
    <w:rsid w:val="005C152E"/>
    <w:rsid w:val="005D6FC2"/>
    <w:rsid w:val="005E0798"/>
    <w:rsid w:val="005F2A74"/>
    <w:rsid w:val="005F5026"/>
    <w:rsid w:val="005F63E1"/>
    <w:rsid w:val="006231F0"/>
    <w:rsid w:val="00640732"/>
    <w:rsid w:val="00651DC9"/>
    <w:rsid w:val="00663895"/>
    <w:rsid w:val="00672CA5"/>
    <w:rsid w:val="00674221"/>
    <w:rsid w:val="00685995"/>
    <w:rsid w:val="00695739"/>
    <w:rsid w:val="006A0563"/>
    <w:rsid w:val="006C3907"/>
    <w:rsid w:val="00703669"/>
    <w:rsid w:val="00705514"/>
    <w:rsid w:val="0072347D"/>
    <w:rsid w:val="0074087C"/>
    <w:rsid w:val="00742517"/>
    <w:rsid w:val="0075081C"/>
    <w:rsid w:val="007579B7"/>
    <w:rsid w:val="00760844"/>
    <w:rsid w:val="0076211D"/>
    <w:rsid w:val="00774438"/>
    <w:rsid w:val="00797993"/>
    <w:rsid w:val="007A1A88"/>
    <w:rsid w:val="007C3164"/>
    <w:rsid w:val="007E1321"/>
    <w:rsid w:val="007E6032"/>
    <w:rsid w:val="007F1024"/>
    <w:rsid w:val="007F3AD6"/>
    <w:rsid w:val="007F45AB"/>
    <w:rsid w:val="00814759"/>
    <w:rsid w:val="008207F4"/>
    <w:rsid w:val="00823BBA"/>
    <w:rsid w:val="00824FB2"/>
    <w:rsid w:val="00826359"/>
    <w:rsid w:val="008266BB"/>
    <w:rsid w:val="0083052D"/>
    <w:rsid w:val="00835B8E"/>
    <w:rsid w:val="008371E1"/>
    <w:rsid w:val="008408C9"/>
    <w:rsid w:val="0084181A"/>
    <w:rsid w:val="00845D94"/>
    <w:rsid w:val="008467E7"/>
    <w:rsid w:val="00856E6F"/>
    <w:rsid w:val="008577F6"/>
    <w:rsid w:val="00864320"/>
    <w:rsid w:val="008871D3"/>
    <w:rsid w:val="0089299F"/>
    <w:rsid w:val="008953EE"/>
    <w:rsid w:val="00897830"/>
    <w:rsid w:val="008B4986"/>
    <w:rsid w:val="008B5C2B"/>
    <w:rsid w:val="008B5E99"/>
    <w:rsid w:val="008B6EBD"/>
    <w:rsid w:val="008D2431"/>
    <w:rsid w:val="008E0D57"/>
    <w:rsid w:val="008F2020"/>
    <w:rsid w:val="008F4583"/>
    <w:rsid w:val="00915430"/>
    <w:rsid w:val="0091687E"/>
    <w:rsid w:val="00924538"/>
    <w:rsid w:val="00927D28"/>
    <w:rsid w:val="00990BA5"/>
    <w:rsid w:val="00993986"/>
    <w:rsid w:val="00993FD5"/>
    <w:rsid w:val="009A7593"/>
    <w:rsid w:val="009B01F3"/>
    <w:rsid w:val="009B61ED"/>
    <w:rsid w:val="009B71B0"/>
    <w:rsid w:val="009C5E4D"/>
    <w:rsid w:val="009D0723"/>
    <w:rsid w:val="009D3CCF"/>
    <w:rsid w:val="009E484B"/>
    <w:rsid w:val="009F6171"/>
    <w:rsid w:val="00A21897"/>
    <w:rsid w:val="00A3703F"/>
    <w:rsid w:val="00A5317C"/>
    <w:rsid w:val="00A54C12"/>
    <w:rsid w:val="00A75669"/>
    <w:rsid w:val="00A82BDE"/>
    <w:rsid w:val="00A9129C"/>
    <w:rsid w:val="00AA1213"/>
    <w:rsid w:val="00AA3BCF"/>
    <w:rsid w:val="00AA54E5"/>
    <w:rsid w:val="00AB3A1A"/>
    <w:rsid w:val="00AC785F"/>
    <w:rsid w:val="00AD547A"/>
    <w:rsid w:val="00AD6A20"/>
    <w:rsid w:val="00AD7024"/>
    <w:rsid w:val="00AE27F9"/>
    <w:rsid w:val="00AF2D43"/>
    <w:rsid w:val="00AF339F"/>
    <w:rsid w:val="00B01189"/>
    <w:rsid w:val="00B036AD"/>
    <w:rsid w:val="00B13657"/>
    <w:rsid w:val="00B26864"/>
    <w:rsid w:val="00B55707"/>
    <w:rsid w:val="00B60C86"/>
    <w:rsid w:val="00B65533"/>
    <w:rsid w:val="00B66997"/>
    <w:rsid w:val="00B729A8"/>
    <w:rsid w:val="00B8022B"/>
    <w:rsid w:val="00B8137E"/>
    <w:rsid w:val="00B839AA"/>
    <w:rsid w:val="00BA1436"/>
    <w:rsid w:val="00BA7CA0"/>
    <w:rsid w:val="00BC6DF0"/>
    <w:rsid w:val="00BE2CC2"/>
    <w:rsid w:val="00BE2DC9"/>
    <w:rsid w:val="00C10718"/>
    <w:rsid w:val="00C16E03"/>
    <w:rsid w:val="00C303F3"/>
    <w:rsid w:val="00C37A05"/>
    <w:rsid w:val="00C452B7"/>
    <w:rsid w:val="00C549EF"/>
    <w:rsid w:val="00C66623"/>
    <w:rsid w:val="00C71B95"/>
    <w:rsid w:val="00C8585F"/>
    <w:rsid w:val="00C9148B"/>
    <w:rsid w:val="00CA2AD7"/>
    <w:rsid w:val="00CA6F26"/>
    <w:rsid w:val="00CA78FA"/>
    <w:rsid w:val="00CB265C"/>
    <w:rsid w:val="00CC0A41"/>
    <w:rsid w:val="00CC7394"/>
    <w:rsid w:val="00CF0159"/>
    <w:rsid w:val="00CF126F"/>
    <w:rsid w:val="00CF2892"/>
    <w:rsid w:val="00CF6769"/>
    <w:rsid w:val="00CF6B86"/>
    <w:rsid w:val="00CF6DAA"/>
    <w:rsid w:val="00CF7A41"/>
    <w:rsid w:val="00D046C5"/>
    <w:rsid w:val="00D22FA4"/>
    <w:rsid w:val="00D26A96"/>
    <w:rsid w:val="00D5740B"/>
    <w:rsid w:val="00D57D11"/>
    <w:rsid w:val="00D62049"/>
    <w:rsid w:val="00D631AF"/>
    <w:rsid w:val="00D63512"/>
    <w:rsid w:val="00D65A88"/>
    <w:rsid w:val="00D71D36"/>
    <w:rsid w:val="00D73784"/>
    <w:rsid w:val="00D8320E"/>
    <w:rsid w:val="00DD74BA"/>
    <w:rsid w:val="00DE397C"/>
    <w:rsid w:val="00DE3F92"/>
    <w:rsid w:val="00DF2BE1"/>
    <w:rsid w:val="00DF4B5E"/>
    <w:rsid w:val="00E005B8"/>
    <w:rsid w:val="00E14CBE"/>
    <w:rsid w:val="00E26326"/>
    <w:rsid w:val="00E26D58"/>
    <w:rsid w:val="00E27363"/>
    <w:rsid w:val="00E33886"/>
    <w:rsid w:val="00E55A82"/>
    <w:rsid w:val="00E55BAC"/>
    <w:rsid w:val="00E650CF"/>
    <w:rsid w:val="00E8601C"/>
    <w:rsid w:val="00EA345D"/>
    <w:rsid w:val="00EC2471"/>
    <w:rsid w:val="00EC2477"/>
    <w:rsid w:val="00ED3F48"/>
    <w:rsid w:val="00EE068B"/>
    <w:rsid w:val="00EF251D"/>
    <w:rsid w:val="00EF6841"/>
    <w:rsid w:val="00F07BAE"/>
    <w:rsid w:val="00F3442A"/>
    <w:rsid w:val="00F423A7"/>
    <w:rsid w:val="00F4351D"/>
    <w:rsid w:val="00F542F7"/>
    <w:rsid w:val="00F546D8"/>
    <w:rsid w:val="00F546DF"/>
    <w:rsid w:val="00F57AD5"/>
    <w:rsid w:val="00F73453"/>
    <w:rsid w:val="00F74D8D"/>
    <w:rsid w:val="00F84ECD"/>
    <w:rsid w:val="00F94A0C"/>
    <w:rsid w:val="00FA281F"/>
    <w:rsid w:val="00FA2FD6"/>
    <w:rsid w:val="00FC013D"/>
    <w:rsid w:val="00FE72C7"/>
    <w:rsid w:val="00FF2603"/>
    <w:rsid w:val="00FF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2FB0D"/>
  <w15:docId w15:val="{0F219738-AFD2-4224-8C37-30D8BA07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E33C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Nadpis1">
    <w:name w:val="heading 1"/>
    <w:aliases w:val="_Nadpis 1,Hoofdstukkop,Section Heading,H1,h1,Základní kapitola,Článek,No numbers,Heading 1 Char,ARTICLE Style,Article Heading,Framew.1,F10 - Nadpis 1,- I,II,III,- I1,II1,III1,Styl Marka,Styl Marka1,Styl Marka2,Styl Marka3,Styl Marka4,Lev 1"/>
    <w:basedOn w:val="Normln"/>
    <w:next w:val="Clanek11"/>
    <w:link w:val="Nadpis1Char"/>
    <w:qFormat/>
    <w:rsid w:val="004E33C4"/>
    <w:pPr>
      <w:keepNext/>
      <w:numPr>
        <w:numId w:val="6"/>
      </w:numPr>
      <w:spacing w:before="240"/>
      <w:jc w:val="both"/>
      <w:outlineLvl w:val="0"/>
    </w:pPr>
    <w:rPr>
      <w:rFonts w:ascii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33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Heading 1 Char Char,ARTICLE Style Char,Article Heading Char,Framew.1 Char,F10 - Nadpis 1 Char,- I Char,II Char"/>
    <w:basedOn w:val="Standardnpsmoodstavce"/>
    <w:link w:val="Nadpis1"/>
    <w:uiPriority w:val="9"/>
    <w:rsid w:val="004E33C4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Head0CtrlShiftH0">
    <w:name w:val="Head 0 (CtrlShift H+0)"/>
    <w:next w:val="Normln"/>
    <w:uiPriority w:val="99"/>
    <w:rsid w:val="004E33C4"/>
    <w:pPr>
      <w:keepNext/>
      <w:spacing w:before="60" w:after="140" w:line="290" w:lineRule="auto"/>
      <w:jc w:val="both"/>
    </w:pPr>
    <w:rPr>
      <w:rFonts w:ascii="Verdana" w:eastAsia="Times New Roman" w:hAnsi="Verdana" w:cs="Times New Roman"/>
      <w:b/>
      <w:kern w:val="22"/>
      <w:sz w:val="20"/>
      <w:szCs w:val="24"/>
      <w:lang w:val="en-GB"/>
    </w:rPr>
  </w:style>
  <w:style w:type="paragraph" w:customStyle="1" w:styleId="Level1CtrlShiftL1">
    <w:name w:val="Level 1 (CtrlShift L+1)"/>
    <w:next w:val="Normln"/>
    <w:uiPriority w:val="99"/>
    <w:rsid w:val="004E33C4"/>
    <w:pPr>
      <w:keepNext/>
      <w:spacing w:before="60" w:after="140" w:line="290" w:lineRule="auto"/>
      <w:jc w:val="both"/>
    </w:pPr>
    <w:rPr>
      <w:rFonts w:ascii="Verdana" w:eastAsia="Times New Roman" w:hAnsi="Verdana" w:cs="Times New Roman"/>
      <w:b/>
      <w:kern w:val="20"/>
      <w:sz w:val="21"/>
      <w:szCs w:val="28"/>
      <w:lang w:val="en-GB"/>
    </w:rPr>
  </w:style>
  <w:style w:type="paragraph" w:customStyle="1" w:styleId="KODnadpis2">
    <w:name w:val="KOD nadpis 2"/>
    <w:link w:val="KODnadpis2CharChar"/>
    <w:uiPriority w:val="99"/>
    <w:rsid w:val="004E33C4"/>
    <w:pPr>
      <w:keepNext/>
      <w:spacing w:after="140" w:line="290" w:lineRule="auto"/>
      <w:jc w:val="both"/>
    </w:pPr>
    <w:rPr>
      <w:rFonts w:ascii="Verdana" w:eastAsia="Calibri" w:hAnsi="Verdana" w:cs="Times New Roman"/>
      <w:kern w:val="20"/>
      <w:lang w:val="en-GB" w:eastAsia="cs-CZ"/>
    </w:rPr>
  </w:style>
  <w:style w:type="paragraph" w:customStyle="1" w:styleId="RecitalsCtrlShiftRE">
    <w:name w:val="Recitals (CtrlShift R+E)"/>
    <w:uiPriority w:val="99"/>
    <w:rsid w:val="004E33C4"/>
    <w:pPr>
      <w:numPr>
        <w:numId w:val="1"/>
      </w:numPr>
      <w:spacing w:after="140" w:line="290" w:lineRule="auto"/>
      <w:jc w:val="both"/>
    </w:pPr>
    <w:rPr>
      <w:rFonts w:ascii="Verdana" w:eastAsia="Times New Roman" w:hAnsi="Verdana" w:cs="Times New Roman"/>
      <w:kern w:val="20"/>
      <w:sz w:val="18"/>
      <w:szCs w:val="24"/>
      <w:lang w:val="en-GB"/>
    </w:rPr>
  </w:style>
  <w:style w:type="paragraph" w:customStyle="1" w:styleId="SubHead0">
    <w:name w:val="SubHead 0"/>
    <w:next w:val="Normln"/>
    <w:uiPriority w:val="99"/>
    <w:rsid w:val="004E33C4"/>
    <w:pPr>
      <w:keepNext/>
      <w:spacing w:before="120" w:after="60" w:line="290" w:lineRule="auto"/>
      <w:jc w:val="both"/>
    </w:pPr>
    <w:rPr>
      <w:rFonts w:ascii="Verdana" w:eastAsia="Times New Roman" w:hAnsi="Verdana" w:cs="Times New Roman"/>
      <w:b/>
      <w:kern w:val="21"/>
      <w:sz w:val="20"/>
      <w:szCs w:val="24"/>
      <w:lang w:val="en-GB"/>
    </w:rPr>
  </w:style>
  <w:style w:type="paragraph" w:customStyle="1" w:styleId="slostrnky1">
    <w:name w:val="Číslo stránky1"/>
    <w:uiPriority w:val="99"/>
    <w:rsid w:val="004E33C4"/>
    <w:pPr>
      <w:spacing w:after="0" w:line="240" w:lineRule="auto"/>
      <w:jc w:val="center"/>
    </w:pPr>
    <w:rPr>
      <w:rFonts w:ascii="Verdana" w:eastAsia="Times New Roman" w:hAnsi="Verdana" w:cs="Times New Roman"/>
      <w:kern w:val="17"/>
      <w:sz w:val="18"/>
      <w:szCs w:val="16"/>
      <w:lang w:val="en-GB"/>
    </w:rPr>
  </w:style>
  <w:style w:type="paragraph" w:customStyle="1" w:styleId="AgreementPlaceDate">
    <w:name w:val="Agreement_PlaceDate"/>
    <w:basedOn w:val="Normln"/>
    <w:next w:val="Normln"/>
    <w:uiPriority w:val="99"/>
    <w:rsid w:val="004E33C4"/>
    <w:pPr>
      <w:spacing w:before="240" w:after="140" w:line="290" w:lineRule="auto"/>
      <w:jc w:val="both"/>
    </w:pPr>
    <w:rPr>
      <w:rFonts w:ascii="Verdana" w:hAnsi="Verdana"/>
      <w:kern w:val="20"/>
      <w:sz w:val="18"/>
      <w:lang w:val="en-GB"/>
    </w:rPr>
  </w:style>
  <w:style w:type="character" w:customStyle="1" w:styleId="KODnadpis2CharChar">
    <w:name w:val="KOD nadpis 2 Char Char"/>
    <w:link w:val="KODnadpis2"/>
    <w:uiPriority w:val="99"/>
    <w:locked/>
    <w:rsid w:val="004E33C4"/>
    <w:rPr>
      <w:rFonts w:ascii="Verdana" w:eastAsia="Calibri" w:hAnsi="Verdana" w:cs="Times New Roman"/>
      <w:kern w:val="20"/>
      <w:lang w:val="en-GB" w:eastAsia="cs-CZ"/>
    </w:rPr>
  </w:style>
  <w:style w:type="paragraph" w:styleId="Odstavecseseznamem">
    <w:name w:val="List Paragraph"/>
    <w:aliases w:val="Nad,Odstavec_muj"/>
    <w:basedOn w:val="Normln"/>
    <w:link w:val="OdstavecseseznamemChar"/>
    <w:uiPriority w:val="34"/>
    <w:qFormat/>
    <w:rsid w:val="004E33C4"/>
    <w:pPr>
      <w:ind w:left="720"/>
      <w:contextualSpacing/>
    </w:pPr>
  </w:style>
  <w:style w:type="paragraph" w:customStyle="1" w:styleId="Clanek11">
    <w:name w:val="Clanek 1.1"/>
    <w:basedOn w:val="Nadpis2"/>
    <w:link w:val="Clanek11Char"/>
    <w:uiPriority w:val="99"/>
    <w:qFormat/>
    <w:rsid w:val="004E33C4"/>
    <w:pPr>
      <w:keepNext w:val="0"/>
      <w:keepLines w:val="0"/>
      <w:widowControl w:val="0"/>
      <w:numPr>
        <w:ilvl w:val="1"/>
        <w:numId w:val="6"/>
      </w:numPr>
      <w:tabs>
        <w:tab w:val="clear" w:pos="567"/>
        <w:tab w:val="num" w:pos="360"/>
      </w:tabs>
      <w:spacing w:before="120" w:after="120"/>
      <w:ind w:left="792" w:hanging="432"/>
      <w:jc w:val="both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4E33C4"/>
    <w:pPr>
      <w:keepLines/>
      <w:widowControl w:val="0"/>
      <w:numPr>
        <w:ilvl w:val="2"/>
        <w:numId w:val="6"/>
      </w:numPr>
      <w:tabs>
        <w:tab w:val="clear" w:pos="993"/>
        <w:tab w:val="num" w:pos="992"/>
      </w:tabs>
      <w:spacing w:before="120" w:after="120"/>
      <w:ind w:left="992"/>
      <w:jc w:val="both"/>
    </w:pPr>
    <w:rPr>
      <w:rFonts w:ascii="Times New Roman" w:hAnsi="Times New Roman"/>
      <w:sz w:val="22"/>
    </w:rPr>
  </w:style>
  <w:style w:type="paragraph" w:customStyle="1" w:styleId="Claneki">
    <w:name w:val="Clanek (i)"/>
    <w:basedOn w:val="Normln"/>
    <w:uiPriority w:val="99"/>
    <w:qFormat/>
    <w:rsid w:val="004E33C4"/>
    <w:pPr>
      <w:keepNext/>
      <w:numPr>
        <w:ilvl w:val="3"/>
        <w:numId w:val="6"/>
      </w:numPr>
      <w:spacing w:before="120" w:after="120"/>
      <w:jc w:val="both"/>
    </w:pPr>
    <w:rPr>
      <w:rFonts w:ascii="Times New Roman" w:hAnsi="Times New Roman"/>
      <w:color w:val="000000"/>
      <w:sz w:val="22"/>
    </w:rPr>
  </w:style>
  <w:style w:type="paragraph" w:customStyle="1" w:styleId="Text11">
    <w:name w:val="Text 1.1"/>
    <w:basedOn w:val="Normln"/>
    <w:qFormat/>
    <w:rsid w:val="004E33C4"/>
    <w:pPr>
      <w:keepNext/>
      <w:spacing w:before="120" w:after="120"/>
      <w:ind w:left="561"/>
      <w:jc w:val="both"/>
    </w:pPr>
    <w:rPr>
      <w:rFonts w:ascii="Times New Roman" w:hAnsi="Times New Roman"/>
      <w:sz w:val="22"/>
      <w:szCs w:val="20"/>
    </w:rPr>
  </w:style>
  <w:style w:type="paragraph" w:customStyle="1" w:styleId="Smluvnistranypreambule">
    <w:name w:val="Smluvni_strany_preambule"/>
    <w:basedOn w:val="Normln"/>
    <w:next w:val="Normln"/>
    <w:semiHidden/>
    <w:rsid w:val="004E33C4"/>
    <w:pPr>
      <w:spacing w:before="480" w:after="240"/>
      <w:jc w:val="both"/>
    </w:pPr>
    <w:rPr>
      <w:rFonts w:ascii="Times New Roman Bold" w:hAnsi="Times New Roman Bold"/>
      <w:b/>
      <w:caps/>
      <w:sz w:val="22"/>
    </w:rPr>
  </w:style>
  <w:style w:type="paragraph" w:customStyle="1" w:styleId="Smluvstranya">
    <w:name w:val="Smluv.strany_&quot;a&quot;"/>
    <w:basedOn w:val="Text11"/>
    <w:semiHidden/>
    <w:rsid w:val="004E33C4"/>
    <w:pPr>
      <w:spacing w:before="360" w:after="360"/>
      <w:ind w:left="567"/>
      <w:jc w:val="left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E33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owrap">
    <w:name w:val="nowrap"/>
    <w:basedOn w:val="Standardnpsmoodstavce"/>
    <w:rsid w:val="004E33C4"/>
  </w:style>
  <w:style w:type="character" w:styleId="Odkaznakoment">
    <w:name w:val="annotation reference"/>
    <w:basedOn w:val="Standardnpsmoodstavce"/>
    <w:uiPriority w:val="99"/>
    <w:semiHidden/>
    <w:unhideWhenUsed/>
    <w:rsid w:val="009245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24538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24538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45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4538"/>
    <w:rPr>
      <w:rFonts w:ascii="Arial" w:eastAsia="Times New Roman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45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4538"/>
    <w:rPr>
      <w:rFonts w:ascii="Tahoma" w:eastAsia="Times New Roman" w:hAnsi="Tahoma" w:cs="Tahoma"/>
      <w:sz w:val="16"/>
      <w:szCs w:val="16"/>
    </w:rPr>
  </w:style>
  <w:style w:type="character" w:customStyle="1" w:styleId="Clanek11Char">
    <w:name w:val="Clanek 1.1 Char"/>
    <w:link w:val="Clanek11"/>
    <w:uiPriority w:val="99"/>
    <w:rsid w:val="00415EEA"/>
    <w:rPr>
      <w:rFonts w:ascii="Times New Roman" w:eastAsia="Times New Roman" w:hAnsi="Times New Roman" w:cs="Arial"/>
      <w:bCs/>
      <w:iCs/>
      <w:szCs w:val="28"/>
    </w:rPr>
  </w:style>
  <w:style w:type="character" w:styleId="slostrnky">
    <w:name w:val="page number"/>
    <w:basedOn w:val="Standardnpsmoodstavce"/>
    <w:semiHidden/>
    <w:rsid w:val="00A5317C"/>
  </w:style>
  <w:style w:type="character" w:customStyle="1" w:styleId="OdstavecseseznamemChar">
    <w:name w:val="Odstavec se seznamem Char"/>
    <w:aliases w:val="Nad Char,Odstavec_muj Char"/>
    <w:link w:val="Odstavecseseznamem"/>
    <w:uiPriority w:val="34"/>
    <w:rsid w:val="00A5317C"/>
    <w:rPr>
      <w:rFonts w:ascii="Arial" w:eastAsia="Times New Roman" w:hAnsi="Arial" w:cs="Times New Roman"/>
      <w:sz w:val="20"/>
      <w:szCs w:val="24"/>
    </w:rPr>
  </w:style>
  <w:style w:type="paragraph" w:styleId="Zhlav">
    <w:name w:val="header"/>
    <w:basedOn w:val="Normln"/>
    <w:link w:val="ZhlavChar"/>
    <w:unhideWhenUsed/>
    <w:rsid w:val="008305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052D"/>
    <w:rPr>
      <w:rFonts w:ascii="Arial" w:eastAsia="Times New Roman" w:hAnsi="Arial" w:cs="Times New Roman"/>
      <w:sz w:val="20"/>
      <w:szCs w:val="24"/>
    </w:rPr>
  </w:style>
  <w:style w:type="paragraph" w:styleId="Zpat">
    <w:name w:val="footer"/>
    <w:basedOn w:val="Normln"/>
    <w:link w:val="ZpatChar"/>
    <w:uiPriority w:val="99"/>
    <w:unhideWhenUsed/>
    <w:rsid w:val="008305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052D"/>
    <w:rPr>
      <w:rFonts w:ascii="Arial" w:eastAsia="Times New Roman" w:hAnsi="Arial" w:cs="Times New Roman"/>
      <w:sz w:val="20"/>
      <w:szCs w:val="24"/>
    </w:rPr>
  </w:style>
  <w:style w:type="paragraph" w:styleId="Revize">
    <w:name w:val="Revision"/>
    <w:hidden/>
    <w:uiPriority w:val="99"/>
    <w:semiHidden/>
    <w:rsid w:val="00FF260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ui-provider">
    <w:name w:val="ui-provider"/>
    <w:basedOn w:val="Standardnpsmoodstavce"/>
    <w:rsid w:val="00CF6DAA"/>
  </w:style>
  <w:style w:type="character" w:styleId="Hypertextovodkaz">
    <w:name w:val="Hyperlink"/>
    <w:basedOn w:val="Standardnpsmoodstavce"/>
    <w:uiPriority w:val="99"/>
    <w:unhideWhenUsed/>
    <w:rsid w:val="003D36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ce7a3e-7e12-4c72-bd85-2fc5f219e218">
      <Terms xmlns="http://schemas.microsoft.com/office/infopath/2007/PartnerControls"/>
    </lcf76f155ced4ddcb4097134ff3c332f>
    <TaxCatchAll xmlns="1c65f1ec-1e4d-4fbf-a06b-dd7afec976da" xsi:nil="true"/>
    <Pozn_x00e1_mky xmlns="46ce7a3e-7e12-4c72-bd85-2fc5f219e218" xsi:nil="true"/>
    <Prehodenedo78 xmlns="46ce7a3e-7e12-4c72-bd85-2fc5f219e218">false</Prehodenedo78>
    <Nov_x00e1_entita xmlns="46ce7a3e-7e12-4c72-bd85-2fc5f219e218" xsi:nil="true"/>
    <_x0032_40613FLAtoyota xmlns="46ce7a3e-7e12-4c72-bd85-2fc5f219e218" xsi:nil="true"/>
    <N_x00e1_zevParku2 xmlns="46ce7a3e-7e12-4c72-bd85-2fc5f219e218" xsi:nil="true"/>
    <N_x00e1_zev_x0020_parku xmlns="46ce7a3e-7e12-4c72-bd85-2fc5f219e21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9829D3768EF469D69A706574BB065" ma:contentTypeVersion="26" ma:contentTypeDescription="Vytvoří nový dokument" ma:contentTypeScope="" ma:versionID="a2bf39657f7789eef35fb6560f546e83">
  <xsd:schema xmlns:xsd="http://www.w3.org/2001/XMLSchema" xmlns:xs="http://www.w3.org/2001/XMLSchema" xmlns:p="http://schemas.microsoft.com/office/2006/metadata/properties" xmlns:ns2="46ce7a3e-7e12-4c72-bd85-2fc5f219e218" xmlns:ns3="1c65f1ec-1e4d-4fbf-a06b-dd7afec976da" targetNamespace="http://schemas.microsoft.com/office/2006/metadata/properties" ma:root="true" ma:fieldsID="6c8301ddab4d2028d81f551312487d0f" ns2:_="" ns3:_="">
    <xsd:import namespace="46ce7a3e-7e12-4c72-bd85-2fc5f219e218"/>
    <xsd:import namespace="1c65f1ec-1e4d-4fbf-a06b-dd7afec97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N_x00e1_zev_x0020_parku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Prehodenedo78" minOccurs="0"/>
                <xsd:element ref="ns2:MediaServiceObjectDetectorVersions" minOccurs="0"/>
                <xsd:element ref="ns2:MediaServiceSearchProperties" minOccurs="0"/>
                <xsd:element ref="ns2:Nov_x00e1_entita" minOccurs="0"/>
                <xsd:element ref="ns2:N_x00e1_zevParku2" minOccurs="0"/>
                <xsd:element ref="ns2:_x0032_40613FLAtoyota" minOccurs="0"/>
                <xsd:element ref="ns2:Pozn_x00e1_mk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e7a3e-7e12-4c72-bd85-2fc5f219e2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_x00e1_zev_x0020_parku" ma:index="20" nillable="true" ma:displayName="Název parku" ma:format="Dropdown" ma:internalName="N_x00e1_zev_x0020_parku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891bd3e0-84b2-4093-a456-bc04a58a61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ehodenedo78" ma:index="25" nillable="true" ma:displayName="Prehodene do 78" ma:default="0" ma:format="Dropdown" ma:internalName="Prehodenedo78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v_x00e1_entita" ma:index="28" nillable="true" ma:displayName="Nová entita" ma:format="Dropdown" ma:internalName="Nov_x00e1_entita">
      <xsd:simpleType>
        <xsd:restriction base="dms:Choice">
          <xsd:enumeration value="AIFM XXIII"/>
          <xsd:enumeration value="Volba 2"/>
          <xsd:enumeration value="Volba 3"/>
        </xsd:restriction>
      </xsd:simpleType>
    </xsd:element>
    <xsd:element name="N_x00e1_zevParku2" ma:index="29" nillable="true" ma:displayName="Název Parku 2" ma:format="Dropdown" ma:internalName="N_x00e1_zevParku2">
      <xsd:simpleType>
        <xsd:restriction base="dms:Text">
          <xsd:maxLength value="255"/>
        </xsd:restriction>
      </xsd:simpleType>
    </xsd:element>
    <xsd:element name="_x0032_40613FLAtoyota" ma:index="30" nillable="true" ma:displayName="240613 FLA toyota" ma:format="Dropdown" ma:internalName="_x0032_40613FLAtoyota">
      <xsd:simpleType>
        <xsd:restriction base="dms:Text">
          <xsd:maxLength value="255"/>
        </xsd:restriction>
      </xsd:simpleType>
    </xsd:element>
    <xsd:element name="Pozn_x00e1_mky" ma:index="31" nillable="true" ma:displayName="Poznámky" ma:format="Dropdown" ma:internalName="Pozn_x00e1_mk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5f1ec-1e4d-4fbf-a06b-dd7afec976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4f82858-3aaf-4b89-8a05-c9ab09c47e5b}" ma:internalName="TaxCatchAll" ma:showField="CatchAllData" ma:web="1c65f1ec-1e4d-4fbf-a06b-dd7afec97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B113A-ACD9-4C5F-AACA-8B54FFC417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5E324D-2BDE-41AE-83FC-7518EE04E715}">
  <ds:schemaRefs>
    <ds:schemaRef ds:uri="http://purl.org/dc/terms/"/>
    <ds:schemaRef ds:uri="http://purl.org/dc/dcmitype/"/>
    <ds:schemaRef ds:uri="1c65f1ec-1e4d-4fbf-a06b-dd7afec976da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46ce7a3e-7e12-4c72-bd85-2fc5f219e21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A07DE1B-6993-4A35-9A28-3333C676A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e7a3e-7e12-4c72-bd85-2fc5f219e218"/>
    <ds:schemaRef ds:uri="1c65f1ec-1e4d-4fbf-a06b-dd7afec976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65A073-5215-4DF6-810D-A81702625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4946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HAVEL &amp; PARTNERS</Company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Gonda Lukáš | MěÚ Podbořany</cp:lastModifiedBy>
  <cp:revision>2</cp:revision>
  <cp:lastPrinted>2025-04-09T08:27:00Z</cp:lastPrinted>
  <dcterms:created xsi:type="dcterms:W3CDTF">2025-05-19T13:32:00Z</dcterms:created>
  <dcterms:modified xsi:type="dcterms:W3CDTF">2025-05-19T13:32:00Z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0x010100CC7437CD2E8B21439C667867EA7F8F59</vt:lpwstr>
  </property>
  <property fmtid="{D5CDD505-2E9C-101B-9397-08002B2CF9AE}" pid="3" name="MediaServiceImageTags">
    <vt:lpwstr/>
  </property>
</Properties>
</file>