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2"/>
        <w:gridCol w:w="191"/>
        <w:gridCol w:w="1044"/>
        <w:gridCol w:w="407"/>
        <w:gridCol w:w="443"/>
        <w:gridCol w:w="1055"/>
        <w:gridCol w:w="1537"/>
        <w:gridCol w:w="1148"/>
      </w:tblGrid>
      <w:tr w:rsidR="001542C5">
        <w:trPr>
          <w:trHeight w:hRule="exact" w:val="576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140"/>
              <w:rPr>
                <w:sz w:val="19"/>
                <w:szCs w:val="19"/>
              </w:rPr>
            </w:pPr>
            <w:bookmarkStart w:id="0" w:name="_GoBack"/>
            <w:bookmarkEnd w:id="0"/>
            <w:r>
              <w:rPr>
                <w:i/>
                <w:iCs/>
                <w:u w:val="single"/>
              </w:rPr>
              <w:t>Dodavatel:</w:t>
            </w:r>
            <w:r>
              <w:rPr>
                <w:b w:val="0"/>
                <w:bCs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b w:val="0"/>
                <w:bCs w:val="0"/>
                <w:sz w:val="19"/>
                <w:szCs w:val="19"/>
              </w:rPr>
              <w:t>Urhania</w:t>
            </w:r>
            <w:proofErr w:type="spellEnd"/>
            <w:r>
              <w:rPr>
                <w:b w:val="0"/>
                <w:bCs w:val="0"/>
                <w:sz w:val="19"/>
                <w:szCs w:val="19"/>
              </w:rPr>
              <w:t xml:space="preserve">, </w:t>
            </w:r>
            <w:r w:rsidR="00977970">
              <w:rPr>
                <w:b w:val="0"/>
                <w:bCs w:val="0"/>
                <w:sz w:val="19"/>
                <w:szCs w:val="19"/>
              </w:rPr>
              <w:t>s.r.o.</w:t>
            </w:r>
          </w:p>
          <w:p w:rsidR="001542C5" w:rsidRDefault="00062D9A">
            <w:pPr>
              <w:pStyle w:val="Other10"/>
              <w:tabs>
                <w:tab w:val="left" w:pos="3112"/>
              </w:tabs>
              <w:spacing w:line="180" w:lineRule="auto"/>
              <w:ind w:left="1020"/>
              <w:rPr>
                <w:sz w:val="36"/>
                <w:szCs w:val="36"/>
              </w:rPr>
            </w:pPr>
            <w:r>
              <w:rPr>
                <w:b w:val="0"/>
                <w:bCs w:val="0"/>
                <w:sz w:val="19"/>
                <w:szCs w:val="19"/>
              </w:rPr>
              <w:t>Hlavní 21</w:t>
            </w:r>
            <w:r>
              <w:rPr>
                <w:b w:val="0"/>
                <w:bCs w:val="0"/>
                <w:sz w:val="19"/>
                <w:szCs w:val="19"/>
              </w:rPr>
              <w:tab/>
            </w:r>
            <w:proofErr w:type="spellStart"/>
            <w:r w:rsidR="00977970">
              <w:rPr>
                <w:rFonts w:ascii="Times New Roman" w:eastAsia="Times New Roman" w:hAnsi="Times New Roman" w:cs="Times New Roman"/>
                <w:sz w:val="36"/>
                <w:szCs w:val="36"/>
              </w:rPr>
              <w:t>urbania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</w:pPr>
            <w:r>
              <w:rPr>
                <w:i/>
                <w:iCs/>
              </w:rPr>
              <w:t>Odběratel: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Město Kroměříž</w:t>
            </w:r>
          </w:p>
        </w:tc>
      </w:tr>
      <w:tr w:rsidR="001542C5">
        <w:trPr>
          <w:trHeight w:hRule="exact" w:val="259"/>
          <w:jc w:val="center"/>
        </w:trPr>
        <w:tc>
          <w:tcPr>
            <w:tcW w:w="48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left="104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664 48 Moravany</w:t>
            </w:r>
          </w:p>
        </w:tc>
        <w:tc>
          <w:tcPr>
            <w:tcW w:w="19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905" w:type="dxa"/>
            <w:gridSpan w:val="3"/>
            <w:shd w:val="clear" w:color="auto" w:fill="FFFFFF"/>
            <w:vAlign w:val="bottom"/>
          </w:tcPr>
          <w:p w:rsidR="001542C5" w:rsidRDefault="00062D9A">
            <w:pPr>
              <w:pStyle w:val="Other1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Velké náměstí 115</w:t>
            </w:r>
          </w:p>
        </w:tc>
        <w:tc>
          <w:tcPr>
            <w:tcW w:w="153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48"/>
          <w:jc w:val="center"/>
        </w:trPr>
        <w:tc>
          <w:tcPr>
            <w:tcW w:w="4892" w:type="dxa"/>
            <w:tcBorders>
              <w:left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680"/>
              <w:rPr>
                <w:sz w:val="19"/>
                <w:szCs w:val="19"/>
              </w:rPr>
            </w:pPr>
            <w:r>
              <w:rPr>
                <w:i/>
                <w:iCs/>
              </w:rPr>
              <w:t>IČ:</w:t>
            </w:r>
            <w:r>
              <w:rPr>
                <w:b w:val="0"/>
                <w:bCs w:val="0"/>
                <w:sz w:val="19"/>
                <w:szCs w:val="19"/>
              </w:rPr>
              <w:t xml:space="preserve"> 26242826</w:t>
            </w:r>
          </w:p>
        </w:tc>
        <w:tc>
          <w:tcPr>
            <w:tcW w:w="19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1542C5" w:rsidRDefault="00062D9A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767 01</w:t>
            </w:r>
          </w:p>
        </w:tc>
        <w:tc>
          <w:tcPr>
            <w:tcW w:w="1055" w:type="dxa"/>
            <w:shd w:val="clear" w:color="auto" w:fill="FFFFFF"/>
          </w:tcPr>
          <w:p w:rsidR="001542C5" w:rsidRDefault="00062D9A">
            <w:pPr>
              <w:pStyle w:val="Other1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Kroměříž</w:t>
            </w:r>
          </w:p>
        </w:tc>
        <w:tc>
          <w:tcPr>
            <w:tcW w:w="153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38"/>
          <w:jc w:val="center"/>
        </w:trPr>
        <w:tc>
          <w:tcPr>
            <w:tcW w:w="4892" w:type="dxa"/>
            <w:tcBorders>
              <w:left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68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D/Č.CZ26242826</w:t>
            </w:r>
          </w:p>
        </w:tc>
        <w:tc>
          <w:tcPr>
            <w:tcW w:w="19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680"/>
            </w:pPr>
            <w:r>
              <w:rPr>
                <w:i/>
                <w:iCs/>
              </w:rPr>
              <w:t>IČ:</w:t>
            </w:r>
          </w:p>
        </w:tc>
        <w:tc>
          <w:tcPr>
            <w:tcW w:w="1905" w:type="dxa"/>
            <w:gridSpan w:val="3"/>
            <w:shd w:val="clear" w:color="auto" w:fill="FFFFFF"/>
          </w:tcPr>
          <w:p w:rsidR="001542C5" w:rsidRDefault="00062D9A">
            <w:pPr>
              <w:pStyle w:val="Other10"/>
              <w:tabs>
                <w:tab w:val="left" w:pos="1408"/>
              </w:tabs>
            </w:pPr>
            <w:r>
              <w:rPr>
                <w:b w:val="0"/>
                <w:bCs w:val="0"/>
                <w:sz w:val="19"/>
                <w:szCs w:val="19"/>
              </w:rPr>
              <w:t>00287351</w:t>
            </w:r>
            <w:r>
              <w:rPr>
                <w:b w:val="0"/>
                <w:bCs w:val="0"/>
                <w:sz w:val="19"/>
                <w:szCs w:val="19"/>
              </w:rPr>
              <w:tab/>
            </w:r>
            <w:r>
              <w:rPr>
                <w:i/>
                <w:iCs/>
              </w:rPr>
              <w:t>Tel.:</w:t>
            </w: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542C5" w:rsidRDefault="001542C5">
            <w:pPr>
              <w:pStyle w:val="Other10"/>
              <w:ind w:firstLine="220"/>
              <w:rPr>
                <w:sz w:val="19"/>
                <w:szCs w:val="19"/>
              </w:rPr>
            </w:pPr>
          </w:p>
        </w:tc>
      </w:tr>
      <w:tr w:rsidR="001542C5">
        <w:trPr>
          <w:trHeight w:hRule="exact" w:val="169"/>
          <w:jc w:val="center"/>
        </w:trPr>
        <w:tc>
          <w:tcPr>
            <w:tcW w:w="4892" w:type="dxa"/>
            <w:tcBorders>
              <w:left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9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680"/>
            </w:pPr>
            <w:r>
              <w:rPr>
                <w:i/>
                <w:iCs/>
              </w:rPr>
              <w:t>DIČ.</w:t>
            </w:r>
          </w:p>
        </w:tc>
        <w:tc>
          <w:tcPr>
            <w:tcW w:w="40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gridSpan w:val="2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660"/>
            </w:pPr>
            <w:r>
              <w:rPr>
                <w:i/>
                <w:iCs/>
              </w:rPr>
              <w:t>Mobil:</w:t>
            </w:r>
          </w:p>
        </w:tc>
        <w:tc>
          <w:tcPr>
            <w:tcW w:w="1148" w:type="dxa"/>
            <w:tcBorders>
              <w:right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144"/>
          <w:jc w:val="center"/>
        </w:trPr>
        <w:tc>
          <w:tcPr>
            <w:tcW w:w="48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left="1040"/>
            </w:pPr>
            <w:r>
              <w:rPr>
                <w:b w:val="0"/>
                <w:bCs w:val="0"/>
              </w:rPr>
              <w:t xml:space="preserve">Registrace u </w:t>
            </w:r>
            <w:r>
              <w:rPr>
                <w:b w:val="0"/>
                <w:bCs w:val="0"/>
                <w:lang w:val="en-US" w:eastAsia="en-US" w:bidi="en-US"/>
              </w:rPr>
              <w:t xml:space="preserve">OR </w:t>
            </w:r>
            <w:r>
              <w:rPr>
                <w:b w:val="0"/>
                <w:bCs w:val="0"/>
              </w:rPr>
              <w:t>v Brně C/39839</w:t>
            </w:r>
          </w:p>
        </w:tc>
        <w:tc>
          <w:tcPr>
            <w:tcW w:w="19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88"/>
          <w:jc w:val="center"/>
        </w:trPr>
        <w:tc>
          <w:tcPr>
            <w:tcW w:w="4892" w:type="dxa"/>
            <w:tcBorders>
              <w:left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9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i/>
                <w:iCs/>
              </w:rPr>
              <w:t>Místo určení</w:t>
            </w: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56"/>
          <w:jc w:val="center"/>
        </w:trPr>
        <w:tc>
          <w:tcPr>
            <w:tcW w:w="48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tabs>
                <w:tab w:val="left" w:pos="2592"/>
              </w:tabs>
              <w:rPr>
                <w:sz w:val="19"/>
                <w:szCs w:val="19"/>
              </w:rPr>
            </w:pPr>
            <w:proofErr w:type="gramStart"/>
            <w:r>
              <w:rPr>
                <w:i/>
                <w:iCs/>
              </w:rPr>
              <w:t>Provozovna</w:t>
            </w:r>
            <w:r>
              <w:rPr>
                <w:b w:val="0"/>
                <w:bCs w:val="0"/>
                <w:sz w:val="19"/>
                <w:szCs w:val="19"/>
              </w:rPr>
              <w:t xml:space="preserve"> -</w:t>
            </w:r>
            <w:r>
              <w:rPr>
                <w:b w:val="0"/>
                <w:bCs w:val="0"/>
                <w:sz w:val="19"/>
                <w:szCs w:val="19"/>
              </w:rPr>
              <w:tab/>
            </w:r>
            <w:r>
              <w:rPr>
                <w:i/>
                <w:iCs/>
              </w:rPr>
              <w:t>Telefon</w:t>
            </w:r>
            <w:proofErr w:type="gramEnd"/>
            <w:r>
              <w:rPr>
                <w:i/>
                <w:iCs/>
              </w:rPr>
              <w:t>:</w:t>
            </w:r>
            <w:r>
              <w:rPr>
                <w:b w:val="0"/>
                <w:bCs w:val="0"/>
                <w:sz w:val="19"/>
                <w:szCs w:val="19"/>
              </w:rPr>
              <w:t xml:space="preserve"> </w:t>
            </w:r>
          </w:p>
        </w:tc>
        <w:tc>
          <w:tcPr>
            <w:tcW w:w="19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02"/>
          <w:jc w:val="center"/>
        </w:trPr>
        <w:tc>
          <w:tcPr>
            <w:tcW w:w="48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tabs>
                <w:tab w:val="left" w:pos="2707"/>
                <w:tab w:val="left" w:pos="3330"/>
              </w:tabs>
              <w:ind w:left="104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ab/>
            </w:r>
            <w:r>
              <w:rPr>
                <w:i/>
                <w:iCs/>
              </w:rPr>
              <w:t>Fax:</w:t>
            </w:r>
            <w:r>
              <w:rPr>
                <w:b w:val="0"/>
                <w:bCs w:val="0"/>
                <w:sz w:val="19"/>
                <w:szCs w:val="19"/>
              </w:rPr>
              <w:tab/>
            </w:r>
          </w:p>
        </w:tc>
        <w:tc>
          <w:tcPr>
            <w:tcW w:w="19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302"/>
          <w:jc w:val="center"/>
        </w:trPr>
        <w:tc>
          <w:tcPr>
            <w:tcW w:w="50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left="1020"/>
              <w:rPr>
                <w:sz w:val="19"/>
                <w:szCs w:val="19"/>
              </w:rPr>
            </w:pPr>
            <w:r>
              <w:rPr>
                <w:i/>
                <w:iCs/>
              </w:rPr>
              <w:t>E-mail:</w:t>
            </w:r>
            <w:r>
              <w:rPr>
                <w:b w:val="0"/>
                <w:bCs w:val="0"/>
                <w:sz w:val="19"/>
                <w:szCs w:val="19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63"/>
          <w:jc w:val="center"/>
        </w:trPr>
        <w:tc>
          <w:tcPr>
            <w:tcW w:w="48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rPr>
                <w:sz w:val="19"/>
                <w:szCs w:val="19"/>
              </w:rPr>
            </w:pPr>
            <w:r>
              <w:rPr>
                <w:i/>
                <w:iCs/>
              </w:rPr>
              <w:t>Vyřizuje:</w:t>
            </w:r>
            <w:r>
              <w:rPr>
                <w:b w:val="0"/>
                <w:bCs w:val="0"/>
                <w:sz w:val="19"/>
                <w:szCs w:val="19"/>
              </w:rPr>
              <w:t xml:space="preserve"> </w:t>
            </w:r>
          </w:p>
        </w:tc>
        <w:tc>
          <w:tcPr>
            <w:tcW w:w="19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i/>
                <w:iCs/>
              </w:rPr>
              <w:t>Vyřizuje:</w:t>
            </w:r>
          </w:p>
        </w:tc>
        <w:tc>
          <w:tcPr>
            <w:tcW w:w="1905" w:type="dxa"/>
            <w:gridSpan w:val="3"/>
            <w:shd w:val="clear" w:color="auto" w:fill="FFFFFF"/>
            <w:vAlign w:val="bottom"/>
          </w:tcPr>
          <w:p w:rsidR="001542C5" w:rsidRDefault="001542C5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153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306"/>
          <w:jc w:val="center"/>
        </w:trPr>
        <w:tc>
          <w:tcPr>
            <w:tcW w:w="4892" w:type="dxa"/>
            <w:tcBorders>
              <w:left w:val="single" w:sz="4" w:space="0" w:color="auto"/>
            </w:tcBorders>
            <w:shd w:val="clear" w:color="auto" w:fill="FFFFFF"/>
          </w:tcPr>
          <w:p w:rsidR="001542C5" w:rsidRDefault="001542C5">
            <w:pPr>
              <w:pStyle w:val="Other10"/>
              <w:ind w:left="1040"/>
            </w:pPr>
          </w:p>
        </w:tc>
        <w:tc>
          <w:tcPr>
            <w:tcW w:w="19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gridSpan w:val="4"/>
            <w:shd w:val="clear" w:color="auto" w:fill="FFFFFF"/>
          </w:tcPr>
          <w:p w:rsidR="001542C5" w:rsidRDefault="001542C5">
            <w:pPr>
              <w:pStyle w:val="Other10"/>
            </w:pPr>
          </w:p>
        </w:tc>
        <w:tc>
          <w:tcPr>
            <w:tcW w:w="1148" w:type="dxa"/>
            <w:tcBorders>
              <w:right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310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tabs>
                <w:tab w:val="left" w:pos="745"/>
                <w:tab w:val="left" w:pos="2488"/>
              </w:tabs>
              <w:rPr>
                <w:sz w:val="19"/>
                <w:szCs w:val="19"/>
              </w:rPr>
            </w:pPr>
            <w:r>
              <w:rPr>
                <w:i/>
                <w:iCs/>
              </w:rPr>
              <w:t>Dne:</w:t>
            </w:r>
            <w:r>
              <w:rPr>
                <w:b w:val="0"/>
                <w:bCs w:val="0"/>
                <w:sz w:val="19"/>
                <w:szCs w:val="19"/>
              </w:rPr>
              <w:tab/>
              <w:t>16.04.2025</w:t>
            </w:r>
            <w:r>
              <w:rPr>
                <w:b w:val="0"/>
                <w:bCs w:val="0"/>
                <w:sz w:val="19"/>
                <w:szCs w:val="19"/>
              </w:rPr>
              <w:tab/>
            </w:r>
            <w:r>
              <w:rPr>
                <w:i/>
                <w:iCs/>
              </w:rPr>
              <w:t>Způsob dopravy:</w:t>
            </w:r>
            <w:r>
              <w:rPr>
                <w:b w:val="0"/>
                <w:bCs w:val="0"/>
                <w:sz w:val="19"/>
                <w:szCs w:val="19"/>
              </w:rPr>
              <w:t xml:space="preserve"> montáž</w:t>
            </w:r>
          </w:p>
        </w:tc>
        <w:tc>
          <w:tcPr>
            <w:tcW w:w="191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440"/>
            </w:pPr>
            <w:r>
              <w:rPr>
                <w:i/>
                <w:iCs/>
              </w:rPr>
              <w:t>Zakázka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■■ ZK24-0946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tabs>
                <w:tab w:val="left" w:pos="1282"/>
              </w:tabs>
              <w:rPr>
                <w:sz w:val="20"/>
                <w:szCs w:val="20"/>
              </w:rPr>
            </w:pPr>
            <w:r>
              <w:rPr>
                <w:i/>
                <w:iCs/>
              </w:rPr>
              <w:t>Platnost do:</w:t>
            </w:r>
            <w:r>
              <w:rPr>
                <w:b w:val="0"/>
                <w:bCs w:val="0"/>
                <w:sz w:val="20"/>
                <w:szCs w:val="20"/>
              </w:rPr>
              <w:tab/>
              <w:t>31.05.2025</w:t>
            </w:r>
          </w:p>
        </w:tc>
      </w:tr>
      <w:tr w:rsidR="001542C5">
        <w:trPr>
          <w:trHeight w:hRule="exact" w:val="306"/>
          <w:jc w:val="center"/>
        </w:trPr>
        <w:tc>
          <w:tcPr>
            <w:tcW w:w="4892" w:type="dxa"/>
            <w:tcBorders>
              <w:left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tabs>
                <w:tab w:val="left" w:pos="2455"/>
              </w:tabs>
              <w:rPr>
                <w:sz w:val="19"/>
                <w:szCs w:val="19"/>
              </w:rPr>
            </w:pPr>
            <w:r>
              <w:rPr>
                <w:i/>
                <w:iCs/>
              </w:rPr>
              <w:t>Vystavil:</w:t>
            </w:r>
            <w:r>
              <w:rPr>
                <w:b w:val="0"/>
                <w:bCs w:val="0"/>
                <w:sz w:val="19"/>
                <w:szCs w:val="19"/>
              </w:rPr>
              <w:tab/>
            </w:r>
            <w:proofErr w:type="spellStart"/>
            <w:r>
              <w:rPr>
                <w:i/>
                <w:iCs/>
              </w:rPr>
              <w:t>Platebnípodm</w:t>
            </w:r>
            <w:proofErr w:type="spellEnd"/>
            <w:r>
              <w:rPr>
                <w:i/>
                <w:iCs/>
              </w:rPr>
              <w:t>.:</w:t>
            </w:r>
            <w:r>
              <w:rPr>
                <w:b w:val="0"/>
                <w:bCs w:val="0"/>
                <w:sz w:val="19"/>
                <w:szCs w:val="19"/>
              </w:rPr>
              <w:t xml:space="preserve"> převodem</w:t>
            </w:r>
          </w:p>
        </w:tc>
        <w:tc>
          <w:tcPr>
            <w:tcW w:w="19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rPr>
                <w:sz w:val="20"/>
                <w:szCs w:val="20"/>
              </w:rPr>
            </w:pPr>
            <w:r>
              <w:rPr>
                <w:i/>
                <w:iCs/>
              </w:rPr>
              <w:t>Termín dodání:</w:t>
            </w:r>
            <w:r>
              <w:rPr>
                <w:b w:val="0"/>
                <w:bCs w:val="0"/>
                <w:sz w:val="20"/>
                <w:szCs w:val="20"/>
              </w:rPr>
              <w:t xml:space="preserve"> 6 až 12 týdnů</w:t>
            </w:r>
          </w:p>
        </w:tc>
      </w:tr>
      <w:tr w:rsidR="001542C5">
        <w:trPr>
          <w:trHeight w:hRule="exact" w:val="230"/>
          <w:jc w:val="center"/>
        </w:trPr>
        <w:tc>
          <w:tcPr>
            <w:tcW w:w="4892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9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right="240"/>
              <w:jc w:val="right"/>
            </w:pPr>
            <w:r>
              <w:rPr>
                <w:i/>
                <w:iCs/>
              </w:rPr>
              <w:t>Celkem</w:t>
            </w:r>
          </w:p>
        </w:tc>
      </w:tr>
      <w:tr w:rsidR="001542C5">
        <w:trPr>
          <w:trHeight w:hRule="exact" w:val="299"/>
          <w:jc w:val="center"/>
        </w:trPr>
        <w:tc>
          <w:tcPr>
            <w:tcW w:w="4892" w:type="dxa"/>
            <w:shd w:val="clear" w:color="auto" w:fill="FFFFFF"/>
          </w:tcPr>
          <w:p w:rsidR="001542C5" w:rsidRDefault="00062D9A">
            <w:pPr>
              <w:pStyle w:val="Other10"/>
            </w:pPr>
            <w:r>
              <w:rPr>
                <w:i/>
                <w:iCs/>
              </w:rPr>
              <w:t>Popis dodávky</w:t>
            </w:r>
          </w:p>
        </w:tc>
        <w:tc>
          <w:tcPr>
            <w:tcW w:w="1235" w:type="dxa"/>
            <w:gridSpan w:val="2"/>
            <w:shd w:val="clear" w:color="auto" w:fill="FFFFFF"/>
          </w:tcPr>
          <w:p w:rsidR="001542C5" w:rsidRDefault="00062D9A">
            <w:pPr>
              <w:pStyle w:val="Other10"/>
            </w:pPr>
            <w:r>
              <w:rPr>
                <w:i/>
                <w:iCs/>
              </w:rPr>
              <w:t>Registrační č.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1542C5" w:rsidRDefault="00062D9A">
            <w:pPr>
              <w:pStyle w:val="Other10"/>
              <w:jc w:val="right"/>
            </w:pPr>
            <w:r>
              <w:rPr>
                <w:i/>
                <w:iCs/>
              </w:rPr>
              <w:t>Počet MJ</w:t>
            </w:r>
          </w:p>
        </w:tc>
        <w:tc>
          <w:tcPr>
            <w:tcW w:w="1055" w:type="dxa"/>
            <w:shd w:val="clear" w:color="auto" w:fill="FFFFFF"/>
          </w:tcPr>
          <w:p w:rsidR="001542C5" w:rsidRDefault="00062D9A">
            <w:pPr>
              <w:pStyle w:val="Other10"/>
              <w:ind w:firstLine="260"/>
            </w:pPr>
            <w:proofErr w:type="spellStart"/>
            <w:r>
              <w:rPr>
                <w:i/>
                <w:iCs/>
              </w:rPr>
              <w:t>Hmotn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537" w:type="dxa"/>
            <w:shd w:val="clear" w:color="auto" w:fill="FFFFFF"/>
          </w:tcPr>
          <w:p w:rsidR="001542C5" w:rsidRDefault="00062D9A">
            <w:pPr>
              <w:pStyle w:val="Other10"/>
              <w:ind w:firstLine="180"/>
            </w:pPr>
            <w:r>
              <w:t xml:space="preserve">C. </w:t>
            </w:r>
            <w:r>
              <w:rPr>
                <w:i/>
                <w:iCs/>
              </w:rPr>
              <w:t>cena Sleva %</w:t>
            </w:r>
          </w:p>
        </w:tc>
        <w:tc>
          <w:tcPr>
            <w:tcW w:w="1148" w:type="dxa"/>
            <w:shd w:val="clear" w:color="auto" w:fill="FFFFFF"/>
          </w:tcPr>
          <w:p w:rsidR="001542C5" w:rsidRDefault="00062D9A">
            <w:pPr>
              <w:pStyle w:val="Other10"/>
              <w:ind w:firstLine="220"/>
            </w:pPr>
            <w:r>
              <w:rPr>
                <w:i/>
                <w:iCs/>
              </w:rPr>
              <w:t>po slevě</w:t>
            </w:r>
          </w:p>
        </w:tc>
      </w:tr>
      <w:tr w:rsidR="001542C5">
        <w:trPr>
          <w:trHeight w:hRule="exact" w:val="302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A-1/ Odpadkový koš TUBO se stříškou 50I na sloupku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 ks</w:t>
            </w: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313"/>
          <w:jc w:val="center"/>
        </w:trPr>
        <w:tc>
          <w:tcPr>
            <w:tcW w:w="48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180"/>
            </w:pPr>
            <w:r>
              <w:t>Kotevní patka M12-110-330 komp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t>MBSA-00033</w:t>
            </w: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jc w:val="right"/>
            </w:pPr>
            <w:r>
              <w:t>13</w:t>
            </w: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t>ks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00"/>
            </w:pPr>
            <w:r>
              <w:t>174,02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80"/>
            </w:pPr>
            <w:r>
              <w:t xml:space="preserve">7170,80 </w:t>
            </w:r>
            <w:proofErr w:type="gramStart"/>
            <w:r>
              <w:t>10%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20"/>
            </w:pPr>
            <w:r>
              <w:t>6 453,72</w:t>
            </w:r>
          </w:p>
        </w:tc>
      </w:tr>
      <w:tr w:rsidR="001542C5">
        <w:trPr>
          <w:trHeight w:hRule="exact" w:val="227"/>
          <w:jc w:val="center"/>
        </w:trPr>
        <w:tc>
          <w:tcPr>
            <w:tcW w:w="489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Kotevní patka M12-110-330</w:t>
            </w:r>
          </w:p>
        </w:tc>
        <w:tc>
          <w:tcPr>
            <w:tcW w:w="1235" w:type="dxa"/>
            <w:gridSpan w:val="2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MBKM-06455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jc w:val="both"/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443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ks</w:t>
            </w:r>
          </w:p>
        </w:tc>
        <w:tc>
          <w:tcPr>
            <w:tcW w:w="1055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00"/>
            </w:pPr>
            <w:r>
              <w:rPr>
                <w:b w:val="0"/>
                <w:bCs w:val="0"/>
              </w:rPr>
              <w:t>153,68</w:t>
            </w:r>
          </w:p>
        </w:tc>
        <w:tc>
          <w:tcPr>
            <w:tcW w:w="153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23"/>
          <w:jc w:val="center"/>
        </w:trPr>
        <w:tc>
          <w:tcPr>
            <w:tcW w:w="489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Matice M12 nerez (DIN934)</w:t>
            </w:r>
          </w:p>
        </w:tc>
        <w:tc>
          <w:tcPr>
            <w:tcW w:w="1235" w:type="dxa"/>
            <w:gridSpan w:val="2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OSSM-04464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104</w:t>
            </w:r>
          </w:p>
        </w:tc>
        <w:tc>
          <w:tcPr>
            <w:tcW w:w="443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ks</w:t>
            </w:r>
          </w:p>
        </w:tc>
        <w:tc>
          <w:tcPr>
            <w:tcW w:w="1055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60"/>
            </w:pPr>
            <w:r>
              <w:rPr>
                <w:b w:val="0"/>
                <w:bCs w:val="0"/>
              </w:rPr>
              <w:t>13,56</w:t>
            </w:r>
          </w:p>
        </w:tc>
        <w:tc>
          <w:tcPr>
            <w:tcW w:w="153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20"/>
          <w:jc w:val="center"/>
        </w:trPr>
        <w:tc>
          <w:tcPr>
            <w:tcW w:w="489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Plastová krytka M12</w:t>
            </w:r>
          </w:p>
        </w:tc>
        <w:tc>
          <w:tcPr>
            <w:tcW w:w="1235" w:type="dxa"/>
            <w:gridSpan w:val="2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OSSM-</w:t>
            </w:r>
            <w:proofErr w:type="gramStart"/>
            <w:r>
              <w:rPr>
                <w:b w:val="0"/>
                <w:bCs w:val="0"/>
              </w:rPr>
              <w:t xml:space="preserve">03409 </w:t>
            </w:r>
            <w:r>
              <w:rPr>
                <w:b w:val="0"/>
                <w:bCs w:val="0"/>
                <w:color w:val="7A596F"/>
              </w:rPr>
              <w:t>.</w:t>
            </w:r>
            <w:proofErr w:type="gramEnd"/>
          </w:p>
        </w:tc>
        <w:tc>
          <w:tcPr>
            <w:tcW w:w="407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52</w:t>
            </w:r>
          </w:p>
        </w:tc>
        <w:tc>
          <w:tcPr>
            <w:tcW w:w="443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ks</w:t>
            </w:r>
          </w:p>
        </w:tc>
        <w:tc>
          <w:tcPr>
            <w:tcW w:w="1055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60"/>
            </w:pPr>
            <w:r>
              <w:rPr>
                <w:b w:val="0"/>
                <w:bCs w:val="0"/>
              </w:rPr>
              <w:t>1,36</w:t>
            </w:r>
          </w:p>
        </w:tc>
        <w:tc>
          <w:tcPr>
            <w:tcW w:w="153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16"/>
          <w:jc w:val="center"/>
        </w:trPr>
        <w:tc>
          <w:tcPr>
            <w:tcW w:w="489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Podložka M12 pr.13 nerez (DIN125)</w:t>
            </w:r>
          </w:p>
        </w:tc>
        <w:tc>
          <w:tcPr>
            <w:tcW w:w="1235" w:type="dxa"/>
            <w:gridSpan w:val="2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OSSM-</w:t>
            </w:r>
            <w:proofErr w:type="gramStart"/>
            <w:r>
              <w:rPr>
                <w:b w:val="0"/>
                <w:bCs w:val="0"/>
              </w:rPr>
              <w:t xml:space="preserve">04465 </w:t>
            </w:r>
            <w:r>
              <w:rPr>
                <w:b w:val="0"/>
                <w:bCs w:val="0"/>
                <w:color w:val="66314F"/>
              </w:rPr>
              <w:t>’</w:t>
            </w:r>
            <w:proofErr w:type="gramEnd"/>
          </w:p>
        </w:tc>
        <w:tc>
          <w:tcPr>
            <w:tcW w:w="407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104</w:t>
            </w:r>
          </w:p>
        </w:tc>
        <w:tc>
          <w:tcPr>
            <w:tcW w:w="443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ks</w:t>
            </w:r>
          </w:p>
        </w:tc>
        <w:tc>
          <w:tcPr>
            <w:tcW w:w="1055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60"/>
            </w:pPr>
            <w:r>
              <w:rPr>
                <w:b w:val="0"/>
                <w:bCs w:val="0"/>
              </w:rPr>
              <w:t>5,42</w:t>
            </w:r>
          </w:p>
        </w:tc>
        <w:tc>
          <w:tcPr>
            <w:tcW w:w="153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56"/>
          <w:jc w:val="center"/>
        </w:trPr>
        <w:tc>
          <w:tcPr>
            <w:tcW w:w="4892" w:type="dxa"/>
            <w:shd w:val="clear" w:color="auto" w:fill="FFFFFF"/>
          </w:tcPr>
          <w:p w:rsidR="001542C5" w:rsidRDefault="00062D9A">
            <w:pPr>
              <w:pStyle w:val="Other10"/>
              <w:ind w:firstLine="180"/>
            </w:pPr>
            <w:r>
              <w:t>Koš TUBO s víkem kov./</w:t>
            </w:r>
            <w:proofErr w:type="spellStart"/>
            <w:r>
              <w:t>žZn</w:t>
            </w:r>
            <w:proofErr w:type="spellEnd"/>
            <w:r>
              <w:t xml:space="preserve">+?? </w:t>
            </w:r>
            <w:proofErr w:type="spellStart"/>
            <w:r>
              <w:t>přír</w:t>
            </w:r>
            <w:proofErr w:type="spellEnd"/>
            <w:r>
              <w:t>.</w:t>
            </w:r>
          </w:p>
        </w:tc>
        <w:tc>
          <w:tcPr>
            <w:tcW w:w="1235" w:type="dxa"/>
            <w:gridSpan w:val="2"/>
            <w:shd w:val="clear" w:color="auto" w:fill="FFFFFF"/>
          </w:tcPr>
          <w:p w:rsidR="001542C5" w:rsidRDefault="00062D9A">
            <w:pPr>
              <w:pStyle w:val="Other10"/>
            </w:pPr>
            <w:r>
              <w:t xml:space="preserve">MBKO-04572 </w:t>
            </w:r>
            <w:r>
              <w:rPr>
                <w:i/>
                <w:iCs/>
                <w:color w:val="66314F"/>
              </w:rPr>
              <w:t>j</w:t>
            </w:r>
          </w:p>
        </w:tc>
        <w:tc>
          <w:tcPr>
            <w:tcW w:w="407" w:type="dxa"/>
            <w:shd w:val="clear" w:color="auto" w:fill="FFFFFF"/>
          </w:tcPr>
          <w:p w:rsidR="001542C5" w:rsidRDefault="00062D9A">
            <w:pPr>
              <w:pStyle w:val="Other10"/>
            </w:pPr>
            <w:r>
              <w:t>13</w:t>
            </w:r>
          </w:p>
        </w:tc>
        <w:tc>
          <w:tcPr>
            <w:tcW w:w="443" w:type="dxa"/>
            <w:shd w:val="clear" w:color="auto" w:fill="FFFFFF"/>
          </w:tcPr>
          <w:p w:rsidR="001542C5" w:rsidRDefault="00062D9A">
            <w:pPr>
              <w:pStyle w:val="Other10"/>
            </w:pPr>
            <w:r>
              <w:t>ks</w:t>
            </w:r>
          </w:p>
        </w:tc>
        <w:tc>
          <w:tcPr>
            <w:tcW w:w="1055" w:type="dxa"/>
            <w:shd w:val="clear" w:color="auto" w:fill="FFFFFF"/>
          </w:tcPr>
          <w:p w:rsidR="001542C5" w:rsidRDefault="00062D9A">
            <w:pPr>
              <w:pStyle w:val="Other10"/>
              <w:ind w:firstLine="200"/>
            </w:pPr>
            <w:r>
              <w:t>337,48</w:t>
            </w:r>
          </w:p>
        </w:tc>
        <w:tc>
          <w:tcPr>
            <w:tcW w:w="1537" w:type="dxa"/>
            <w:shd w:val="clear" w:color="auto" w:fill="FFFFFF"/>
          </w:tcPr>
          <w:p w:rsidR="001542C5" w:rsidRDefault="00062D9A">
            <w:pPr>
              <w:pStyle w:val="Other10"/>
              <w:ind w:right="160"/>
              <w:jc w:val="right"/>
            </w:pPr>
            <w:r>
              <w:t xml:space="preserve">156 559,00 </w:t>
            </w:r>
            <w:proofErr w:type="gramStart"/>
            <w:r>
              <w:t>15%</w:t>
            </w:r>
            <w:proofErr w:type="gramEnd"/>
          </w:p>
        </w:tc>
        <w:tc>
          <w:tcPr>
            <w:tcW w:w="1148" w:type="dxa"/>
            <w:shd w:val="clear" w:color="auto" w:fill="FFFFFF"/>
          </w:tcPr>
          <w:p w:rsidR="001542C5" w:rsidRDefault="00062D9A">
            <w:pPr>
              <w:pStyle w:val="Other10"/>
            </w:pPr>
            <w:r>
              <w:t>133 075,15</w:t>
            </w:r>
          </w:p>
        </w:tc>
      </w:tr>
      <w:tr w:rsidR="001542C5">
        <w:trPr>
          <w:trHeight w:hRule="exact" w:val="590"/>
          <w:jc w:val="center"/>
        </w:trPr>
        <w:tc>
          <w:tcPr>
            <w:tcW w:w="4892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180"/>
            </w:pPr>
            <w:r>
              <w:t>Celkem</w:t>
            </w:r>
          </w:p>
        </w:tc>
        <w:tc>
          <w:tcPr>
            <w:tcW w:w="191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200"/>
            </w:pPr>
            <w:r>
              <w:t>511,50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180"/>
            </w:pPr>
            <w:r>
              <w:t xml:space="preserve">163 729,80 </w:t>
            </w:r>
            <w:proofErr w:type="gramStart"/>
            <w:r>
              <w:t>15%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</w:pPr>
            <w:r>
              <w:t>139 528,87</w:t>
            </w:r>
          </w:p>
        </w:tc>
      </w:tr>
      <w:tr w:rsidR="001542C5">
        <w:trPr>
          <w:trHeight w:hRule="exact" w:val="245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A-2/ Odpadkový koš TUBO se stříškou 70I na dlažbu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76 ks</w:t>
            </w: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310"/>
          <w:jc w:val="center"/>
        </w:trPr>
        <w:tc>
          <w:tcPr>
            <w:tcW w:w="48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180"/>
            </w:pPr>
            <w:r>
              <w:t xml:space="preserve">Kotevní </w:t>
            </w:r>
            <w:proofErr w:type="gramStart"/>
            <w:r>
              <w:t>sada - M10x250</w:t>
            </w:r>
            <w:proofErr w:type="gramEnd"/>
            <w:r>
              <w:t xml:space="preserve"> B nerez - </w:t>
            </w:r>
            <w:proofErr w:type="spellStart"/>
            <w:r>
              <w:t>kompl</w:t>
            </w:r>
            <w:proofErr w:type="spellEnd"/>
          </w:p>
        </w:tc>
        <w:tc>
          <w:tcPr>
            <w:tcW w:w="123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t>MBSA-00025</w:t>
            </w: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t>228</w:t>
            </w: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t>ks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60"/>
            </w:pPr>
            <w:r>
              <w:t>41,74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80"/>
            </w:pPr>
            <w:r>
              <w:t xml:space="preserve">9 804,00 </w:t>
            </w:r>
            <w:proofErr w:type="gramStart"/>
            <w:r>
              <w:t>10%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20"/>
              <w:jc w:val="both"/>
            </w:pPr>
            <w:r>
              <w:t>8 823,60</w:t>
            </w:r>
          </w:p>
        </w:tc>
      </w:tr>
      <w:tr w:rsidR="001542C5">
        <w:trPr>
          <w:trHeight w:hRule="exact" w:val="234"/>
          <w:jc w:val="center"/>
        </w:trPr>
        <w:tc>
          <w:tcPr>
            <w:tcW w:w="489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Matice M10 nerez (DIN934)</w:t>
            </w:r>
          </w:p>
        </w:tc>
        <w:tc>
          <w:tcPr>
            <w:tcW w:w="1235" w:type="dxa"/>
            <w:gridSpan w:val="2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OSSM-00017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456</w:t>
            </w:r>
          </w:p>
        </w:tc>
        <w:tc>
          <w:tcPr>
            <w:tcW w:w="443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ks</w:t>
            </w:r>
          </w:p>
        </w:tc>
        <w:tc>
          <w:tcPr>
            <w:tcW w:w="1055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60"/>
            </w:pPr>
            <w:r>
              <w:rPr>
                <w:b w:val="0"/>
                <w:bCs w:val="0"/>
              </w:rPr>
              <w:t>5,64</w:t>
            </w:r>
          </w:p>
        </w:tc>
        <w:tc>
          <w:tcPr>
            <w:tcW w:w="153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20"/>
          <w:jc w:val="center"/>
        </w:trPr>
        <w:tc>
          <w:tcPr>
            <w:tcW w:w="489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Plastová krytka M10</w:t>
            </w:r>
          </w:p>
        </w:tc>
        <w:tc>
          <w:tcPr>
            <w:tcW w:w="1235" w:type="dxa"/>
            <w:gridSpan w:val="2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OSSM-03641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228</w:t>
            </w:r>
          </w:p>
        </w:tc>
        <w:tc>
          <w:tcPr>
            <w:tcW w:w="443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ks</w:t>
            </w:r>
          </w:p>
        </w:tc>
        <w:tc>
          <w:tcPr>
            <w:tcW w:w="1055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60"/>
            </w:pPr>
            <w:r>
              <w:rPr>
                <w:b w:val="0"/>
                <w:bCs w:val="0"/>
              </w:rPr>
              <w:t>0,56</w:t>
            </w:r>
          </w:p>
        </w:tc>
        <w:tc>
          <w:tcPr>
            <w:tcW w:w="153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20"/>
          <w:jc w:val="center"/>
        </w:trPr>
        <w:tc>
          <w:tcPr>
            <w:tcW w:w="489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Podložka M10 pr.10,5 nerez (DIN 125)</w:t>
            </w:r>
          </w:p>
        </w:tc>
        <w:tc>
          <w:tcPr>
            <w:tcW w:w="1235" w:type="dxa"/>
            <w:gridSpan w:val="2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OSSM-04757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456</w:t>
            </w:r>
          </w:p>
        </w:tc>
        <w:tc>
          <w:tcPr>
            <w:tcW w:w="443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ks</w:t>
            </w:r>
          </w:p>
        </w:tc>
        <w:tc>
          <w:tcPr>
            <w:tcW w:w="1055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60"/>
            </w:pPr>
            <w:r>
              <w:rPr>
                <w:b w:val="0"/>
                <w:bCs w:val="0"/>
              </w:rPr>
              <w:t>1,69</w:t>
            </w:r>
          </w:p>
        </w:tc>
        <w:tc>
          <w:tcPr>
            <w:tcW w:w="153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12"/>
          <w:jc w:val="center"/>
        </w:trPr>
        <w:tc>
          <w:tcPr>
            <w:tcW w:w="489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 xml:space="preserve">Závitová konzola M10x250 nerez </w:t>
            </w:r>
            <w:proofErr w:type="spellStart"/>
            <w:r>
              <w:rPr>
                <w:b w:val="0"/>
                <w:bCs w:val="0"/>
              </w:rPr>
              <w:t>vyr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1235" w:type="dxa"/>
            <w:gridSpan w:val="2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MBKM-05697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228</w:t>
            </w:r>
          </w:p>
        </w:tc>
        <w:tc>
          <w:tcPr>
            <w:tcW w:w="443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ks</w:t>
            </w:r>
          </w:p>
        </w:tc>
        <w:tc>
          <w:tcPr>
            <w:tcW w:w="1055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60"/>
            </w:pPr>
            <w:r>
              <w:rPr>
                <w:b w:val="0"/>
                <w:bCs w:val="0"/>
              </w:rPr>
              <w:t>33,84</w:t>
            </w:r>
          </w:p>
        </w:tc>
        <w:tc>
          <w:tcPr>
            <w:tcW w:w="153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16"/>
          <w:jc w:val="center"/>
        </w:trPr>
        <w:tc>
          <w:tcPr>
            <w:tcW w:w="489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180"/>
            </w:pPr>
            <w:r>
              <w:t>Koš TUBO 70I s víkem kov./</w:t>
            </w:r>
            <w:proofErr w:type="spellStart"/>
            <w:r>
              <w:t>žZn</w:t>
            </w:r>
            <w:proofErr w:type="spellEnd"/>
            <w:r>
              <w:t xml:space="preserve">+?? </w:t>
            </w:r>
            <w:proofErr w:type="spellStart"/>
            <w:r>
              <w:t>přír</w:t>
            </w:r>
            <w:proofErr w:type="spellEnd"/>
            <w:r>
              <w:t>.</w:t>
            </w:r>
          </w:p>
        </w:tc>
        <w:tc>
          <w:tcPr>
            <w:tcW w:w="1235" w:type="dxa"/>
            <w:gridSpan w:val="2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t>MBKO-04721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t>76</w:t>
            </w:r>
          </w:p>
        </w:tc>
        <w:tc>
          <w:tcPr>
            <w:tcW w:w="443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t>ks</w:t>
            </w:r>
          </w:p>
        </w:tc>
        <w:tc>
          <w:tcPr>
            <w:tcW w:w="1055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t>2 432,00</w:t>
            </w:r>
          </w:p>
        </w:tc>
        <w:tc>
          <w:tcPr>
            <w:tcW w:w="1537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right="160"/>
              <w:jc w:val="right"/>
            </w:pPr>
            <w:r>
              <w:t xml:space="preserve">1 007 608,00 </w:t>
            </w:r>
            <w:proofErr w:type="gramStart"/>
            <w:r>
              <w:t>15%</w:t>
            </w:r>
            <w:proofErr w:type="gramEnd"/>
          </w:p>
        </w:tc>
        <w:tc>
          <w:tcPr>
            <w:tcW w:w="1148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t>856 466,80</w:t>
            </w:r>
          </w:p>
        </w:tc>
      </w:tr>
      <w:tr w:rsidR="001542C5">
        <w:trPr>
          <w:trHeight w:hRule="exact" w:val="191"/>
          <w:jc w:val="center"/>
        </w:trPr>
        <w:tc>
          <w:tcPr>
            <w:tcW w:w="489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180"/>
            </w:pPr>
            <w:r>
              <w:t xml:space="preserve">Doprava </w:t>
            </w:r>
            <w:proofErr w:type="spellStart"/>
            <w:r>
              <w:t>odb</w:t>
            </w:r>
            <w:proofErr w:type="spellEnd"/>
            <w:r>
              <w:t>. dodávkou s vozíkem (2 osoby)</w:t>
            </w:r>
          </w:p>
        </w:tc>
        <w:tc>
          <w:tcPr>
            <w:tcW w:w="1235" w:type="dxa"/>
            <w:gridSpan w:val="2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t>DOPR-03954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jc w:val="both"/>
            </w:pPr>
            <w:r>
              <w:rPr>
                <w:b w:val="0"/>
                <w:bCs w:val="0"/>
              </w:rPr>
              <w:t>150</w:t>
            </w:r>
          </w:p>
        </w:tc>
        <w:tc>
          <w:tcPr>
            <w:tcW w:w="443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t>km</w:t>
            </w:r>
          </w:p>
        </w:tc>
        <w:tc>
          <w:tcPr>
            <w:tcW w:w="1055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80"/>
            </w:pPr>
            <w:r>
              <w:t xml:space="preserve">3 750,00 </w:t>
            </w:r>
            <w:proofErr w:type="gramStart"/>
            <w:r>
              <w:t>15%</w:t>
            </w:r>
            <w:proofErr w:type="gramEnd"/>
          </w:p>
        </w:tc>
        <w:tc>
          <w:tcPr>
            <w:tcW w:w="114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20"/>
            </w:pPr>
            <w:r>
              <w:t>3 187,50</w:t>
            </w:r>
          </w:p>
        </w:tc>
      </w:tr>
      <w:tr w:rsidR="001542C5">
        <w:trPr>
          <w:trHeight w:hRule="exact" w:val="169"/>
          <w:jc w:val="center"/>
        </w:trPr>
        <w:tc>
          <w:tcPr>
            <w:tcW w:w="489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180"/>
            </w:pPr>
            <w:proofErr w:type="gramStart"/>
            <w:r>
              <w:rPr>
                <w:i/>
                <w:iCs/>
              </w:rPr>
              <w:t>Ořechov - Kroměříž</w:t>
            </w:r>
            <w:proofErr w:type="gramEnd"/>
            <w:r>
              <w:rPr>
                <w:i/>
                <w:iCs/>
              </w:rPr>
              <w:t xml:space="preserve"> a zpět</w:t>
            </w:r>
          </w:p>
        </w:tc>
        <w:tc>
          <w:tcPr>
            <w:tcW w:w="19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34"/>
          <w:jc w:val="center"/>
        </w:trPr>
        <w:tc>
          <w:tcPr>
            <w:tcW w:w="4892" w:type="dxa"/>
            <w:shd w:val="clear" w:color="auto" w:fill="FFFFFF"/>
          </w:tcPr>
          <w:p w:rsidR="001542C5" w:rsidRDefault="00062D9A">
            <w:pPr>
              <w:pStyle w:val="Other10"/>
              <w:ind w:firstLine="180"/>
            </w:pPr>
            <w:r>
              <w:rPr>
                <w:i/>
                <w:iCs/>
              </w:rPr>
              <w:t>1x doprava bez osazení</w:t>
            </w:r>
          </w:p>
        </w:tc>
        <w:tc>
          <w:tcPr>
            <w:tcW w:w="19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594"/>
          <w:jc w:val="center"/>
        </w:trPr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180"/>
            </w:pPr>
            <w:r>
              <w:t>Celkem</w:t>
            </w:r>
          </w:p>
        </w:tc>
        <w:tc>
          <w:tcPr>
            <w:tcW w:w="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</w:pPr>
            <w:r>
              <w:t>2 473,74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jc w:val="right"/>
            </w:pPr>
            <w:r>
              <w:t xml:space="preserve">1 021 162,00 </w:t>
            </w:r>
            <w:proofErr w:type="gramStart"/>
            <w:r>
              <w:t>15%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</w:pPr>
            <w:r>
              <w:t>868 477,90</w:t>
            </w:r>
          </w:p>
        </w:tc>
      </w:tr>
    </w:tbl>
    <w:p w:rsidR="001542C5" w:rsidRDefault="00062D9A">
      <w:pPr>
        <w:pStyle w:val="Heading210"/>
        <w:keepNext/>
        <w:keepLines/>
        <w:ind w:firstLine="180"/>
      </w:pPr>
      <w:bookmarkStart w:id="1" w:name="bookmark6"/>
      <w:bookmarkStart w:id="2" w:name="bookmark7"/>
      <w:bookmarkStart w:id="3" w:name="bookmark8"/>
      <w:r>
        <w:t>A-3/ Odpadkový koš TUBO se stříškou 70I s popelníkem na dlažbu 15 ks</w:t>
      </w:r>
      <w:bookmarkEnd w:id="1"/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4"/>
        <w:gridCol w:w="1458"/>
        <w:gridCol w:w="472"/>
        <w:gridCol w:w="526"/>
        <w:gridCol w:w="868"/>
        <w:gridCol w:w="1624"/>
        <w:gridCol w:w="1199"/>
      </w:tblGrid>
      <w:tr w:rsidR="001542C5">
        <w:trPr>
          <w:trHeight w:hRule="exact" w:val="320"/>
          <w:jc w:val="center"/>
        </w:trPr>
        <w:tc>
          <w:tcPr>
            <w:tcW w:w="46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180"/>
            </w:pPr>
            <w:r>
              <w:t xml:space="preserve">Kotevní </w:t>
            </w:r>
            <w:proofErr w:type="gramStart"/>
            <w:r>
              <w:t>sada - M</w:t>
            </w:r>
            <w:proofErr w:type="gramEnd"/>
            <w:r>
              <w:t xml:space="preserve"> 10x250 B nerez - </w:t>
            </w:r>
            <w:proofErr w:type="spellStart"/>
            <w:r>
              <w:t>kompl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t>MBSA-00025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jc w:val="right"/>
            </w:pPr>
            <w:r>
              <w:t>45</w:t>
            </w: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t>ks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80"/>
              <w:jc w:val="both"/>
            </w:pPr>
            <w:r>
              <w:t>6,66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400"/>
            </w:pPr>
            <w:r>
              <w:t xml:space="preserve">1 935,00 </w:t>
            </w:r>
            <w:proofErr w:type="gramStart"/>
            <w:r>
              <w:t>10%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60"/>
            </w:pPr>
            <w:r>
              <w:t>1 741,50</w:t>
            </w:r>
          </w:p>
        </w:tc>
      </w:tr>
      <w:tr w:rsidR="001542C5">
        <w:trPr>
          <w:trHeight w:hRule="exact" w:val="230"/>
          <w:jc w:val="center"/>
        </w:trPr>
        <w:tc>
          <w:tcPr>
            <w:tcW w:w="4604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Matice M10 nerez (DIN934)</w:t>
            </w:r>
          </w:p>
        </w:tc>
        <w:tc>
          <w:tcPr>
            <w:tcW w:w="145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OSSM-00017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jc w:val="right"/>
            </w:pPr>
            <w:r>
              <w:rPr>
                <w:b w:val="0"/>
                <w:bCs w:val="0"/>
              </w:rPr>
              <w:t>90</w:t>
            </w:r>
          </w:p>
        </w:tc>
        <w:tc>
          <w:tcPr>
            <w:tcW w:w="526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ks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80"/>
              <w:jc w:val="both"/>
            </w:pPr>
            <w:r>
              <w:rPr>
                <w:b w:val="0"/>
                <w:bCs w:val="0"/>
              </w:rPr>
              <w:t>0,90</w:t>
            </w:r>
          </w:p>
        </w:tc>
        <w:tc>
          <w:tcPr>
            <w:tcW w:w="1624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20"/>
          <w:jc w:val="center"/>
        </w:trPr>
        <w:tc>
          <w:tcPr>
            <w:tcW w:w="4604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Plastová krytka M10</w:t>
            </w:r>
          </w:p>
        </w:tc>
        <w:tc>
          <w:tcPr>
            <w:tcW w:w="145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OSSM-03641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jc w:val="right"/>
            </w:pPr>
            <w:r>
              <w:rPr>
                <w:b w:val="0"/>
                <w:bCs w:val="0"/>
              </w:rPr>
              <w:t>45</w:t>
            </w:r>
          </w:p>
        </w:tc>
        <w:tc>
          <w:tcPr>
            <w:tcW w:w="526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ks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80"/>
              <w:jc w:val="both"/>
            </w:pPr>
            <w:r>
              <w:rPr>
                <w:b w:val="0"/>
                <w:bCs w:val="0"/>
              </w:rPr>
              <w:t>0,09</w:t>
            </w:r>
          </w:p>
        </w:tc>
        <w:tc>
          <w:tcPr>
            <w:tcW w:w="1624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20"/>
          <w:jc w:val="center"/>
        </w:trPr>
        <w:tc>
          <w:tcPr>
            <w:tcW w:w="4604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Podložka M10 pr.10,5 nerez (DIN125)</w:t>
            </w:r>
          </w:p>
        </w:tc>
        <w:tc>
          <w:tcPr>
            <w:tcW w:w="145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OSSM-04757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jc w:val="right"/>
            </w:pPr>
            <w:r>
              <w:rPr>
                <w:b w:val="0"/>
                <w:bCs w:val="0"/>
              </w:rPr>
              <w:t>90</w:t>
            </w:r>
          </w:p>
        </w:tc>
        <w:tc>
          <w:tcPr>
            <w:tcW w:w="526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ks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80"/>
              <w:jc w:val="both"/>
            </w:pPr>
            <w:r>
              <w:rPr>
                <w:b w:val="0"/>
                <w:bCs w:val="0"/>
              </w:rPr>
              <w:t>0,27</w:t>
            </w:r>
          </w:p>
        </w:tc>
        <w:tc>
          <w:tcPr>
            <w:tcW w:w="1624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12"/>
          <w:jc w:val="center"/>
        </w:trPr>
        <w:tc>
          <w:tcPr>
            <w:tcW w:w="4604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 xml:space="preserve">Závitová konzola M 10x250 nerez </w:t>
            </w:r>
            <w:proofErr w:type="spellStart"/>
            <w:r>
              <w:rPr>
                <w:b w:val="0"/>
                <w:bCs w:val="0"/>
              </w:rPr>
              <w:t>vyr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145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MBKM-05697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jc w:val="right"/>
            </w:pPr>
            <w:r>
              <w:rPr>
                <w:b w:val="0"/>
                <w:bCs w:val="0"/>
              </w:rPr>
              <w:t>45</w:t>
            </w:r>
          </w:p>
        </w:tc>
        <w:tc>
          <w:tcPr>
            <w:tcW w:w="526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ks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80"/>
              <w:jc w:val="both"/>
            </w:pPr>
            <w:r>
              <w:rPr>
                <w:b w:val="0"/>
                <w:bCs w:val="0"/>
              </w:rPr>
              <w:t>5,40</w:t>
            </w:r>
          </w:p>
        </w:tc>
        <w:tc>
          <w:tcPr>
            <w:tcW w:w="1624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56"/>
          <w:jc w:val="center"/>
        </w:trPr>
        <w:tc>
          <w:tcPr>
            <w:tcW w:w="4604" w:type="dxa"/>
            <w:shd w:val="clear" w:color="auto" w:fill="FFFFFF"/>
          </w:tcPr>
          <w:p w:rsidR="001542C5" w:rsidRDefault="00062D9A">
            <w:pPr>
              <w:pStyle w:val="Other10"/>
              <w:ind w:firstLine="180"/>
            </w:pPr>
            <w:r>
              <w:t>Koš TUBO 70I s víkem/pop kov./</w:t>
            </w:r>
            <w:proofErr w:type="spellStart"/>
            <w:r>
              <w:t>žZn</w:t>
            </w:r>
            <w:proofErr w:type="spellEnd"/>
            <w:r>
              <w:t xml:space="preserve">+?? </w:t>
            </w:r>
            <w:proofErr w:type="spellStart"/>
            <w:r>
              <w:t>přír</w:t>
            </w:r>
            <w:proofErr w:type="spellEnd"/>
            <w:r>
              <w:t>.</w:t>
            </w:r>
          </w:p>
        </w:tc>
        <w:tc>
          <w:tcPr>
            <w:tcW w:w="1458" w:type="dxa"/>
            <w:shd w:val="clear" w:color="auto" w:fill="FFFFFF"/>
          </w:tcPr>
          <w:p w:rsidR="001542C5" w:rsidRDefault="00062D9A">
            <w:pPr>
              <w:pStyle w:val="Other10"/>
              <w:ind w:firstLine="320"/>
            </w:pPr>
            <w:r>
              <w:t>MBKO-04722</w:t>
            </w:r>
          </w:p>
        </w:tc>
        <w:tc>
          <w:tcPr>
            <w:tcW w:w="472" w:type="dxa"/>
            <w:shd w:val="clear" w:color="auto" w:fill="FFFFFF"/>
          </w:tcPr>
          <w:p w:rsidR="001542C5" w:rsidRDefault="00062D9A">
            <w:pPr>
              <w:pStyle w:val="Other10"/>
              <w:jc w:val="right"/>
            </w:pPr>
            <w:r>
              <w:t>15</w:t>
            </w:r>
          </w:p>
        </w:tc>
        <w:tc>
          <w:tcPr>
            <w:tcW w:w="526" w:type="dxa"/>
            <w:shd w:val="clear" w:color="auto" w:fill="FFFFFF"/>
          </w:tcPr>
          <w:p w:rsidR="001542C5" w:rsidRDefault="00062D9A">
            <w:pPr>
              <w:pStyle w:val="Other10"/>
            </w:pPr>
            <w:r>
              <w:t>ks</w:t>
            </w:r>
          </w:p>
        </w:tc>
        <w:tc>
          <w:tcPr>
            <w:tcW w:w="868" w:type="dxa"/>
            <w:shd w:val="clear" w:color="auto" w:fill="FFFFFF"/>
          </w:tcPr>
          <w:p w:rsidR="001542C5" w:rsidRDefault="00062D9A">
            <w:pPr>
              <w:pStyle w:val="Other10"/>
            </w:pPr>
            <w:r>
              <w:t>534,00</w:t>
            </w:r>
          </w:p>
        </w:tc>
        <w:tc>
          <w:tcPr>
            <w:tcW w:w="1624" w:type="dxa"/>
            <w:shd w:val="clear" w:color="auto" w:fill="FFFFFF"/>
          </w:tcPr>
          <w:p w:rsidR="001542C5" w:rsidRDefault="00062D9A">
            <w:pPr>
              <w:pStyle w:val="Other10"/>
              <w:ind w:right="140"/>
              <w:jc w:val="right"/>
            </w:pPr>
            <w:r>
              <w:t xml:space="preserve">239 640,00 </w:t>
            </w:r>
            <w:proofErr w:type="gramStart"/>
            <w:r>
              <w:t>15%</w:t>
            </w:r>
            <w:proofErr w:type="gramEnd"/>
          </w:p>
        </w:tc>
        <w:tc>
          <w:tcPr>
            <w:tcW w:w="1199" w:type="dxa"/>
            <w:shd w:val="clear" w:color="auto" w:fill="FFFFFF"/>
          </w:tcPr>
          <w:p w:rsidR="001542C5" w:rsidRDefault="00062D9A">
            <w:pPr>
              <w:pStyle w:val="Other10"/>
            </w:pPr>
            <w:r>
              <w:t>203 694,00</w:t>
            </w:r>
          </w:p>
        </w:tc>
      </w:tr>
      <w:tr w:rsidR="001542C5">
        <w:trPr>
          <w:trHeight w:hRule="exact" w:val="590"/>
          <w:jc w:val="center"/>
        </w:trPr>
        <w:tc>
          <w:tcPr>
            <w:tcW w:w="4604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180"/>
            </w:pPr>
            <w:r>
              <w:t>Celkem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</w:pPr>
            <w:r>
              <w:t>540,66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280"/>
            </w:pPr>
            <w:r>
              <w:t xml:space="preserve">241 575,00 </w:t>
            </w:r>
            <w:proofErr w:type="gramStart"/>
            <w:r>
              <w:t>15%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</w:pPr>
            <w:r>
              <w:t>205 435,50</w:t>
            </w:r>
          </w:p>
        </w:tc>
      </w:tr>
      <w:tr w:rsidR="001542C5">
        <w:trPr>
          <w:trHeight w:hRule="exact" w:val="245"/>
          <w:jc w:val="center"/>
        </w:trPr>
        <w:tc>
          <w:tcPr>
            <w:tcW w:w="10751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B/ Držák se sáčky na psí exkrementy 15 ks</w:t>
            </w:r>
          </w:p>
        </w:tc>
      </w:tr>
      <w:tr w:rsidR="001542C5">
        <w:trPr>
          <w:trHeight w:hRule="exact" w:val="313"/>
          <w:jc w:val="center"/>
        </w:trPr>
        <w:tc>
          <w:tcPr>
            <w:tcW w:w="46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180"/>
            </w:pPr>
            <w:r>
              <w:t xml:space="preserve">Redukce na koš držák na </w:t>
            </w:r>
            <w:proofErr w:type="spellStart"/>
            <w:r>
              <w:t>sáč</w:t>
            </w:r>
            <w:proofErr w:type="spellEnd"/>
            <w:r>
              <w:t xml:space="preserve"> TUBO kov NER+??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t>MBKR-04791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jc w:val="right"/>
            </w:pPr>
            <w:r>
              <w:t>15</w:t>
            </w: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t>ks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80"/>
              <w:jc w:val="both"/>
            </w:pPr>
            <w:r>
              <w:t>2,89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400"/>
            </w:pPr>
            <w:r>
              <w:t xml:space="preserve">2143,50 </w:t>
            </w:r>
            <w:proofErr w:type="gramStart"/>
            <w:r>
              <w:t>10%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60"/>
            </w:pPr>
            <w:r>
              <w:t>1 929,15</w:t>
            </w:r>
          </w:p>
        </w:tc>
      </w:tr>
      <w:tr w:rsidR="001542C5">
        <w:trPr>
          <w:trHeight w:hRule="exact" w:val="234"/>
          <w:jc w:val="center"/>
        </w:trPr>
        <w:tc>
          <w:tcPr>
            <w:tcW w:w="4604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Jekl držáku na koš TUBO kov, NER+??</w:t>
            </w:r>
          </w:p>
        </w:tc>
        <w:tc>
          <w:tcPr>
            <w:tcW w:w="145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MBKR-04792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180"/>
              <w:jc w:val="both"/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526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ks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80"/>
              <w:jc w:val="both"/>
            </w:pPr>
            <w:r>
              <w:rPr>
                <w:b w:val="0"/>
                <w:bCs w:val="0"/>
              </w:rPr>
              <w:t>1,65</w:t>
            </w:r>
          </w:p>
        </w:tc>
        <w:tc>
          <w:tcPr>
            <w:tcW w:w="1624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23"/>
          <w:jc w:val="center"/>
        </w:trPr>
        <w:tc>
          <w:tcPr>
            <w:tcW w:w="4604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 xml:space="preserve">Matice M8 spojovací </w:t>
            </w:r>
            <w:proofErr w:type="gramStart"/>
            <w:r>
              <w:rPr>
                <w:b w:val="0"/>
                <w:bCs w:val="0"/>
              </w:rPr>
              <w:t>6-hran</w:t>
            </w:r>
            <w:proofErr w:type="gramEnd"/>
            <w:r>
              <w:rPr>
                <w:b w:val="0"/>
                <w:bCs w:val="0"/>
              </w:rPr>
              <w:t xml:space="preserve"> nerez (DIN 6334)</w:t>
            </w:r>
          </w:p>
        </w:tc>
        <w:tc>
          <w:tcPr>
            <w:tcW w:w="145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OSSM-04838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180"/>
              <w:jc w:val="both"/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526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ks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80"/>
              <w:jc w:val="both"/>
            </w:pPr>
            <w:r>
              <w:rPr>
                <w:b w:val="0"/>
                <w:bCs w:val="0"/>
              </w:rPr>
              <w:t>0,27</w:t>
            </w:r>
          </w:p>
        </w:tc>
        <w:tc>
          <w:tcPr>
            <w:tcW w:w="1624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12"/>
          <w:jc w:val="center"/>
        </w:trPr>
        <w:tc>
          <w:tcPr>
            <w:tcW w:w="4604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Podložka držáku na koš TUBO kov, NER+??</w:t>
            </w:r>
          </w:p>
        </w:tc>
        <w:tc>
          <w:tcPr>
            <w:tcW w:w="145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MBKR-04793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180"/>
              <w:jc w:val="both"/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526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ks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80"/>
              <w:jc w:val="both"/>
            </w:pPr>
            <w:r>
              <w:rPr>
                <w:b w:val="0"/>
                <w:bCs w:val="0"/>
              </w:rPr>
              <w:t>0,66</w:t>
            </w:r>
          </w:p>
        </w:tc>
        <w:tc>
          <w:tcPr>
            <w:tcW w:w="1624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23"/>
          <w:jc w:val="center"/>
        </w:trPr>
        <w:tc>
          <w:tcPr>
            <w:tcW w:w="4604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Šroub M8x12 (</w:t>
            </w:r>
            <w:proofErr w:type="spellStart"/>
            <w:r>
              <w:rPr>
                <w:b w:val="0"/>
                <w:bCs w:val="0"/>
              </w:rPr>
              <w:t>půlkul</w:t>
            </w:r>
            <w:proofErr w:type="spellEnd"/>
            <w:r>
              <w:rPr>
                <w:b w:val="0"/>
                <w:bCs w:val="0"/>
              </w:rPr>
              <w:t xml:space="preserve">. </w:t>
            </w:r>
            <w:proofErr w:type="spellStart"/>
            <w:r>
              <w:rPr>
                <w:b w:val="0"/>
                <w:bCs w:val="0"/>
              </w:rPr>
              <w:t>imbus</w:t>
            </w:r>
            <w:proofErr w:type="spellEnd"/>
            <w:r>
              <w:rPr>
                <w:b w:val="0"/>
                <w:bCs w:val="0"/>
              </w:rPr>
              <w:t xml:space="preserve"> hl.) nerez ISO7380</w:t>
            </w:r>
          </w:p>
        </w:tc>
        <w:tc>
          <w:tcPr>
            <w:tcW w:w="145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OSSM-05082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180"/>
              <w:jc w:val="both"/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526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ks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80"/>
              <w:jc w:val="both"/>
            </w:pPr>
            <w:r>
              <w:rPr>
                <w:b w:val="0"/>
                <w:bCs w:val="0"/>
              </w:rPr>
              <w:t>0,15</w:t>
            </w:r>
          </w:p>
        </w:tc>
        <w:tc>
          <w:tcPr>
            <w:tcW w:w="1624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16"/>
          <w:jc w:val="center"/>
        </w:trPr>
        <w:tc>
          <w:tcPr>
            <w:tcW w:w="4604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Šroub M8x16 (</w:t>
            </w:r>
            <w:proofErr w:type="spellStart"/>
            <w:r>
              <w:rPr>
                <w:b w:val="0"/>
                <w:bCs w:val="0"/>
              </w:rPr>
              <w:t>půlkul</w:t>
            </w:r>
            <w:proofErr w:type="spellEnd"/>
            <w:r>
              <w:rPr>
                <w:b w:val="0"/>
                <w:bCs w:val="0"/>
              </w:rPr>
              <w:t xml:space="preserve">. </w:t>
            </w:r>
            <w:proofErr w:type="spellStart"/>
            <w:r>
              <w:rPr>
                <w:b w:val="0"/>
                <w:bCs w:val="0"/>
              </w:rPr>
              <w:t>imbus</w:t>
            </w:r>
            <w:proofErr w:type="spellEnd"/>
            <w:r>
              <w:rPr>
                <w:b w:val="0"/>
                <w:bCs w:val="0"/>
              </w:rPr>
              <w:t xml:space="preserve"> hl.) nerez ISO7380</w:t>
            </w:r>
          </w:p>
        </w:tc>
        <w:tc>
          <w:tcPr>
            <w:tcW w:w="145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rPr>
                <w:b w:val="0"/>
                <w:bCs w:val="0"/>
              </w:rPr>
              <w:t>OSSM-04792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180"/>
              <w:jc w:val="both"/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526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ks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80"/>
              <w:jc w:val="both"/>
            </w:pPr>
            <w:r>
              <w:rPr>
                <w:b w:val="0"/>
                <w:bCs w:val="0"/>
              </w:rPr>
              <w:t>0,16</w:t>
            </w:r>
          </w:p>
        </w:tc>
        <w:tc>
          <w:tcPr>
            <w:tcW w:w="1624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212"/>
          <w:jc w:val="center"/>
        </w:trPr>
        <w:tc>
          <w:tcPr>
            <w:tcW w:w="4604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180"/>
            </w:pPr>
            <w:r>
              <w:t>Držák na sáčky ke košům NER+??</w:t>
            </w:r>
          </w:p>
        </w:tc>
        <w:tc>
          <w:tcPr>
            <w:tcW w:w="145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</w:pPr>
            <w:r>
              <w:t>MBKR-04810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180"/>
              <w:jc w:val="both"/>
            </w:pPr>
            <w:r>
              <w:t>15</w:t>
            </w:r>
          </w:p>
        </w:tc>
        <w:tc>
          <w:tcPr>
            <w:tcW w:w="526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t>ks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jc w:val="center"/>
            </w:pPr>
            <w:r>
              <w:t>26,85</w:t>
            </w:r>
          </w:p>
        </w:tc>
        <w:tc>
          <w:tcPr>
            <w:tcW w:w="1624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80"/>
            </w:pPr>
            <w:r>
              <w:t xml:space="preserve">23 280,00 </w:t>
            </w:r>
            <w:proofErr w:type="gramStart"/>
            <w:r>
              <w:t>15%</w:t>
            </w:r>
            <w:proofErr w:type="gramEnd"/>
          </w:p>
        </w:tc>
        <w:tc>
          <w:tcPr>
            <w:tcW w:w="1199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right="300"/>
              <w:jc w:val="right"/>
            </w:pPr>
            <w:r>
              <w:t>19 788,00</w:t>
            </w:r>
          </w:p>
        </w:tc>
      </w:tr>
      <w:tr w:rsidR="001542C5">
        <w:trPr>
          <w:trHeight w:hRule="exact" w:val="817"/>
          <w:jc w:val="center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180"/>
            </w:pPr>
            <w:r>
              <w:t>Sáček Ml 20x30 role (500 ks) CZ potisk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320"/>
            </w:pPr>
            <w:r>
              <w:t>MBKR-04594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180"/>
              <w:jc w:val="both"/>
            </w:pPr>
            <w:r>
              <w:t>15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</w:pPr>
            <w:r>
              <w:rPr>
                <w:b w:val="0"/>
                <w:bCs w:val="0"/>
              </w:rPr>
              <w:t>role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280"/>
            </w:pPr>
            <w:r>
              <w:t>7,80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400"/>
            </w:pPr>
            <w:r>
              <w:t xml:space="preserve">1 635,00 </w:t>
            </w:r>
            <w:proofErr w:type="gramStart"/>
            <w:r>
              <w:t>10%</w:t>
            </w:r>
            <w:proofErr w:type="gramEnd"/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260"/>
            </w:pPr>
            <w:r>
              <w:t>1 471,50</w:t>
            </w:r>
          </w:p>
        </w:tc>
      </w:tr>
    </w:tbl>
    <w:p w:rsidR="001542C5" w:rsidRDefault="00062D9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8"/>
        <w:gridCol w:w="2221"/>
        <w:gridCol w:w="986"/>
        <w:gridCol w:w="1994"/>
        <w:gridCol w:w="2660"/>
      </w:tblGrid>
      <w:tr w:rsidR="001542C5">
        <w:trPr>
          <w:trHeight w:hRule="exact" w:val="1552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  <w:spacing w:after="60"/>
              <w:rPr>
                <w:sz w:val="20"/>
                <w:szCs w:val="20"/>
              </w:rPr>
            </w:pPr>
            <w:r>
              <w:rPr>
                <w:i/>
                <w:iCs/>
                <w:u w:val="single"/>
              </w:rPr>
              <w:lastRenderedPageBreak/>
              <w:t>Dodavatel: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Urbania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, s.r.o.</w:t>
            </w:r>
          </w:p>
          <w:p w:rsidR="001542C5" w:rsidRDefault="00062D9A">
            <w:pPr>
              <w:pStyle w:val="Other10"/>
              <w:ind w:firstLine="100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Hlavní 21</w:t>
            </w:r>
          </w:p>
          <w:p w:rsidR="001542C5" w:rsidRDefault="00062D9A">
            <w:pPr>
              <w:pStyle w:val="Other10"/>
              <w:spacing w:after="280"/>
              <w:ind w:firstLine="100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664 48 Moravany</w:t>
            </w:r>
          </w:p>
          <w:p w:rsidR="001542C5" w:rsidRDefault="00062D9A">
            <w:pPr>
              <w:pStyle w:val="Other10"/>
              <w:spacing w:after="60"/>
              <w:rPr>
                <w:sz w:val="20"/>
                <w:szCs w:val="20"/>
              </w:rPr>
            </w:pPr>
            <w:r>
              <w:rPr>
                <w:i/>
                <w:iCs/>
              </w:rPr>
              <w:t>Vyřizuje: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spacing w:before="80"/>
              <w:ind w:firstLine="260"/>
              <w:rPr>
                <w:sz w:val="46"/>
                <w:szCs w:val="46"/>
              </w:rPr>
            </w:pPr>
            <w:proofErr w:type="spellStart"/>
            <w:r>
              <w:rPr>
                <w:sz w:val="46"/>
                <w:szCs w:val="46"/>
              </w:rPr>
              <w:t>urbania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  <w:spacing w:after="920"/>
            </w:pPr>
            <w:r>
              <w:rPr>
                <w:i/>
                <w:iCs/>
              </w:rPr>
              <w:t>Odběratel:</w:t>
            </w:r>
          </w:p>
          <w:p w:rsidR="001542C5" w:rsidRDefault="00062D9A">
            <w:pPr>
              <w:pStyle w:val="Other10"/>
            </w:pPr>
            <w:r>
              <w:rPr>
                <w:i/>
                <w:iCs/>
              </w:rPr>
              <w:t>Vyřizuje: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  <w:spacing w:after="240" w:line="252" w:lineRule="auto"/>
              <w:ind w:firstLine="18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Město Kroměříž</w:t>
            </w:r>
          </w:p>
          <w:p w:rsidR="001542C5" w:rsidRDefault="00062D9A">
            <w:pPr>
              <w:pStyle w:val="Other10"/>
              <w:spacing w:after="80" w:line="252" w:lineRule="auto"/>
              <w:ind w:left="18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Velké náměstí 115 767 01 Kroměříž</w:t>
            </w:r>
          </w:p>
          <w:p w:rsidR="001542C5" w:rsidRDefault="001542C5">
            <w:pPr>
              <w:pStyle w:val="Other10"/>
              <w:spacing w:after="160" w:line="252" w:lineRule="auto"/>
              <w:ind w:firstLine="180"/>
              <w:rPr>
                <w:sz w:val="20"/>
                <w:szCs w:val="20"/>
              </w:rPr>
            </w:pPr>
          </w:p>
        </w:tc>
      </w:tr>
      <w:tr w:rsidR="001542C5">
        <w:trPr>
          <w:trHeight w:hRule="exact" w:val="540"/>
          <w:jc w:val="center"/>
        </w:trPr>
        <w:tc>
          <w:tcPr>
            <w:tcW w:w="28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</w:pPr>
            <w:r>
              <w:rPr>
                <w:i/>
                <w:iCs/>
              </w:rPr>
              <w:t>Popis dodávky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  <w:ind w:left="2000"/>
            </w:pPr>
            <w:r>
              <w:rPr>
                <w:i/>
                <w:iCs/>
              </w:rPr>
              <w:t>Registrační č.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  <w:ind w:firstLine="160"/>
            </w:pPr>
            <w:r>
              <w:rPr>
                <w:i/>
                <w:iCs/>
              </w:rPr>
              <w:t xml:space="preserve">Počet MJ </w:t>
            </w:r>
            <w:proofErr w:type="spellStart"/>
            <w:r>
              <w:rPr>
                <w:i/>
                <w:iCs/>
              </w:rPr>
              <w:t>Hmotn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  <w:ind w:right="240"/>
              <w:jc w:val="right"/>
            </w:pPr>
            <w:r>
              <w:rPr>
                <w:i/>
                <w:iCs/>
              </w:rPr>
              <w:t>Celkem</w:t>
            </w:r>
          </w:p>
          <w:p w:rsidR="001542C5" w:rsidRDefault="00062D9A">
            <w:pPr>
              <w:pStyle w:val="Other10"/>
              <w:spacing w:line="214" w:lineRule="auto"/>
              <w:ind w:right="240"/>
              <w:jc w:val="right"/>
            </w:pPr>
            <w:r>
              <w:rPr>
                <w:i/>
                <w:iCs/>
              </w:rPr>
              <w:t>C. cena Sleva % po slevě</w:t>
            </w:r>
          </w:p>
        </w:tc>
      </w:tr>
      <w:tr w:rsidR="001542C5">
        <w:trPr>
          <w:trHeight w:hRule="exact" w:val="392"/>
          <w:jc w:val="center"/>
        </w:trPr>
        <w:tc>
          <w:tcPr>
            <w:tcW w:w="10709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BZ Držák se sáčky na psí exkrementy 15 ks</w:t>
            </w:r>
          </w:p>
        </w:tc>
      </w:tr>
      <w:tr w:rsidR="001542C5">
        <w:trPr>
          <w:trHeight w:hRule="exact" w:val="652"/>
          <w:jc w:val="center"/>
        </w:trPr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180"/>
            </w:pPr>
            <w:r>
              <w:t>Celkem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spacing w:before="100"/>
              <w:ind w:left="1200"/>
            </w:pPr>
            <w:r>
              <w:t>37,54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tabs>
                <w:tab w:val="left" w:pos="1436"/>
              </w:tabs>
              <w:spacing w:before="100"/>
              <w:ind w:right="240"/>
              <w:jc w:val="right"/>
            </w:pPr>
            <w:r>
              <w:t xml:space="preserve">27 058,50 </w:t>
            </w:r>
            <w:proofErr w:type="gramStart"/>
            <w:r>
              <w:t>14%</w:t>
            </w:r>
            <w:proofErr w:type="gramEnd"/>
            <w:r>
              <w:tab/>
              <w:t>23188,65</w:t>
            </w:r>
          </w:p>
        </w:tc>
      </w:tr>
    </w:tbl>
    <w:p w:rsidR="001542C5" w:rsidRDefault="00062D9A">
      <w:pPr>
        <w:pStyle w:val="Heading210"/>
        <w:keepNext/>
        <w:keepLines/>
        <w:ind w:firstLine="200"/>
      </w:pPr>
      <w:bookmarkStart w:id="4" w:name="bookmark10"/>
      <w:bookmarkStart w:id="5" w:name="bookmark11"/>
      <w:bookmarkStart w:id="6" w:name="bookmark9"/>
      <w:r>
        <w:t>C + DZ Montáž včetně doprovodných prací 91+13 ks</w:t>
      </w:r>
      <w:bookmarkEnd w:id="4"/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5"/>
        <w:gridCol w:w="1829"/>
        <w:gridCol w:w="544"/>
        <w:gridCol w:w="457"/>
        <w:gridCol w:w="871"/>
        <w:gridCol w:w="1127"/>
        <w:gridCol w:w="479"/>
        <w:gridCol w:w="1256"/>
      </w:tblGrid>
      <w:tr w:rsidR="001542C5">
        <w:trPr>
          <w:trHeight w:hRule="exact" w:val="461"/>
          <w:jc w:val="center"/>
        </w:trPr>
        <w:tc>
          <w:tcPr>
            <w:tcW w:w="4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left="200" w:firstLine="20"/>
            </w:pPr>
            <w:r>
              <w:t xml:space="preserve">Doprava </w:t>
            </w:r>
            <w:proofErr w:type="spellStart"/>
            <w:r>
              <w:t>odb</w:t>
            </w:r>
            <w:proofErr w:type="spellEnd"/>
            <w:r>
              <w:t xml:space="preserve">. dodávkou (2 osoby) </w:t>
            </w:r>
            <w:proofErr w:type="gramStart"/>
            <w:r>
              <w:rPr>
                <w:i/>
                <w:iCs/>
              </w:rPr>
              <w:t>Ořechov - Kroměříž</w:t>
            </w:r>
            <w:proofErr w:type="gramEnd"/>
            <w:r>
              <w:rPr>
                <w:i/>
                <w:iCs/>
              </w:rPr>
              <w:t xml:space="preserve"> a zpět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  <w:ind w:firstLine="740"/>
            </w:pPr>
            <w:r>
              <w:t>DOPR-00738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  <w:jc w:val="right"/>
            </w:pPr>
            <w:r>
              <w:t>900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  <w:jc w:val="right"/>
            </w:pPr>
            <w:r>
              <w:t>km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  <w:ind w:firstLine="320"/>
              <w:jc w:val="both"/>
            </w:pPr>
            <w:r>
              <w:t>19 800,00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  <w:jc w:val="both"/>
            </w:pPr>
            <w:proofErr w:type="gramStart"/>
            <w:r>
              <w:t>15%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  <w:ind w:firstLine="240"/>
            </w:pPr>
            <w:r>
              <w:t>16 830,00</w:t>
            </w:r>
          </w:p>
        </w:tc>
      </w:tr>
      <w:tr w:rsidR="001542C5">
        <w:trPr>
          <w:trHeight w:hRule="exact" w:val="360"/>
          <w:jc w:val="center"/>
        </w:trPr>
        <w:tc>
          <w:tcPr>
            <w:tcW w:w="4205" w:type="dxa"/>
            <w:shd w:val="clear" w:color="auto" w:fill="FFFFFF"/>
          </w:tcPr>
          <w:p w:rsidR="001542C5" w:rsidRDefault="00062D9A">
            <w:pPr>
              <w:pStyle w:val="Other10"/>
              <w:ind w:left="340"/>
            </w:pPr>
            <w:r>
              <w:rPr>
                <w:i/>
                <w:iCs/>
              </w:rPr>
              <w:t xml:space="preserve">3x </w:t>
            </w:r>
            <w:proofErr w:type="spellStart"/>
            <w:r>
              <w:rPr>
                <w:i/>
                <w:iCs/>
              </w:rPr>
              <w:t>rozdláždění</w:t>
            </w:r>
            <w:proofErr w:type="spellEnd"/>
            <w:r>
              <w:rPr>
                <w:i/>
                <w:iCs/>
              </w:rPr>
              <w:t xml:space="preserve"> + betonáž 3x zadláždění + osazení</w:t>
            </w:r>
          </w:p>
        </w:tc>
        <w:tc>
          <w:tcPr>
            <w:tcW w:w="1829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79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</w:tr>
      <w:tr w:rsidR="001542C5">
        <w:trPr>
          <w:trHeight w:hRule="exact" w:val="198"/>
          <w:jc w:val="center"/>
        </w:trPr>
        <w:tc>
          <w:tcPr>
            <w:tcW w:w="4205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00"/>
            </w:pPr>
            <w:r>
              <w:t xml:space="preserve">Doprava </w:t>
            </w:r>
            <w:proofErr w:type="spellStart"/>
            <w:r>
              <w:t>odb</w:t>
            </w:r>
            <w:proofErr w:type="spellEnd"/>
            <w:r>
              <w:t>. dodávkou s vozíkem (2 osoby)</w:t>
            </w:r>
          </w:p>
        </w:tc>
        <w:tc>
          <w:tcPr>
            <w:tcW w:w="1829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740"/>
            </w:pPr>
            <w:r>
              <w:t>DOPR-03954</w:t>
            </w:r>
          </w:p>
        </w:tc>
        <w:tc>
          <w:tcPr>
            <w:tcW w:w="544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jc w:val="right"/>
            </w:pPr>
            <w:r>
              <w:t>150</w:t>
            </w:r>
          </w:p>
        </w:tc>
        <w:tc>
          <w:tcPr>
            <w:tcW w:w="457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t>km</w:t>
            </w:r>
          </w:p>
        </w:tc>
        <w:tc>
          <w:tcPr>
            <w:tcW w:w="87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jc w:val="right"/>
            </w:pPr>
            <w:r>
              <w:t>3 750,00</w:t>
            </w:r>
          </w:p>
        </w:tc>
        <w:tc>
          <w:tcPr>
            <w:tcW w:w="479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jc w:val="both"/>
            </w:pPr>
            <w:proofErr w:type="gramStart"/>
            <w:r>
              <w:t>15%</w:t>
            </w:r>
            <w:proofErr w:type="gramEnd"/>
          </w:p>
        </w:tc>
        <w:tc>
          <w:tcPr>
            <w:tcW w:w="1256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jc w:val="center"/>
            </w:pPr>
            <w:r>
              <w:t>3187,50</w:t>
            </w:r>
          </w:p>
        </w:tc>
      </w:tr>
      <w:tr w:rsidR="001542C5">
        <w:trPr>
          <w:trHeight w:hRule="exact" w:val="569"/>
          <w:jc w:val="center"/>
        </w:trPr>
        <w:tc>
          <w:tcPr>
            <w:tcW w:w="4205" w:type="dxa"/>
            <w:shd w:val="clear" w:color="auto" w:fill="FFFFFF"/>
          </w:tcPr>
          <w:p w:rsidR="001542C5" w:rsidRDefault="00062D9A">
            <w:pPr>
              <w:pStyle w:val="Other10"/>
              <w:ind w:left="200" w:firstLine="20"/>
            </w:pPr>
            <w:proofErr w:type="gramStart"/>
            <w:r>
              <w:rPr>
                <w:i/>
                <w:iCs/>
              </w:rPr>
              <w:t>Ořechov - Kroměříž</w:t>
            </w:r>
            <w:proofErr w:type="gramEnd"/>
            <w:r>
              <w:rPr>
                <w:i/>
                <w:iCs/>
              </w:rPr>
              <w:t xml:space="preserve"> a zpět 1x osazení na hotové patky</w:t>
            </w:r>
          </w:p>
          <w:p w:rsidR="001542C5" w:rsidRDefault="00062D9A">
            <w:pPr>
              <w:pStyle w:val="Other10"/>
              <w:ind w:firstLine="200"/>
            </w:pPr>
            <w:r>
              <w:t xml:space="preserve">Montáž </w:t>
            </w:r>
            <w:proofErr w:type="spellStart"/>
            <w:r>
              <w:t>chem</w:t>
            </w:r>
            <w:proofErr w:type="spellEnd"/>
            <w:r>
              <w:t>. kotvy M10, M12</w:t>
            </w:r>
          </w:p>
        </w:tc>
        <w:tc>
          <w:tcPr>
            <w:tcW w:w="1829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740"/>
            </w:pPr>
            <w:r>
              <w:t>PRMN-02841</w:t>
            </w:r>
          </w:p>
        </w:tc>
        <w:tc>
          <w:tcPr>
            <w:tcW w:w="544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jc w:val="right"/>
            </w:pPr>
            <w:r>
              <w:t>273</w:t>
            </w:r>
          </w:p>
        </w:tc>
        <w:tc>
          <w:tcPr>
            <w:tcW w:w="457" w:type="dxa"/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t>vrut</w:t>
            </w:r>
          </w:p>
        </w:tc>
        <w:tc>
          <w:tcPr>
            <w:tcW w:w="87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320"/>
              <w:jc w:val="both"/>
            </w:pPr>
            <w:r>
              <w:t>49 959,00</w:t>
            </w:r>
          </w:p>
        </w:tc>
        <w:tc>
          <w:tcPr>
            <w:tcW w:w="479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jc w:val="both"/>
            </w:pPr>
            <w:proofErr w:type="gramStart"/>
            <w:r>
              <w:t>15%</w:t>
            </w:r>
            <w:proofErr w:type="gramEnd"/>
          </w:p>
        </w:tc>
        <w:tc>
          <w:tcPr>
            <w:tcW w:w="1256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40"/>
            </w:pPr>
            <w:r>
              <w:t>42 465,15</w:t>
            </w:r>
          </w:p>
        </w:tc>
      </w:tr>
      <w:tr w:rsidR="001542C5">
        <w:trPr>
          <w:trHeight w:hRule="exact" w:val="554"/>
          <w:jc w:val="center"/>
        </w:trPr>
        <w:tc>
          <w:tcPr>
            <w:tcW w:w="4205" w:type="dxa"/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00"/>
            </w:pPr>
            <w:r>
              <w:t>Ostatní práce</w:t>
            </w:r>
          </w:p>
          <w:p w:rsidR="001542C5" w:rsidRDefault="00062D9A">
            <w:pPr>
              <w:pStyle w:val="Other10"/>
              <w:ind w:firstLine="200"/>
            </w:pPr>
            <w:r>
              <w:rPr>
                <w:i/>
                <w:iCs/>
              </w:rPr>
              <w:t xml:space="preserve">15 min. </w:t>
            </w:r>
            <w:proofErr w:type="spellStart"/>
            <w:r>
              <w:rPr>
                <w:i/>
                <w:iCs/>
              </w:rPr>
              <w:t>rozdláždění</w:t>
            </w:r>
            <w:proofErr w:type="spellEnd"/>
            <w:r>
              <w:rPr>
                <w:i/>
                <w:iCs/>
              </w:rPr>
              <w:t xml:space="preserve"> x 75 ks</w:t>
            </w:r>
          </w:p>
          <w:p w:rsidR="001542C5" w:rsidRDefault="00062D9A">
            <w:pPr>
              <w:pStyle w:val="Other10"/>
              <w:ind w:firstLine="200"/>
            </w:pPr>
            <w:r>
              <w:rPr>
                <w:i/>
                <w:iCs/>
              </w:rPr>
              <w:t>15 min. zadláždění x 75 ks</w:t>
            </w:r>
          </w:p>
        </w:tc>
        <w:tc>
          <w:tcPr>
            <w:tcW w:w="1829" w:type="dxa"/>
            <w:shd w:val="clear" w:color="auto" w:fill="FFFFFF"/>
          </w:tcPr>
          <w:p w:rsidR="001542C5" w:rsidRDefault="00062D9A">
            <w:pPr>
              <w:pStyle w:val="Other10"/>
              <w:ind w:firstLine="740"/>
            </w:pPr>
            <w:r>
              <w:t>PRMN-00698</w:t>
            </w:r>
          </w:p>
        </w:tc>
        <w:tc>
          <w:tcPr>
            <w:tcW w:w="544" w:type="dxa"/>
            <w:shd w:val="clear" w:color="auto" w:fill="FFFFFF"/>
          </w:tcPr>
          <w:p w:rsidR="001542C5" w:rsidRDefault="00062D9A">
            <w:pPr>
              <w:pStyle w:val="Other10"/>
              <w:jc w:val="right"/>
            </w:pPr>
            <w:r>
              <w:t>37,5</w:t>
            </w:r>
          </w:p>
        </w:tc>
        <w:tc>
          <w:tcPr>
            <w:tcW w:w="457" w:type="dxa"/>
            <w:shd w:val="clear" w:color="auto" w:fill="FFFFFF"/>
          </w:tcPr>
          <w:p w:rsidR="001542C5" w:rsidRDefault="00062D9A">
            <w:pPr>
              <w:pStyle w:val="Other10"/>
              <w:jc w:val="right"/>
            </w:pPr>
            <w:r>
              <w:t>hod</w:t>
            </w:r>
          </w:p>
        </w:tc>
        <w:tc>
          <w:tcPr>
            <w:tcW w:w="87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shd w:val="clear" w:color="auto" w:fill="FFFFFF"/>
          </w:tcPr>
          <w:p w:rsidR="001542C5" w:rsidRDefault="00062D9A">
            <w:pPr>
              <w:pStyle w:val="Other10"/>
              <w:ind w:firstLine="320"/>
              <w:jc w:val="both"/>
            </w:pPr>
            <w:r>
              <w:t>21 487,50</w:t>
            </w:r>
          </w:p>
        </w:tc>
        <w:tc>
          <w:tcPr>
            <w:tcW w:w="479" w:type="dxa"/>
            <w:shd w:val="clear" w:color="auto" w:fill="FFFFFF"/>
          </w:tcPr>
          <w:p w:rsidR="001542C5" w:rsidRDefault="00062D9A">
            <w:pPr>
              <w:pStyle w:val="Other10"/>
              <w:jc w:val="both"/>
            </w:pPr>
            <w:proofErr w:type="gramStart"/>
            <w:r>
              <w:t>10%</w:t>
            </w:r>
            <w:proofErr w:type="gramEnd"/>
          </w:p>
        </w:tc>
        <w:tc>
          <w:tcPr>
            <w:tcW w:w="1256" w:type="dxa"/>
            <w:shd w:val="clear" w:color="auto" w:fill="FFFFFF"/>
          </w:tcPr>
          <w:p w:rsidR="001542C5" w:rsidRDefault="00062D9A">
            <w:pPr>
              <w:pStyle w:val="Other10"/>
              <w:ind w:firstLine="240"/>
            </w:pPr>
            <w:r>
              <w:t>19 338,75</w:t>
            </w:r>
          </w:p>
        </w:tc>
      </w:tr>
      <w:tr w:rsidR="001542C5">
        <w:trPr>
          <w:trHeight w:hRule="exact" w:val="223"/>
          <w:jc w:val="center"/>
        </w:trPr>
        <w:tc>
          <w:tcPr>
            <w:tcW w:w="4205" w:type="dxa"/>
            <w:shd w:val="clear" w:color="auto" w:fill="FFFFFF"/>
          </w:tcPr>
          <w:p w:rsidR="001542C5" w:rsidRDefault="00062D9A">
            <w:pPr>
              <w:pStyle w:val="Other10"/>
              <w:ind w:firstLine="200"/>
            </w:pPr>
            <w:r>
              <w:t>Příplatek za recyklaci a odvoz výkopu</w:t>
            </w:r>
          </w:p>
        </w:tc>
        <w:tc>
          <w:tcPr>
            <w:tcW w:w="1829" w:type="dxa"/>
            <w:shd w:val="clear" w:color="auto" w:fill="FFFFFF"/>
          </w:tcPr>
          <w:p w:rsidR="001542C5" w:rsidRDefault="00062D9A">
            <w:pPr>
              <w:pStyle w:val="Other10"/>
              <w:ind w:firstLine="740"/>
            </w:pPr>
            <w:r>
              <w:t>PRMN-04507</w:t>
            </w:r>
          </w:p>
        </w:tc>
        <w:tc>
          <w:tcPr>
            <w:tcW w:w="544" w:type="dxa"/>
            <w:shd w:val="clear" w:color="auto" w:fill="FFFFFF"/>
          </w:tcPr>
          <w:p w:rsidR="001542C5" w:rsidRDefault="00062D9A">
            <w:pPr>
              <w:pStyle w:val="Other10"/>
              <w:jc w:val="right"/>
            </w:pPr>
            <w:r>
              <w:t>104</w:t>
            </w:r>
          </w:p>
        </w:tc>
        <w:tc>
          <w:tcPr>
            <w:tcW w:w="457" w:type="dxa"/>
            <w:shd w:val="clear" w:color="auto" w:fill="FFFFFF"/>
          </w:tcPr>
          <w:p w:rsidR="001542C5" w:rsidRDefault="00062D9A">
            <w:pPr>
              <w:pStyle w:val="Other10"/>
            </w:pPr>
            <w:r>
              <w:t>ks</w:t>
            </w:r>
          </w:p>
        </w:tc>
        <w:tc>
          <w:tcPr>
            <w:tcW w:w="87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shd w:val="clear" w:color="auto" w:fill="FFFFFF"/>
          </w:tcPr>
          <w:p w:rsidR="001542C5" w:rsidRDefault="00062D9A">
            <w:pPr>
              <w:pStyle w:val="Other10"/>
              <w:ind w:firstLine="320"/>
              <w:jc w:val="both"/>
            </w:pPr>
            <w:r>
              <w:t>31 928,00</w:t>
            </w:r>
          </w:p>
        </w:tc>
        <w:tc>
          <w:tcPr>
            <w:tcW w:w="479" w:type="dxa"/>
            <w:shd w:val="clear" w:color="auto" w:fill="FFFFFF"/>
          </w:tcPr>
          <w:p w:rsidR="001542C5" w:rsidRDefault="00062D9A">
            <w:pPr>
              <w:pStyle w:val="Other10"/>
              <w:jc w:val="both"/>
            </w:pPr>
            <w:proofErr w:type="gramStart"/>
            <w:r>
              <w:t>10%</w:t>
            </w:r>
            <w:proofErr w:type="gramEnd"/>
          </w:p>
        </w:tc>
        <w:tc>
          <w:tcPr>
            <w:tcW w:w="1256" w:type="dxa"/>
            <w:shd w:val="clear" w:color="auto" w:fill="FFFFFF"/>
          </w:tcPr>
          <w:p w:rsidR="001542C5" w:rsidRDefault="00062D9A">
            <w:pPr>
              <w:pStyle w:val="Other10"/>
              <w:ind w:firstLine="240"/>
            </w:pPr>
            <w:r>
              <w:t>28 735,20</w:t>
            </w:r>
          </w:p>
        </w:tc>
      </w:tr>
      <w:tr w:rsidR="001542C5">
        <w:trPr>
          <w:trHeight w:hRule="exact" w:val="367"/>
          <w:jc w:val="center"/>
        </w:trPr>
        <w:tc>
          <w:tcPr>
            <w:tcW w:w="4205" w:type="dxa"/>
            <w:shd w:val="clear" w:color="auto" w:fill="FFFFFF"/>
          </w:tcPr>
          <w:p w:rsidR="001542C5" w:rsidRDefault="00062D9A">
            <w:pPr>
              <w:pStyle w:val="Other10"/>
              <w:ind w:firstLine="200"/>
            </w:pPr>
            <w:r>
              <w:t>Ubytování dvou pracovníků</w:t>
            </w:r>
          </w:p>
          <w:p w:rsidR="001542C5" w:rsidRDefault="00062D9A">
            <w:pPr>
              <w:pStyle w:val="Other10"/>
              <w:ind w:firstLine="200"/>
            </w:pPr>
            <w:r>
              <w:rPr>
                <w:i/>
                <w:iCs/>
              </w:rPr>
              <w:t>7 nocí</w:t>
            </w:r>
          </w:p>
        </w:tc>
        <w:tc>
          <w:tcPr>
            <w:tcW w:w="1829" w:type="dxa"/>
            <w:shd w:val="clear" w:color="auto" w:fill="FFFFFF"/>
          </w:tcPr>
          <w:p w:rsidR="001542C5" w:rsidRDefault="00062D9A">
            <w:pPr>
              <w:pStyle w:val="Other10"/>
              <w:ind w:firstLine="740"/>
            </w:pPr>
            <w:r>
              <w:t>OSTT-02776</w:t>
            </w:r>
          </w:p>
        </w:tc>
        <w:tc>
          <w:tcPr>
            <w:tcW w:w="544" w:type="dxa"/>
            <w:shd w:val="clear" w:color="auto" w:fill="FFFFFF"/>
          </w:tcPr>
          <w:p w:rsidR="001542C5" w:rsidRDefault="00062D9A">
            <w:pPr>
              <w:pStyle w:val="Other10"/>
              <w:jc w:val="right"/>
            </w:pPr>
            <w:r>
              <w:t>7</w:t>
            </w:r>
          </w:p>
        </w:tc>
        <w:tc>
          <w:tcPr>
            <w:tcW w:w="457" w:type="dxa"/>
            <w:shd w:val="clear" w:color="auto" w:fill="FFFFFF"/>
          </w:tcPr>
          <w:p w:rsidR="001542C5" w:rsidRDefault="00062D9A">
            <w:pPr>
              <w:pStyle w:val="Other10"/>
            </w:pPr>
            <w:r>
              <w:t>ks</w:t>
            </w:r>
          </w:p>
        </w:tc>
        <w:tc>
          <w:tcPr>
            <w:tcW w:w="871" w:type="dxa"/>
            <w:shd w:val="clear" w:color="auto" w:fill="FFFFFF"/>
          </w:tcPr>
          <w:p w:rsidR="001542C5" w:rsidRDefault="00062D9A">
            <w:pPr>
              <w:pStyle w:val="Other10"/>
              <w:ind w:firstLine="340"/>
            </w:pPr>
            <w:r>
              <w:t>0,00</w:t>
            </w:r>
          </w:p>
        </w:tc>
        <w:tc>
          <w:tcPr>
            <w:tcW w:w="1127" w:type="dxa"/>
            <w:shd w:val="clear" w:color="auto" w:fill="FFFFFF"/>
          </w:tcPr>
          <w:p w:rsidR="001542C5" w:rsidRDefault="00062D9A">
            <w:pPr>
              <w:pStyle w:val="Other10"/>
              <w:jc w:val="right"/>
            </w:pPr>
            <w:r>
              <w:t>9 800,00</w:t>
            </w:r>
          </w:p>
        </w:tc>
        <w:tc>
          <w:tcPr>
            <w:tcW w:w="479" w:type="dxa"/>
            <w:shd w:val="clear" w:color="auto" w:fill="FFFFFF"/>
          </w:tcPr>
          <w:p w:rsidR="001542C5" w:rsidRDefault="00062D9A">
            <w:pPr>
              <w:pStyle w:val="Other10"/>
              <w:jc w:val="both"/>
            </w:pPr>
            <w:proofErr w:type="gramStart"/>
            <w:r>
              <w:t>10%</w:t>
            </w:r>
            <w:proofErr w:type="gramEnd"/>
          </w:p>
        </w:tc>
        <w:tc>
          <w:tcPr>
            <w:tcW w:w="1256" w:type="dxa"/>
            <w:shd w:val="clear" w:color="auto" w:fill="FFFFFF"/>
          </w:tcPr>
          <w:p w:rsidR="001542C5" w:rsidRDefault="00062D9A">
            <w:pPr>
              <w:pStyle w:val="Other10"/>
              <w:jc w:val="center"/>
            </w:pPr>
            <w:r>
              <w:t>8 820,00</w:t>
            </w:r>
          </w:p>
        </w:tc>
      </w:tr>
      <w:tr w:rsidR="001542C5">
        <w:trPr>
          <w:trHeight w:hRule="exact" w:val="252"/>
          <w:jc w:val="center"/>
        </w:trPr>
        <w:tc>
          <w:tcPr>
            <w:tcW w:w="4205" w:type="dxa"/>
            <w:shd w:val="clear" w:color="auto" w:fill="FFFFFF"/>
          </w:tcPr>
          <w:p w:rsidR="001542C5" w:rsidRDefault="00062D9A">
            <w:pPr>
              <w:pStyle w:val="Other10"/>
              <w:ind w:firstLine="200"/>
            </w:pPr>
            <w:r>
              <w:t>Výkop a betonáž základové patky (0,04 m3)</w:t>
            </w:r>
          </w:p>
        </w:tc>
        <w:tc>
          <w:tcPr>
            <w:tcW w:w="1829" w:type="dxa"/>
            <w:shd w:val="clear" w:color="auto" w:fill="FFFFFF"/>
          </w:tcPr>
          <w:p w:rsidR="001542C5" w:rsidRDefault="00062D9A">
            <w:pPr>
              <w:pStyle w:val="Other10"/>
              <w:ind w:firstLine="740"/>
            </w:pPr>
            <w:r>
              <w:t>PRMN-04499</w:t>
            </w:r>
          </w:p>
        </w:tc>
        <w:tc>
          <w:tcPr>
            <w:tcW w:w="544" w:type="dxa"/>
            <w:shd w:val="clear" w:color="auto" w:fill="FFFFFF"/>
          </w:tcPr>
          <w:p w:rsidR="001542C5" w:rsidRDefault="00062D9A">
            <w:pPr>
              <w:pStyle w:val="Other10"/>
              <w:ind w:firstLine="160"/>
            </w:pPr>
            <w:r>
              <w:t>104</w:t>
            </w:r>
          </w:p>
        </w:tc>
        <w:tc>
          <w:tcPr>
            <w:tcW w:w="457" w:type="dxa"/>
            <w:shd w:val="clear" w:color="auto" w:fill="FFFFFF"/>
          </w:tcPr>
          <w:p w:rsidR="001542C5" w:rsidRDefault="00062D9A">
            <w:pPr>
              <w:pStyle w:val="Other10"/>
            </w:pPr>
            <w:r>
              <w:t>ks</w:t>
            </w:r>
          </w:p>
        </w:tc>
        <w:tc>
          <w:tcPr>
            <w:tcW w:w="871" w:type="dxa"/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shd w:val="clear" w:color="auto" w:fill="FFFFFF"/>
          </w:tcPr>
          <w:p w:rsidR="001542C5" w:rsidRDefault="00062D9A">
            <w:pPr>
              <w:pStyle w:val="Other10"/>
              <w:jc w:val="right"/>
            </w:pPr>
            <w:r>
              <w:t>142 792,00</w:t>
            </w:r>
          </w:p>
        </w:tc>
        <w:tc>
          <w:tcPr>
            <w:tcW w:w="479" w:type="dxa"/>
            <w:shd w:val="clear" w:color="auto" w:fill="FFFFFF"/>
          </w:tcPr>
          <w:p w:rsidR="001542C5" w:rsidRDefault="00062D9A">
            <w:pPr>
              <w:pStyle w:val="Other10"/>
              <w:jc w:val="both"/>
            </w:pPr>
            <w:proofErr w:type="gramStart"/>
            <w:r>
              <w:t>15%</w:t>
            </w:r>
            <w:proofErr w:type="gramEnd"/>
          </w:p>
        </w:tc>
        <w:tc>
          <w:tcPr>
            <w:tcW w:w="1256" w:type="dxa"/>
            <w:shd w:val="clear" w:color="auto" w:fill="FFFFFF"/>
          </w:tcPr>
          <w:p w:rsidR="001542C5" w:rsidRDefault="00062D9A">
            <w:pPr>
              <w:pStyle w:val="Other10"/>
              <w:ind w:firstLine="160"/>
            </w:pPr>
            <w:r>
              <w:t>121 373,20</w:t>
            </w:r>
          </w:p>
        </w:tc>
      </w:tr>
      <w:tr w:rsidR="001542C5">
        <w:trPr>
          <w:trHeight w:hRule="exact" w:val="587"/>
          <w:jc w:val="center"/>
        </w:trPr>
        <w:tc>
          <w:tcPr>
            <w:tcW w:w="4205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200"/>
            </w:pPr>
            <w:r>
              <w:t>Celkem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340"/>
              <w:jc w:val="both"/>
            </w:pPr>
            <w:r>
              <w:t>0,00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jc w:val="right"/>
            </w:pPr>
            <w:r>
              <w:t>279 516,50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jc w:val="right"/>
            </w:pPr>
            <w:proofErr w:type="gramStart"/>
            <w:r>
              <w:t>14%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160"/>
            </w:pPr>
            <w:r>
              <w:t>240 749,80</w:t>
            </w:r>
          </w:p>
        </w:tc>
      </w:tr>
      <w:tr w:rsidR="001542C5">
        <w:trPr>
          <w:trHeight w:hRule="exact" w:val="248"/>
          <w:jc w:val="center"/>
        </w:trPr>
        <w:tc>
          <w:tcPr>
            <w:tcW w:w="4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ind w:firstLine="200"/>
            </w:pPr>
            <w:r>
              <w:t>CELKEM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jc w:val="both"/>
            </w:pPr>
            <w:r>
              <w:t>3 563,44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  <w:jc w:val="right"/>
            </w:pPr>
            <w:r>
              <w:t>1 733 041,80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1542C5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42C5" w:rsidRDefault="00062D9A">
            <w:pPr>
              <w:pStyle w:val="Other10"/>
            </w:pPr>
            <w:r>
              <w:t>1 477 380,72</w:t>
            </w:r>
          </w:p>
        </w:tc>
      </w:tr>
    </w:tbl>
    <w:p w:rsidR="001542C5" w:rsidRDefault="001542C5">
      <w:pPr>
        <w:spacing w:after="219" w:line="1" w:lineRule="exact"/>
      </w:pPr>
    </w:p>
    <w:p w:rsidR="001542C5" w:rsidRDefault="00062D9A">
      <w:pPr>
        <w:pStyle w:val="Heading310"/>
        <w:keepNext/>
        <w:keepLines/>
        <w:tabs>
          <w:tab w:val="left" w:pos="8798"/>
        </w:tabs>
        <w:spacing w:after="140"/>
      </w:pPr>
      <w:bookmarkStart w:id="7" w:name="bookmark12"/>
      <w:bookmarkStart w:id="8" w:name="bookmark13"/>
      <w:bookmarkStart w:id="9" w:name="bookmark14"/>
      <w:r>
        <w:t>Sleva z celkové částky</w:t>
      </w:r>
      <w:r>
        <w:tab/>
        <w:t>14,75 % 255 661,08</w:t>
      </w:r>
      <w:bookmarkEnd w:id="7"/>
      <w:bookmarkEnd w:id="8"/>
      <w:bookmarkEnd w:id="9"/>
    </w:p>
    <w:p w:rsidR="001542C5" w:rsidRDefault="00062D9A">
      <w:pPr>
        <w:pStyle w:val="Bodytext20"/>
        <w:tabs>
          <w:tab w:val="right" w:pos="9444"/>
          <w:tab w:val="right" w:pos="10347"/>
          <w:tab w:val="right" w:pos="10542"/>
        </w:tabs>
        <w:spacing w:after="40"/>
      </w:pPr>
      <w:r>
        <w:rPr>
          <w:i/>
          <w:iCs/>
        </w:rPr>
        <w:t>Základ bez DPH</w:t>
      </w:r>
      <w:r>
        <w:tab/>
        <w:t>1</w:t>
      </w:r>
      <w:r>
        <w:tab/>
        <w:t>477</w:t>
      </w:r>
      <w:r>
        <w:tab/>
        <w:t>380,72</w:t>
      </w:r>
    </w:p>
    <w:p w:rsidR="001542C5" w:rsidRDefault="00062D9A">
      <w:pPr>
        <w:pStyle w:val="Heading310"/>
        <w:keepNext/>
        <w:keepLines/>
        <w:tabs>
          <w:tab w:val="right" w:pos="9444"/>
          <w:tab w:val="right" w:pos="10347"/>
          <w:tab w:val="right" w:pos="10571"/>
        </w:tabs>
        <w:spacing w:after="100"/>
      </w:pPr>
      <w:bookmarkStart w:id="10" w:name="bookmark15"/>
      <w:bookmarkStart w:id="11" w:name="bookmark16"/>
      <w:bookmarkStart w:id="12" w:name="bookmark17"/>
      <w:r>
        <w:rPr>
          <w:i/>
          <w:iCs/>
        </w:rPr>
        <w:t>DPH</w:t>
      </w:r>
      <w:r>
        <w:tab/>
      </w:r>
      <w:proofErr w:type="gramStart"/>
      <w:r>
        <w:t>21%</w:t>
      </w:r>
      <w:proofErr w:type="gramEnd"/>
      <w:r>
        <w:tab/>
        <w:t>310</w:t>
      </w:r>
      <w:r>
        <w:tab/>
        <w:t>249,96</w:t>
      </w:r>
      <w:bookmarkEnd w:id="10"/>
      <w:bookmarkEnd w:id="11"/>
      <w:bookmarkEnd w:id="12"/>
    </w:p>
    <w:p w:rsidR="001542C5" w:rsidRDefault="00062D9A">
      <w:pPr>
        <w:pStyle w:val="Bodytext20"/>
        <w:tabs>
          <w:tab w:val="right" w:pos="9444"/>
          <w:tab w:val="right" w:pos="10347"/>
          <w:tab w:val="right" w:pos="10528"/>
        </w:tabs>
        <w:spacing w:after="120"/>
      </w:pPr>
      <w:r>
        <w:rPr>
          <w:b/>
          <w:bCs/>
          <w:i/>
          <w:iCs/>
        </w:rPr>
        <w:t>Celkem s DPH</w:t>
      </w:r>
      <w:r>
        <w:rPr>
          <w:b/>
          <w:bCs/>
        </w:rPr>
        <w:tab/>
        <w:t>1</w:t>
      </w:r>
      <w:r>
        <w:rPr>
          <w:b/>
          <w:bCs/>
        </w:rPr>
        <w:tab/>
        <w:t>787</w:t>
      </w:r>
      <w:r>
        <w:rPr>
          <w:b/>
          <w:bCs/>
        </w:rPr>
        <w:tab/>
        <w:t>630,68</w:t>
      </w:r>
    </w:p>
    <w:p w:rsidR="001542C5" w:rsidRDefault="00062D9A">
      <w:pPr>
        <w:spacing w:line="1" w:lineRule="exact"/>
        <w:sectPr w:rsidR="001542C5">
          <w:headerReference w:type="default" r:id="rId7"/>
          <w:footerReference w:type="default" r:id="rId8"/>
          <w:pgSz w:w="11900" w:h="16840"/>
          <w:pgMar w:top="1086" w:right="528" w:bottom="1159" w:left="604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03200" distB="1905" distL="0" distR="0" simplePos="0" relativeHeight="125829378" behindDoc="0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203200</wp:posOffset>
                </wp:positionV>
                <wp:extent cx="895985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42C5" w:rsidRDefault="00062D9A">
                            <w:pPr>
                              <w:pStyle w:val="Heading110"/>
                              <w:keepNext/>
                              <w:keepLines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  <w:bookmarkStart w:id="13" w:name="bookmark0"/>
                            <w:bookmarkStart w:id="14" w:name="bookmark1"/>
                            <w:bookmarkStart w:id="15" w:name="bookmark2"/>
                            <w:r>
                              <w:t>Celkem v Kč</w:t>
                            </w:r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32.45pt;margin-top:16pt;width:70.55pt;height:13.7pt;z-index:125829378;visibility:visible;mso-wrap-style:none;mso-wrap-distance-left:0;mso-wrap-distance-top:16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RjiQEAAAcDAAAOAAAAZHJzL2Uyb0RvYy54bWysUsFOwzAMvSPxD1HurNvQYKvWTkLTEBIC&#10;pMEHpGmyRmriKAlr9/c42bohuCEurmO7z8/PXq563ZK9cF6BKehkNKZEGA61MruCfrxvbuaU+MBM&#10;zVowoqAH4emqvL5adjYXU2igrYUjCGJ83tmCNiHYPMs8b4RmfgRWGExKcJoFfLpdVjvWIbpus+l4&#10;fJd14GrrgAvvMbo+JmmZ8KUUPLxK6UUgbUGRW0jWJVtFm5VLlu8cs43iJxrsDyw0UwabnqHWLDDy&#10;6dQvKK24Aw8yjDjoDKRUXKQZcJrJ+Mc024ZZkWZBcbw9y+T/D5a/7N8cUXVBZ5QYpnFFqSuZRWk6&#10;63Os2FqsCf0D9LjiIe4xGCfupdPxi7MQzKPIh7Owog+EY3C+mC3m2IBjanJ/u1gk4bPLz9b58ChA&#10;k+gU1OHekpxs/+wDEsHSoST2MrBRbRvjkeGRSfRCX/Un2hXUB2Td4WoLavD2KGmfDCoXr2Bw3OBU&#10;J2eARLVT09NlxHV+f6fGl/stvwAAAP//AwBQSwMEFAAGAAgAAAAhAPkrUAveAAAACQEAAA8AAABk&#10;cnMvZG93bnJldi54bWxMj8FOwzAMhu9IvENkJG4s6RhVV+pOCMGRSRtcuKWN13ZrkqpJt/L2mBO7&#10;2fKn399fbGbbizONofMOIVkoEORqbzrXIHx9vj9kIELUzujeO0L4oQCb8vam0LnxF7ej8z42gkNc&#10;yDVCG+OQSxnqlqwOCz+Q49vBj1ZHXsdGmlFfONz2cqlUKq3uHH9o9UCvLdWn/WQRDh/b0/Ft2qlj&#10;ozL6Tkaaq2SLeH83vzyDiDTHfxj+9FkdSnaq/ORMED1Cmq7WjCI8LrkTA5lKeagQntYrkGUhrxuU&#10;vwAAAP//AwBQSwECLQAUAAYACAAAACEAtoM4kv4AAADhAQAAEwAAAAAAAAAAAAAAAAAAAAAAW0Nv&#10;bnRlbnRfVHlwZXNdLnhtbFBLAQItABQABgAIAAAAIQA4/SH/1gAAAJQBAAALAAAAAAAAAAAAAAAA&#10;AC8BAABfcmVscy8ucmVsc1BLAQItABQABgAIAAAAIQBjxoRjiQEAAAcDAAAOAAAAAAAAAAAAAAAA&#10;AC4CAABkcnMvZTJvRG9jLnhtbFBLAQItABQABgAIAAAAIQD5K1AL3gAAAAkBAAAPAAAAAAAAAAAA&#10;AAAAAOMDAABkcnMvZG93bnJldi54bWxQSwUGAAAAAAQABADzAAAA7gQAAAAA&#10;" filled="f" stroked="f">
                <v:textbox inset="0,0,0,0">
                  <w:txbxContent>
                    <w:p w:rsidR="001542C5" w:rsidRDefault="00062D9A">
                      <w:pPr>
                        <w:pStyle w:val="Heading110"/>
                        <w:keepNext/>
                        <w:keepLines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  <w:bookmarkStart w:id="15" w:name="bookmark0"/>
                      <w:bookmarkStart w:id="16" w:name="bookmark1"/>
                      <w:bookmarkStart w:id="17" w:name="bookmark2"/>
                      <w:r>
                        <w:t>Celkem v Kč</w:t>
                      </w:r>
                      <w:bookmarkEnd w:id="15"/>
                      <w:bookmarkEnd w:id="16"/>
                      <w:bookmarkEnd w:id="1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5740" distB="0" distL="0" distR="0" simplePos="0" relativeHeight="125829380" behindDoc="0" locked="0" layoutInCell="1" allowOverlap="1">
                <wp:simplePos x="0" y="0"/>
                <wp:positionH relativeFrom="page">
                  <wp:posOffset>6137910</wp:posOffset>
                </wp:positionH>
                <wp:positionV relativeFrom="paragraph">
                  <wp:posOffset>205740</wp:posOffset>
                </wp:positionV>
                <wp:extent cx="875665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42C5" w:rsidRDefault="00062D9A">
                            <w:pPr>
                              <w:pStyle w:val="Heading110"/>
                              <w:keepNext/>
                              <w:keepLines/>
                              <w:jc w:val="right"/>
                            </w:pPr>
                            <w:bookmarkStart w:id="16" w:name="bookmark3"/>
                            <w:bookmarkStart w:id="17" w:name="bookmark4"/>
                            <w:bookmarkStart w:id="18" w:name="bookmark5"/>
                            <w:r>
                              <w:t>1 787 630,68</w:t>
                            </w:r>
                            <w:bookmarkEnd w:id="16"/>
                            <w:bookmarkEnd w:id="17"/>
                            <w:bookmarkEnd w:id="18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483.3pt;margin-top:16.2pt;width:68.95pt;height:13.7pt;z-index:125829380;visibility:visible;mso-wrap-style:none;mso-wrap-distance-left:0;mso-wrap-distance-top:16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uhjAEAAA4DAAAOAAAAZHJzL2Uyb0RvYy54bWysUttOwzAMfUfiH6K8s3ZDu1XrJqFpCAkB&#10;0uADsjRZIzVxlIS1+3ucbN0QvCFeXMd2j4+PvVh1uiEH4bwCU9LhIKdEGA6VMvuSfrxv7maU+MBM&#10;xRowoqRH4elqeXuzaG0hRlBDUwlHEMT4orUlrUOwRZZ5XgvN/ACsMJiU4DQL+HT7rHKsRXTdZKM8&#10;n2QtuMo64MJ7jK5PSbpM+FIKHl6l9CKQpqTILSTrkt1Fmy0XrNg7ZmvFzzTYH1hopgw2vUCtWWDk&#10;06lfUFpxBx5kGHDQGUipuEgz4DTD/Mc025pZkWZBcby9yOT/D5a/HN4cUVVJp5QYpnFFqSuZRmla&#10;6wus2FqsCd0DdLjiPu4xGCfupNPxi7MQzKPIx4uwoguEY3A2HU8mY0o4pobT+/k8CZ9df7bOh0cB&#10;mkSnpA73luRkh2cfkAiW9iWxl4GNapoYjwxPTKIXul2Xhrmw3EF1RPItbrikBk+QkubJoIDxGHrH&#10;9c7u7PTIKHrqfT6QuNXv79T/esbLLwAAAP//AwBQSwMEFAAGAAgAAAAhADkoU+LfAAAACgEAAA8A&#10;AABkcnMvZG93bnJldi54bWxMj8FuwjAQRO+V+AdrkXordihEIY2Dqqo9FgnaS29OvCSBeB3ZDqR/&#10;X3Mqx9U8zbwttpPp2QWd7yxJSBYCGFJtdUeNhO+vj6cMmA+KtOotoYRf9LAtZw+FyrW90h4vh9Cw&#10;WEI+VxLaEIacc1+3aJRf2AEpZkfrjArxdA3XTl1juen5UoiUG9VRXGjVgG8t1ufDaCQcP3fn0/u4&#10;F6dGZPiTOJyqZCfl43x6fQEWcAr/MNz0ozqU0amyI2nPegmbNE0jKuF5uQJ2AxKxWgOrJKw3GfCy&#10;4PcvlH8AAAD//wMAUEsBAi0AFAAGAAgAAAAhALaDOJL+AAAA4QEAABMAAAAAAAAAAAAAAAAAAAAA&#10;AFtDb250ZW50X1R5cGVzXS54bWxQSwECLQAUAAYACAAAACEAOP0h/9YAAACUAQAACwAAAAAAAAAA&#10;AAAAAAAvAQAAX3JlbHMvLnJlbHNQSwECLQAUAAYACAAAACEAB1EboYwBAAAOAwAADgAAAAAAAAAA&#10;AAAAAAAuAgAAZHJzL2Uyb0RvYy54bWxQSwECLQAUAAYACAAAACEAOShT4t8AAAAKAQAADwAAAAAA&#10;AAAAAAAAAADmAwAAZHJzL2Rvd25yZXYueG1sUEsFBgAAAAAEAAQA8wAAAPIEAAAAAA==&#10;" filled="f" stroked="f">
                <v:textbox inset="0,0,0,0">
                  <w:txbxContent>
                    <w:p w:rsidR="001542C5" w:rsidRDefault="00062D9A">
                      <w:pPr>
                        <w:pStyle w:val="Heading110"/>
                        <w:keepNext/>
                        <w:keepLines/>
                        <w:jc w:val="right"/>
                      </w:pPr>
                      <w:bookmarkStart w:id="21" w:name="bookmark3"/>
                      <w:bookmarkStart w:id="22" w:name="bookmark4"/>
                      <w:bookmarkStart w:id="23" w:name="bookmark5"/>
                      <w:r>
                        <w:t>1 787 630,68</w:t>
                      </w:r>
                      <w:bookmarkEnd w:id="21"/>
                      <w:bookmarkEnd w:id="22"/>
                      <w:bookmarkEnd w:id="2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0"/>
        <w:gridCol w:w="2225"/>
        <w:gridCol w:w="979"/>
        <w:gridCol w:w="4619"/>
      </w:tblGrid>
      <w:tr w:rsidR="001542C5">
        <w:trPr>
          <w:trHeight w:hRule="exact" w:val="1534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  <w:spacing w:after="80"/>
              <w:rPr>
                <w:sz w:val="20"/>
                <w:szCs w:val="20"/>
              </w:rPr>
            </w:pPr>
            <w:r>
              <w:rPr>
                <w:i/>
                <w:iCs/>
                <w:u w:val="single"/>
              </w:rPr>
              <w:lastRenderedPageBreak/>
              <w:t>Dodavatel: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Urbania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, s.r.o.</w:t>
            </w:r>
          </w:p>
          <w:p w:rsidR="001542C5" w:rsidRDefault="00062D9A">
            <w:pPr>
              <w:pStyle w:val="Other10"/>
              <w:ind w:firstLine="100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Hlavní 21</w:t>
            </w:r>
          </w:p>
          <w:p w:rsidR="001542C5" w:rsidRDefault="00062D9A">
            <w:pPr>
              <w:pStyle w:val="Other10"/>
              <w:spacing w:after="280"/>
              <w:ind w:firstLine="100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664 48 Moravany</w:t>
            </w:r>
          </w:p>
          <w:p w:rsidR="001542C5" w:rsidRDefault="00062D9A">
            <w:pPr>
              <w:pStyle w:val="Other10"/>
              <w:spacing w:after="80"/>
              <w:rPr>
                <w:sz w:val="19"/>
                <w:szCs w:val="19"/>
              </w:rPr>
            </w:pPr>
            <w:r>
              <w:rPr>
                <w:i/>
                <w:iCs/>
              </w:rPr>
              <w:t>vyřizuje:</w:t>
            </w:r>
            <w:r>
              <w:rPr>
                <w:b w:val="0"/>
                <w:bCs w:val="0"/>
                <w:sz w:val="19"/>
                <w:szCs w:val="19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FFFFFF"/>
          </w:tcPr>
          <w:p w:rsidR="001542C5" w:rsidRDefault="00062D9A">
            <w:pPr>
              <w:pStyle w:val="Other10"/>
              <w:ind w:firstLine="260"/>
              <w:rPr>
                <w:sz w:val="46"/>
                <w:szCs w:val="46"/>
              </w:rPr>
            </w:pPr>
            <w:proofErr w:type="spellStart"/>
            <w:r>
              <w:rPr>
                <w:sz w:val="46"/>
                <w:szCs w:val="46"/>
              </w:rPr>
              <w:t>urbania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  <w:spacing w:after="920"/>
            </w:pPr>
            <w:r>
              <w:rPr>
                <w:i/>
                <w:iCs/>
              </w:rPr>
              <w:t>Odběratel:</w:t>
            </w:r>
          </w:p>
          <w:p w:rsidR="001542C5" w:rsidRDefault="00062D9A">
            <w:pPr>
              <w:pStyle w:val="Other10"/>
            </w:pPr>
            <w:r>
              <w:rPr>
                <w:i/>
                <w:iCs/>
              </w:rPr>
              <w:t>Vyřizuje:</w:t>
            </w:r>
          </w:p>
        </w:tc>
        <w:tc>
          <w:tcPr>
            <w:tcW w:w="4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  <w:spacing w:after="240" w:line="252" w:lineRule="auto"/>
              <w:ind w:firstLine="16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Město Kroměříž</w:t>
            </w:r>
          </w:p>
          <w:p w:rsidR="001542C5" w:rsidRDefault="00062D9A">
            <w:pPr>
              <w:pStyle w:val="Other10"/>
              <w:spacing w:after="80" w:line="264" w:lineRule="auto"/>
              <w:ind w:left="160" w:firstLine="20"/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Velké náměstí 115 767 01 Kroměříž</w:t>
            </w:r>
          </w:p>
          <w:p w:rsidR="001542C5" w:rsidRDefault="001542C5">
            <w:pPr>
              <w:pStyle w:val="Other10"/>
              <w:spacing w:after="160" w:line="264" w:lineRule="auto"/>
              <w:ind w:firstLine="160"/>
              <w:rPr>
                <w:sz w:val="19"/>
                <w:szCs w:val="19"/>
              </w:rPr>
            </w:pPr>
          </w:p>
        </w:tc>
      </w:tr>
      <w:tr w:rsidR="001542C5">
        <w:trPr>
          <w:trHeight w:hRule="exact" w:val="536"/>
          <w:jc w:val="center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</w:pPr>
            <w:r>
              <w:rPr>
                <w:i/>
                <w:iCs/>
              </w:rPr>
              <w:t>Popis dodávky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  <w:ind w:left="2020"/>
            </w:pPr>
            <w:r>
              <w:rPr>
                <w:i/>
                <w:iCs/>
              </w:rPr>
              <w:t>Registrační č.</w:t>
            </w:r>
          </w:p>
        </w:tc>
        <w:tc>
          <w:tcPr>
            <w:tcW w:w="4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2C5" w:rsidRDefault="00062D9A">
            <w:pPr>
              <w:pStyle w:val="Other10"/>
              <w:ind w:right="200"/>
              <w:jc w:val="right"/>
            </w:pPr>
            <w:r>
              <w:rPr>
                <w:i/>
                <w:iCs/>
              </w:rPr>
              <w:t>Celkem</w:t>
            </w:r>
          </w:p>
          <w:p w:rsidR="001542C5" w:rsidRDefault="00062D9A">
            <w:pPr>
              <w:pStyle w:val="Other10"/>
              <w:tabs>
                <w:tab w:val="left" w:pos="2176"/>
              </w:tabs>
              <w:spacing w:line="199" w:lineRule="auto"/>
              <w:ind w:firstLine="160"/>
            </w:pPr>
            <w:r>
              <w:rPr>
                <w:i/>
                <w:iCs/>
              </w:rPr>
              <w:t xml:space="preserve">Počet </w:t>
            </w:r>
            <w:r>
              <w:rPr>
                <w:i/>
                <w:iCs/>
                <w:lang w:val="en-US" w:eastAsia="en-US" w:bidi="en-US"/>
              </w:rPr>
              <w:t xml:space="preserve">MJ </w:t>
            </w:r>
            <w:proofErr w:type="spellStart"/>
            <w:r>
              <w:rPr>
                <w:i/>
                <w:iCs/>
              </w:rPr>
              <w:t>Hmotn</w:t>
            </w:r>
            <w:proofErr w:type="spellEnd"/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ab/>
              <w:t>C. cena Sleva % po slevě</w:t>
            </w:r>
          </w:p>
        </w:tc>
      </w:tr>
    </w:tbl>
    <w:p w:rsidR="001542C5" w:rsidRDefault="001542C5">
      <w:pPr>
        <w:spacing w:after="199" w:line="1" w:lineRule="exact"/>
      </w:pPr>
    </w:p>
    <w:p w:rsidR="001542C5" w:rsidRDefault="00062D9A">
      <w:pPr>
        <w:pStyle w:val="Bodytext10"/>
        <w:spacing w:line="230" w:lineRule="auto"/>
      </w:pPr>
      <w:r>
        <w:t xml:space="preserve">Název </w:t>
      </w:r>
      <w:proofErr w:type="spellStart"/>
      <w:r>
        <w:t>zak</w:t>
      </w:r>
      <w:proofErr w:type="spellEnd"/>
      <w:r>
        <w:t>.: VÝMĚNA ODPADKOVÝCH KO</w:t>
      </w:r>
      <w:r w:rsidR="00977970">
        <w:t>Š</w:t>
      </w:r>
      <w:r>
        <w:t>Ů V MPR KROMĚŘÍŽ</w:t>
      </w:r>
    </w:p>
    <w:p w:rsidR="001542C5" w:rsidRDefault="00062D9A">
      <w:pPr>
        <w:pStyle w:val="Bodytext10"/>
        <w:tabs>
          <w:tab w:val="left" w:pos="1136"/>
        </w:tabs>
        <w:spacing w:after="200" w:line="230" w:lineRule="auto"/>
      </w:pPr>
      <w:r>
        <w:t xml:space="preserve">Barva oceli: žárově zinkovaná ponorem a následně lakovaná </w:t>
      </w:r>
      <w:proofErr w:type="spellStart"/>
      <w:r>
        <w:t>vyp</w:t>
      </w:r>
      <w:proofErr w:type="spellEnd"/>
      <w:r>
        <w:t>. barvou v odstínu RAL9011 Záruka:</w:t>
      </w:r>
      <w:r>
        <w:tab/>
        <w:t>5 let a dále garantovaný servis, dodávku náhradních dílů</w:t>
      </w:r>
    </w:p>
    <w:p w:rsidR="001542C5" w:rsidRDefault="00062D9A">
      <w:pPr>
        <w:pStyle w:val="Bodytext10"/>
        <w:tabs>
          <w:tab w:val="left" w:pos="1136"/>
        </w:tabs>
        <w:spacing w:line="230" w:lineRule="auto"/>
        <w:jc w:val="both"/>
      </w:pPr>
      <w:r>
        <w:t>Termín:</w:t>
      </w:r>
      <w:r>
        <w:tab/>
        <w:t>pro kusový odběr dle aktuálního stavu zásob a rozpracovanosti v den objednání</w:t>
      </w:r>
    </w:p>
    <w:p w:rsidR="001542C5" w:rsidRDefault="00062D9A">
      <w:pPr>
        <w:pStyle w:val="Bodytext10"/>
        <w:spacing w:line="230" w:lineRule="auto"/>
        <w:ind w:left="1160"/>
      </w:pPr>
      <w:r>
        <w:t>cca 6 týdnů při etapách v řádu desítek kusů</w:t>
      </w:r>
    </w:p>
    <w:p w:rsidR="001542C5" w:rsidRDefault="00062D9A">
      <w:pPr>
        <w:pStyle w:val="Bodytext10"/>
        <w:spacing w:line="230" w:lineRule="auto"/>
        <w:ind w:left="1160"/>
      </w:pPr>
      <w:r>
        <w:t>cca 12 týdnů při objednání celé zakázky současně</w:t>
      </w:r>
    </w:p>
    <w:p w:rsidR="001542C5" w:rsidRDefault="00062D9A">
      <w:pPr>
        <w:pStyle w:val="Bodytext10"/>
        <w:spacing w:after="200" w:line="230" w:lineRule="auto"/>
      </w:pPr>
      <w:r>
        <w:t>Aktuálně dle rozpracovanosti výroby můžeme dodat 10 ks varianty 50 I v termínu 5 týdnů Závazný termín je v potvrzení objednávky.</w:t>
      </w:r>
    </w:p>
    <w:p w:rsidR="001542C5" w:rsidRDefault="00062D9A">
      <w:pPr>
        <w:pStyle w:val="Bodytext10"/>
        <w:spacing w:after="200" w:line="230" w:lineRule="auto"/>
      </w:pPr>
      <w:r>
        <w:t xml:space="preserve">Dodatečná sleva </w:t>
      </w:r>
      <w:proofErr w:type="gramStart"/>
      <w:r>
        <w:t>5%</w:t>
      </w:r>
      <w:proofErr w:type="gramEnd"/>
      <w:r>
        <w:t xml:space="preserve"> na celou zakázku v případě zálohy 50% na danou etapu.</w:t>
      </w:r>
    </w:p>
    <w:p w:rsidR="001542C5" w:rsidRDefault="00062D9A">
      <w:pPr>
        <w:pStyle w:val="Bodytext10"/>
        <w:spacing w:line="230" w:lineRule="auto"/>
      </w:pPr>
      <w:r>
        <w:t>Upřesněné zadání:</w:t>
      </w:r>
    </w:p>
    <w:p w:rsidR="001542C5" w:rsidRDefault="00062D9A">
      <w:pPr>
        <w:pStyle w:val="Bodytext10"/>
        <w:spacing w:line="230" w:lineRule="auto"/>
        <w:ind w:left="240" w:firstLine="20"/>
      </w:pPr>
      <w:r>
        <w:t xml:space="preserve">Jednalo by se o 104 ks odpadkových košů (z toho 13 ks na sloupku) + 2 varianty vložky (plastová a </w:t>
      </w:r>
      <w:proofErr w:type="spellStart"/>
      <w:r>
        <w:t>pozink</w:t>
      </w:r>
      <w:proofErr w:type="spellEnd"/>
      <w:r>
        <w:t xml:space="preserve">) včetně montáže a </w:t>
      </w:r>
      <w:proofErr w:type="spellStart"/>
      <w:r>
        <w:t>zapravovacích</w:t>
      </w:r>
      <w:proofErr w:type="spellEnd"/>
      <w:r>
        <w:t xml:space="preserve"> prací (uvedení povrchu do původního stavu).</w:t>
      </w:r>
    </w:p>
    <w:p w:rsidR="001542C5" w:rsidRDefault="00062D9A">
      <w:pPr>
        <w:pStyle w:val="Bodytext10"/>
        <w:spacing w:line="230" w:lineRule="auto"/>
        <w:ind w:firstLine="240"/>
      </w:pPr>
      <w:r>
        <w:t>22 ks bude instalováno do travnatého povrchu</w:t>
      </w:r>
    </w:p>
    <w:p w:rsidR="001542C5" w:rsidRDefault="00062D9A">
      <w:pPr>
        <w:pStyle w:val="Bodytext10"/>
        <w:spacing w:line="230" w:lineRule="auto"/>
        <w:ind w:firstLine="240"/>
      </w:pPr>
      <w:r>
        <w:t>7 ks bude instalováno do mlátového chodníku</w:t>
      </w:r>
    </w:p>
    <w:p w:rsidR="001542C5" w:rsidRDefault="00062D9A">
      <w:pPr>
        <w:pStyle w:val="Bodytext10"/>
        <w:spacing w:line="230" w:lineRule="auto"/>
        <w:ind w:firstLine="240"/>
      </w:pPr>
      <w:r>
        <w:t>75 ks do dlažby různého typu</w:t>
      </w:r>
    </w:p>
    <w:p w:rsidR="001542C5" w:rsidRDefault="00062D9A">
      <w:pPr>
        <w:pStyle w:val="Bodytext10"/>
        <w:spacing w:line="230" w:lineRule="auto"/>
        <w:ind w:firstLine="240"/>
      </w:pPr>
      <w:r>
        <w:t>Na 15 ks košů budou instalovány schránky na sáčky pro psy.</w:t>
      </w:r>
    </w:p>
    <w:p w:rsidR="001542C5" w:rsidRDefault="00062D9A">
      <w:pPr>
        <w:pStyle w:val="Bodytext10"/>
        <w:spacing w:after="200" w:line="230" w:lineRule="auto"/>
        <w:ind w:firstLine="240"/>
      </w:pPr>
      <w:r>
        <w:t>Na 15 ks košů budou instalovány popelníky.</w:t>
      </w:r>
    </w:p>
    <w:p w:rsidR="001542C5" w:rsidRDefault="00062D9A">
      <w:pPr>
        <w:pStyle w:val="Bodytext10"/>
        <w:spacing w:line="230" w:lineRule="auto"/>
      </w:pPr>
      <w:r>
        <w:t>Koše celokovové s uzamykatelným víkem</w:t>
      </w:r>
    </w:p>
    <w:p w:rsidR="001542C5" w:rsidRDefault="00062D9A">
      <w:pPr>
        <w:pStyle w:val="Bodytext10"/>
        <w:spacing w:line="230" w:lineRule="auto"/>
        <w:ind w:firstLine="240"/>
      </w:pPr>
      <w:r>
        <w:t>Varianta na sloupku 50 I</w:t>
      </w:r>
    </w:p>
    <w:p w:rsidR="001542C5" w:rsidRDefault="00062D9A">
      <w:pPr>
        <w:pStyle w:val="Bodytext10"/>
        <w:spacing w:line="230" w:lineRule="auto"/>
        <w:ind w:firstLine="240"/>
        <w:jc w:val="both"/>
      </w:pPr>
      <w:r>
        <w:t>Varianta na postavení 70 I</w:t>
      </w:r>
    </w:p>
    <w:p w:rsidR="001542C5" w:rsidRDefault="00062D9A">
      <w:pPr>
        <w:pStyle w:val="Bodytext10"/>
        <w:numPr>
          <w:ilvl w:val="0"/>
          <w:numId w:val="1"/>
        </w:numPr>
        <w:tabs>
          <w:tab w:val="left" w:pos="330"/>
        </w:tabs>
        <w:spacing w:line="230" w:lineRule="auto"/>
      </w:pPr>
      <w:bookmarkStart w:id="19" w:name="bookmark18"/>
      <w:bookmarkEnd w:id="19"/>
      <w:r>
        <w:t xml:space="preserve">rámci této akce nebude rozdíl v </w:t>
      </w:r>
      <w:proofErr w:type="gramStart"/>
      <w:r>
        <w:t>ceně</w:t>
      </w:r>
      <w:proofErr w:type="gramEnd"/>
      <w:r>
        <w:t xml:space="preserve"> zda se jedná o nádobu plastovou nebo pozinkovanou bez laku.</w:t>
      </w:r>
    </w:p>
    <w:p w:rsidR="001542C5" w:rsidRDefault="00062D9A">
      <w:pPr>
        <w:pStyle w:val="Bodytext10"/>
        <w:spacing w:after="200" w:line="230" w:lineRule="auto"/>
      </w:pPr>
      <w:r>
        <w:t>Dodatečné objednání náhradních dílů a nádob dle platného ceníku, poptávky/nabídky.</w:t>
      </w:r>
    </w:p>
    <w:p w:rsidR="001542C5" w:rsidRDefault="00062D9A">
      <w:pPr>
        <w:pStyle w:val="Bodytext10"/>
        <w:spacing w:line="230" w:lineRule="auto"/>
      </w:pPr>
      <w:r>
        <w:t>Dodávka obsahuje dopravu, výkop, betonáž, odvoz výkopku, dlažební práce, osazení.</w:t>
      </w:r>
    </w:p>
    <w:p w:rsidR="001542C5" w:rsidRDefault="00062D9A">
      <w:pPr>
        <w:pStyle w:val="Bodytext10"/>
        <w:spacing w:after="200" w:line="230" w:lineRule="auto"/>
      </w:pPr>
      <w:r>
        <w:t>Dodávka neobsahuje vytyčení sítí a jiné práce zde neuvedené.</w:t>
      </w:r>
    </w:p>
    <w:p w:rsidR="001542C5" w:rsidRDefault="00062D9A">
      <w:pPr>
        <w:pStyle w:val="Bodytext10"/>
        <w:spacing w:line="230" w:lineRule="auto"/>
      </w:pPr>
      <w:r>
        <w:t>UPOZORNĚNÍ</w:t>
      </w:r>
    </w:p>
    <w:p w:rsidR="001542C5" w:rsidRDefault="00062D9A">
      <w:pPr>
        <w:pStyle w:val="Bodytext10"/>
        <w:spacing w:line="230" w:lineRule="auto"/>
      </w:pPr>
      <w:r>
        <w:t xml:space="preserve">Výrobky firmy </w:t>
      </w:r>
      <w:proofErr w:type="spellStart"/>
      <w:r>
        <w:t>Urbania</w:t>
      </w:r>
      <w:proofErr w:type="spellEnd"/>
      <w:r>
        <w:t xml:space="preserve"> jsou chráněny průmyslovým vzorem a autorským zákonem.</w:t>
      </w:r>
    </w:p>
    <w:p w:rsidR="001542C5" w:rsidRDefault="00062D9A">
      <w:pPr>
        <w:pStyle w:val="Bodytext10"/>
        <w:numPr>
          <w:ilvl w:val="0"/>
          <w:numId w:val="1"/>
        </w:numPr>
        <w:tabs>
          <w:tab w:val="left" w:pos="330"/>
        </w:tabs>
        <w:spacing w:after="200" w:line="230" w:lineRule="auto"/>
      </w:pPr>
      <w:bookmarkStart w:id="20" w:name="bookmark19"/>
      <w:bookmarkEnd w:id="20"/>
      <w:r>
        <w:t xml:space="preserve">případě jejich kopírování nebo napodobování i s drobnými odchylkami má firma </w:t>
      </w:r>
      <w:proofErr w:type="spellStart"/>
      <w:r>
        <w:t>Urbania</w:t>
      </w:r>
      <w:proofErr w:type="spellEnd"/>
      <w:r>
        <w:t>, s.r.o. nárok na náhradu škody.</w:t>
      </w:r>
    </w:p>
    <w:p w:rsidR="001542C5" w:rsidRDefault="00062D9A">
      <w:pPr>
        <w:pStyle w:val="Bodytext10"/>
        <w:spacing w:line="230" w:lineRule="auto"/>
      </w:pPr>
      <w:r>
        <w:t>UPOZORNĚNÍ</w:t>
      </w:r>
    </w:p>
    <w:p w:rsidR="001542C5" w:rsidRDefault="00062D9A">
      <w:pPr>
        <w:pStyle w:val="Bodytext10"/>
        <w:spacing w:after="200" w:line="230" w:lineRule="auto"/>
      </w:pPr>
      <w:r>
        <w:t xml:space="preserve">Rozměry vždy š x </w:t>
      </w:r>
      <w:proofErr w:type="gramStart"/>
      <w:r>
        <w:t>v</w:t>
      </w:r>
      <w:proofErr w:type="gramEnd"/>
      <w:r>
        <w:t xml:space="preserve"> pokud není uvedeno jinak.</w:t>
      </w:r>
    </w:p>
    <w:sectPr w:rsidR="001542C5">
      <w:pgSz w:w="11900" w:h="16840"/>
      <w:pgMar w:top="1073" w:right="555" w:bottom="1073" w:left="6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5D1" w:rsidRDefault="00A655D1">
      <w:r>
        <w:separator/>
      </w:r>
    </w:p>
  </w:endnote>
  <w:endnote w:type="continuationSeparator" w:id="0">
    <w:p w:rsidR="00A655D1" w:rsidRDefault="00A6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2C5" w:rsidRDefault="00062D9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10158095</wp:posOffset>
              </wp:positionV>
              <wp:extent cx="6572250" cy="1073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0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42C5" w:rsidRDefault="00062D9A">
                          <w:pPr>
                            <w:pStyle w:val="Headerorfooter20"/>
                            <w:tabs>
                              <w:tab w:val="right" w:pos="1035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Tisk: 16.04.2025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ab/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/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33pt;margin-top:799.85pt;width:517.5pt;height:8.4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SijwEAAB0DAAAOAAAAZHJzL2Uyb0RvYy54bWysUttOwzAMfUfiH6K8s3abBqhah0BoCAkB&#10;EvABWZqskZo4isPa/T1OdkPwhnhJXds5Puc485vBdmyjAhpwNR+PSs6Uk9AYt675x/vy4pozjMI1&#10;ogOnar5VyG8W52fz3ldqAi10jQqMQBxWva95G6OvigJlq6zAEXjlqKghWBHpN6yLJoie0G1XTMry&#10;sughND6AVIiUvd8V+SLja61kfNEaVWRdzYlbzGfI5yqdxWIuqnUQvjVyT0P8gYUVxtHQI9S9iIJ9&#10;BvMLyhoZAEHHkQRbgNZGqqyB1IzLH2reWuFV1kLmoD/ahP8HK583r4GZpuZTzpywtKI8lU2TNb3H&#10;ijrePPXE4Q4GWvEhj5RMigcdbPqSFkZ1Mnl7NFYNkUlKXs6uJpMZlSTVxuXVdDxLMMXptg8YHxRY&#10;loKaB1pc9lNsnjDuWg8taZiDpem6lE8Ud1RSFIfVkNUcaa6g2RL77tGRa+kFHIJwCFb7IOGiv/2M&#10;hJ1HJsDd9f0c2kEmvX8vacnf/3PX6VUvvgAAAP//AwBQSwMEFAAGAAgAAAAhAH34xlbeAAAADQEA&#10;AA8AAABkcnMvZG93bnJldi54bWxMjzFPwzAQhXck/oN1SCyodVwJQ0KcCiFY2GhZ2Nz4mkTE5yh2&#10;k9Bfz3WC7e7d07vvldvF92LCMXaBDKh1BgKpDq6jxsDn/m31CCImS872gdDAD0bYVtdXpS1cmOkD&#10;p11qBIdQLKyBNqWhkDLWLXob12FA4tsxjN4mXsdGutHOHO57uckyLb3tiD+0dsCXFuvv3ckb0Mvr&#10;cPee42Y+1/1EX2elEipjbm+W5ycQCZf0Z4YLPqNDxUyHcCIXRc8Zmqsk1u/z/AHExaEyxdqBJ620&#10;BlmV8n+L6hcAAP//AwBQSwECLQAUAAYACAAAACEAtoM4kv4AAADhAQAAEwAAAAAAAAAAAAAAAAAA&#10;AAAAW0NvbnRlbnRfVHlwZXNdLnhtbFBLAQItABQABgAIAAAAIQA4/SH/1gAAAJQBAAALAAAAAAAA&#10;AAAAAAAAAC8BAABfcmVscy8ucmVsc1BLAQItABQABgAIAAAAIQAqJQSijwEAAB0DAAAOAAAAAAAA&#10;AAAAAAAAAC4CAABkcnMvZTJvRG9jLnhtbFBLAQItABQABgAIAAAAIQB9+MZW3gAAAA0BAAAPAAAA&#10;AAAAAAAAAAAAAOkDAABkcnMvZG93bnJldi54bWxQSwUGAAAAAAQABADzAAAA9AQAAAAA&#10;" filled="f" stroked="f">
              <v:textbox style="mso-fit-shape-to-text:t" inset="0,0,0,0">
                <w:txbxContent>
                  <w:p w:rsidR="001542C5" w:rsidRDefault="00062D9A">
                    <w:pPr>
                      <w:pStyle w:val="Headerorfooter20"/>
                      <w:tabs>
                        <w:tab w:val="right" w:pos="1035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Tisk: 16.04.2025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ab/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5D1" w:rsidRDefault="00A655D1"/>
  </w:footnote>
  <w:footnote w:type="continuationSeparator" w:id="0">
    <w:p w:rsidR="00A655D1" w:rsidRDefault="00A655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2C5" w:rsidRDefault="00062D9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483235</wp:posOffset>
              </wp:positionH>
              <wp:positionV relativeFrom="page">
                <wp:posOffset>466090</wp:posOffset>
              </wp:positionV>
              <wp:extent cx="6597650" cy="1511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0" cy="151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42C5" w:rsidRDefault="00062D9A">
                          <w:pPr>
                            <w:pStyle w:val="Headerorfooter20"/>
                            <w:tabs>
                              <w:tab w:val="right" w:pos="10390"/>
                            </w:tabs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Číslo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>dokladu :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</w:rPr>
                            <w:t xml:space="preserve"> NA/100/250027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VYSTAVEN</w:t>
                          </w:r>
                          <w:r w:rsidR="00977970"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NABÍDKA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38.05pt;margin-top:36.7pt;width:519.5pt;height:11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uejAEAABYDAAAOAAAAZHJzL2Uyb0RvYy54bWysUsFOwzAMvSPxD1HurCtoA6p1CIRASAiQ&#10;gA/I0mSN1MRRHNbu73GybiC4IS6OYzvPz89ZXA22YxsV0ICreTmZcqachMa4dc3f3+5OLjjDKFwj&#10;OnCq5luF/Gp5fLTofaVOoYWuUYERiMOq9zVvY/RVUaBslRU4Aa8cJTUEKyJdw7pogugJ3XbF6XQ6&#10;L3oIjQ8gFSJFb3dJvsz4WisZn7VGFVlXc+IWsw3ZrpItlgtRrYPwrZEjDfEHFlYYR00PULciCvYR&#10;zC8oa2QABB0nEmwBWhup8gw0TTn9Mc1rK7zKs5A46A8y4f/ByqfNS2Cmod1x5oSlFeWurEzS9B4r&#10;qnj1VBOHGxhS2RhHCqaJBx1sOmkWRnkSeXsQVg2RSQrOZ5fn8xmlJOXKWVmeZeWLr9c+YLxXYFly&#10;ah5ocVlPsXnESB2pdF+Smjm4M12X4onijkry4rAaRn4raLZEu3twJFda/d4Je2c1OgkQ/fVHJNDc&#10;KyHtno8NSPxMYfwoabvf77nq6zsvPwEAAP//AwBQSwMEFAAGAAgAAAAhALexGubdAAAACQEAAA8A&#10;AABkcnMvZG93bnJldi54bWxMjzFPwzAQhXck/oN1SCyIOg6Q0hCnQggWNgoLmxsfSYR9jmI3Cf31&#10;XCeYTnfv6d33qu3inZhwjH0gDWqVgUBqgu2p1fDx/nJ9DyImQ9a4QKjhByNs6/OzypQ2zPSG0y61&#10;gkMolkZDl9JQShmbDr2JqzAgsfYVRm8Sr2Mr7WhmDvdO5llWSG964g+dGfCpw+Z7d/AaiuV5uHrd&#10;YD4fGzfR51GphErry4vl8QFEwiX9meGEz+hQM9M+HMhG4TSsC8VOnje3IE66Und82WvYrHOQdSX/&#10;N6h/AQAA//8DAFBLAQItABQABgAIAAAAIQC2gziS/gAAAOEBAAATAAAAAAAAAAAAAAAAAAAAAABb&#10;Q29udGVudF9UeXBlc10ueG1sUEsBAi0AFAAGAAgAAAAhADj9If/WAAAAlAEAAAsAAAAAAAAAAAAA&#10;AAAALwEAAF9yZWxzLy5yZWxzUEsBAi0AFAAGAAgAAAAhAKgOq56MAQAAFgMAAA4AAAAAAAAAAAAA&#10;AAAALgIAAGRycy9lMm9Eb2MueG1sUEsBAi0AFAAGAAgAAAAhALexGubdAAAACQEAAA8AAAAAAAAA&#10;AAAAAAAA5gMAAGRycy9kb3ducmV2LnhtbFBLBQYAAAAABAAEAPMAAADwBAAAAAA=&#10;" filled="f" stroked="f">
              <v:textbox style="mso-fit-shape-to-text:t" inset="0,0,0,0">
                <w:txbxContent>
                  <w:p w:rsidR="001542C5" w:rsidRDefault="00062D9A">
                    <w:pPr>
                      <w:pStyle w:val="Headerorfooter20"/>
                      <w:tabs>
                        <w:tab w:val="right" w:pos="10390"/>
                      </w:tabs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</w:rPr>
                      <w:t xml:space="preserve">Číslo </w:t>
                    </w:r>
                    <w:proofErr w:type="gramStart"/>
                    <w:r>
                      <w:rPr>
                        <w:rFonts w:ascii="Arial" w:eastAsia="Arial" w:hAnsi="Arial" w:cs="Arial"/>
                      </w:rPr>
                      <w:t>dokladu :</w:t>
                    </w:r>
                    <w:proofErr w:type="gramEnd"/>
                    <w:r>
                      <w:rPr>
                        <w:rFonts w:ascii="Arial" w:eastAsia="Arial" w:hAnsi="Arial" w:cs="Arial"/>
                      </w:rPr>
                      <w:t xml:space="preserve"> NA/100/250027</w:t>
                    </w:r>
                    <w:r>
                      <w:rPr>
                        <w:rFonts w:ascii="Arial" w:eastAsia="Arial" w:hAnsi="Arial" w:cs="Arial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VYSTAVEN</w:t>
                    </w:r>
                    <w:r w:rsidR="00977970"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NABÍDKA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E173A"/>
    <w:multiLevelType w:val="multilevel"/>
    <w:tmpl w:val="8116A66C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C5"/>
    <w:rsid w:val="00042980"/>
    <w:rsid w:val="00062D9A"/>
    <w:rsid w:val="001542C5"/>
    <w:rsid w:val="00183866"/>
    <w:rsid w:val="001C0A2F"/>
    <w:rsid w:val="008D50E1"/>
    <w:rsid w:val="00977970"/>
    <w:rsid w:val="00A655D1"/>
    <w:rsid w:val="00C86CE7"/>
    <w:rsid w:val="00F2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05B3DD-3536-4FA3-9C08-CB142CCD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b/>
      <w:bCs/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ind w:firstLine="190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Heading310">
    <w:name w:val="Heading #3|1"/>
    <w:basedOn w:val="Normln"/>
    <w:link w:val="Heading31"/>
    <w:pPr>
      <w:spacing w:after="120"/>
      <w:ind w:left="6040"/>
      <w:outlineLvl w:val="2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|2"/>
    <w:basedOn w:val="Normln"/>
    <w:link w:val="Bodytext2"/>
    <w:pPr>
      <w:spacing w:after="80"/>
      <w:ind w:left="6040"/>
    </w:pPr>
    <w:rPr>
      <w:rFonts w:ascii="Arial" w:eastAsia="Arial" w:hAnsi="Arial" w:cs="Arial"/>
      <w:sz w:val="16"/>
      <w:szCs w:val="16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9779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97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779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97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Nováková Pavlína</cp:lastModifiedBy>
  <cp:revision>2</cp:revision>
  <dcterms:created xsi:type="dcterms:W3CDTF">2025-05-19T13:55:00Z</dcterms:created>
  <dcterms:modified xsi:type="dcterms:W3CDTF">2025-05-19T13:55:00Z</dcterms:modified>
</cp:coreProperties>
</file>