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CD8" w:rsidRPr="009F5CD8" w:rsidRDefault="009F5CD8" w:rsidP="009F5CD8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Příloha č. 2</w:t>
      </w:r>
    </w:p>
    <w:p w:rsidR="005E3C34" w:rsidRPr="009F5CD8" w:rsidRDefault="009F5CD8" w:rsidP="008C0A1F">
      <w:pPr>
        <w:keepNext/>
        <w:spacing w:after="0" w:line="36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>Věcná náplň řešení projektu</w:t>
      </w:r>
    </w:p>
    <w:p w:rsidR="009F5CD8" w:rsidRDefault="009F5CD8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Projekt:</w:t>
      </w: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ab/>
      </w:r>
      <w:r w:rsidR="00837C9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Fotonické struktury v bezpečnostní holografii (Modelování a návrh fotonických struktur pro bezpečnostní hologramy)</w:t>
      </w:r>
    </w:p>
    <w:p w:rsidR="00527DC2" w:rsidRPr="009F5CD8" w:rsidRDefault="00527DC2" w:rsidP="009F5CD8">
      <w:pPr>
        <w:tabs>
          <w:tab w:val="left" w:pos="900"/>
        </w:tabs>
        <w:spacing w:after="0" w:line="240" w:lineRule="auto"/>
        <w:ind w:left="900" w:hanging="90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F5CD8" w:rsidRPr="009F5CD8" w:rsidRDefault="009F5CD8" w:rsidP="005A4524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proofErr w:type="spellStart"/>
      <w:proofErr w:type="gramStart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Ev.č</w:t>
      </w:r>
      <w:proofErr w:type="spell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proofErr w:type="gramEnd"/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Pr="009F5CD8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7DC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FV20</w:t>
      </w:r>
      <w:r w:rsidR="00837C9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020</w:t>
      </w:r>
    </w:p>
    <w:p w:rsidR="009F5CD8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5E3C34" w:rsidRPr="009F5CD8" w:rsidRDefault="009F5CD8" w:rsidP="009F5CD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9F5CD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Etapy řešení:</w:t>
      </w:r>
    </w:p>
    <w:tbl>
      <w:tblPr>
        <w:tblStyle w:val="Mkatabulky"/>
        <w:tblW w:w="10490" w:type="dxa"/>
        <w:tblInd w:w="-572" w:type="dxa"/>
        <w:tblLook w:val="04A0" w:firstRow="1" w:lastRow="0" w:firstColumn="1" w:lastColumn="0" w:noHBand="0" w:noVBand="1"/>
      </w:tblPr>
      <w:tblGrid>
        <w:gridCol w:w="1067"/>
        <w:gridCol w:w="6450"/>
        <w:gridCol w:w="1557"/>
        <w:gridCol w:w="1416"/>
      </w:tblGrid>
      <w:tr w:rsidR="006D4B5B" w:rsidRPr="000B1AAB" w:rsidTr="00BE36B5">
        <w:trPr>
          <w:trHeight w:val="624"/>
        </w:trPr>
        <w:tc>
          <w:tcPr>
            <w:tcW w:w="1067" w:type="dxa"/>
          </w:tcPr>
          <w:p w:rsidR="00767809" w:rsidRPr="008C3671" w:rsidRDefault="00767809" w:rsidP="00FD10D9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Etapa</w:t>
            </w:r>
          </w:p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podetapy</w:t>
            </w:r>
          </w:p>
        </w:tc>
        <w:tc>
          <w:tcPr>
            <w:tcW w:w="6450" w:type="dxa"/>
          </w:tcPr>
          <w:p w:rsidR="00767809" w:rsidRPr="008C3671" w:rsidRDefault="00767809" w:rsidP="00BF4696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Název etapy</w:t>
            </w:r>
          </w:p>
          <w:p w:rsidR="006D4B5B" w:rsidRPr="008C3671" w:rsidRDefault="006D4B5B" w:rsidP="00BF4696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a stručný přehled činnosti v etapě</w:t>
            </w:r>
          </w:p>
        </w:tc>
        <w:tc>
          <w:tcPr>
            <w:tcW w:w="1557" w:type="dxa"/>
          </w:tcPr>
          <w:p w:rsidR="00767809" w:rsidRPr="008C3671" w:rsidRDefault="00767809" w:rsidP="0067228B">
            <w:pPr>
              <w:jc w:val="center"/>
              <w:rPr>
                <w:rFonts w:cs="Times New Roman"/>
              </w:rPr>
            </w:pP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zajištění řešení</w:t>
            </w:r>
          </w:p>
          <w:p w:rsidR="006D4B5B" w:rsidRPr="008C3671" w:rsidRDefault="006D4B5B" w:rsidP="0067228B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etap (organizace)</w:t>
            </w:r>
          </w:p>
        </w:tc>
        <w:tc>
          <w:tcPr>
            <w:tcW w:w="1416" w:type="dxa"/>
          </w:tcPr>
          <w:p w:rsidR="006D4B5B" w:rsidRPr="008C3671" w:rsidRDefault="006D4B5B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Orientační termín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ukončení etapy</w:t>
            </w:r>
          </w:p>
          <w:p w:rsidR="00BF4696" w:rsidRPr="008C3671" w:rsidRDefault="00BF4696" w:rsidP="00FD10D9">
            <w:pPr>
              <w:jc w:val="center"/>
              <w:rPr>
                <w:rFonts w:cs="Times New Roman"/>
              </w:rPr>
            </w:pPr>
            <w:r w:rsidRPr="008C3671">
              <w:rPr>
                <w:rFonts w:cs="Times New Roman"/>
              </w:rPr>
              <w:t>(</w:t>
            </w:r>
            <w:proofErr w:type="spellStart"/>
            <w:r w:rsidRPr="008C3671">
              <w:rPr>
                <w:rFonts w:cs="Times New Roman"/>
              </w:rPr>
              <w:t>měs</w:t>
            </w:r>
            <w:proofErr w:type="spellEnd"/>
            <w:r w:rsidRPr="008C3671">
              <w:rPr>
                <w:rFonts w:cs="Times New Roman"/>
              </w:rPr>
              <w:t>/rok)</w:t>
            </w:r>
          </w:p>
        </w:tc>
      </w:tr>
      <w:tr w:rsidR="001D2F73" w:rsidRPr="000B1AAB" w:rsidTr="002E13D1">
        <w:tc>
          <w:tcPr>
            <w:tcW w:w="10490" w:type="dxa"/>
            <w:gridSpan w:val="4"/>
          </w:tcPr>
          <w:p w:rsidR="00782E46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Ro</w:t>
            </w:r>
            <w:r w:rsidR="00E9336D" w:rsidRPr="008C3671">
              <w:rPr>
                <w:rFonts w:cs="Times New Roman"/>
                <w:b/>
              </w:rPr>
              <w:t xml:space="preserve">k </w:t>
            </w:r>
            <w:r w:rsidR="001D2F73" w:rsidRPr="008C3671">
              <w:rPr>
                <w:rFonts w:cs="Times New Roman"/>
                <w:b/>
              </w:rPr>
              <w:t>201</w:t>
            </w:r>
            <w:r w:rsidRPr="008C3671">
              <w:rPr>
                <w:rFonts w:cs="Times New Roman"/>
                <w:b/>
              </w:rPr>
              <w:t>7</w:t>
            </w:r>
          </w:p>
        </w:tc>
      </w:tr>
      <w:tr w:rsidR="000B1AAB" w:rsidRPr="000B1AAB" w:rsidTr="00BE36B5">
        <w:tc>
          <w:tcPr>
            <w:tcW w:w="1067" w:type="dxa"/>
          </w:tcPr>
          <w:p w:rsidR="00837C90" w:rsidRDefault="00837C90" w:rsidP="00FD10D9">
            <w:pPr>
              <w:jc w:val="center"/>
            </w:pPr>
          </w:p>
          <w:p w:rsidR="00837C90" w:rsidRDefault="00837C90" w:rsidP="00FD10D9">
            <w:pPr>
              <w:jc w:val="center"/>
            </w:pPr>
          </w:p>
          <w:p w:rsidR="00837C90" w:rsidRDefault="00837C90" w:rsidP="00FD10D9">
            <w:pPr>
              <w:jc w:val="center"/>
            </w:pPr>
          </w:p>
          <w:p w:rsidR="00837C90" w:rsidRDefault="00837C90" w:rsidP="00FD10D9">
            <w:pPr>
              <w:jc w:val="center"/>
            </w:pPr>
          </w:p>
          <w:p w:rsidR="00837C90" w:rsidRDefault="00837C90" w:rsidP="00FD10D9">
            <w:pPr>
              <w:jc w:val="center"/>
            </w:pPr>
          </w:p>
          <w:p w:rsidR="000B1AAB" w:rsidRPr="008C3671" w:rsidRDefault="00837C90" w:rsidP="00FD10D9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6C352D" w:rsidRDefault="00837C90" w:rsidP="000B1AAB">
            <w:r>
              <w:t>WP1 Charakterizace a technologie přípravy materiálů a struktur pro bezpečnostní holografii</w:t>
            </w:r>
          </w:p>
          <w:p w:rsidR="00837C90" w:rsidRDefault="00837C90" w:rsidP="00837C90">
            <w:r>
              <w:t xml:space="preserve">- určení spekter optických konstant materiálů používaných navrhovatelem projektu ve výrobě pomocí spektroskopie a </w:t>
            </w:r>
            <w:proofErr w:type="spellStart"/>
            <w:r>
              <w:t>elipsometrie</w:t>
            </w:r>
            <w:proofErr w:type="spellEnd"/>
            <w:r>
              <w:t xml:space="preserve"> </w:t>
            </w:r>
            <w:proofErr w:type="spellStart"/>
            <w:r>
              <w:t>Muellerovy</w:t>
            </w:r>
            <w:proofErr w:type="spellEnd"/>
            <w:r>
              <w:t xml:space="preserve"> matice</w:t>
            </w:r>
          </w:p>
          <w:p w:rsidR="00837C90" w:rsidRDefault="00837C90" w:rsidP="00837C90">
            <w:r>
              <w:t>- měření difrakční účinnosti od pravidelných referenčních holografických mřížek s využitím monochromatických zdrojů</w:t>
            </w:r>
          </w:p>
          <w:p w:rsidR="00837C90" w:rsidRDefault="00837C90" w:rsidP="00837C90">
            <w:r>
              <w:t>- experimentální studium zápisu hologramu do fotoaktivních vrstev</w:t>
            </w:r>
          </w:p>
          <w:p w:rsidR="00837C90" w:rsidRPr="008C3671" w:rsidRDefault="00837C90" w:rsidP="00837C90">
            <w:r>
              <w:t xml:space="preserve">- ověření možnosti laminace </w:t>
            </w:r>
            <w:proofErr w:type="spellStart"/>
            <w:r>
              <w:t>fotopolymerních</w:t>
            </w:r>
            <w:proofErr w:type="spellEnd"/>
            <w:r>
              <w:t xml:space="preserve"> vrstev do standardního systému vrstev polykarbonátu a možnosti víceúrovňové kombinace polymerních vrstev různých typů a funkce</w:t>
            </w:r>
          </w:p>
        </w:tc>
        <w:tc>
          <w:tcPr>
            <w:tcW w:w="1557" w:type="dxa"/>
          </w:tcPr>
          <w:p w:rsidR="006E7F35" w:rsidRDefault="006E7F35" w:rsidP="0067228B">
            <w:pPr>
              <w:jc w:val="center"/>
            </w:pPr>
          </w:p>
          <w:p w:rsidR="00837C90" w:rsidRDefault="00837C90" w:rsidP="0067228B">
            <w:pPr>
              <w:jc w:val="center"/>
            </w:pPr>
          </w:p>
          <w:p w:rsidR="00837C90" w:rsidRDefault="00837C90" w:rsidP="0067228B">
            <w:pPr>
              <w:jc w:val="center"/>
            </w:pPr>
          </w:p>
          <w:p w:rsidR="00837C90" w:rsidRDefault="00837C90" w:rsidP="0067228B">
            <w:pPr>
              <w:jc w:val="center"/>
            </w:pPr>
          </w:p>
          <w:p w:rsidR="00837C90" w:rsidRDefault="00837C90" w:rsidP="0067228B">
            <w:pPr>
              <w:jc w:val="center"/>
            </w:pPr>
            <w:r>
              <w:t>OPTAGLIO</w:t>
            </w:r>
          </w:p>
          <w:p w:rsidR="00837C90" w:rsidRPr="008C3671" w:rsidRDefault="00837C90" w:rsidP="0067228B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837C90" w:rsidRDefault="00837C90" w:rsidP="0067228B">
            <w:pPr>
              <w:ind w:left="-110" w:firstLine="110"/>
              <w:jc w:val="center"/>
            </w:pPr>
          </w:p>
          <w:p w:rsidR="00837C90" w:rsidRDefault="00837C90" w:rsidP="0067228B">
            <w:pPr>
              <w:ind w:left="-110" w:firstLine="110"/>
              <w:jc w:val="center"/>
            </w:pPr>
          </w:p>
          <w:p w:rsidR="00837C90" w:rsidRDefault="00837C90" w:rsidP="0067228B">
            <w:pPr>
              <w:ind w:left="-110" w:firstLine="110"/>
              <w:jc w:val="center"/>
            </w:pPr>
          </w:p>
          <w:p w:rsidR="00837C90" w:rsidRDefault="00837C90" w:rsidP="0067228B">
            <w:pPr>
              <w:ind w:left="-110" w:firstLine="110"/>
              <w:jc w:val="center"/>
            </w:pPr>
          </w:p>
          <w:p w:rsidR="00837C90" w:rsidRPr="008C3671" w:rsidRDefault="00837C90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BE36B5">
        <w:tc>
          <w:tcPr>
            <w:tcW w:w="1067" w:type="dxa"/>
          </w:tcPr>
          <w:p w:rsidR="00F461B9" w:rsidRDefault="00F461B9" w:rsidP="00FD10D9">
            <w:pPr>
              <w:jc w:val="center"/>
            </w:pPr>
          </w:p>
          <w:p w:rsidR="00F461B9" w:rsidRDefault="00F461B9" w:rsidP="00FD10D9">
            <w:pPr>
              <w:jc w:val="center"/>
            </w:pPr>
          </w:p>
          <w:p w:rsidR="00F461B9" w:rsidRDefault="00F461B9" w:rsidP="00FD10D9">
            <w:pPr>
              <w:jc w:val="center"/>
            </w:pPr>
          </w:p>
          <w:p w:rsidR="00F461B9" w:rsidRDefault="00F461B9" w:rsidP="00FD10D9">
            <w:pPr>
              <w:jc w:val="center"/>
            </w:pPr>
          </w:p>
          <w:p w:rsidR="00F461B9" w:rsidRDefault="00F461B9" w:rsidP="00FD10D9">
            <w:pPr>
              <w:jc w:val="center"/>
            </w:pPr>
          </w:p>
          <w:p w:rsidR="00F461B9" w:rsidRDefault="00F461B9" w:rsidP="00FD10D9">
            <w:pPr>
              <w:jc w:val="center"/>
            </w:pPr>
          </w:p>
          <w:p w:rsidR="007759A5" w:rsidRPr="008C3671" w:rsidRDefault="00837C90" w:rsidP="00FD10D9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6C352D" w:rsidRDefault="00837C90" w:rsidP="00837C90">
            <w:r>
              <w:t>WP2 Modelování a testování profilu holografické mřížky pro optimalizaci požadované směrové difrakční účinnosti</w:t>
            </w:r>
          </w:p>
          <w:p w:rsidR="00837C90" w:rsidRDefault="00837C90" w:rsidP="00837C90">
            <w:r>
              <w:t xml:space="preserve">- modelování difrakce od </w:t>
            </w:r>
            <w:proofErr w:type="spellStart"/>
            <w:r>
              <w:t>blazovaných</w:t>
            </w:r>
            <w:proofErr w:type="spellEnd"/>
            <w:r>
              <w:t xml:space="preserve"> a </w:t>
            </w:r>
            <w:proofErr w:type="gramStart"/>
            <w:r>
              <w:t>gravírovaných  hologramů</w:t>
            </w:r>
            <w:proofErr w:type="gramEnd"/>
            <w:r>
              <w:t xml:space="preserve"> pomocí </w:t>
            </w:r>
            <w:proofErr w:type="spellStart"/>
            <w:r>
              <w:t>rigózních</w:t>
            </w:r>
            <w:proofErr w:type="spellEnd"/>
            <w:r>
              <w:t xml:space="preserve"> modelů</w:t>
            </w:r>
          </w:p>
          <w:p w:rsidR="00837C90" w:rsidRDefault="00837C90" w:rsidP="00F461B9">
            <w:r>
              <w:t xml:space="preserve">- alternativní popis difrakce ze strukturované mřížky s využitím </w:t>
            </w:r>
            <w:proofErr w:type="spellStart"/>
            <w:r>
              <w:t>Kirchhoffova</w:t>
            </w:r>
            <w:proofErr w:type="spellEnd"/>
            <w:r>
              <w:t xml:space="preserve"> integrálu skalární teorie</w:t>
            </w:r>
            <w:r w:rsidR="00F461B9">
              <w:t xml:space="preserve"> difrakce a </w:t>
            </w:r>
            <w:proofErr w:type="spellStart"/>
            <w:r w:rsidR="00F461B9">
              <w:t>Stratton</w:t>
            </w:r>
            <w:proofErr w:type="spellEnd"/>
            <w:r w:rsidR="00F461B9">
              <w:t>-</w:t>
            </w:r>
            <w:proofErr w:type="spellStart"/>
            <w:r w:rsidR="00F461B9">
              <w:t>Chu</w:t>
            </w:r>
            <w:proofErr w:type="spellEnd"/>
            <w:r w:rsidR="00F461B9">
              <w:t>-Silver difrakčního vzorce vycházející z Maxwellovy teorie</w:t>
            </w:r>
          </w:p>
          <w:p w:rsidR="00F461B9" w:rsidRDefault="00F461B9" w:rsidP="00F461B9">
            <w:r>
              <w:t>- optimalizace tvaru a počtu schodů při výrobě 3D hologramů vzhledem k omezením reálných litografů</w:t>
            </w:r>
          </w:p>
          <w:p w:rsidR="00F461B9" w:rsidRDefault="00F461B9" w:rsidP="00F461B9">
            <w:r>
              <w:t>- testování získaných poznatků a optimalizovaných tvarů holografických reliéfů s pomocí e-</w:t>
            </w:r>
            <w:proofErr w:type="spellStart"/>
            <w:r>
              <w:t>beam</w:t>
            </w:r>
            <w:proofErr w:type="spellEnd"/>
            <w:r>
              <w:t xml:space="preserve"> litografie</w:t>
            </w:r>
          </w:p>
          <w:p w:rsidR="00F461B9" w:rsidRPr="008C3671" w:rsidRDefault="00F461B9" w:rsidP="00F461B9">
            <w:r>
              <w:t xml:space="preserve">- optimalizace tloušťky vrstev pro zesílení difrakční účinnosti hologramů, návrh </w:t>
            </w:r>
            <w:proofErr w:type="spellStart"/>
            <w:r>
              <w:t>multivrstvých</w:t>
            </w:r>
            <w:proofErr w:type="spellEnd"/>
            <w:r>
              <w:t xml:space="preserve"> systémů a ověření principu a funkčnosti struktury</w:t>
            </w:r>
          </w:p>
        </w:tc>
        <w:tc>
          <w:tcPr>
            <w:tcW w:w="1557" w:type="dxa"/>
          </w:tcPr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  <w:r>
              <w:t>OPTAGLIO</w:t>
            </w:r>
          </w:p>
          <w:p w:rsidR="006C352D" w:rsidRPr="00BE36B5" w:rsidRDefault="00F461B9" w:rsidP="00F461B9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6C352D" w:rsidRDefault="006C352D" w:rsidP="0067228B">
            <w:pPr>
              <w:ind w:left="-110" w:firstLine="110"/>
              <w:jc w:val="center"/>
            </w:pPr>
          </w:p>
          <w:p w:rsidR="00F461B9" w:rsidRDefault="00F461B9" w:rsidP="0067228B">
            <w:pPr>
              <w:ind w:left="-110" w:firstLine="110"/>
              <w:jc w:val="center"/>
            </w:pPr>
          </w:p>
          <w:p w:rsidR="00F461B9" w:rsidRDefault="00F461B9" w:rsidP="0067228B">
            <w:pPr>
              <w:ind w:left="-110" w:firstLine="110"/>
              <w:jc w:val="center"/>
            </w:pPr>
          </w:p>
          <w:p w:rsidR="00F461B9" w:rsidRDefault="00F461B9" w:rsidP="0067228B">
            <w:pPr>
              <w:ind w:left="-110" w:firstLine="110"/>
              <w:jc w:val="center"/>
            </w:pPr>
          </w:p>
          <w:p w:rsidR="00F461B9" w:rsidRDefault="00F461B9" w:rsidP="0067228B">
            <w:pPr>
              <w:ind w:left="-110" w:firstLine="110"/>
              <w:jc w:val="center"/>
            </w:pPr>
          </w:p>
          <w:p w:rsidR="00F461B9" w:rsidRPr="00BE36B5" w:rsidRDefault="00F461B9" w:rsidP="0067228B">
            <w:pPr>
              <w:ind w:left="-110" w:firstLine="110"/>
              <w:jc w:val="center"/>
            </w:pPr>
            <w:r>
              <w:t>Přechází do r. 2018</w:t>
            </w:r>
          </w:p>
        </w:tc>
      </w:tr>
      <w:tr w:rsidR="007759A5" w:rsidRPr="000B1AAB" w:rsidTr="002E13D1">
        <w:tc>
          <w:tcPr>
            <w:tcW w:w="10490" w:type="dxa"/>
            <w:gridSpan w:val="4"/>
          </w:tcPr>
          <w:p w:rsidR="007759A5" w:rsidRPr="008C3671" w:rsidRDefault="00527DC2" w:rsidP="0067228B">
            <w:pPr>
              <w:rPr>
                <w:rFonts w:cs="Times New Roman"/>
                <w:b/>
              </w:rPr>
            </w:pPr>
            <w:r w:rsidRPr="008C3671">
              <w:rPr>
                <w:rFonts w:cs="Times New Roman"/>
                <w:b/>
              </w:rPr>
              <w:t xml:space="preserve">                                                               </w:t>
            </w:r>
            <w:r w:rsidR="00BE36B5">
              <w:rPr>
                <w:rFonts w:cs="Times New Roman"/>
                <w:b/>
              </w:rPr>
              <w:t xml:space="preserve">       </w:t>
            </w:r>
            <w:r w:rsidRPr="008C3671">
              <w:rPr>
                <w:rFonts w:cs="Times New Roman"/>
                <w:b/>
              </w:rPr>
              <w:t xml:space="preserve">    Rok 2018</w:t>
            </w:r>
          </w:p>
        </w:tc>
      </w:tr>
      <w:tr w:rsidR="00837C90" w:rsidRPr="000B1AAB" w:rsidTr="00BE36B5">
        <w:tc>
          <w:tcPr>
            <w:tcW w:w="1067" w:type="dxa"/>
          </w:tcPr>
          <w:p w:rsidR="00837C90" w:rsidRDefault="00837C90" w:rsidP="00837C90">
            <w:pPr>
              <w:jc w:val="center"/>
            </w:pPr>
          </w:p>
          <w:p w:rsidR="00837C90" w:rsidRDefault="00837C90" w:rsidP="00837C90">
            <w:pPr>
              <w:jc w:val="center"/>
            </w:pPr>
          </w:p>
          <w:p w:rsidR="00837C90" w:rsidRDefault="00837C90" w:rsidP="00837C90">
            <w:pPr>
              <w:jc w:val="center"/>
            </w:pPr>
          </w:p>
          <w:p w:rsidR="00837C90" w:rsidRDefault="00837C90" w:rsidP="00837C90">
            <w:pPr>
              <w:jc w:val="center"/>
            </w:pPr>
          </w:p>
          <w:p w:rsidR="00837C90" w:rsidRDefault="00837C90" w:rsidP="00837C90">
            <w:pPr>
              <w:jc w:val="center"/>
            </w:pPr>
          </w:p>
          <w:p w:rsidR="00837C90" w:rsidRPr="008C3671" w:rsidRDefault="00837C90" w:rsidP="00837C90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837C90" w:rsidRDefault="00837C90" w:rsidP="00837C90">
            <w:r>
              <w:t>WP1 Charakterizace a technologie přípravy materiálů a struktur pro bezpečnostní holografii</w:t>
            </w:r>
          </w:p>
          <w:p w:rsidR="00837C90" w:rsidRDefault="00837C90" w:rsidP="00837C90">
            <w:r>
              <w:t xml:space="preserve">- určení spekter optických konstant materiálů používaných navrhovatelem projektu ve výrobě pomocí spektroskopie a </w:t>
            </w:r>
            <w:proofErr w:type="spellStart"/>
            <w:r>
              <w:t>elipsometrie</w:t>
            </w:r>
            <w:proofErr w:type="spellEnd"/>
            <w:r>
              <w:t xml:space="preserve"> </w:t>
            </w:r>
            <w:proofErr w:type="spellStart"/>
            <w:r>
              <w:t>Muellerovy</w:t>
            </w:r>
            <w:proofErr w:type="spellEnd"/>
            <w:r>
              <w:t xml:space="preserve"> matice</w:t>
            </w:r>
          </w:p>
          <w:p w:rsidR="00837C90" w:rsidRDefault="00837C90" w:rsidP="00837C90">
            <w:r>
              <w:t>- měření difrakční účinnosti od pravidelných referenčních holografických mřížek s využitím monochromatických zdrojů</w:t>
            </w:r>
          </w:p>
          <w:p w:rsidR="00837C90" w:rsidRDefault="00837C90" w:rsidP="00837C90">
            <w:r>
              <w:t>- experimentální studium zápisu hologramu do fotoaktivních vrstev</w:t>
            </w:r>
          </w:p>
          <w:p w:rsidR="00837C90" w:rsidRPr="008C3671" w:rsidRDefault="00837C90" w:rsidP="00837C90">
            <w:r>
              <w:t xml:space="preserve">- ověření možnosti laminace </w:t>
            </w:r>
            <w:proofErr w:type="spellStart"/>
            <w:r>
              <w:t>fotopolymerních</w:t>
            </w:r>
            <w:proofErr w:type="spellEnd"/>
            <w:r>
              <w:t xml:space="preserve"> vrstev do standardního systému vrstev polykarbonátu a možnosti víceúrovňové kombinace polymerních vrstev různých typů a funkce</w:t>
            </w:r>
          </w:p>
        </w:tc>
        <w:tc>
          <w:tcPr>
            <w:tcW w:w="1557" w:type="dxa"/>
          </w:tcPr>
          <w:p w:rsidR="00837C90" w:rsidRDefault="00837C90" w:rsidP="00837C90">
            <w:pPr>
              <w:jc w:val="center"/>
            </w:pPr>
          </w:p>
          <w:p w:rsidR="00837C90" w:rsidRDefault="00837C90" w:rsidP="00837C90">
            <w:pPr>
              <w:jc w:val="center"/>
            </w:pPr>
          </w:p>
          <w:p w:rsidR="00837C90" w:rsidRDefault="00837C90" w:rsidP="00837C90">
            <w:pPr>
              <w:jc w:val="center"/>
            </w:pPr>
          </w:p>
          <w:p w:rsidR="00837C90" w:rsidRDefault="00837C90" w:rsidP="00837C90">
            <w:pPr>
              <w:jc w:val="center"/>
            </w:pPr>
          </w:p>
          <w:p w:rsidR="00837C90" w:rsidRDefault="00837C90" w:rsidP="00837C90">
            <w:pPr>
              <w:jc w:val="center"/>
            </w:pPr>
            <w:r>
              <w:t>OPTAGLIO</w:t>
            </w:r>
          </w:p>
          <w:p w:rsidR="00837C90" w:rsidRPr="008C3671" w:rsidRDefault="00837C90" w:rsidP="00837C90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837C90" w:rsidRDefault="00837C90" w:rsidP="00837C90">
            <w:pPr>
              <w:ind w:left="-110" w:firstLine="110"/>
              <w:jc w:val="center"/>
            </w:pPr>
          </w:p>
          <w:p w:rsidR="00837C90" w:rsidRDefault="00837C90" w:rsidP="00837C90">
            <w:pPr>
              <w:ind w:left="-110" w:firstLine="110"/>
              <w:jc w:val="center"/>
            </w:pPr>
          </w:p>
          <w:p w:rsidR="00837C90" w:rsidRDefault="00837C90" w:rsidP="00837C90">
            <w:pPr>
              <w:ind w:left="-110" w:firstLine="110"/>
              <w:jc w:val="center"/>
            </w:pPr>
          </w:p>
          <w:p w:rsidR="00837C90" w:rsidRDefault="00837C90" w:rsidP="00837C90">
            <w:pPr>
              <w:ind w:left="-110" w:firstLine="110"/>
              <w:jc w:val="center"/>
            </w:pPr>
          </w:p>
          <w:p w:rsidR="00837C90" w:rsidRDefault="00837C90" w:rsidP="00837C90">
            <w:pPr>
              <w:ind w:left="-110" w:firstLine="110"/>
              <w:jc w:val="center"/>
            </w:pPr>
          </w:p>
          <w:p w:rsidR="00837C90" w:rsidRPr="008C3671" w:rsidRDefault="00837C90" w:rsidP="00837C90">
            <w:pPr>
              <w:ind w:left="-110" w:firstLine="110"/>
              <w:jc w:val="center"/>
            </w:pPr>
            <w:r>
              <w:t>Přechází do r. 2019</w:t>
            </w:r>
          </w:p>
        </w:tc>
      </w:tr>
      <w:tr w:rsidR="00F461B9" w:rsidRPr="000B1AAB" w:rsidTr="00BE36B5">
        <w:tc>
          <w:tcPr>
            <w:tcW w:w="1067" w:type="dxa"/>
          </w:tcPr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Pr="008C3671" w:rsidRDefault="00F461B9" w:rsidP="00F461B9">
            <w:pPr>
              <w:jc w:val="center"/>
            </w:pPr>
            <w:r>
              <w:t>2</w:t>
            </w:r>
          </w:p>
        </w:tc>
        <w:tc>
          <w:tcPr>
            <w:tcW w:w="6450" w:type="dxa"/>
          </w:tcPr>
          <w:p w:rsidR="00F461B9" w:rsidRDefault="00F461B9" w:rsidP="00F461B9">
            <w:r>
              <w:t>WP2 Modelování a testování profilu holografické mřížky pro optimalizaci požadované směrové difrakční účinnosti</w:t>
            </w:r>
          </w:p>
          <w:p w:rsidR="00F461B9" w:rsidRDefault="00F461B9" w:rsidP="00F461B9">
            <w:r>
              <w:t xml:space="preserve">- modelování difrakce od </w:t>
            </w:r>
            <w:proofErr w:type="spellStart"/>
            <w:r>
              <w:t>blazovaných</w:t>
            </w:r>
            <w:proofErr w:type="spellEnd"/>
            <w:r>
              <w:t xml:space="preserve"> a </w:t>
            </w:r>
            <w:proofErr w:type="gramStart"/>
            <w:r>
              <w:t>gravírovaných  hologramů</w:t>
            </w:r>
            <w:proofErr w:type="gramEnd"/>
            <w:r>
              <w:t xml:space="preserve"> pomocí </w:t>
            </w:r>
            <w:proofErr w:type="spellStart"/>
            <w:r>
              <w:t>rigózních</w:t>
            </w:r>
            <w:proofErr w:type="spellEnd"/>
            <w:r>
              <w:t xml:space="preserve"> modelů</w:t>
            </w:r>
          </w:p>
          <w:p w:rsidR="00F461B9" w:rsidRDefault="00F461B9" w:rsidP="00F461B9">
            <w:r>
              <w:t xml:space="preserve">- alternativní popis difrakce ze strukturované mřížky s využitím </w:t>
            </w:r>
            <w:proofErr w:type="spellStart"/>
            <w:r>
              <w:t>Kirchhoffova</w:t>
            </w:r>
            <w:proofErr w:type="spellEnd"/>
            <w:r>
              <w:t xml:space="preserve"> integrálu skalární teorie difrakce a </w:t>
            </w:r>
            <w:proofErr w:type="spellStart"/>
            <w:r>
              <w:t>Stratton</w:t>
            </w:r>
            <w:proofErr w:type="spellEnd"/>
            <w:r>
              <w:t>-</w:t>
            </w:r>
            <w:proofErr w:type="spellStart"/>
            <w:r>
              <w:t>Chu</w:t>
            </w:r>
            <w:proofErr w:type="spellEnd"/>
            <w:r>
              <w:t>-Silver difrakčního vzorce vycházející z Maxwellovy teorie</w:t>
            </w:r>
          </w:p>
          <w:p w:rsidR="00F461B9" w:rsidRDefault="00F461B9" w:rsidP="00F461B9">
            <w:r>
              <w:t>- optimalizace tvaru a počtu schodů při výrobě 3D hologramů vzhledem k omezením reálných litografů</w:t>
            </w:r>
          </w:p>
          <w:p w:rsidR="00F461B9" w:rsidRDefault="00F461B9" w:rsidP="00F461B9">
            <w:r>
              <w:t>- testování získaných poznatků a optimalizovaných tvarů holografických reliéfů s pomocí e-</w:t>
            </w:r>
            <w:proofErr w:type="spellStart"/>
            <w:r>
              <w:t>beam</w:t>
            </w:r>
            <w:proofErr w:type="spellEnd"/>
            <w:r>
              <w:t xml:space="preserve"> litografie</w:t>
            </w:r>
          </w:p>
          <w:p w:rsidR="00F461B9" w:rsidRPr="008C3671" w:rsidRDefault="00F461B9" w:rsidP="00F461B9">
            <w:r>
              <w:t xml:space="preserve">- optimalizace tloušťky vrstev pro zesílení difrakční účinnosti hologramů, návrh </w:t>
            </w:r>
            <w:proofErr w:type="spellStart"/>
            <w:r>
              <w:t>multivrstvých</w:t>
            </w:r>
            <w:proofErr w:type="spellEnd"/>
            <w:r>
              <w:t xml:space="preserve"> systémů a ověření principu a funkčnosti struktury</w:t>
            </w:r>
          </w:p>
        </w:tc>
        <w:tc>
          <w:tcPr>
            <w:tcW w:w="1557" w:type="dxa"/>
          </w:tcPr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  <w:r>
              <w:t>OPTAGLIO</w:t>
            </w:r>
          </w:p>
          <w:p w:rsidR="00F461B9" w:rsidRPr="00BE36B5" w:rsidRDefault="00F461B9" w:rsidP="00F461B9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F461B9" w:rsidRDefault="00F461B9" w:rsidP="00F461B9">
            <w:pPr>
              <w:ind w:left="-110" w:firstLine="110"/>
              <w:jc w:val="center"/>
            </w:pPr>
          </w:p>
          <w:p w:rsidR="00F461B9" w:rsidRDefault="00F461B9" w:rsidP="00F461B9">
            <w:pPr>
              <w:ind w:left="-110" w:firstLine="110"/>
              <w:jc w:val="center"/>
            </w:pPr>
          </w:p>
          <w:p w:rsidR="00F461B9" w:rsidRDefault="00F461B9" w:rsidP="00F461B9">
            <w:pPr>
              <w:ind w:left="-110" w:firstLine="110"/>
              <w:jc w:val="center"/>
            </w:pPr>
          </w:p>
          <w:p w:rsidR="00F461B9" w:rsidRDefault="00F461B9" w:rsidP="00F461B9">
            <w:pPr>
              <w:ind w:left="-110" w:firstLine="110"/>
              <w:jc w:val="center"/>
            </w:pPr>
          </w:p>
          <w:p w:rsidR="00F461B9" w:rsidRDefault="00F461B9" w:rsidP="00F461B9">
            <w:pPr>
              <w:ind w:left="-110" w:firstLine="110"/>
              <w:jc w:val="center"/>
            </w:pPr>
          </w:p>
          <w:p w:rsidR="00F461B9" w:rsidRDefault="00F461B9" w:rsidP="00F461B9">
            <w:pPr>
              <w:ind w:left="-110" w:firstLine="110"/>
              <w:jc w:val="center"/>
            </w:pPr>
          </w:p>
          <w:p w:rsidR="00F461B9" w:rsidRDefault="00F461B9" w:rsidP="00F461B9">
            <w:pPr>
              <w:ind w:left="-110" w:firstLine="110"/>
              <w:jc w:val="center"/>
            </w:pPr>
          </w:p>
          <w:p w:rsidR="00F461B9" w:rsidRPr="00BE36B5" w:rsidRDefault="00F461B9" w:rsidP="00F461B9">
            <w:pPr>
              <w:ind w:left="-110" w:firstLine="110"/>
              <w:jc w:val="center"/>
            </w:pPr>
            <w:r>
              <w:t>08/2018</w:t>
            </w:r>
          </w:p>
        </w:tc>
      </w:tr>
      <w:tr w:rsidR="00F461B9" w:rsidRPr="000B1AAB" w:rsidTr="00BE36B5">
        <w:tc>
          <w:tcPr>
            <w:tcW w:w="1067" w:type="dxa"/>
          </w:tcPr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Pr="008C3671" w:rsidRDefault="00F461B9" w:rsidP="00F461B9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F461B9" w:rsidRDefault="00F461B9" w:rsidP="00F461B9">
            <w:r>
              <w:t>WP3 Návrh nových speciálních fotonických struktur pro nové holografické efekty</w:t>
            </w:r>
          </w:p>
          <w:p w:rsidR="00F461B9" w:rsidRDefault="00F461B9" w:rsidP="00F461B9">
            <w:r>
              <w:t>- modelování, design a optimalizace speciálních barevných efektů difrakčního jevu od holografické struktury, modelování míchání barev s využitím barevných souřadnic a kolorimetrie</w:t>
            </w:r>
          </w:p>
          <w:p w:rsidR="00F461B9" w:rsidRDefault="00F461B9" w:rsidP="00F461B9">
            <w:r>
              <w:t>- návrh a optimalizace hologramů pro polarizační efekty</w:t>
            </w:r>
          </w:p>
          <w:p w:rsidR="00F461B9" w:rsidRDefault="00F461B9" w:rsidP="00F461B9">
            <w:r>
              <w:t xml:space="preserve">- studium nových jevů </w:t>
            </w:r>
            <w:proofErr w:type="spellStart"/>
            <w:r>
              <w:t>plazmoniky</w:t>
            </w:r>
            <w:proofErr w:type="spellEnd"/>
            <w:r>
              <w:t xml:space="preserve"> a jejich využití ke kontrolované úpravě amplitudy a vlnoplochy </w:t>
            </w:r>
            <w:proofErr w:type="spellStart"/>
            <w:r>
              <w:t>difragované</w:t>
            </w:r>
            <w:proofErr w:type="spellEnd"/>
            <w:r>
              <w:t xml:space="preserve"> vlny</w:t>
            </w:r>
          </w:p>
          <w:p w:rsidR="00F461B9" w:rsidRPr="008C3671" w:rsidRDefault="00F461B9" w:rsidP="00F461B9">
            <w:r>
              <w:t xml:space="preserve">- optimalizace </w:t>
            </w:r>
            <w:proofErr w:type="spellStart"/>
            <w:r>
              <w:t>dvoudimenziální</w:t>
            </w:r>
            <w:proofErr w:type="spellEnd"/>
            <w:r>
              <w:t xml:space="preserve"> (2D) periodické a aperiodické struktury</w:t>
            </w:r>
          </w:p>
        </w:tc>
        <w:tc>
          <w:tcPr>
            <w:tcW w:w="1557" w:type="dxa"/>
          </w:tcPr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  <w:r>
              <w:t>OPTAGLIO</w:t>
            </w:r>
          </w:p>
          <w:p w:rsidR="00F461B9" w:rsidRPr="008C3671" w:rsidRDefault="00F461B9" w:rsidP="00F461B9">
            <w:pPr>
              <w:jc w:val="center"/>
              <w:rPr>
                <w:b/>
              </w:rPr>
            </w:pPr>
            <w:r>
              <w:t>Vysoká škola báňská</w:t>
            </w:r>
          </w:p>
        </w:tc>
        <w:tc>
          <w:tcPr>
            <w:tcW w:w="1416" w:type="dxa"/>
          </w:tcPr>
          <w:p w:rsidR="00F461B9" w:rsidRDefault="00F461B9" w:rsidP="00F461B9">
            <w:pPr>
              <w:ind w:left="506" w:hanging="506"/>
              <w:jc w:val="center"/>
            </w:pPr>
          </w:p>
          <w:p w:rsidR="00F461B9" w:rsidRDefault="00F461B9" w:rsidP="00F461B9">
            <w:pPr>
              <w:ind w:left="506" w:hanging="506"/>
              <w:jc w:val="center"/>
            </w:pPr>
          </w:p>
          <w:p w:rsidR="00F461B9" w:rsidRDefault="00F461B9" w:rsidP="00F461B9">
            <w:pPr>
              <w:ind w:left="506" w:hanging="506"/>
              <w:jc w:val="center"/>
            </w:pPr>
          </w:p>
          <w:p w:rsidR="00F461B9" w:rsidRDefault="00F461B9" w:rsidP="00F461B9">
            <w:pPr>
              <w:ind w:left="506" w:hanging="506"/>
              <w:jc w:val="center"/>
            </w:pPr>
          </w:p>
          <w:p w:rsidR="00F461B9" w:rsidRDefault="00F461B9" w:rsidP="00F461B9">
            <w:pPr>
              <w:ind w:left="506" w:hanging="506"/>
              <w:jc w:val="center"/>
            </w:pPr>
            <w:r>
              <w:t xml:space="preserve">Přechází do </w:t>
            </w:r>
          </w:p>
          <w:p w:rsidR="00F461B9" w:rsidRDefault="00F461B9" w:rsidP="00F461B9">
            <w:pPr>
              <w:ind w:left="506" w:hanging="506"/>
              <w:jc w:val="center"/>
            </w:pPr>
            <w:r>
              <w:t>r. 2019</w:t>
            </w:r>
          </w:p>
          <w:p w:rsidR="00F461B9" w:rsidRPr="008C3671" w:rsidRDefault="00F461B9" w:rsidP="00F461B9">
            <w:pPr>
              <w:ind w:left="506" w:hanging="506"/>
              <w:jc w:val="center"/>
            </w:pPr>
          </w:p>
        </w:tc>
      </w:tr>
      <w:tr w:rsidR="00F461B9" w:rsidRPr="000B1AAB" w:rsidTr="00BE36B5">
        <w:tc>
          <w:tcPr>
            <w:tcW w:w="1067" w:type="dxa"/>
          </w:tcPr>
          <w:p w:rsidR="00A11CA4" w:rsidRDefault="00A11CA4" w:rsidP="00F461B9">
            <w:pPr>
              <w:jc w:val="center"/>
            </w:pPr>
          </w:p>
          <w:p w:rsidR="00A11CA4" w:rsidRDefault="00A11CA4" w:rsidP="00F461B9">
            <w:pPr>
              <w:jc w:val="center"/>
            </w:pPr>
          </w:p>
          <w:p w:rsidR="00A11CA4" w:rsidRDefault="00A11CA4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F461B9" w:rsidRDefault="00F461B9" w:rsidP="00F461B9">
            <w:r>
              <w:t>WP4 Modelování difrakce od reálného hologramu s využitím superpočítačových kapacit</w:t>
            </w:r>
          </w:p>
          <w:p w:rsidR="00F461B9" w:rsidRDefault="00F461B9" w:rsidP="00F461B9">
            <w:r>
              <w:t>- numerický výpočet difrakce světla od reálného hologramu</w:t>
            </w:r>
          </w:p>
          <w:p w:rsidR="00F461B9" w:rsidRDefault="00F461B9" w:rsidP="00F461B9">
            <w:r>
              <w:t xml:space="preserve">- nové jevy </w:t>
            </w:r>
            <w:proofErr w:type="spellStart"/>
            <w:r>
              <w:t>fotoniky</w:t>
            </w:r>
            <w:proofErr w:type="spellEnd"/>
            <w:r>
              <w:t xml:space="preserve"> začleněny do vhodného grafického designu a převedeny do binárního jazyka litogra</w:t>
            </w:r>
            <w:r w:rsidR="00A11CA4">
              <w:t>f</w:t>
            </w:r>
            <w:r>
              <w:t>u</w:t>
            </w:r>
          </w:p>
          <w:p w:rsidR="00F461B9" w:rsidRDefault="00F461B9" w:rsidP="00F461B9">
            <w:r>
              <w:t>- zefektivnění a zpřesnění výpočetních algoritmů, vizualizace designu</w:t>
            </w:r>
            <w:r w:rsidR="00A11CA4">
              <w:t>, prostorovým zobrazením a metodami virtuální reality</w:t>
            </w:r>
          </w:p>
        </w:tc>
        <w:tc>
          <w:tcPr>
            <w:tcW w:w="155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  <w:r>
              <w:t>OPTAGLIO</w:t>
            </w:r>
          </w:p>
          <w:p w:rsidR="00F461B9" w:rsidRDefault="00A11CA4" w:rsidP="00A11CA4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F461B9" w:rsidRDefault="00F461B9" w:rsidP="00F461B9">
            <w:pPr>
              <w:ind w:left="506" w:hanging="506"/>
              <w:jc w:val="center"/>
            </w:pPr>
          </w:p>
          <w:p w:rsidR="00A11CA4" w:rsidRDefault="00A11CA4" w:rsidP="00F461B9">
            <w:pPr>
              <w:ind w:left="506" w:hanging="506"/>
              <w:jc w:val="center"/>
            </w:pPr>
          </w:p>
          <w:p w:rsidR="00A11CA4" w:rsidRDefault="00A11CA4" w:rsidP="00F461B9">
            <w:pPr>
              <w:ind w:left="506" w:hanging="506"/>
              <w:jc w:val="center"/>
            </w:pPr>
          </w:p>
          <w:p w:rsidR="00A11CA4" w:rsidRDefault="00A11CA4" w:rsidP="00F461B9">
            <w:pPr>
              <w:ind w:left="506" w:hanging="506"/>
              <w:jc w:val="center"/>
            </w:pPr>
            <w:r>
              <w:t>Přechází do</w:t>
            </w:r>
          </w:p>
          <w:p w:rsidR="00A11CA4" w:rsidRDefault="00A11CA4" w:rsidP="00F461B9">
            <w:pPr>
              <w:ind w:left="506" w:hanging="506"/>
              <w:jc w:val="center"/>
            </w:pPr>
            <w:r>
              <w:t xml:space="preserve"> r. 2019</w:t>
            </w:r>
          </w:p>
        </w:tc>
      </w:tr>
      <w:tr w:rsidR="00F461B9" w:rsidRPr="000B1AAB" w:rsidTr="00BE36B5">
        <w:tc>
          <w:tcPr>
            <w:tcW w:w="1067" w:type="dxa"/>
          </w:tcPr>
          <w:p w:rsidR="00F461B9" w:rsidRPr="008C3671" w:rsidRDefault="00F461B9" w:rsidP="00F461B9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461B9" w:rsidRPr="008C3671" w:rsidRDefault="00F461B9" w:rsidP="00F461B9">
            <w:r w:rsidRPr="008C3671">
              <w:rPr>
                <w:rFonts w:cs="Times New Roman"/>
              </w:rPr>
              <w:t xml:space="preserve">                                            </w:t>
            </w:r>
            <w:r>
              <w:rPr>
                <w:rFonts w:cs="Times New Roman"/>
              </w:rPr>
              <w:t xml:space="preserve">    </w:t>
            </w:r>
            <w:r w:rsidRPr="008C3671">
              <w:rPr>
                <w:rFonts w:cs="Times New Roman"/>
              </w:rPr>
              <w:t xml:space="preserve"> </w:t>
            </w:r>
            <w:r w:rsidRPr="008C3671">
              <w:rPr>
                <w:rFonts w:cs="Times New Roman"/>
                <w:b/>
              </w:rPr>
              <w:t xml:space="preserve">   Rok 2019</w:t>
            </w:r>
          </w:p>
        </w:tc>
        <w:tc>
          <w:tcPr>
            <w:tcW w:w="1557" w:type="dxa"/>
          </w:tcPr>
          <w:p w:rsidR="00F461B9" w:rsidRPr="008C3671" w:rsidRDefault="00F461B9" w:rsidP="00F461B9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</w:tcPr>
          <w:p w:rsidR="00F461B9" w:rsidRPr="008C3671" w:rsidRDefault="00F461B9" w:rsidP="00F461B9">
            <w:pPr>
              <w:ind w:left="506" w:hanging="506"/>
              <w:jc w:val="center"/>
            </w:pPr>
          </w:p>
        </w:tc>
      </w:tr>
      <w:tr w:rsidR="00F461B9" w:rsidRPr="000B1AAB" w:rsidTr="00BE36B5">
        <w:tc>
          <w:tcPr>
            <w:tcW w:w="1067" w:type="dxa"/>
          </w:tcPr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Pr="008C3671" w:rsidRDefault="00F461B9" w:rsidP="00F461B9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F461B9" w:rsidRDefault="00F461B9" w:rsidP="00F461B9">
            <w:r>
              <w:t>WP1 Charakterizace a technologie přípravy materiálů a struktur pro bezpečnostní holografii</w:t>
            </w:r>
          </w:p>
          <w:p w:rsidR="00F461B9" w:rsidRDefault="00F461B9" w:rsidP="00F461B9">
            <w:r>
              <w:t xml:space="preserve">- určení spekter optických konstant materiálů používaných navrhovatelem projektu ve výrobě pomocí spektroskopie a </w:t>
            </w:r>
            <w:proofErr w:type="spellStart"/>
            <w:r>
              <w:t>elipsometrie</w:t>
            </w:r>
            <w:proofErr w:type="spellEnd"/>
            <w:r>
              <w:t xml:space="preserve"> </w:t>
            </w:r>
            <w:proofErr w:type="spellStart"/>
            <w:r>
              <w:t>Muellerovy</w:t>
            </w:r>
            <w:proofErr w:type="spellEnd"/>
            <w:r>
              <w:t xml:space="preserve"> matice</w:t>
            </w:r>
          </w:p>
          <w:p w:rsidR="00F461B9" w:rsidRDefault="00F461B9" w:rsidP="00F461B9">
            <w:r>
              <w:t>- měření difrakční účinnosti od pravidelných referenčních holografických mřížek s využitím monochromatických zdrojů</w:t>
            </w:r>
          </w:p>
          <w:p w:rsidR="00F461B9" w:rsidRDefault="00F461B9" w:rsidP="00F461B9">
            <w:r>
              <w:t>- experimentální studium zápisu hologramu do fotoaktivních vrstev</w:t>
            </w:r>
          </w:p>
          <w:p w:rsidR="00F461B9" w:rsidRPr="008C3671" w:rsidRDefault="00F461B9" w:rsidP="00F461B9">
            <w:r>
              <w:t xml:space="preserve">- ověření možnosti laminace </w:t>
            </w:r>
            <w:proofErr w:type="spellStart"/>
            <w:r>
              <w:t>fotopolymerních</w:t>
            </w:r>
            <w:proofErr w:type="spellEnd"/>
            <w:r>
              <w:t xml:space="preserve"> vrstev do standardního systému vrstev polykarbonátu a možnosti víceúrovňové kombinace polymerních vrstev různých typů a funkce</w:t>
            </w:r>
          </w:p>
        </w:tc>
        <w:tc>
          <w:tcPr>
            <w:tcW w:w="1557" w:type="dxa"/>
          </w:tcPr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  <w:r>
              <w:t>OPTAGLIO</w:t>
            </w:r>
          </w:p>
          <w:p w:rsidR="00F461B9" w:rsidRPr="008C3671" w:rsidRDefault="00F461B9" w:rsidP="00F461B9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F461B9" w:rsidRDefault="00F461B9" w:rsidP="00F461B9">
            <w:pPr>
              <w:ind w:left="-110" w:firstLine="110"/>
              <w:jc w:val="center"/>
            </w:pPr>
          </w:p>
          <w:p w:rsidR="00F461B9" w:rsidRDefault="00F461B9" w:rsidP="00F461B9">
            <w:pPr>
              <w:ind w:left="-110" w:firstLine="110"/>
              <w:jc w:val="center"/>
            </w:pPr>
          </w:p>
          <w:p w:rsidR="00F461B9" w:rsidRDefault="00F461B9" w:rsidP="00F461B9">
            <w:pPr>
              <w:ind w:left="-110" w:firstLine="110"/>
              <w:jc w:val="center"/>
            </w:pPr>
          </w:p>
          <w:p w:rsidR="00F461B9" w:rsidRDefault="00F461B9" w:rsidP="00F461B9">
            <w:pPr>
              <w:ind w:left="-110" w:firstLine="110"/>
              <w:jc w:val="center"/>
            </w:pPr>
          </w:p>
          <w:p w:rsidR="00F461B9" w:rsidRDefault="00F461B9" w:rsidP="00F461B9">
            <w:pPr>
              <w:ind w:left="-110" w:firstLine="110"/>
              <w:jc w:val="center"/>
            </w:pPr>
          </w:p>
          <w:p w:rsidR="00F461B9" w:rsidRPr="008C3671" w:rsidRDefault="00F461B9" w:rsidP="00F461B9">
            <w:pPr>
              <w:ind w:left="-110" w:firstLine="110"/>
              <w:jc w:val="center"/>
            </w:pPr>
            <w:r>
              <w:t>Přechází do r. 2020</w:t>
            </w:r>
          </w:p>
        </w:tc>
      </w:tr>
      <w:tr w:rsidR="00F461B9" w:rsidRPr="000B1AAB" w:rsidTr="00BE36B5">
        <w:tc>
          <w:tcPr>
            <w:tcW w:w="1067" w:type="dxa"/>
          </w:tcPr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Pr="008C3671" w:rsidRDefault="00F461B9" w:rsidP="00F461B9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F461B9" w:rsidRDefault="00F461B9" w:rsidP="00F461B9">
            <w:r>
              <w:t>WP3 Návrh nových speciálních fotonických struktur pro nové holografické efekty</w:t>
            </w:r>
          </w:p>
          <w:p w:rsidR="00F461B9" w:rsidRDefault="00F461B9" w:rsidP="00F461B9">
            <w:r>
              <w:t>- modelování, design a optimalizace speciálních barevných efektů difrakčního jevu od holografické struktury, modelování míchání barev s využitím barevných souřadnic a kolorimetrie</w:t>
            </w:r>
          </w:p>
          <w:p w:rsidR="00F461B9" w:rsidRDefault="00F461B9" w:rsidP="00F461B9">
            <w:r>
              <w:t>- návrh a optimalizace hologramů pro polarizační efekty</w:t>
            </w:r>
          </w:p>
          <w:p w:rsidR="00F461B9" w:rsidRDefault="00F461B9" w:rsidP="00F461B9">
            <w:r>
              <w:t xml:space="preserve">- studium nových jevů </w:t>
            </w:r>
            <w:proofErr w:type="spellStart"/>
            <w:r>
              <w:t>plazmoniky</w:t>
            </w:r>
            <w:proofErr w:type="spellEnd"/>
            <w:r>
              <w:t xml:space="preserve"> a jejich využití ke kontrolované úpravě amplitudy a vlnoplochy </w:t>
            </w:r>
            <w:proofErr w:type="spellStart"/>
            <w:r>
              <w:t>difragované</w:t>
            </w:r>
            <w:proofErr w:type="spellEnd"/>
            <w:r>
              <w:t xml:space="preserve"> vlny</w:t>
            </w:r>
          </w:p>
          <w:p w:rsidR="00F461B9" w:rsidRPr="008C3671" w:rsidRDefault="00F461B9" w:rsidP="00F461B9">
            <w:r>
              <w:t xml:space="preserve">- optimalizace </w:t>
            </w:r>
            <w:proofErr w:type="spellStart"/>
            <w:r>
              <w:t>dvoudimenziální</w:t>
            </w:r>
            <w:proofErr w:type="spellEnd"/>
            <w:r>
              <w:t xml:space="preserve"> (2D) periodické a aperiodické struktury</w:t>
            </w:r>
          </w:p>
        </w:tc>
        <w:tc>
          <w:tcPr>
            <w:tcW w:w="1557" w:type="dxa"/>
          </w:tcPr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</w:p>
          <w:p w:rsidR="00F461B9" w:rsidRDefault="00F461B9" w:rsidP="00F461B9">
            <w:pPr>
              <w:jc w:val="center"/>
            </w:pPr>
            <w:r>
              <w:t>OPTAGLIO</w:t>
            </w:r>
          </w:p>
          <w:p w:rsidR="00F461B9" w:rsidRPr="008C3671" w:rsidRDefault="00F461B9" w:rsidP="00F461B9">
            <w:pPr>
              <w:jc w:val="center"/>
              <w:rPr>
                <w:b/>
              </w:rPr>
            </w:pPr>
            <w:r>
              <w:t>Vysoká škola báňská</w:t>
            </w:r>
          </w:p>
        </w:tc>
        <w:tc>
          <w:tcPr>
            <w:tcW w:w="1416" w:type="dxa"/>
          </w:tcPr>
          <w:p w:rsidR="00F461B9" w:rsidRDefault="00F461B9" w:rsidP="00F461B9">
            <w:pPr>
              <w:ind w:left="506" w:hanging="506"/>
              <w:jc w:val="center"/>
            </w:pPr>
          </w:p>
          <w:p w:rsidR="00F461B9" w:rsidRDefault="00F461B9" w:rsidP="00F461B9">
            <w:pPr>
              <w:ind w:left="506" w:hanging="506"/>
              <w:jc w:val="center"/>
            </w:pPr>
          </w:p>
          <w:p w:rsidR="00F461B9" w:rsidRDefault="00F461B9" w:rsidP="00F461B9">
            <w:pPr>
              <w:ind w:left="506" w:hanging="506"/>
              <w:jc w:val="center"/>
            </w:pPr>
          </w:p>
          <w:p w:rsidR="00F461B9" w:rsidRDefault="00F461B9" w:rsidP="00F461B9">
            <w:pPr>
              <w:ind w:left="506" w:hanging="506"/>
              <w:jc w:val="center"/>
            </w:pPr>
          </w:p>
          <w:p w:rsidR="00F461B9" w:rsidRDefault="00F461B9" w:rsidP="00F461B9">
            <w:pPr>
              <w:ind w:left="506" w:hanging="506"/>
              <w:jc w:val="center"/>
            </w:pPr>
            <w:r>
              <w:t xml:space="preserve">Přechází do </w:t>
            </w:r>
          </w:p>
          <w:p w:rsidR="00F461B9" w:rsidRDefault="00F461B9" w:rsidP="00F461B9">
            <w:pPr>
              <w:ind w:left="506" w:hanging="506"/>
              <w:jc w:val="center"/>
            </w:pPr>
            <w:r>
              <w:t>r. 2020</w:t>
            </w:r>
          </w:p>
          <w:p w:rsidR="00F461B9" w:rsidRPr="008C3671" w:rsidRDefault="00F461B9" w:rsidP="00F461B9">
            <w:pPr>
              <w:ind w:left="506" w:hanging="506"/>
              <w:jc w:val="center"/>
            </w:pPr>
          </w:p>
        </w:tc>
      </w:tr>
      <w:tr w:rsidR="00A11CA4" w:rsidRPr="000B1AAB" w:rsidTr="00323425">
        <w:tc>
          <w:tcPr>
            <w:tcW w:w="106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A11CA4" w:rsidRDefault="00A11CA4" w:rsidP="00A11CA4">
            <w:r>
              <w:t>WP4 Modelování difrakce od reálného hologramu s využitím superpočítačových kapacit</w:t>
            </w:r>
          </w:p>
          <w:p w:rsidR="00A11CA4" w:rsidRDefault="00A11CA4" w:rsidP="00A11CA4">
            <w:r>
              <w:t>- numerický výpočet difrakce světla od reálného hologramu</w:t>
            </w:r>
          </w:p>
          <w:p w:rsidR="00A11CA4" w:rsidRDefault="00A11CA4" w:rsidP="00A11CA4">
            <w:r>
              <w:t xml:space="preserve">- nové jevy </w:t>
            </w:r>
            <w:proofErr w:type="spellStart"/>
            <w:r>
              <w:t>fotoniky</w:t>
            </w:r>
            <w:proofErr w:type="spellEnd"/>
            <w:r>
              <w:t xml:space="preserve"> začleněny do vhodného grafického designu a převedeny do binárního jazyka litografu</w:t>
            </w:r>
          </w:p>
          <w:p w:rsidR="00A11CA4" w:rsidRDefault="00A11CA4" w:rsidP="00A11CA4">
            <w:r>
              <w:t>- zefektivnění a zpřesnění výpočetních algoritmů, vizualizace designu, prostorovým zobrazením a metodami virtuální reality</w:t>
            </w:r>
          </w:p>
        </w:tc>
        <w:tc>
          <w:tcPr>
            <w:tcW w:w="155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  <w:r>
              <w:t>OPTAGLIO</w:t>
            </w:r>
          </w:p>
          <w:p w:rsidR="00A11CA4" w:rsidRDefault="00A11CA4" w:rsidP="00A11CA4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  <w:r>
              <w:t>Přechází do</w:t>
            </w:r>
          </w:p>
          <w:p w:rsidR="00A11CA4" w:rsidRDefault="00A11CA4" w:rsidP="00A11CA4">
            <w:pPr>
              <w:ind w:left="506" w:hanging="506"/>
              <w:jc w:val="center"/>
            </w:pPr>
            <w:r>
              <w:t xml:space="preserve"> r. 2020</w:t>
            </w:r>
          </w:p>
        </w:tc>
      </w:tr>
      <w:tr w:rsidR="00A11CA4" w:rsidRPr="000B1AAB" w:rsidTr="00BE36B5">
        <w:tc>
          <w:tcPr>
            <w:tcW w:w="1067" w:type="dxa"/>
            <w:tcBorders>
              <w:right w:val="nil"/>
            </w:tcBorders>
          </w:tcPr>
          <w:p w:rsidR="00A11CA4" w:rsidRPr="008C3671" w:rsidRDefault="00A11CA4" w:rsidP="00A11CA4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CA4" w:rsidRPr="008C3671" w:rsidRDefault="00A11CA4" w:rsidP="00A11CA4">
            <w:pPr>
              <w:rPr>
                <w:b/>
              </w:rPr>
            </w:pPr>
            <w:r w:rsidRPr="008C3671">
              <w:t xml:space="preserve">                                                    </w:t>
            </w:r>
            <w:r w:rsidRPr="008C3671">
              <w:rPr>
                <w:b/>
              </w:rPr>
              <w:t xml:space="preserve"> Rok 2020</w:t>
            </w:r>
          </w:p>
        </w:tc>
        <w:tc>
          <w:tcPr>
            <w:tcW w:w="15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CA4" w:rsidRPr="008C3671" w:rsidRDefault="00A11CA4" w:rsidP="00A11CA4">
            <w:pPr>
              <w:ind w:hanging="506"/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A11CA4" w:rsidRPr="008C3671" w:rsidRDefault="00A11CA4" w:rsidP="00A11CA4">
            <w:pPr>
              <w:ind w:left="506" w:hanging="506"/>
              <w:jc w:val="center"/>
            </w:pPr>
          </w:p>
        </w:tc>
      </w:tr>
      <w:tr w:rsidR="00A11CA4" w:rsidRPr="000B1AAB" w:rsidTr="00BE36B5">
        <w:tc>
          <w:tcPr>
            <w:tcW w:w="106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Pr="008C3671" w:rsidRDefault="00A11CA4" w:rsidP="00A11CA4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A11CA4" w:rsidRDefault="00A11CA4" w:rsidP="00A11CA4">
            <w:r>
              <w:t>WP1 Charakterizace a technologie přípravy materiálů a struktur pro bezpečnostní holografii</w:t>
            </w:r>
          </w:p>
          <w:p w:rsidR="00A11CA4" w:rsidRDefault="00A11CA4" w:rsidP="00A11CA4">
            <w:r>
              <w:t xml:space="preserve">- určení spekter optických konstant materiálů používaných navrhovatelem projektu ve výrobě pomocí spektroskopie a </w:t>
            </w:r>
            <w:proofErr w:type="spellStart"/>
            <w:r>
              <w:t>elipsometrie</w:t>
            </w:r>
            <w:proofErr w:type="spellEnd"/>
            <w:r>
              <w:t xml:space="preserve"> </w:t>
            </w:r>
            <w:proofErr w:type="spellStart"/>
            <w:r>
              <w:t>Muellerovy</w:t>
            </w:r>
            <w:proofErr w:type="spellEnd"/>
            <w:r>
              <w:t xml:space="preserve"> matice</w:t>
            </w:r>
          </w:p>
          <w:p w:rsidR="00A11CA4" w:rsidRDefault="00A11CA4" w:rsidP="00A11CA4">
            <w:r>
              <w:t>- měření difrakční účinnosti od pravidelných referenčních holografických mřížek s využitím monochromatických zdrojů</w:t>
            </w:r>
          </w:p>
          <w:p w:rsidR="00A11CA4" w:rsidRDefault="00A11CA4" w:rsidP="00A11CA4">
            <w:r>
              <w:t>- experimentální studium zápisu hologramu do fotoaktivních vrstev</w:t>
            </w:r>
          </w:p>
          <w:p w:rsidR="00A11CA4" w:rsidRPr="008C3671" w:rsidRDefault="00A11CA4" w:rsidP="00A11CA4">
            <w:r>
              <w:t xml:space="preserve">- ověření možnosti laminace </w:t>
            </w:r>
            <w:proofErr w:type="spellStart"/>
            <w:r>
              <w:t>fotopolymerních</w:t>
            </w:r>
            <w:proofErr w:type="spellEnd"/>
            <w:r>
              <w:t xml:space="preserve"> vrstev do standardního systému vrstev polykarbonátu a možnosti víceúrovňové kombinace polymerních vrstev různých typů a funkce</w:t>
            </w:r>
          </w:p>
        </w:tc>
        <w:tc>
          <w:tcPr>
            <w:tcW w:w="155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  <w:r>
              <w:t>OPTAGLIO</w:t>
            </w:r>
          </w:p>
          <w:p w:rsidR="00A11CA4" w:rsidRPr="008C3671" w:rsidRDefault="00A11CA4" w:rsidP="00A11CA4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A11CA4" w:rsidRDefault="00A11CA4" w:rsidP="00A11CA4">
            <w:pPr>
              <w:ind w:left="-110" w:firstLine="110"/>
              <w:jc w:val="center"/>
            </w:pPr>
          </w:p>
          <w:p w:rsidR="00A11CA4" w:rsidRDefault="00A11CA4" w:rsidP="00A11CA4">
            <w:pPr>
              <w:ind w:left="-110" w:firstLine="110"/>
              <w:jc w:val="center"/>
            </w:pPr>
          </w:p>
          <w:p w:rsidR="00A11CA4" w:rsidRDefault="00A11CA4" w:rsidP="00A11CA4">
            <w:pPr>
              <w:ind w:left="-110" w:firstLine="110"/>
              <w:jc w:val="center"/>
            </w:pPr>
          </w:p>
          <w:p w:rsidR="00A11CA4" w:rsidRDefault="00A11CA4" w:rsidP="00A11CA4">
            <w:pPr>
              <w:ind w:left="-110" w:firstLine="110"/>
              <w:jc w:val="center"/>
            </w:pPr>
          </w:p>
          <w:p w:rsidR="00A11CA4" w:rsidRDefault="00A11CA4" w:rsidP="00A11CA4">
            <w:pPr>
              <w:ind w:left="-110" w:firstLine="110"/>
              <w:jc w:val="center"/>
            </w:pPr>
          </w:p>
          <w:p w:rsidR="00A11CA4" w:rsidRPr="008C3671" w:rsidRDefault="00A11CA4" w:rsidP="00A11CA4">
            <w:pPr>
              <w:ind w:left="-110" w:firstLine="110"/>
              <w:jc w:val="center"/>
            </w:pPr>
            <w:r>
              <w:t>Přechází do r. 2021</w:t>
            </w:r>
          </w:p>
        </w:tc>
      </w:tr>
      <w:tr w:rsidR="00A11CA4" w:rsidRPr="000B1AAB" w:rsidTr="00314E7B">
        <w:tc>
          <w:tcPr>
            <w:tcW w:w="106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Pr="008C3671" w:rsidRDefault="00A11CA4" w:rsidP="00A11CA4">
            <w:pPr>
              <w:jc w:val="center"/>
            </w:pPr>
            <w:r>
              <w:t>3</w:t>
            </w:r>
          </w:p>
        </w:tc>
        <w:tc>
          <w:tcPr>
            <w:tcW w:w="6450" w:type="dxa"/>
          </w:tcPr>
          <w:p w:rsidR="00A11CA4" w:rsidRDefault="00A11CA4" w:rsidP="00A11CA4">
            <w:r>
              <w:t>WP3 Návrh nových speciálních fotonických struktur pro nové holografické efekty</w:t>
            </w:r>
          </w:p>
          <w:p w:rsidR="00A11CA4" w:rsidRDefault="00A11CA4" w:rsidP="00A11CA4">
            <w:r>
              <w:t>- modelování, design a optimalizace speciálních barevných efektů difrakčního jevu od holografické struktury, modelování míchání barev s využitím barevných souřadnic a kolorimetrie</w:t>
            </w:r>
          </w:p>
          <w:p w:rsidR="00A11CA4" w:rsidRDefault="00A11CA4" w:rsidP="00A11CA4">
            <w:r>
              <w:t>- návrh a optimalizace hologramů pro polarizační efekty</w:t>
            </w:r>
          </w:p>
          <w:p w:rsidR="00A11CA4" w:rsidRDefault="00A11CA4" w:rsidP="00A11CA4">
            <w:r>
              <w:t xml:space="preserve">- studium nových jevů </w:t>
            </w:r>
            <w:proofErr w:type="spellStart"/>
            <w:r>
              <w:t>plazmoniky</w:t>
            </w:r>
            <w:proofErr w:type="spellEnd"/>
            <w:r>
              <w:t xml:space="preserve"> a jejich využití ke kontrolované úpravě amplitudy a vlnoplochy </w:t>
            </w:r>
            <w:proofErr w:type="spellStart"/>
            <w:r>
              <w:t>difragované</w:t>
            </w:r>
            <w:proofErr w:type="spellEnd"/>
            <w:r>
              <w:t xml:space="preserve"> vlny</w:t>
            </w:r>
          </w:p>
          <w:p w:rsidR="00A11CA4" w:rsidRPr="008C3671" w:rsidRDefault="00A11CA4" w:rsidP="00A11CA4">
            <w:r>
              <w:t xml:space="preserve">- optimalizace </w:t>
            </w:r>
            <w:proofErr w:type="spellStart"/>
            <w:r>
              <w:t>dvoudimenziální</w:t>
            </w:r>
            <w:proofErr w:type="spellEnd"/>
            <w:r>
              <w:t xml:space="preserve"> (2D) periodické a aperiodické struktury</w:t>
            </w:r>
          </w:p>
        </w:tc>
        <w:tc>
          <w:tcPr>
            <w:tcW w:w="155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  <w:r>
              <w:t>OPTAGLIO</w:t>
            </w:r>
          </w:p>
          <w:p w:rsidR="00A11CA4" w:rsidRPr="008C3671" w:rsidRDefault="00A11CA4" w:rsidP="00A11CA4">
            <w:pPr>
              <w:jc w:val="center"/>
              <w:rPr>
                <w:b/>
              </w:rPr>
            </w:pPr>
            <w:r>
              <w:t>Vysoká škola báňská</w:t>
            </w:r>
          </w:p>
        </w:tc>
        <w:tc>
          <w:tcPr>
            <w:tcW w:w="1416" w:type="dxa"/>
          </w:tcPr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  <w:r>
              <w:t>08/2020</w:t>
            </w:r>
          </w:p>
          <w:p w:rsidR="00A11CA4" w:rsidRPr="008C3671" w:rsidRDefault="00A11CA4" w:rsidP="00A11CA4">
            <w:pPr>
              <w:ind w:left="506" w:hanging="506"/>
              <w:jc w:val="center"/>
            </w:pPr>
          </w:p>
        </w:tc>
      </w:tr>
      <w:tr w:rsidR="00A11CA4" w:rsidRPr="000B1AAB" w:rsidTr="00314E7B">
        <w:tc>
          <w:tcPr>
            <w:tcW w:w="106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A11CA4" w:rsidRDefault="00A11CA4" w:rsidP="00A11CA4">
            <w:r>
              <w:t>WP4 Modelování difrakce od reálného hologramu s využitím superpočítačových kapacit</w:t>
            </w:r>
          </w:p>
          <w:p w:rsidR="00A11CA4" w:rsidRDefault="00A11CA4" w:rsidP="00A11CA4">
            <w:r>
              <w:t>- numerický výpočet difrakce světla od reálného hologramu</w:t>
            </w:r>
          </w:p>
          <w:p w:rsidR="00A11CA4" w:rsidRDefault="00A11CA4" w:rsidP="00A11CA4">
            <w:r>
              <w:t xml:space="preserve">- nové jevy </w:t>
            </w:r>
            <w:proofErr w:type="spellStart"/>
            <w:r>
              <w:t>fotoniky</w:t>
            </w:r>
            <w:proofErr w:type="spellEnd"/>
            <w:r>
              <w:t xml:space="preserve"> začleněny do vhodného grafického designu a převedeny do binárního jazyka litografu</w:t>
            </w:r>
          </w:p>
          <w:p w:rsidR="00A11CA4" w:rsidRDefault="00A11CA4" w:rsidP="00A11CA4">
            <w:r>
              <w:t>- zefektivnění a zpřesnění výpočetních algoritmů, vizualizace designu, prostorovým zobrazením a metodami virtuální reality</w:t>
            </w:r>
          </w:p>
        </w:tc>
        <w:tc>
          <w:tcPr>
            <w:tcW w:w="155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  <w:r>
              <w:t>OPTAGLIO</w:t>
            </w:r>
          </w:p>
          <w:p w:rsidR="00A11CA4" w:rsidRDefault="00A11CA4" w:rsidP="00A11CA4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  <w:r>
              <w:t>Přechází do</w:t>
            </w:r>
          </w:p>
          <w:p w:rsidR="00A11CA4" w:rsidRDefault="00A11CA4" w:rsidP="00A11CA4">
            <w:pPr>
              <w:ind w:left="506" w:hanging="506"/>
              <w:jc w:val="center"/>
            </w:pPr>
            <w:r>
              <w:t xml:space="preserve"> r. 2021</w:t>
            </w:r>
          </w:p>
        </w:tc>
      </w:tr>
      <w:tr w:rsidR="00A11CA4" w:rsidRPr="000B1AAB" w:rsidTr="00837C90">
        <w:tc>
          <w:tcPr>
            <w:tcW w:w="1067" w:type="dxa"/>
            <w:tcBorders>
              <w:right w:val="nil"/>
            </w:tcBorders>
          </w:tcPr>
          <w:p w:rsidR="00A11CA4" w:rsidRPr="008C3671" w:rsidRDefault="00A11CA4" w:rsidP="00A11CA4">
            <w:pPr>
              <w:jc w:val="center"/>
            </w:pP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1CA4" w:rsidRPr="00837C90" w:rsidRDefault="00A11CA4" w:rsidP="00A11CA4">
            <w:pPr>
              <w:rPr>
                <w:b/>
              </w:rPr>
            </w:pPr>
            <w:r>
              <w:t xml:space="preserve">                                                       </w:t>
            </w:r>
            <w:r>
              <w:rPr>
                <w:b/>
              </w:rPr>
              <w:t>Rok 2021</w:t>
            </w:r>
          </w:p>
        </w:tc>
        <w:tc>
          <w:tcPr>
            <w:tcW w:w="1557" w:type="dxa"/>
            <w:tcBorders>
              <w:left w:val="nil"/>
              <w:right w:val="nil"/>
            </w:tcBorders>
          </w:tcPr>
          <w:p w:rsidR="00A11CA4" w:rsidRPr="008C3671" w:rsidRDefault="00A11CA4" w:rsidP="00A11CA4">
            <w:pPr>
              <w:jc w:val="center"/>
              <w:rPr>
                <w:b/>
              </w:rPr>
            </w:pPr>
          </w:p>
        </w:tc>
        <w:tc>
          <w:tcPr>
            <w:tcW w:w="1416" w:type="dxa"/>
            <w:tcBorders>
              <w:left w:val="nil"/>
            </w:tcBorders>
          </w:tcPr>
          <w:p w:rsidR="00A11CA4" w:rsidRPr="008C3671" w:rsidRDefault="00A11CA4" w:rsidP="00A11CA4">
            <w:pPr>
              <w:ind w:left="506" w:hanging="506"/>
              <w:jc w:val="center"/>
            </w:pPr>
          </w:p>
        </w:tc>
      </w:tr>
      <w:tr w:rsidR="00A11CA4" w:rsidRPr="000B1AAB" w:rsidTr="00A84CF1">
        <w:tc>
          <w:tcPr>
            <w:tcW w:w="106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Pr="008C3671" w:rsidRDefault="00A11CA4" w:rsidP="00A11CA4">
            <w:pPr>
              <w:jc w:val="center"/>
            </w:pPr>
            <w:r>
              <w:t>1</w:t>
            </w:r>
          </w:p>
        </w:tc>
        <w:tc>
          <w:tcPr>
            <w:tcW w:w="6450" w:type="dxa"/>
          </w:tcPr>
          <w:p w:rsidR="00A11CA4" w:rsidRDefault="00A11CA4" w:rsidP="00A11CA4">
            <w:r>
              <w:t>WP1 Charakterizace a technologie přípravy materiálů a struktur pro bezpečnostní holografii</w:t>
            </w:r>
          </w:p>
          <w:p w:rsidR="00A11CA4" w:rsidRDefault="00A11CA4" w:rsidP="00A11CA4">
            <w:r>
              <w:t xml:space="preserve">- určení spekter optických konstant materiálů používaných navrhovatelem projektu ve výrobě pomocí spektroskopie a </w:t>
            </w:r>
            <w:proofErr w:type="spellStart"/>
            <w:r>
              <w:t>elipsometrie</w:t>
            </w:r>
            <w:proofErr w:type="spellEnd"/>
            <w:r>
              <w:t xml:space="preserve"> </w:t>
            </w:r>
            <w:proofErr w:type="spellStart"/>
            <w:r>
              <w:t>Muellerovy</w:t>
            </w:r>
            <w:proofErr w:type="spellEnd"/>
            <w:r>
              <w:t xml:space="preserve"> matice</w:t>
            </w:r>
          </w:p>
          <w:p w:rsidR="00A11CA4" w:rsidRDefault="00A11CA4" w:rsidP="00A11CA4">
            <w:r>
              <w:t>- měření difrakční účinnosti od pravidelných referenčních holografických mřížek s využitím monochromatických zdrojů</w:t>
            </w:r>
          </w:p>
          <w:p w:rsidR="00A11CA4" w:rsidRDefault="00A11CA4" w:rsidP="00A11CA4">
            <w:r>
              <w:t>- experimentální studium zápisu hologramu do fotoaktivních vrstev</w:t>
            </w:r>
          </w:p>
          <w:p w:rsidR="00A11CA4" w:rsidRPr="008C3671" w:rsidRDefault="00A11CA4" w:rsidP="00A11CA4">
            <w:r>
              <w:t xml:space="preserve">- ověření možnosti laminace </w:t>
            </w:r>
            <w:proofErr w:type="spellStart"/>
            <w:r>
              <w:t>fotopolymerních</w:t>
            </w:r>
            <w:proofErr w:type="spellEnd"/>
            <w:r>
              <w:t xml:space="preserve"> vrstev do standardního systému vrstev polykarbonátu a možnosti víceúrovňové kombinace polymerních vrstev různých typů a funkce</w:t>
            </w:r>
          </w:p>
        </w:tc>
        <w:tc>
          <w:tcPr>
            <w:tcW w:w="155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  <w:r>
              <w:t>OPTAGLIO</w:t>
            </w:r>
          </w:p>
          <w:p w:rsidR="00A11CA4" w:rsidRPr="008C3671" w:rsidRDefault="00A11CA4" w:rsidP="00A11CA4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A11CA4" w:rsidRDefault="00A11CA4" w:rsidP="00A11CA4">
            <w:pPr>
              <w:ind w:left="-110" w:firstLine="110"/>
              <w:jc w:val="center"/>
            </w:pPr>
          </w:p>
          <w:p w:rsidR="00A11CA4" w:rsidRDefault="00A11CA4" w:rsidP="00A11CA4">
            <w:pPr>
              <w:ind w:left="-110" w:firstLine="110"/>
              <w:jc w:val="center"/>
            </w:pPr>
          </w:p>
          <w:p w:rsidR="00A11CA4" w:rsidRDefault="00A11CA4" w:rsidP="00A11CA4">
            <w:pPr>
              <w:ind w:left="-110" w:firstLine="110"/>
              <w:jc w:val="center"/>
            </w:pPr>
          </w:p>
          <w:p w:rsidR="00A11CA4" w:rsidRDefault="00A11CA4" w:rsidP="00A11CA4">
            <w:pPr>
              <w:ind w:left="-110" w:firstLine="110"/>
              <w:jc w:val="center"/>
            </w:pPr>
          </w:p>
          <w:p w:rsidR="00A11CA4" w:rsidRDefault="00A11CA4" w:rsidP="00A11CA4">
            <w:pPr>
              <w:ind w:left="-110" w:firstLine="110"/>
              <w:jc w:val="center"/>
            </w:pPr>
          </w:p>
          <w:p w:rsidR="00A11CA4" w:rsidRPr="008C3671" w:rsidRDefault="00A11CA4" w:rsidP="00A11CA4">
            <w:pPr>
              <w:ind w:left="-110" w:firstLine="110"/>
              <w:jc w:val="center"/>
            </w:pPr>
            <w:r>
              <w:t>05/2021</w:t>
            </w:r>
          </w:p>
        </w:tc>
      </w:tr>
      <w:tr w:rsidR="00A11CA4" w:rsidRPr="000B1AAB" w:rsidTr="00FC5AA7">
        <w:tc>
          <w:tcPr>
            <w:tcW w:w="106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  <w:r>
              <w:t>4</w:t>
            </w:r>
          </w:p>
        </w:tc>
        <w:tc>
          <w:tcPr>
            <w:tcW w:w="6450" w:type="dxa"/>
          </w:tcPr>
          <w:p w:rsidR="00A11CA4" w:rsidRDefault="00A11CA4" w:rsidP="00A11CA4">
            <w:r>
              <w:t>WP4 Modelování difrakce od reálného hologramu s využitím superpočítačových kapacit</w:t>
            </w:r>
          </w:p>
          <w:p w:rsidR="00A11CA4" w:rsidRDefault="00A11CA4" w:rsidP="00A11CA4">
            <w:r>
              <w:t>- numerický výpočet difrakce světla od reálného hologramu</w:t>
            </w:r>
          </w:p>
          <w:p w:rsidR="00A11CA4" w:rsidRDefault="00A11CA4" w:rsidP="00A11CA4">
            <w:r>
              <w:t xml:space="preserve">- nové jevy </w:t>
            </w:r>
            <w:proofErr w:type="spellStart"/>
            <w:r>
              <w:t>fotoniky</w:t>
            </w:r>
            <w:proofErr w:type="spellEnd"/>
            <w:r>
              <w:t xml:space="preserve"> začleněny do vhodného grafického designu a převedeny do binárního jazyka litografu</w:t>
            </w:r>
          </w:p>
          <w:p w:rsidR="00A11CA4" w:rsidRDefault="00A11CA4" w:rsidP="00A11CA4">
            <w:r>
              <w:t>- zefektivnění a zpřesnění výpočetních algoritmů, vizualizace designu, prostorovým zobrazením a metodami virtuální reality</w:t>
            </w:r>
          </w:p>
        </w:tc>
        <w:tc>
          <w:tcPr>
            <w:tcW w:w="1557" w:type="dxa"/>
          </w:tcPr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</w:p>
          <w:p w:rsidR="00A11CA4" w:rsidRDefault="00A11CA4" w:rsidP="00A11CA4">
            <w:pPr>
              <w:jc w:val="center"/>
            </w:pPr>
            <w:r>
              <w:t>OPTAGLIO</w:t>
            </w:r>
          </w:p>
          <w:p w:rsidR="00A11CA4" w:rsidRDefault="00A11CA4" w:rsidP="00A11CA4">
            <w:pPr>
              <w:jc w:val="center"/>
            </w:pPr>
            <w:r>
              <w:t>Vysoká škola báňská</w:t>
            </w:r>
          </w:p>
        </w:tc>
        <w:tc>
          <w:tcPr>
            <w:tcW w:w="1416" w:type="dxa"/>
          </w:tcPr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</w:p>
          <w:p w:rsidR="00A11CA4" w:rsidRDefault="00A11CA4" w:rsidP="00A11CA4">
            <w:pPr>
              <w:ind w:left="506" w:hanging="506"/>
              <w:jc w:val="center"/>
            </w:pPr>
            <w:r>
              <w:t>04/2021</w:t>
            </w:r>
          </w:p>
        </w:tc>
      </w:tr>
    </w:tbl>
    <w:p w:rsidR="007E08B2" w:rsidRPr="007E08B2" w:rsidRDefault="007E08B2" w:rsidP="006D4B5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E08B2" w:rsidRPr="007E08B2" w:rsidSect="00F01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A29B1"/>
    <w:multiLevelType w:val="hybridMultilevel"/>
    <w:tmpl w:val="87AAF388"/>
    <w:lvl w:ilvl="0" w:tplc="4DD660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3DAD"/>
    <w:multiLevelType w:val="hybridMultilevel"/>
    <w:tmpl w:val="CA722FA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E17D05"/>
    <w:multiLevelType w:val="hybridMultilevel"/>
    <w:tmpl w:val="E138AF46"/>
    <w:lvl w:ilvl="0" w:tplc="29CA7AD6">
      <w:start w:val="1"/>
      <w:numFmt w:val="decimal"/>
      <w:lvlText w:val="%1."/>
      <w:lvlJc w:val="left"/>
      <w:pPr>
        <w:ind w:left="355" w:hanging="360"/>
      </w:pPr>
      <w:rPr>
        <w:rFonts w:hint="default"/>
        <w:color w:val="0070C0"/>
        <w:sz w:val="28"/>
      </w:rPr>
    </w:lvl>
    <w:lvl w:ilvl="1" w:tplc="04050019" w:tentative="1">
      <w:start w:val="1"/>
      <w:numFmt w:val="lowerLetter"/>
      <w:lvlText w:val="%2."/>
      <w:lvlJc w:val="left"/>
      <w:pPr>
        <w:ind w:left="1075" w:hanging="360"/>
      </w:pPr>
    </w:lvl>
    <w:lvl w:ilvl="2" w:tplc="0405001B" w:tentative="1">
      <w:start w:val="1"/>
      <w:numFmt w:val="lowerRoman"/>
      <w:lvlText w:val="%3."/>
      <w:lvlJc w:val="right"/>
      <w:pPr>
        <w:ind w:left="1795" w:hanging="180"/>
      </w:pPr>
    </w:lvl>
    <w:lvl w:ilvl="3" w:tplc="0405000F" w:tentative="1">
      <w:start w:val="1"/>
      <w:numFmt w:val="decimal"/>
      <w:lvlText w:val="%4."/>
      <w:lvlJc w:val="left"/>
      <w:pPr>
        <w:ind w:left="2515" w:hanging="360"/>
      </w:pPr>
    </w:lvl>
    <w:lvl w:ilvl="4" w:tplc="04050019" w:tentative="1">
      <w:start w:val="1"/>
      <w:numFmt w:val="lowerLetter"/>
      <w:lvlText w:val="%5."/>
      <w:lvlJc w:val="left"/>
      <w:pPr>
        <w:ind w:left="3235" w:hanging="360"/>
      </w:pPr>
    </w:lvl>
    <w:lvl w:ilvl="5" w:tplc="0405001B" w:tentative="1">
      <w:start w:val="1"/>
      <w:numFmt w:val="lowerRoman"/>
      <w:lvlText w:val="%6."/>
      <w:lvlJc w:val="right"/>
      <w:pPr>
        <w:ind w:left="3955" w:hanging="180"/>
      </w:pPr>
    </w:lvl>
    <w:lvl w:ilvl="6" w:tplc="0405000F" w:tentative="1">
      <w:start w:val="1"/>
      <w:numFmt w:val="decimal"/>
      <w:lvlText w:val="%7."/>
      <w:lvlJc w:val="left"/>
      <w:pPr>
        <w:ind w:left="4675" w:hanging="360"/>
      </w:pPr>
    </w:lvl>
    <w:lvl w:ilvl="7" w:tplc="04050019" w:tentative="1">
      <w:start w:val="1"/>
      <w:numFmt w:val="lowerLetter"/>
      <w:lvlText w:val="%8."/>
      <w:lvlJc w:val="left"/>
      <w:pPr>
        <w:ind w:left="5395" w:hanging="360"/>
      </w:pPr>
    </w:lvl>
    <w:lvl w:ilvl="8" w:tplc="0405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3" w15:restartNumberingAfterBreak="0">
    <w:nsid w:val="17013A69"/>
    <w:multiLevelType w:val="hybridMultilevel"/>
    <w:tmpl w:val="E506AAF0"/>
    <w:lvl w:ilvl="0" w:tplc="EDF08DC2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B423E"/>
    <w:multiLevelType w:val="multilevel"/>
    <w:tmpl w:val="FAFE63D2"/>
    <w:lvl w:ilvl="0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Nadpis2"/>
      <w:lvlText w:val="%1.%2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8E16898"/>
    <w:multiLevelType w:val="hybridMultilevel"/>
    <w:tmpl w:val="16B45E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567BA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7B"/>
    <w:rsid w:val="00025DD5"/>
    <w:rsid w:val="000B1AAB"/>
    <w:rsid w:val="000F5FAF"/>
    <w:rsid w:val="00181089"/>
    <w:rsid w:val="0018567A"/>
    <w:rsid w:val="001A6EF0"/>
    <w:rsid w:val="001D2F73"/>
    <w:rsid w:val="00214FEA"/>
    <w:rsid w:val="002602FD"/>
    <w:rsid w:val="002606ED"/>
    <w:rsid w:val="00270867"/>
    <w:rsid w:val="002B7C6C"/>
    <w:rsid w:val="002E13D1"/>
    <w:rsid w:val="002F3307"/>
    <w:rsid w:val="00320C27"/>
    <w:rsid w:val="003250FD"/>
    <w:rsid w:val="0039357B"/>
    <w:rsid w:val="003B5BDC"/>
    <w:rsid w:val="003C0E1B"/>
    <w:rsid w:val="003C6374"/>
    <w:rsid w:val="003C75A6"/>
    <w:rsid w:val="003E4A34"/>
    <w:rsid w:val="00407B9D"/>
    <w:rsid w:val="00485FA4"/>
    <w:rsid w:val="004A0F83"/>
    <w:rsid w:val="004F1B77"/>
    <w:rsid w:val="0050047B"/>
    <w:rsid w:val="00504C56"/>
    <w:rsid w:val="00526654"/>
    <w:rsid w:val="00527DC2"/>
    <w:rsid w:val="005A4524"/>
    <w:rsid w:val="005E3C34"/>
    <w:rsid w:val="00600781"/>
    <w:rsid w:val="00604DFF"/>
    <w:rsid w:val="0062163E"/>
    <w:rsid w:val="0067228B"/>
    <w:rsid w:val="006A0820"/>
    <w:rsid w:val="006A0BD0"/>
    <w:rsid w:val="006C352D"/>
    <w:rsid w:val="006D4B5B"/>
    <w:rsid w:val="006E7F35"/>
    <w:rsid w:val="006F7F3C"/>
    <w:rsid w:val="00717330"/>
    <w:rsid w:val="00767809"/>
    <w:rsid w:val="00771248"/>
    <w:rsid w:val="007759A5"/>
    <w:rsid w:val="00782E46"/>
    <w:rsid w:val="007E08B2"/>
    <w:rsid w:val="00837C90"/>
    <w:rsid w:val="008479B9"/>
    <w:rsid w:val="00877C7F"/>
    <w:rsid w:val="008C0A1F"/>
    <w:rsid w:val="008C3671"/>
    <w:rsid w:val="008C5D8E"/>
    <w:rsid w:val="008D61A4"/>
    <w:rsid w:val="0090017D"/>
    <w:rsid w:val="00961DD9"/>
    <w:rsid w:val="009B5F7F"/>
    <w:rsid w:val="009C7DD1"/>
    <w:rsid w:val="009E1BDF"/>
    <w:rsid w:val="009F5CD8"/>
    <w:rsid w:val="00A11CA4"/>
    <w:rsid w:val="00A21657"/>
    <w:rsid w:val="00A35D7E"/>
    <w:rsid w:val="00A63957"/>
    <w:rsid w:val="00A66DAC"/>
    <w:rsid w:val="00A910B0"/>
    <w:rsid w:val="00AA29B9"/>
    <w:rsid w:val="00AB2FBA"/>
    <w:rsid w:val="00AF6177"/>
    <w:rsid w:val="00B31C5C"/>
    <w:rsid w:val="00B903A4"/>
    <w:rsid w:val="00B92E79"/>
    <w:rsid w:val="00BB3497"/>
    <w:rsid w:val="00BC5345"/>
    <w:rsid w:val="00BE2839"/>
    <w:rsid w:val="00BE36B5"/>
    <w:rsid w:val="00BF4696"/>
    <w:rsid w:val="00C96DCE"/>
    <w:rsid w:val="00CA5CE0"/>
    <w:rsid w:val="00CD584F"/>
    <w:rsid w:val="00CD6AFC"/>
    <w:rsid w:val="00CF3484"/>
    <w:rsid w:val="00D006CA"/>
    <w:rsid w:val="00D3599C"/>
    <w:rsid w:val="00D40E82"/>
    <w:rsid w:val="00D84EA1"/>
    <w:rsid w:val="00D91E50"/>
    <w:rsid w:val="00DD7BCC"/>
    <w:rsid w:val="00E12691"/>
    <w:rsid w:val="00E25E65"/>
    <w:rsid w:val="00E5076C"/>
    <w:rsid w:val="00E87B12"/>
    <w:rsid w:val="00E9336D"/>
    <w:rsid w:val="00EA6FED"/>
    <w:rsid w:val="00F017FA"/>
    <w:rsid w:val="00F05ACC"/>
    <w:rsid w:val="00F1088F"/>
    <w:rsid w:val="00F22F7B"/>
    <w:rsid w:val="00F251A0"/>
    <w:rsid w:val="00F461B9"/>
    <w:rsid w:val="00F7684B"/>
    <w:rsid w:val="00FD10D9"/>
    <w:rsid w:val="00FD7177"/>
    <w:rsid w:val="00FE3ECE"/>
    <w:rsid w:val="00FE4FA9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BE70E5-8355-4220-B362-733DE20E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17FA"/>
  </w:style>
  <w:style w:type="paragraph" w:styleId="Nadpis1">
    <w:name w:val="heading 1"/>
    <w:next w:val="Normln"/>
    <w:link w:val="Nadpis1Char"/>
    <w:unhideWhenUsed/>
    <w:qFormat/>
    <w:rsid w:val="00FE3ECE"/>
    <w:pPr>
      <w:keepNext/>
      <w:keepLines/>
      <w:numPr>
        <w:numId w:val="4"/>
      </w:numPr>
      <w:spacing w:after="174" w:line="259" w:lineRule="auto"/>
      <w:ind w:left="10" w:hanging="10"/>
      <w:outlineLvl w:val="0"/>
    </w:pPr>
    <w:rPr>
      <w:rFonts w:ascii="Calibri" w:eastAsia="Calibri" w:hAnsi="Calibri" w:cs="Times New Roman"/>
      <w:b/>
      <w:color w:val="365F91"/>
      <w:sz w:val="28"/>
      <w:lang w:eastAsia="cs-CZ"/>
    </w:rPr>
  </w:style>
  <w:style w:type="paragraph" w:styleId="Nadpis2">
    <w:name w:val="heading 2"/>
    <w:next w:val="Normln"/>
    <w:link w:val="Nadpis2Char"/>
    <w:unhideWhenUsed/>
    <w:qFormat/>
    <w:rsid w:val="00FE3ECE"/>
    <w:pPr>
      <w:keepNext/>
      <w:keepLines/>
      <w:numPr>
        <w:ilvl w:val="1"/>
        <w:numId w:val="4"/>
      </w:numPr>
      <w:spacing w:after="61" w:line="259" w:lineRule="auto"/>
      <w:ind w:left="10" w:hanging="10"/>
      <w:outlineLvl w:val="1"/>
    </w:pPr>
    <w:rPr>
      <w:rFonts w:ascii="Calibri" w:eastAsia="Calibri" w:hAnsi="Calibri" w:cs="Times New Roman"/>
      <w:b/>
      <w:color w:val="000000"/>
      <w:sz w:val="24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F5C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F5C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22F7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E3ECE"/>
    <w:rPr>
      <w:rFonts w:ascii="Calibri" w:eastAsia="Calibri" w:hAnsi="Calibri" w:cs="Times New Roman"/>
      <w:b/>
      <w:color w:val="365F91"/>
      <w:sz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FE3ECE"/>
    <w:rPr>
      <w:rFonts w:ascii="Calibri" w:eastAsia="Calibri" w:hAnsi="Calibri" w:cs="Times New Roman"/>
      <w:b/>
      <w:color w:val="000000"/>
      <w:sz w:val="24"/>
      <w:lang w:eastAsia="cs-CZ"/>
    </w:rPr>
  </w:style>
  <w:style w:type="character" w:customStyle="1" w:styleId="text">
    <w:name w:val="text"/>
    <w:uiPriority w:val="99"/>
    <w:rsid w:val="00FE3ECE"/>
    <w:rPr>
      <w:rFonts w:cs="Times New Roman"/>
    </w:rPr>
  </w:style>
  <w:style w:type="table" w:styleId="Mkatabulky">
    <w:name w:val="Table Grid"/>
    <w:basedOn w:val="Normlntabulka"/>
    <w:uiPriority w:val="59"/>
    <w:rsid w:val="00961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semiHidden/>
    <w:rsid w:val="009F5C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F5CD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0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08B2"/>
    <w:rPr>
      <w:rFonts w:ascii="Segoe UI" w:hAnsi="Segoe UI" w:cs="Segoe UI"/>
      <w:sz w:val="18"/>
      <w:szCs w:val="18"/>
    </w:rPr>
  </w:style>
  <w:style w:type="paragraph" w:customStyle="1" w:styleId="Standardntext">
    <w:name w:val="Standardní text"/>
    <w:basedOn w:val="Normln"/>
    <w:rsid w:val="009C7DD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paragraph" w:styleId="Zhlav">
    <w:name w:val="header"/>
    <w:basedOn w:val="Normln"/>
    <w:link w:val="ZhlavChar"/>
    <w:semiHidden/>
    <w:rsid w:val="009C7DD1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20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9C7DD1"/>
    <w:rPr>
      <w:rFonts w:ascii="Verdana" w:eastAsia="Times New Roman" w:hAnsi="Verdana" w:cs="Times New Roman"/>
      <w:sz w:val="20"/>
      <w:szCs w:val="24"/>
      <w:lang w:eastAsia="cs-CZ"/>
    </w:rPr>
  </w:style>
  <w:style w:type="paragraph" w:customStyle="1" w:styleId="Obsahtabulky">
    <w:name w:val="Obsah tabulky"/>
    <w:basedOn w:val="Normln"/>
    <w:rsid w:val="00320C27"/>
    <w:pPr>
      <w:widowControl w:val="0"/>
      <w:suppressLineNumbers/>
      <w:suppressAutoHyphens/>
      <w:autoSpaceDE w:val="0"/>
      <w:spacing w:after="0" w:line="200" w:lineRule="atLeast"/>
      <w:jc w:val="both"/>
    </w:pPr>
    <w:rPr>
      <w:rFonts w:ascii="Times New Roman" w:eastAsia="Arial" w:hAnsi="Times New Roman" w:cs="Arial"/>
      <w:sz w:val="24"/>
      <w:szCs w:val="24"/>
      <w:lang w:eastAsia="cs-CZ" w:bidi="cs-CZ"/>
    </w:rPr>
  </w:style>
  <w:style w:type="paragraph" w:styleId="Zkladntextodsazen">
    <w:name w:val="Body Text Indent"/>
    <w:basedOn w:val="Normln"/>
    <w:link w:val="ZkladntextodsazenChar"/>
    <w:semiHidden/>
    <w:rsid w:val="00CD6AFC"/>
    <w:pPr>
      <w:overflowPunct w:val="0"/>
      <w:autoSpaceDE w:val="0"/>
      <w:autoSpaceDN w:val="0"/>
      <w:adjustRightInd w:val="0"/>
      <w:spacing w:after="0" w:line="240" w:lineRule="auto"/>
      <w:ind w:left="708"/>
      <w:jc w:val="both"/>
      <w:textAlignment w:val="baseline"/>
    </w:pPr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CD6AFC"/>
    <w:rPr>
      <w:rFonts w:ascii="Times New Roman" w:eastAsia="Times New Roman" w:hAnsi="Times New Roman" w:cs="Times New Roman"/>
      <w:b/>
      <w:bCs/>
      <w:i/>
      <w:iCs/>
      <w:sz w:val="24"/>
      <w:szCs w:val="20"/>
      <w:lang w:eastAsia="cs-CZ"/>
    </w:rPr>
  </w:style>
  <w:style w:type="paragraph" w:styleId="Bezmezer">
    <w:name w:val="No Spacing"/>
    <w:uiPriority w:val="1"/>
    <w:qFormat/>
    <w:rsid w:val="003B5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80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55C2D054.dotm</Template>
  <TotalTime>538</TotalTime>
  <Pages>4</Pages>
  <Words>1298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Grocholová</dc:creator>
  <cp:lastModifiedBy>Skalová Jitka</cp:lastModifiedBy>
  <cp:revision>33</cp:revision>
  <cp:lastPrinted>2017-07-26T07:08:00Z</cp:lastPrinted>
  <dcterms:created xsi:type="dcterms:W3CDTF">2016-08-30T13:22:00Z</dcterms:created>
  <dcterms:modified xsi:type="dcterms:W3CDTF">2017-07-26T07:46:00Z</dcterms:modified>
</cp:coreProperties>
</file>