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B1C9" w14:textId="77777777" w:rsidR="009B2F6A" w:rsidRPr="00CA6F80" w:rsidRDefault="009B2F6A" w:rsidP="00CA6F80">
      <w:pPr>
        <w:pStyle w:val="Bezmezer"/>
        <w:rPr>
          <w:rFonts w:ascii="Times New Roman" w:hAnsi="Times New Roman"/>
          <w:b/>
          <w:sz w:val="24"/>
          <w:szCs w:val="24"/>
          <w:lang w:val="cs-CZ"/>
        </w:rPr>
      </w:pPr>
      <w:r w:rsidRPr="00CA6F80">
        <w:rPr>
          <w:rFonts w:ascii="Times New Roman" w:hAnsi="Times New Roman"/>
          <w:b/>
          <w:sz w:val="24"/>
          <w:szCs w:val="24"/>
          <w:lang w:val="cs-CZ"/>
        </w:rPr>
        <w:t>NANOPROGRESS, z.s.</w:t>
      </w:r>
    </w:p>
    <w:p w14:paraId="07DC56E0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IČO: 72070382</w:t>
      </w:r>
    </w:p>
    <w:p w14:paraId="2AFD743E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se sídlem Nová 306, 530 09 Pardubice – Polabiny 2</w:t>
      </w:r>
    </w:p>
    <w:p w14:paraId="58613016" w14:textId="01E8E25C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jejímž jménem jedná předseda představenstva</w:t>
      </w:r>
      <w:r w:rsidR="00CE52DB" w:rsidRPr="00F51120">
        <w:rPr>
          <w:rFonts w:ascii="Times New Roman" w:hAnsi="Times New Roman"/>
          <w:sz w:val="20"/>
          <w:szCs w:val="20"/>
        </w:rPr>
        <w:t xml:space="preserve"> Ing. Luboš Komárek, MSc.</w:t>
      </w:r>
    </w:p>
    <w:p w14:paraId="237E935C" w14:textId="62524D81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dále </w:t>
      </w:r>
      <w:r w:rsidR="003B4050">
        <w:rPr>
          <w:rFonts w:ascii="Times New Roman" w:hAnsi="Times New Roman"/>
          <w:sz w:val="20"/>
          <w:szCs w:val="20"/>
        </w:rPr>
        <w:t>také</w:t>
      </w:r>
      <w:r w:rsidRPr="00F51120">
        <w:rPr>
          <w:rFonts w:ascii="Times New Roman" w:hAnsi="Times New Roman"/>
          <w:sz w:val="20"/>
          <w:szCs w:val="20"/>
        </w:rPr>
        <w:t xml:space="preserve"> </w:t>
      </w:r>
      <w:r w:rsidRPr="00F51120">
        <w:rPr>
          <w:rFonts w:ascii="Times New Roman" w:hAnsi="Times New Roman"/>
          <w:b/>
          <w:sz w:val="20"/>
          <w:szCs w:val="20"/>
        </w:rPr>
        <w:t xml:space="preserve">„příjemce“ </w:t>
      </w:r>
      <w:r w:rsidRPr="00F51120">
        <w:rPr>
          <w:rFonts w:ascii="Times New Roman" w:hAnsi="Times New Roman"/>
          <w:sz w:val="20"/>
          <w:szCs w:val="20"/>
        </w:rPr>
        <w:t>nebo</w:t>
      </w:r>
      <w:r w:rsidRPr="00F51120">
        <w:rPr>
          <w:rFonts w:ascii="Times New Roman" w:hAnsi="Times New Roman"/>
          <w:b/>
          <w:sz w:val="20"/>
          <w:szCs w:val="20"/>
        </w:rPr>
        <w:t xml:space="preserve"> „NANOPROGRESS“ </w:t>
      </w:r>
      <w:r w:rsidRPr="00F51120">
        <w:rPr>
          <w:rFonts w:ascii="Times New Roman" w:hAnsi="Times New Roman"/>
          <w:sz w:val="20"/>
          <w:szCs w:val="20"/>
        </w:rPr>
        <w:t xml:space="preserve">na straně jedné </w:t>
      </w:r>
    </w:p>
    <w:p w14:paraId="49E80251" w14:textId="77777777" w:rsidR="00675A7D" w:rsidRPr="00F51120" w:rsidRDefault="00675A7D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64ADCBB8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a</w:t>
      </w:r>
    </w:p>
    <w:p w14:paraId="7A6D3A11" w14:textId="77777777" w:rsidR="003D19FE" w:rsidRPr="00F51120" w:rsidRDefault="003D19FE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502AD6E1" w14:textId="3C03D518" w:rsidR="00CE52DB" w:rsidRPr="00F51120" w:rsidRDefault="00CE52DB" w:rsidP="00642C8A">
      <w:pPr>
        <w:pStyle w:val="Bezmezer"/>
        <w:rPr>
          <w:rFonts w:ascii="Times New Roman" w:hAnsi="Times New Roman"/>
          <w:color w:val="000000"/>
          <w:sz w:val="20"/>
          <w:szCs w:val="20"/>
          <w:lang w:val="cs-CZ"/>
        </w:rPr>
      </w:pPr>
      <w:r w:rsidRPr="00F51120">
        <w:rPr>
          <w:rFonts w:ascii="Times New Roman" w:hAnsi="Times New Roman"/>
          <w:b/>
          <w:sz w:val="24"/>
          <w:szCs w:val="24"/>
          <w:lang w:val="cs-CZ"/>
        </w:rPr>
        <w:t>Technická univerzita v</w:t>
      </w:r>
      <w:r w:rsidR="006D038C" w:rsidRPr="00F51120">
        <w:rPr>
          <w:rFonts w:ascii="Times New Roman" w:hAnsi="Times New Roman"/>
          <w:b/>
          <w:sz w:val="24"/>
          <w:szCs w:val="24"/>
          <w:lang w:val="cs-CZ"/>
        </w:rPr>
        <w:t> </w:t>
      </w:r>
      <w:r w:rsidR="00425994" w:rsidRPr="00F51120">
        <w:rPr>
          <w:rFonts w:ascii="Times New Roman" w:hAnsi="Times New Roman"/>
          <w:b/>
          <w:sz w:val="24"/>
          <w:szCs w:val="24"/>
          <w:lang w:val="cs-CZ"/>
        </w:rPr>
        <w:t>Liberci</w:t>
      </w:r>
    </w:p>
    <w:p w14:paraId="462C776F" w14:textId="56ED9E8D" w:rsidR="00642C8A" w:rsidRPr="00F51120" w:rsidRDefault="005F3462" w:rsidP="00642C8A">
      <w:pPr>
        <w:pStyle w:val="Bezmezer"/>
        <w:rPr>
          <w:rFonts w:ascii="Times New Roman" w:hAnsi="Times New Roman"/>
          <w:color w:val="000000"/>
          <w:sz w:val="20"/>
          <w:szCs w:val="20"/>
          <w:lang w:val="cs-CZ"/>
        </w:rPr>
      </w:pPr>
      <w:r w:rsidRPr="00F51120">
        <w:rPr>
          <w:rFonts w:ascii="Times New Roman" w:hAnsi="Times New Roman"/>
          <w:color w:val="000000"/>
          <w:sz w:val="20"/>
          <w:szCs w:val="20"/>
          <w:lang w:val="cs-CZ"/>
        </w:rPr>
        <w:t xml:space="preserve">IČO: </w:t>
      </w:r>
      <w:r w:rsidR="00CE52DB" w:rsidRPr="00F51120">
        <w:rPr>
          <w:rFonts w:ascii="Times New Roman" w:hAnsi="Times New Roman"/>
          <w:color w:val="000000"/>
          <w:sz w:val="20"/>
          <w:szCs w:val="20"/>
          <w:lang w:val="cs-CZ"/>
        </w:rPr>
        <w:t>46747885</w:t>
      </w:r>
    </w:p>
    <w:p w14:paraId="32EEB4B1" w14:textId="52A15B2F" w:rsidR="004B7C5A" w:rsidRPr="00F51120" w:rsidRDefault="004B7C5A" w:rsidP="00642C8A">
      <w:pPr>
        <w:pStyle w:val="Bezmezer"/>
        <w:rPr>
          <w:rFonts w:ascii="Times New Roman" w:hAnsi="Times New Roman"/>
          <w:color w:val="000000"/>
          <w:sz w:val="20"/>
          <w:szCs w:val="20"/>
          <w:lang w:val="cs-CZ"/>
        </w:rPr>
      </w:pPr>
      <w:r w:rsidRPr="00F51120">
        <w:rPr>
          <w:rFonts w:ascii="Times New Roman" w:hAnsi="Times New Roman"/>
          <w:color w:val="000000"/>
          <w:sz w:val="20"/>
          <w:szCs w:val="20"/>
          <w:lang w:val="cs-CZ"/>
        </w:rPr>
        <w:t xml:space="preserve">se sídlem </w:t>
      </w:r>
      <w:r w:rsidR="00CE52DB" w:rsidRPr="00F51120">
        <w:rPr>
          <w:rFonts w:ascii="Times New Roman" w:hAnsi="Times New Roman"/>
          <w:color w:val="000000"/>
          <w:sz w:val="20"/>
          <w:szCs w:val="20"/>
          <w:lang w:val="cs-CZ"/>
        </w:rPr>
        <w:t>Studentská 2, Liberec, PSČ 461 17</w:t>
      </w:r>
    </w:p>
    <w:p w14:paraId="62E955D1" w14:textId="46510488" w:rsidR="00CF5AF3" w:rsidRDefault="006B2F44" w:rsidP="00642C8A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  <w:lang w:val="cs-CZ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cs-CZ"/>
        </w:rPr>
        <w:t xml:space="preserve">zastupuje </w:t>
      </w:r>
      <w:r w:rsidR="00CF5AF3" w:rsidRPr="00CF5AF3">
        <w:rPr>
          <w:rFonts w:ascii="Times New Roman" w:hAnsi="Times New Roman"/>
          <w:sz w:val="20"/>
          <w:szCs w:val="20"/>
          <w:shd w:val="clear" w:color="auto" w:fill="FFFFFF"/>
          <w:lang w:val="cs-CZ"/>
        </w:rPr>
        <w:t>doc. Ing. Jaromír Morav</w:t>
      </w:r>
      <w:r>
        <w:rPr>
          <w:rFonts w:ascii="Times New Roman" w:hAnsi="Times New Roman"/>
          <w:sz w:val="20"/>
          <w:szCs w:val="20"/>
          <w:shd w:val="clear" w:color="auto" w:fill="FFFFFF"/>
          <w:lang w:val="cs-CZ"/>
        </w:rPr>
        <w:t>e</w:t>
      </w:r>
      <w:r w:rsidR="00CF5AF3" w:rsidRPr="00CF5AF3">
        <w:rPr>
          <w:rFonts w:ascii="Times New Roman" w:hAnsi="Times New Roman"/>
          <w:sz w:val="20"/>
          <w:szCs w:val="20"/>
          <w:shd w:val="clear" w:color="auto" w:fill="FFFFFF"/>
          <w:lang w:val="cs-CZ"/>
        </w:rPr>
        <w:t xml:space="preserve">c, Ph.D., děkan Fakulty strojní </w:t>
      </w:r>
    </w:p>
    <w:p w14:paraId="53BEB875" w14:textId="391482C3" w:rsidR="00675A7D" w:rsidRPr="00F51120" w:rsidRDefault="00675A7D" w:rsidP="00642C8A">
      <w:pPr>
        <w:pStyle w:val="Bezmezer"/>
        <w:jc w:val="both"/>
        <w:rPr>
          <w:rFonts w:ascii="Times New Roman" w:hAnsi="Times New Roman"/>
          <w:snapToGrid w:val="0"/>
          <w:sz w:val="20"/>
          <w:szCs w:val="20"/>
          <w:lang w:val="cs-CZ"/>
        </w:rPr>
      </w:pPr>
      <w:r w:rsidRPr="00F51120">
        <w:rPr>
          <w:rFonts w:ascii="Times New Roman" w:hAnsi="Times New Roman"/>
          <w:snapToGrid w:val="0"/>
          <w:sz w:val="20"/>
          <w:szCs w:val="20"/>
          <w:lang w:val="cs-CZ"/>
        </w:rPr>
        <w:t>dále také „</w:t>
      </w:r>
      <w:r w:rsidR="00A67E61" w:rsidRPr="00F51120">
        <w:rPr>
          <w:rFonts w:ascii="Times New Roman" w:hAnsi="Times New Roman"/>
          <w:b/>
          <w:snapToGrid w:val="0"/>
          <w:sz w:val="20"/>
          <w:szCs w:val="20"/>
          <w:lang w:val="cs-CZ"/>
        </w:rPr>
        <w:t>člen</w:t>
      </w:r>
      <w:r w:rsidRPr="00F51120">
        <w:rPr>
          <w:rFonts w:ascii="Times New Roman" w:hAnsi="Times New Roman"/>
          <w:snapToGrid w:val="0"/>
          <w:sz w:val="20"/>
          <w:szCs w:val="20"/>
          <w:lang w:val="cs-CZ"/>
        </w:rPr>
        <w:t>“</w:t>
      </w:r>
    </w:p>
    <w:p w14:paraId="56B748BA" w14:textId="6C14A1CE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1EF6BA87" w14:textId="6471FB65" w:rsidR="00B92FDF" w:rsidRPr="00F51120" w:rsidRDefault="00B92FDF" w:rsidP="00B92FDF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(příjemce a </w:t>
      </w:r>
      <w:r w:rsidR="00A67E61" w:rsidRPr="00F51120">
        <w:rPr>
          <w:rFonts w:ascii="Times New Roman" w:hAnsi="Times New Roman"/>
          <w:sz w:val="20"/>
          <w:szCs w:val="20"/>
        </w:rPr>
        <w:t>člen</w:t>
      </w:r>
      <w:r w:rsidRPr="00F51120">
        <w:rPr>
          <w:rFonts w:ascii="Times New Roman" w:hAnsi="Times New Roman"/>
          <w:sz w:val="20"/>
          <w:szCs w:val="20"/>
        </w:rPr>
        <w:t xml:space="preserve"> společně dále také jako „</w:t>
      </w:r>
      <w:r w:rsidRPr="00F51120">
        <w:rPr>
          <w:rFonts w:ascii="Times New Roman" w:hAnsi="Times New Roman"/>
          <w:b/>
          <w:sz w:val="20"/>
          <w:szCs w:val="20"/>
        </w:rPr>
        <w:t>smluvní strany</w:t>
      </w:r>
      <w:r w:rsidRPr="00F51120">
        <w:rPr>
          <w:rFonts w:ascii="Times New Roman" w:hAnsi="Times New Roman"/>
          <w:sz w:val="20"/>
          <w:szCs w:val="20"/>
        </w:rPr>
        <w:t>“ či „</w:t>
      </w:r>
      <w:r w:rsidRPr="00F51120">
        <w:rPr>
          <w:rFonts w:ascii="Times New Roman" w:hAnsi="Times New Roman"/>
          <w:b/>
          <w:bCs/>
          <w:sz w:val="20"/>
          <w:szCs w:val="20"/>
        </w:rPr>
        <w:t>strany</w:t>
      </w:r>
      <w:r w:rsidRPr="00F51120">
        <w:rPr>
          <w:rFonts w:ascii="Times New Roman" w:hAnsi="Times New Roman"/>
          <w:sz w:val="20"/>
          <w:szCs w:val="20"/>
        </w:rPr>
        <w:t>“)</w:t>
      </w:r>
    </w:p>
    <w:p w14:paraId="365AB400" w14:textId="77777777" w:rsidR="00B92FDF" w:rsidRPr="00F51120" w:rsidRDefault="00B92FDF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506DFACF" w14:textId="77777777" w:rsidR="009B2F6A" w:rsidRPr="00F51120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shora uvedené smluvní strany uzavírají níže uvedeného dne, měsíce a roku tuto</w:t>
      </w:r>
    </w:p>
    <w:p w14:paraId="263BBEFA" w14:textId="77777777" w:rsidR="009B2F6A" w:rsidRPr="00F51120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14:paraId="5405DF63" w14:textId="269CACE6" w:rsidR="00675A7D" w:rsidRPr="00F51120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>Dohodu o poskytnutí příplatku na úhradu části nákladů</w:t>
      </w:r>
    </w:p>
    <w:p w14:paraId="26694BFB" w14:textId="39355574" w:rsidR="00B92FDF" w:rsidRPr="00F51120" w:rsidRDefault="00B92FDF" w:rsidP="00675A7D">
      <w:pPr>
        <w:spacing w:after="0" w:line="240" w:lineRule="auto"/>
        <w:ind w:right="567"/>
        <w:jc w:val="center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(dále také jako „</w:t>
      </w:r>
      <w:r w:rsidRPr="00F51120">
        <w:rPr>
          <w:rFonts w:ascii="Times New Roman" w:hAnsi="Times New Roman"/>
          <w:b/>
          <w:bCs/>
          <w:sz w:val="20"/>
          <w:szCs w:val="20"/>
        </w:rPr>
        <w:t>dohoda</w:t>
      </w:r>
      <w:r w:rsidRPr="00F51120">
        <w:rPr>
          <w:rFonts w:ascii="Times New Roman" w:hAnsi="Times New Roman"/>
          <w:sz w:val="20"/>
          <w:szCs w:val="20"/>
        </w:rPr>
        <w:t>“)</w:t>
      </w:r>
    </w:p>
    <w:p w14:paraId="06E39AAF" w14:textId="77777777" w:rsidR="00B92FDF" w:rsidRPr="00F51120" w:rsidRDefault="00B92FDF" w:rsidP="00B92FDF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14:paraId="67DA8F15" w14:textId="462FD8EF" w:rsidR="00B2058A" w:rsidRPr="00F51120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 xml:space="preserve">Předmět </w:t>
      </w:r>
      <w:r w:rsidR="00B92FDF" w:rsidRPr="00F51120">
        <w:rPr>
          <w:rFonts w:ascii="Times New Roman" w:hAnsi="Times New Roman"/>
          <w:b/>
          <w:sz w:val="20"/>
          <w:szCs w:val="20"/>
        </w:rPr>
        <w:t>dohody</w:t>
      </w:r>
    </w:p>
    <w:p w14:paraId="12402366" w14:textId="3A5D3591" w:rsidR="00B2058A" w:rsidRPr="00F51120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Člen</w:t>
      </w:r>
      <w:r w:rsidR="009B2F6A" w:rsidRPr="00F51120">
        <w:rPr>
          <w:rFonts w:ascii="Times New Roman" w:hAnsi="Times New Roman"/>
          <w:sz w:val="20"/>
          <w:szCs w:val="20"/>
        </w:rPr>
        <w:t xml:space="preserve"> </w:t>
      </w:r>
      <w:r w:rsidRPr="00F51120">
        <w:rPr>
          <w:rFonts w:ascii="Times New Roman" w:hAnsi="Times New Roman"/>
          <w:sz w:val="20"/>
          <w:szCs w:val="20"/>
        </w:rPr>
        <w:t>působí ve</w:t>
      </w:r>
      <w:r w:rsidR="009B2F6A" w:rsidRPr="00F51120">
        <w:rPr>
          <w:rFonts w:ascii="Times New Roman" w:hAnsi="Times New Roman"/>
          <w:sz w:val="20"/>
          <w:szCs w:val="20"/>
        </w:rPr>
        <w:t xml:space="preserve"> </w:t>
      </w:r>
      <w:r w:rsidR="00C013FE" w:rsidRPr="00F51120">
        <w:rPr>
          <w:rFonts w:ascii="Times New Roman" w:hAnsi="Times New Roman"/>
          <w:sz w:val="20"/>
          <w:szCs w:val="20"/>
        </w:rPr>
        <w:t>spolku</w:t>
      </w:r>
      <w:r w:rsidR="009B2F6A" w:rsidRPr="00F51120">
        <w:rPr>
          <w:rFonts w:ascii="Times New Roman" w:hAnsi="Times New Roman"/>
          <w:sz w:val="20"/>
          <w:szCs w:val="20"/>
        </w:rPr>
        <w:t xml:space="preserve"> NANOPROGRESS, jehož účelem je vyjma jiného podpora výzkumu a vý</w:t>
      </w:r>
      <w:r w:rsidR="00B2058A" w:rsidRPr="00F51120">
        <w:rPr>
          <w:rFonts w:ascii="Times New Roman" w:hAnsi="Times New Roman"/>
          <w:sz w:val="20"/>
          <w:szCs w:val="20"/>
        </w:rPr>
        <w:t>voje v oblasti nanotechnologií.</w:t>
      </w:r>
    </w:p>
    <w:p w14:paraId="46C51D56" w14:textId="089BE991" w:rsidR="00675A7D" w:rsidRPr="00F51120" w:rsidRDefault="00A67E61" w:rsidP="001F400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>Člen</w:t>
      </w:r>
      <w:r w:rsidR="009B2F6A" w:rsidRPr="00F51120">
        <w:rPr>
          <w:rFonts w:ascii="Times New Roman" w:hAnsi="Times New Roman"/>
          <w:sz w:val="20"/>
          <w:szCs w:val="20"/>
        </w:rPr>
        <w:t xml:space="preserve"> se zavazuje na základě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="009B2F6A" w:rsidRPr="00F51120">
        <w:rPr>
          <w:rFonts w:ascii="Times New Roman" w:hAnsi="Times New Roman"/>
          <w:sz w:val="20"/>
          <w:szCs w:val="20"/>
        </w:rPr>
        <w:t xml:space="preserve"> </w:t>
      </w:r>
      <w:r w:rsidR="00BB742C" w:rsidRPr="00C459BE">
        <w:rPr>
          <w:rFonts w:ascii="Times New Roman" w:hAnsi="Times New Roman"/>
          <w:sz w:val="20"/>
          <w:szCs w:val="20"/>
        </w:rPr>
        <w:t>a čl. 5 odst. 5 písm. d) stanov spolku NANOPROGRESS</w:t>
      </w:r>
      <w:r w:rsidR="00BB742C">
        <w:rPr>
          <w:rFonts w:ascii="Times New Roman" w:hAnsi="Times New Roman"/>
          <w:sz w:val="24"/>
          <w:szCs w:val="24"/>
        </w:rPr>
        <w:t xml:space="preserve"> </w:t>
      </w:r>
      <w:r w:rsidR="009B2F6A" w:rsidRPr="00F51120">
        <w:rPr>
          <w:rFonts w:ascii="Times New Roman" w:hAnsi="Times New Roman"/>
          <w:sz w:val="20"/>
          <w:szCs w:val="20"/>
        </w:rPr>
        <w:t xml:space="preserve">poskytnout příjemci příplatek ve výši stanovené v článku 2 </w:t>
      </w:r>
      <w:r w:rsidR="00BB742C">
        <w:rPr>
          <w:rFonts w:ascii="Times New Roman" w:hAnsi="Times New Roman"/>
          <w:sz w:val="20"/>
          <w:szCs w:val="20"/>
        </w:rPr>
        <w:t>na úhradu části nákladů na realizaci projektu „</w:t>
      </w:r>
      <w:r w:rsidR="00BB742C" w:rsidRPr="00F72F31">
        <w:rPr>
          <w:rFonts w:ascii="Times New Roman" w:hAnsi="Times New Roman"/>
          <w:sz w:val="20"/>
          <w:szCs w:val="20"/>
        </w:rPr>
        <w:t xml:space="preserve">Technologický způsob přípravy funkcionalizovaných čistě nanovlákenných přízí“ etapa I“ </w:t>
      </w:r>
      <w:r w:rsidR="009B2F6A" w:rsidRPr="00F51120">
        <w:rPr>
          <w:rFonts w:ascii="Times New Roman" w:hAnsi="Times New Roman"/>
          <w:sz w:val="20"/>
          <w:szCs w:val="20"/>
        </w:rPr>
        <w:t xml:space="preserve">a příjemce tento příplatek přijímá a zavazuje se s ním nakládat způsobem stanoveným touto </w:t>
      </w:r>
      <w:r w:rsidR="001B773F" w:rsidRPr="00F51120">
        <w:rPr>
          <w:rFonts w:ascii="Times New Roman" w:hAnsi="Times New Roman"/>
          <w:sz w:val="20"/>
          <w:szCs w:val="20"/>
        </w:rPr>
        <w:t>dohodou</w:t>
      </w:r>
      <w:r w:rsidR="009B2F6A" w:rsidRPr="00F51120">
        <w:rPr>
          <w:rFonts w:ascii="Times New Roman" w:hAnsi="Times New Roman"/>
          <w:sz w:val="20"/>
          <w:szCs w:val="20"/>
        </w:rPr>
        <w:t xml:space="preserve">, </w:t>
      </w:r>
      <w:r w:rsidR="00146F12" w:rsidRPr="00F51120">
        <w:rPr>
          <w:rFonts w:ascii="Times New Roman" w:hAnsi="Times New Roman"/>
          <w:sz w:val="20"/>
          <w:szCs w:val="20"/>
        </w:rPr>
        <w:t xml:space="preserve">platným </w:t>
      </w:r>
      <w:r w:rsidR="009B2F6A" w:rsidRPr="00F51120">
        <w:rPr>
          <w:rFonts w:ascii="Times New Roman" w:hAnsi="Times New Roman"/>
          <w:sz w:val="20"/>
          <w:szCs w:val="20"/>
        </w:rPr>
        <w:t>statutem</w:t>
      </w:r>
      <w:r w:rsidR="00146F12" w:rsidRPr="00F51120">
        <w:rPr>
          <w:rFonts w:ascii="Times New Roman" w:hAnsi="Times New Roman"/>
          <w:sz w:val="20"/>
          <w:szCs w:val="20"/>
        </w:rPr>
        <w:t xml:space="preserve"> fondu</w:t>
      </w:r>
      <w:r w:rsidR="001F4003" w:rsidRPr="00F51120">
        <w:rPr>
          <w:rFonts w:ascii="Times New Roman" w:hAnsi="Times New Roman"/>
          <w:sz w:val="20"/>
          <w:szCs w:val="20"/>
        </w:rPr>
        <w:t xml:space="preserve"> </w:t>
      </w:r>
      <w:r w:rsidR="00146F12" w:rsidRPr="00F51120">
        <w:rPr>
          <w:rFonts w:ascii="Times New Roman" w:hAnsi="Times New Roman"/>
          <w:sz w:val="20"/>
          <w:szCs w:val="20"/>
        </w:rPr>
        <w:t>schváleného členskou schůzí</w:t>
      </w:r>
      <w:r w:rsidR="006636C6">
        <w:rPr>
          <w:rFonts w:ascii="Times New Roman" w:hAnsi="Times New Roman"/>
          <w:sz w:val="20"/>
          <w:szCs w:val="20"/>
        </w:rPr>
        <w:t xml:space="preserve"> NANOPROGRESS</w:t>
      </w:r>
      <w:r w:rsidR="00146F12" w:rsidRPr="00F51120">
        <w:rPr>
          <w:rFonts w:ascii="Times New Roman" w:hAnsi="Times New Roman"/>
          <w:sz w:val="20"/>
          <w:szCs w:val="20"/>
        </w:rPr>
        <w:t xml:space="preserve"> dne</w:t>
      </w:r>
      <w:r w:rsidR="00BA620C">
        <w:rPr>
          <w:rFonts w:ascii="Times New Roman" w:hAnsi="Times New Roman"/>
          <w:sz w:val="20"/>
          <w:szCs w:val="20"/>
        </w:rPr>
        <w:t xml:space="preserve"> 16.9.2021</w:t>
      </w:r>
      <w:r w:rsidR="00146F12" w:rsidRPr="00F51120">
        <w:rPr>
          <w:rFonts w:ascii="Times New Roman" w:hAnsi="Times New Roman"/>
          <w:sz w:val="20"/>
          <w:szCs w:val="20"/>
        </w:rPr>
        <w:t xml:space="preserve"> (dále také jako „</w:t>
      </w:r>
      <w:r w:rsidR="00146F12" w:rsidRPr="00F51120">
        <w:rPr>
          <w:rFonts w:ascii="Times New Roman" w:hAnsi="Times New Roman"/>
          <w:b/>
          <w:bCs/>
          <w:sz w:val="20"/>
          <w:szCs w:val="20"/>
        </w:rPr>
        <w:t>fond</w:t>
      </w:r>
      <w:r w:rsidR="00146F12" w:rsidRPr="00F51120">
        <w:rPr>
          <w:rFonts w:ascii="Times New Roman" w:hAnsi="Times New Roman"/>
          <w:sz w:val="20"/>
          <w:szCs w:val="20"/>
        </w:rPr>
        <w:t xml:space="preserve">“) </w:t>
      </w:r>
      <w:r w:rsidR="009B2F6A" w:rsidRPr="00F51120">
        <w:rPr>
          <w:rFonts w:ascii="Times New Roman" w:hAnsi="Times New Roman"/>
          <w:sz w:val="20"/>
          <w:szCs w:val="20"/>
        </w:rPr>
        <w:t>a/nebo rozhodnutím členské schůze</w:t>
      </w:r>
      <w:r w:rsidR="009C218D" w:rsidRPr="00F51120">
        <w:rPr>
          <w:rFonts w:ascii="Times New Roman" w:hAnsi="Times New Roman"/>
          <w:sz w:val="20"/>
          <w:szCs w:val="20"/>
        </w:rPr>
        <w:t>.</w:t>
      </w:r>
    </w:p>
    <w:p w14:paraId="13035419" w14:textId="77777777" w:rsidR="009B2F6A" w:rsidRPr="00F51120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0"/>
          <w:szCs w:val="20"/>
        </w:rPr>
      </w:pPr>
    </w:p>
    <w:p w14:paraId="5E7E26CB" w14:textId="64119444" w:rsidR="00B2058A" w:rsidRPr="00F51120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 xml:space="preserve">Výše příplatku </w:t>
      </w:r>
    </w:p>
    <w:p w14:paraId="7C353D0F" w14:textId="1FF1BD48" w:rsidR="00B2058A" w:rsidRPr="00F51120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Celková výše příplatku </w:t>
      </w:r>
      <w:r w:rsidR="00A67E61" w:rsidRPr="00F51120">
        <w:rPr>
          <w:rFonts w:ascii="Times New Roman" w:hAnsi="Times New Roman"/>
          <w:sz w:val="20"/>
          <w:szCs w:val="20"/>
        </w:rPr>
        <w:t>člena</w:t>
      </w:r>
      <w:r w:rsidR="00B92FDF" w:rsidRPr="00F51120">
        <w:rPr>
          <w:rFonts w:ascii="Times New Roman" w:hAnsi="Times New Roman"/>
          <w:sz w:val="20"/>
          <w:szCs w:val="20"/>
        </w:rPr>
        <w:t xml:space="preserve"> na úhradu části nákladů </w:t>
      </w:r>
      <w:r w:rsidR="006602FD" w:rsidRPr="00F51120">
        <w:rPr>
          <w:rFonts w:ascii="Times New Roman" w:hAnsi="Times New Roman"/>
          <w:sz w:val="20"/>
          <w:szCs w:val="20"/>
        </w:rPr>
        <w:t xml:space="preserve">činí </w:t>
      </w:r>
      <w:r w:rsidR="00147109">
        <w:rPr>
          <w:rFonts w:ascii="Times New Roman" w:hAnsi="Times New Roman"/>
          <w:sz w:val="20"/>
          <w:szCs w:val="20"/>
        </w:rPr>
        <w:t>8</w:t>
      </w:r>
      <w:r w:rsidR="009B451F" w:rsidRPr="009B451F">
        <w:rPr>
          <w:rFonts w:ascii="Times New Roman" w:hAnsi="Times New Roman"/>
          <w:sz w:val="20"/>
          <w:szCs w:val="20"/>
        </w:rPr>
        <w:t xml:space="preserve"> </w:t>
      </w:r>
      <w:r w:rsidR="00147109">
        <w:rPr>
          <w:rFonts w:ascii="Times New Roman" w:hAnsi="Times New Roman"/>
          <w:sz w:val="20"/>
          <w:szCs w:val="20"/>
        </w:rPr>
        <w:t>1</w:t>
      </w:r>
      <w:r w:rsidR="0022601F">
        <w:rPr>
          <w:rFonts w:ascii="Times New Roman" w:hAnsi="Times New Roman"/>
          <w:sz w:val="20"/>
          <w:szCs w:val="20"/>
        </w:rPr>
        <w:t>00</w:t>
      </w:r>
      <w:r w:rsidR="009B451F" w:rsidRPr="009B451F">
        <w:rPr>
          <w:rFonts w:ascii="Times New Roman" w:hAnsi="Times New Roman"/>
          <w:sz w:val="20"/>
          <w:szCs w:val="20"/>
        </w:rPr>
        <w:t xml:space="preserve"> 000,00 Kč </w:t>
      </w:r>
      <w:r w:rsidR="006602FD" w:rsidRPr="00D57522">
        <w:rPr>
          <w:rFonts w:ascii="Times New Roman" w:hAnsi="Times New Roman"/>
          <w:sz w:val="20"/>
          <w:szCs w:val="20"/>
        </w:rPr>
        <w:t>(</w:t>
      </w:r>
      <w:r w:rsidR="00147109">
        <w:rPr>
          <w:rFonts w:ascii="Times New Roman" w:hAnsi="Times New Roman"/>
          <w:sz w:val="20"/>
          <w:szCs w:val="20"/>
        </w:rPr>
        <w:t>osm</w:t>
      </w:r>
      <w:r w:rsidR="0022601F">
        <w:rPr>
          <w:rFonts w:ascii="Times New Roman" w:hAnsi="Times New Roman"/>
          <w:sz w:val="20"/>
          <w:szCs w:val="20"/>
        </w:rPr>
        <w:t xml:space="preserve"> miliónů</w:t>
      </w:r>
      <w:r w:rsidR="00B77E85">
        <w:rPr>
          <w:rFonts w:ascii="Times New Roman" w:hAnsi="Times New Roman"/>
          <w:sz w:val="20"/>
          <w:szCs w:val="20"/>
        </w:rPr>
        <w:t xml:space="preserve"> </w:t>
      </w:r>
      <w:r w:rsidR="00147109">
        <w:rPr>
          <w:rFonts w:ascii="Times New Roman" w:hAnsi="Times New Roman"/>
          <w:sz w:val="20"/>
          <w:szCs w:val="20"/>
        </w:rPr>
        <w:t xml:space="preserve">sto tisíc </w:t>
      </w:r>
      <w:r w:rsidR="00CF1ECA">
        <w:rPr>
          <w:rFonts w:ascii="Times New Roman" w:hAnsi="Times New Roman"/>
          <w:sz w:val="20"/>
          <w:szCs w:val="20"/>
        </w:rPr>
        <w:t>korun českých</w:t>
      </w:r>
      <w:r w:rsidR="00612B3A" w:rsidRPr="00D57522">
        <w:rPr>
          <w:rFonts w:ascii="Times New Roman" w:hAnsi="Times New Roman"/>
          <w:sz w:val="20"/>
          <w:szCs w:val="20"/>
        </w:rPr>
        <w:t>).</w:t>
      </w:r>
    </w:p>
    <w:p w14:paraId="77E944A1" w14:textId="5EBA57B4" w:rsidR="00F51120" w:rsidRPr="00F51120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Příplatek bude </w:t>
      </w:r>
      <w:r w:rsidR="006D038C" w:rsidRPr="00F51120">
        <w:rPr>
          <w:rFonts w:ascii="Times New Roman" w:hAnsi="Times New Roman"/>
          <w:sz w:val="20"/>
          <w:szCs w:val="20"/>
        </w:rPr>
        <w:t>splatný na</w:t>
      </w:r>
      <w:r w:rsidRPr="00F51120">
        <w:rPr>
          <w:rFonts w:ascii="Times New Roman" w:hAnsi="Times New Roman"/>
          <w:sz w:val="20"/>
          <w:szCs w:val="20"/>
        </w:rPr>
        <w:t xml:space="preserve"> bankovní účet </w:t>
      </w:r>
      <w:r w:rsidR="00F51120" w:rsidRPr="00CA6F80">
        <w:rPr>
          <w:rFonts w:ascii="Times New Roman" w:hAnsi="Times New Roman"/>
          <w:sz w:val="20"/>
          <w:szCs w:val="20"/>
        </w:rPr>
        <w:t xml:space="preserve">číslo: </w:t>
      </w:r>
      <w:r w:rsidR="007732D8">
        <w:rPr>
          <w:rFonts w:ascii="Times New Roman" w:hAnsi="Times New Roman"/>
          <w:sz w:val="20"/>
          <w:szCs w:val="20"/>
        </w:rPr>
        <w:t>xxxx</w:t>
      </w:r>
      <w:r w:rsidRPr="00F51120">
        <w:rPr>
          <w:rFonts w:ascii="Times New Roman" w:hAnsi="Times New Roman"/>
          <w:sz w:val="20"/>
          <w:szCs w:val="20"/>
        </w:rPr>
        <w:t xml:space="preserve"> </w:t>
      </w:r>
      <w:r w:rsidR="00FD480B">
        <w:rPr>
          <w:rFonts w:ascii="Times New Roman" w:hAnsi="Times New Roman"/>
          <w:sz w:val="20"/>
          <w:szCs w:val="20"/>
        </w:rPr>
        <w:t>v termínu nejpozději do</w:t>
      </w:r>
      <w:r w:rsidR="00D14682">
        <w:rPr>
          <w:rFonts w:ascii="Times New Roman" w:hAnsi="Times New Roman"/>
          <w:sz w:val="20"/>
          <w:szCs w:val="20"/>
        </w:rPr>
        <w:t xml:space="preserve"> </w:t>
      </w:r>
      <w:r w:rsidR="00685AAB">
        <w:rPr>
          <w:rFonts w:ascii="Times New Roman" w:hAnsi="Times New Roman"/>
          <w:sz w:val="20"/>
          <w:szCs w:val="20"/>
        </w:rPr>
        <w:t>31</w:t>
      </w:r>
      <w:r w:rsidR="00D14682">
        <w:rPr>
          <w:rFonts w:ascii="Times New Roman" w:hAnsi="Times New Roman"/>
          <w:sz w:val="20"/>
          <w:szCs w:val="20"/>
        </w:rPr>
        <w:t>.</w:t>
      </w:r>
      <w:r w:rsidR="00685AAB">
        <w:rPr>
          <w:rFonts w:ascii="Times New Roman" w:hAnsi="Times New Roman"/>
          <w:sz w:val="20"/>
          <w:szCs w:val="20"/>
        </w:rPr>
        <w:t>5</w:t>
      </w:r>
      <w:r w:rsidR="00D14682">
        <w:rPr>
          <w:rFonts w:ascii="Times New Roman" w:hAnsi="Times New Roman"/>
          <w:sz w:val="20"/>
          <w:szCs w:val="20"/>
        </w:rPr>
        <w:t>.202</w:t>
      </w:r>
      <w:r w:rsidR="00685AAB">
        <w:rPr>
          <w:rFonts w:ascii="Times New Roman" w:hAnsi="Times New Roman"/>
          <w:sz w:val="20"/>
          <w:szCs w:val="20"/>
        </w:rPr>
        <w:t>5</w:t>
      </w:r>
    </w:p>
    <w:p w14:paraId="3127F6DA" w14:textId="77777777" w:rsidR="00F51120" w:rsidRPr="00F51120" w:rsidRDefault="009B2F6A" w:rsidP="00F51120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Na základě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nedochází ke změně poměrů ve </w:t>
      </w:r>
      <w:r w:rsidR="00C013FE" w:rsidRPr="00F51120">
        <w:rPr>
          <w:rFonts w:ascii="Times New Roman" w:hAnsi="Times New Roman"/>
          <w:sz w:val="20"/>
          <w:szCs w:val="20"/>
        </w:rPr>
        <w:t>spolku</w:t>
      </w:r>
      <w:r w:rsidRPr="00F51120">
        <w:rPr>
          <w:rFonts w:ascii="Times New Roman" w:hAnsi="Times New Roman"/>
          <w:sz w:val="20"/>
          <w:szCs w:val="20"/>
        </w:rPr>
        <w:t xml:space="preserve"> ani ke změně hlasovacích práv. </w:t>
      </w:r>
    </w:p>
    <w:p w14:paraId="70B5E38F" w14:textId="0B6EB525" w:rsidR="00B2058A" w:rsidRPr="00F51120" w:rsidRDefault="009B2F6A" w:rsidP="000E7108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Příplatek (popř. jeho část) bude </w:t>
      </w:r>
      <w:r w:rsidR="00A67E61" w:rsidRPr="00F51120">
        <w:rPr>
          <w:rFonts w:ascii="Times New Roman" w:hAnsi="Times New Roman"/>
          <w:sz w:val="20"/>
          <w:szCs w:val="20"/>
        </w:rPr>
        <w:t>členovi</w:t>
      </w:r>
      <w:r w:rsidRPr="00F51120">
        <w:rPr>
          <w:rFonts w:ascii="Times New Roman" w:hAnsi="Times New Roman"/>
          <w:sz w:val="20"/>
          <w:szCs w:val="20"/>
        </w:rPr>
        <w:t xml:space="preserve"> vrácen na základě kladného vyúčtování příjmů a výnosů fondu. Nárok na vrácení příplatku (popř. částečné vrácení příplatku) vzniká schválením vrácení příplatku (popř. jeho části) představenstvem</w:t>
      </w:r>
      <w:r w:rsidR="00F51120" w:rsidRPr="00F51120">
        <w:rPr>
          <w:rFonts w:ascii="Times New Roman" w:hAnsi="Times New Roman"/>
          <w:sz w:val="20"/>
          <w:szCs w:val="20"/>
        </w:rPr>
        <w:t xml:space="preserve"> v souladu s příslušnými ustanoveními statutu fondu</w:t>
      </w:r>
      <w:r w:rsidRPr="00F51120">
        <w:rPr>
          <w:rFonts w:ascii="Times New Roman" w:hAnsi="Times New Roman"/>
          <w:sz w:val="20"/>
          <w:szCs w:val="20"/>
        </w:rPr>
        <w:t xml:space="preserve">. </w:t>
      </w:r>
    </w:p>
    <w:p w14:paraId="0A9350E4" w14:textId="0CE7D5B8" w:rsidR="009B2F6A" w:rsidRPr="00F51120" w:rsidRDefault="009B2F6A" w:rsidP="001F4003">
      <w:pPr>
        <w:pStyle w:val="Odstavecseseznamem"/>
        <w:numPr>
          <w:ilvl w:val="1"/>
          <w:numId w:val="5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Pro odstranění pochybností smluvní strany konstatují, že příplatek není půjčkou ani darem příjemce. </w:t>
      </w:r>
    </w:p>
    <w:p w14:paraId="50930262" w14:textId="77777777" w:rsidR="009B2F6A" w:rsidRPr="00F51120" w:rsidRDefault="009B2F6A" w:rsidP="001F4003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b/>
          <w:sz w:val="20"/>
          <w:szCs w:val="20"/>
        </w:rPr>
      </w:pPr>
    </w:p>
    <w:p w14:paraId="570A18D0" w14:textId="64883685" w:rsidR="009B2F6A" w:rsidRPr="00F51120" w:rsidRDefault="009B2F6A" w:rsidP="00B92FDF">
      <w:pPr>
        <w:pStyle w:val="Odstavecseseznamem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/>
          <w:b/>
          <w:sz w:val="20"/>
          <w:szCs w:val="20"/>
        </w:rPr>
      </w:pPr>
      <w:r w:rsidRPr="00F51120">
        <w:rPr>
          <w:rFonts w:ascii="Times New Roman" w:hAnsi="Times New Roman"/>
          <w:b/>
          <w:sz w:val="20"/>
          <w:szCs w:val="20"/>
        </w:rPr>
        <w:t>Závěrečná ustanovení</w:t>
      </w:r>
    </w:p>
    <w:p w14:paraId="5CDF2B46" w14:textId="25753625" w:rsidR="00D57522" w:rsidRPr="00F51120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Pokud některé ustanovení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je a/nebo se stane neplatným/ neúčinným, pak tato skutečnost neovlivňuje platnost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</w:t>
      </w:r>
      <w:r w:rsidR="00B92FDF" w:rsidRPr="00F51120">
        <w:rPr>
          <w:rFonts w:ascii="Times New Roman" w:hAnsi="Times New Roman"/>
          <w:sz w:val="20"/>
          <w:szCs w:val="20"/>
        </w:rPr>
        <w:t>dohoda</w:t>
      </w:r>
      <w:r w:rsidRPr="00F51120">
        <w:rPr>
          <w:rFonts w:ascii="Times New Roman" w:hAnsi="Times New Roman"/>
          <w:sz w:val="20"/>
          <w:szCs w:val="20"/>
        </w:rPr>
        <w:t xml:space="preserve"> v dosavadní podobě neřeší.</w:t>
      </w:r>
    </w:p>
    <w:p w14:paraId="374BB545" w14:textId="3CC493FE" w:rsidR="009B2F6A" w:rsidRDefault="009B2F6A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F51120">
        <w:rPr>
          <w:rFonts w:ascii="Times New Roman" w:hAnsi="Times New Roman"/>
          <w:sz w:val="20"/>
          <w:szCs w:val="20"/>
        </w:rPr>
        <w:t xml:space="preserve">Veškeré změny a doplňky této </w:t>
      </w:r>
      <w:r w:rsidR="00B92FDF" w:rsidRPr="00F51120">
        <w:rPr>
          <w:rFonts w:ascii="Times New Roman" w:hAnsi="Times New Roman"/>
          <w:sz w:val="20"/>
          <w:szCs w:val="20"/>
        </w:rPr>
        <w:t>dohody</w:t>
      </w:r>
      <w:r w:rsidRPr="00F51120">
        <w:rPr>
          <w:rFonts w:ascii="Times New Roman" w:hAnsi="Times New Roman"/>
          <w:sz w:val="20"/>
          <w:szCs w:val="20"/>
        </w:rPr>
        <w:t xml:space="preserve"> musejí být učiněny v písemné formě.</w:t>
      </w:r>
    </w:p>
    <w:p w14:paraId="6E75E624" w14:textId="529ACCEA" w:rsidR="009B2F6A" w:rsidRPr="00F51120" w:rsidRDefault="00FD480B" w:rsidP="001F4003">
      <w:pPr>
        <w:pStyle w:val="Odstavecseseznamem"/>
        <w:numPr>
          <w:ilvl w:val="1"/>
          <w:numId w:val="6"/>
        </w:num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470458">
        <w:rPr>
          <w:rFonts w:ascii="Times New Roman" w:hAnsi="Times New Roman"/>
          <w:sz w:val="20"/>
          <w:szCs w:val="20"/>
        </w:rPr>
        <w:t>Tato Dohoda nabývá platnosti dnem podpisu a účinnosti dnem zveřejnění v registru smluv.</w:t>
      </w:r>
      <w:r w:rsidR="00D14682">
        <w:rPr>
          <w:rFonts w:ascii="Times New Roman" w:hAnsi="Times New Roman"/>
          <w:sz w:val="20"/>
          <w:szCs w:val="20"/>
        </w:rPr>
        <w:t xml:space="preserve"> </w:t>
      </w:r>
      <w:r w:rsidR="009B2F6A" w:rsidRPr="00F51120">
        <w:rPr>
          <w:rFonts w:ascii="Times New Roman" w:hAnsi="Times New Roman"/>
          <w:sz w:val="20"/>
          <w:szCs w:val="20"/>
        </w:rPr>
        <w:t xml:space="preserve">Tato </w:t>
      </w:r>
      <w:r w:rsidR="00B92FDF" w:rsidRPr="00F51120">
        <w:rPr>
          <w:rFonts w:ascii="Times New Roman" w:hAnsi="Times New Roman"/>
          <w:sz w:val="20"/>
          <w:szCs w:val="20"/>
        </w:rPr>
        <w:t>dohoda</w:t>
      </w:r>
      <w:r w:rsidR="009B2F6A" w:rsidRPr="00F51120">
        <w:rPr>
          <w:rFonts w:ascii="Times New Roman" w:hAnsi="Times New Roman"/>
          <w:sz w:val="20"/>
          <w:szCs w:val="20"/>
        </w:rPr>
        <w:t xml:space="preserve"> je vyhotovena ve dvou stejnopisech, po jednom pro každou stranu. </w:t>
      </w:r>
    </w:p>
    <w:p w14:paraId="5D26197D" w14:textId="499F9E7D" w:rsidR="00B92FDF" w:rsidRDefault="00B92FDF" w:rsidP="00B92FDF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14:paraId="0B900751" w14:textId="77777777" w:rsidR="000B045B" w:rsidRPr="00F51120" w:rsidRDefault="000B045B" w:rsidP="00B92FDF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6D038C" w:rsidRPr="00CB57A1" w14:paraId="765CEED9" w14:textId="77777777" w:rsidTr="00B92FDF">
        <w:trPr>
          <w:trHeight w:val="1467"/>
        </w:trPr>
        <w:tc>
          <w:tcPr>
            <w:tcW w:w="5812" w:type="dxa"/>
            <w:shd w:val="clear" w:color="auto" w:fill="FFFFFF"/>
          </w:tcPr>
          <w:p w14:paraId="6A060BBB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5490630B" w14:textId="46066A36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V</w:t>
            </w:r>
            <w:r w:rsidR="00CA6F80">
              <w:rPr>
                <w:color w:val="auto"/>
                <w:sz w:val="20"/>
                <w:szCs w:val="20"/>
                <w:lang w:eastAsia="en-US"/>
              </w:rPr>
              <w:t xml:space="preserve"> Liberci 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>dne</w:t>
            </w:r>
            <w:r w:rsidR="006367C0">
              <w:rPr>
                <w:color w:val="auto"/>
                <w:sz w:val="20"/>
                <w:szCs w:val="20"/>
                <w:lang w:eastAsia="en-US"/>
              </w:rPr>
              <w:t xml:space="preserve"> 16.05.2025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 za příjemce </w:t>
            </w:r>
          </w:p>
          <w:p w14:paraId="4C81222B" w14:textId="676A7B0D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7AFF84B3" w14:textId="30EA25BA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21B6247E" w14:textId="77777777" w:rsidR="00FD19C6" w:rsidRPr="00F51120" w:rsidRDefault="00FD19C6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0585DC24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1108ACF5" w14:textId="77777777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………………………..............................</w:t>
            </w:r>
          </w:p>
          <w:p w14:paraId="14DFE49C" w14:textId="66E6D70B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Ing. Luboš Komárek, MSc.</w:t>
            </w:r>
          </w:p>
          <w:p w14:paraId="6C51F196" w14:textId="40D4BA3B" w:rsidR="006D038C" w:rsidRPr="00F51120" w:rsidRDefault="006D038C" w:rsidP="00B92FDF">
            <w:pPr>
              <w:pStyle w:val="WW-Vchoz"/>
              <w:spacing w:before="0"/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>předseda představenstva</w:t>
            </w:r>
          </w:p>
        </w:tc>
        <w:tc>
          <w:tcPr>
            <w:tcW w:w="3827" w:type="dxa"/>
            <w:shd w:val="clear" w:color="auto" w:fill="FFFFFF"/>
          </w:tcPr>
          <w:p w14:paraId="765108B3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1EADFB2F" w14:textId="66225CB9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V </w:t>
            </w:r>
            <w:r w:rsidR="00CA6F80">
              <w:rPr>
                <w:color w:val="auto"/>
                <w:sz w:val="20"/>
                <w:szCs w:val="20"/>
                <w:lang w:eastAsia="en-US"/>
              </w:rPr>
              <w:t xml:space="preserve">Liberci 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>dne</w:t>
            </w:r>
            <w:r w:rsidR="006367C0">
              <w:rPr>
                <w:color w:val="auto"/>
                <w:sz w:val="20"/>
                <w:szCs w:val="20"/>
                <w:lang w:eastAsia="en-US"/>
              </w:rPr>
              <w:t xml:space="preserve"> 01.05.2025</w:t>
            </w:r>
            <w:r w:rsidR="00CA6F80" w:rsidRPr="00F51120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 za </w:t>
            </w:r>
            <w:r w:rsidR="00A67E61" w:rsidRPr="00F51120">
              <w:rPr>
                <w:color w:val="auto"/>
                <w:sz w:val="20"/>
                <w:szCs w:val="20"/>
                <w:lang w:eastAsia="en-US"/>
              </w:rPr>
              <w:t>člena</w:t>
            </w: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6E842036" w14:textId="673AFBFA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5CE18C05" w14:textId="63A2BA08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74C7B0F3" w14:textId="77777777" w:rsidR="00FD19C6" w:rsidRPr="00F51120" w:rsidRDefault="00FD19C6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6B328B21" w14:textId="77777777" w:rsidR="00B92FDF" w:rsidRPr="00F51120" w:rsidRDefault="00B92FDF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</w:p>
          <w:p w14:paraId="5DD4B665" w14:textId="77777777" w:rsidR="006D038C" w:rsidRPr="00F51120" w:rsidRDefault="006D038C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F51120">
              <w:rPr>
                <w:color w:val="auto"/>
                <w:sz w:val="20"/>
                <w:szCs w:val="20"/>
                <w:lang w:eastAsia="en-US"/>
              </w:rPr>
              <w:t xml:space="preserve">……………………….................................           </w:t>
            </w:r>
          </w:p>
          <w:p w14:paraId="6C0DC9FA" w14:textId="77777777" w:rsidR="00D41570" w:rsidRDefault="00D41570" w:rsidP="00B92FDF">
            <w:pPr>
              <w:pStyle w:val="WW-Vchoz"/>
              <w:spacing w:before="0"/>
              <w:rPr>
                <w:color w:val="auto"/>
                <w:sz w:val="20"/>
                <w:szCs w:val="20"/>
                <w:lang w:eastAsia="en-US"/>
              </w:rPr>
            </w:pPr>
            <w:r w:rsidRPr="00D41570">
              <w:rPr>
                <w:color w:val="auto"/>
                <w:sz w:val="20"/>
                <w:szCs w:val="20"/>
                <w:lang w:eastAsia="en-US"/>
              </w:rPr>
              <w:t>doc. Ing. Jaromír Moravec, Ph.D.</w:t>
            </w:r>
          </w:p>
          <w:p w14:paraId="1E030ED6" w14:textId="445D2334" w:rsidR="006D038C" w:rsidRPr="00CB57A1" w:rsidRDefault="00D41570" w:rsidP="00B92FDF">
            <w:pPr>
              <w:pStyle w:val="WW-Vchoz"/>
              <w:spacing w:before="0"/>
            </w:pPr>
            <w:r w:rsidRPr="00D41570">
              <w:rPr>
                <w:color w:val="auto"/>
                <w:sz w:val="20"/>
                <w:szCs w:val="20"/>
                <w:lang w:eastAsia="en-US"/>
              </w:rPr>
              <w:t>děkan Fakulty strojní</w:t>
            </w:r>
          </w:p>
        </w:tc>
      </w:tr>
    </w:tbl>
    <w:p w14:paraId="07F4C759" w14:textId="77777777" w:rsidR="006D038C" w:rsidRPr="00CE52DB" w:rsidRDefault="006D038C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sectPr w:rsidR="006D038C" w:rsidRPr="00CE52DB" w:rsidSect="00924888">
      <w:headerReference w:type="even" r:id="rId8"/>
      <w:footerReference w:type="default" r:id="rId9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E5F1" w14:textId="77777777" w:rsidR="00C4236F" w:rsidRPr="00D91740" w:rsidRDefault="00C4236F" w:rsidP="00D91740">
      <w:r>
        <w:separator/>
      </w:r>
    </w:p>
  </w:endnote>
  <w:endnote w:type="continuationSeparator" w:id="0">
    <w:p w14:paraId="7F21C3C7" w14:textId="77777777" w:rsidR="00C4236F" w:rsidRPr="00D91740" w:rsidRDefault="00C4236F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8E30" w14:textId="77777777" w:rsidR="000E7108" w:rsidRDefault="000E7108" w:rsidP="004D3225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NANOPROGRESS, z.s.</w:t>
    </w:r>
    <w:r w:rsidRPr="00CC2079">
      <w:rPr>
        <w:color w:val="57585A"/>
        <w:sz w:val="12"/>
        <w:szCs w:val="16"/>
      </w:rPr>
      <w:t xml:space="preserve">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 xml:space="preserve">Nová 306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>530 09 Pardubice</w:t>
    </w:r>
  </w:p>
  <w:p w14:paraId="52267AFD" w14:textId="77777777" w:rsidR="000E7108" w:rsidRDefault="000E7108" w:rsidP="004D3225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 xml:space="preserve">tel.: +420 271 016 201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info</w:t>
    </w:r>
    <w:r w:rsidRPr="00156CE6">
      <w:rPr>
        <w:i/>
        <w:iCs/>
        <w:color w:val="57585A"/>
        <w:sz w:val="11"/>
        <w:szCs w:val="9"/>
      </w:rPr>
      <w:t>@</w:t>
    </w:r>
    <w:r>
      <w:rPr>
        <w:i/>
        <w:iCs/>
        <w:color w:val="57585A"/>
        <w:sz w:val="11"/>
        <w:szCs w:val="9"/>
      </w:rPr>
      <w:t>nanoprogress.eu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www.nanoprogress.eu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</w:t>
    </w:r>
    <w:r>
      <w:rPr>
        <w:i/>
        <w:iCs/>
        <w:color w:val="57585A"/>
        <w:sz w:val="11"/>
        <w:szCs w:val="9"/>
      </w:rPr>
      <w:t>720 70 382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DIČ: CZ </w:t>
    </w:r>
    <w:r>
      <w:rPr>
        <w:i/>
        <w:iCs/>
        <w:color w:val="57585A"/>
        <w:sz w:val="11"/>
        <w:szCs w:val="9"/>
      </w:rPr>
      <w:t>720 70 382</w:t>
    </w:r>
  </w:p>
  <w:p w14:paraId="2949148D" w14:textId="77777777" w:rsidR="000E7108" w:rsidRPr="00FB26F2" w:rsidRDefault="000E7108" w:rsidP="00FB2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7A7B" w14:textId="77777777" w:rsidR="00C4236F" w:rsidRPr="00D91740" w:rsidRDefault="00C4236F" w:rsidP="00D91740">
      <w:r>
        <w:separator/>
      </w:r>
    </w:p>
  </w:footnote>
  <w:footnote w:type="continuationSeparator" w:id="0">
    <w:p w14:paraId="09F757C8" w14:textId="77777777" w:rsidR="00C4236F" w:rsidRPr="00D91740" w:rsidRDefault="00C4236F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DE5" w14:textId="77777777" w:rsidR="000E7108" w:rsidRDefault="000E7108">
    <w:pPr>
      <w:pStyle w:val="Zhlav"/>
    </w:pPr>
    <w:r>
      <w:rPr>
        <w:noProof/>
        <w:lang w:eastAsia="cs-CZ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noProof/>
        <w:lang w:eastAsia="cs-CZ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0576DF"/>
    <w:multiLevelType w:val="multilevel"/>
    <w:tmpl w:val="5BB6A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DB7AFD"/>
    <w:multiLevelType w:val="multilevel"/>
    <w:tmpl w:val="ED0EC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806048B"/>
    <w:multiLevelType w:val="multilevel"/>
    <w:tmpl w:val="DB525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CD47F2"/>
    <w:multiLevelType w:val="multilevel"/>
    <w:tmpl w:val="BC524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D171D"/>
    <w:multiLevelType w:val="hybridMultilevel"/>
    <w:tmpl w:val="BC5244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F4"/>
    <w:rsid w:val="00016D7E"/>
    <w:rsid w:val="0002282C"/>
    <w:rsid w:val="0002342B"/>
    <w:rsid w:val="000306B7"/>
    <w:rsid w:val="00037E8B"/>
    <w:rsid w:val="000441EF"/>
    <w:rsid w:val="00063EA6"/>
    <w:rsid w:val="00067312"/>
    <w:rsid w:val="000905AB"/>
    <w:rsid w:val="00097A8F"/>
    <w:rsid w:val="000B045B"/>
    <w:rsid w:val="000C73BA"/>
    <w:rsid w:val="000D44AF"/>
    <w:rsid w:val="000E0D4C"/>
    <w:rsid w:val="000E7108"/>
    <w:rsid w:val="000F1B08"/>
    <w:rsid w:val="00120474"/>
    <w:rsid w:val="0013782E"/>
    <w:rsid w:val="00146F12"/>
    <w:rsid w:val="00147109"/>
    <w:rsid w:val="001472E5"/>
    <w:rsid w:val="001478F4"/>
    <w:rsid w:val="00171953"/>
    <w:rsid w:val="001903D8"/>
    <w:rsid w:val="00197647"/>
    <w:rsid w:val="001A21D5"/>
    <w:rsid w:val="001A5FEB"/>
    <w:rsid w:val="001B773F"/>
    <w:rsid w:val="001D0688"/>
    <w:rsid w:val="001D1948"/>
    <w:rsid w:val="001F4003"/>
    <w:rsid w:val="0022601F"/>
    <w:rsid w:val="002411C0"/>
    <w:rsid w:val="00243CC5"/>
    <w:rsid w:val="002503F0"/>
    <w:rsid w:val="00251426"/>
    <w:rsid w:val="00253A82"/>
    <w:rsid w:val="002854F4"/>
    <w:rsid w:val="00287F73"/>
    <w:rsid w:val="002A6623"/>
    <w:rsid w:val="002F2D27"/>
    <w:rsid w:val="0031128F"/>
    <w:rsid w:val="00324E49"/>
    <w:rsid w:val="003534CF"/>
    <w:rsid w:val="00372720"/>
    <w:rsid w:val="003855A8"/>
    <w:rsid w:val="00392572"/>
    <w:rsid w:val="003B08CE"/>
    <w:rsid w:val="003B4050"/>
    <w:rsid w:val="003C2732"/>
    <w:rsid w:val="003C72D3"/>
    <w:rsid w:val="003D19FE"/>
    <w:rsid w:val="003D4251"/>
    <w:rsid w:val="003E23D0"/>
    <w:rsid w:val="003F5C1D"/>
    <w:rsid w:val="004070E8"/>
    <w:rsid w:val="0041455E"/>
    <w:rsid w:val="00415EDC"/>
    <w:rsid w:val="00425994"/>
    <w:rsid w:val="004477C5"/>
    <w:rsid w:val="00452960"/>
    <w:rsid w:val="0047294E"/>
    <w:rsid w:val="0047432C"/>
    <w:rsid w:val="00476768"/>
    <w:rsid w:val="004A029F"/>
    <w:rsid w:val="004A267F"/>
    <w:rsid w:val="004A7576"/>
    <w:rsid w:val="004B5604"/>
    <w:rsid w:val="004B7C5A"/>
    <w:rsid w:val="004D2CEC"/>
    <w:rsid w:val="004D3225"/>
    <w:rsid w:val="004F2057"/>
    <w:rsid w:val="004F54B4"/>
    <w:rsid w:val="0054513A"/>
    <w:rsid w:val="00547EC7"/>
    <w:rsid w:val="00563229"/>
    <w:rsid w:val="00581D47"/>
    <w:rsid w:val="005C195F"/>
    <w:rsid w:val="005E0EBA"/>
    <w:rsid w:val="005F3462"/>
    <w:rsid w:val="00612B3A"/>
    <w:rsid w:val="0062547B"/>
    <w:rsid w:val="0062707A"/>
    <w:rsid w:val="00635E47"/>
    <w:rsid w:val="006367C0"/>
    <w:rsid w:val="00642C8A"/>
    <w:rsid w:val="006602FD"/>
    <w:rsid w:val="006636C6"/>
    <w:rsid w:val="00675A7D"/>
    <w:rsid w:val="00682258"/>
    <w:rsid w:val="00685AAB"/>
    <w:rsid w:val="006A2B2E"/>
    <w:rsid w:val="006B2306"/>
    <w:rsid w:val="006B2F44"/>
    <w:rsid w:val="006C1248"/>
    <w:rsid w:val="006D038C"/>
    <w:rsid w:val="007042D0"/>
    <w:rsid w:val="00721644"/>
    <w:rsid w:val="00727D1E"/>
    <w:rsid w:val="007351D4"/>
    <w:rsid w:val="00742ADF"/>
    <w:rsid w:val="007732D8"/>
    <w:rsid w:val="00792A60"/>
    <w:rsid w:val="00793C3F"/>
    <w:rsid w:val="007A0063"/>
    <w:rsid w:val="007A0A1D"/>
    <w:rsid w:val="007A6E6D"/>
    <w:rsid w:val="007E1B00"/>
    <w:rsid w:val="007E3086"/>
    <w:rsid w:val="007E754B"/>
    <w:rsid w:val="007F55A7"/>
    <w:rsid w:val="007F65FB"/>
    <w:rsid w:val="00830E69"/>
    <w:rsid w:val="008A71A9"/>
    <w:rsid w:val="008B2871"/>
    <w:rsid w:val="008C0752"/>
    <w:rsid w:val="008F1B90"/>
    <w:rsid w:val="0090283F"/>
    <w:rsid w:val="00906822"/>
    <w:rsid w:val="009134AB"/>
    <w:rsid w:val="0091610F"/>
    <w:rsid w:val="00924888"/>
    <w:rsid w:val="009338CB"/>
    <w:rsid w:val="009348E6"/>
    <w:rsid w:val="00940BBE"/>
    <w:rsid w:val="0095190B"/>
    <w:rsid w:val="009562F4"/>
    <w:rsid w:val="0099068D"/>
    <w:rsid w:val="00991063"/>
    <w:rsid w:val="009A075F"/>
    <w:rsid w:val="009B1720"/>
    <w:rsid w:val="009B2F6A"/>
    <w:rsid w:val="009B3FFE"/>
    <w:rsid w:val="009B451F"/>
    <w:rsid w:val="009B4BCE"/>
    <w:rsid w:val="009B6FDE"/>
    <w:rsid w:val="009B7D94"/>
    <w:rsid w:val="009C218D"/>
    <w:rsid w:val="009C6656"/>
    <w:rsid w:val="009E14A4"/>
    <w:rsid w:val="009E5571"/>
    <w:rsid w:val="009E66CC"/>
    <w:rsid w:val="009F3E9B"/>
    <w:rsid w:val="00A1575D"/>
    <w:rsid w:val="00A15D12"/>
    <w:rsid w:val="00A168E4"/>
    <w:rsid w:val="00A17E46"/>
    <w:rsid w:val="00A51007"/>
    <w:rsid w:val="00A67E61"/>
    <w:rsid w:val="00A83757"/>
    <w:rsid w:val="00A9797B"/>
    <w:rsid w:val="00AB3FBF"/>
    <w:rsid w:val="00AC6790"/>
    <w:rsid w:val="00B11F36"/>
    <w:rsid w:val="00B2058A"/>
    <w:rsid w:val="00B2558D"/>
    <w:rsid w:val="00B63502"/>
    <w:rsid w:val="00B65538"/>
    <w:rsid w:val="00B77E85"/>
    <w:rsid w:val="00B82B57"/>
    <w:rsid w:val="00B91317"/>
    <w:rsid w:val="00B92FDF"/>
    <w:rsid w:val="00BA620C"/>
    <w:rsid w:val="00BB742C"/>
    <w:rsid w:val="00BF0EEA"/>
    <w:rsid w:val="00C013FE"/>
    <w:rsid w:val="00C1098E"/>
    <w:rsid w:val="00C4236F"/>
    <w:rsid w:val="00C93009"/>
    <w:rsid w:val="00CA6F80"/>
    <w:rsid w:val="00CB430D"/>
    <w:rsid w:val="00CE52DB"/>
    <w:rsid w:val="00CF1ECA"/>
    <w:rsid w:val="00CF5AF3"/>
    <w:rsid w:val="00D14682"/>
    <w:rsid w:val="00D3375D"/>
    <w:rsid w:val="00D3796D"/>
    <w:rsid w:val="00D41570"/>
    <w:rsid w:val="00D44D79"/>
    <w:rsid w:val="00D57522"/>
    <w:rsid w:val="00D854DA"/>
    <w:rsid w:val="00D91740"/>
    <w:rsid w:val="00DF3F1D"/>
    <w:rsid w:val="00E0357F"/>
    <w:rsid w:val="00E05C3B"/>
    <w:rsid w:val="00E06C12"/>
    <w:rsid w:val="00E579A9"/>
    <w:rsid w:val="00E63C1E"/>
    <w:rsid w:val="00EB40DD"/>
    <w:rsid w:val="00EE154D"/>
    <w:rsid w:val="00EF73E4"/>
    <w:rsid w:val="00EF7BB0"/>
    <w:rsid w:val="00F06EA0"/>
    <w:rsid w:val="00F120AD"/>
    <w:rsid w:val="00F15FF1"/>
    <w:rsid w:val="00F21D13"/>
    <w:rsid w:val="00F47BDF"/>
    <w:rsid w:val="00F51120"/>
    <w:rsid w:val="00F72A67"/>
    <w:rsid w:val="00F72F31"/>
    <w:rsid w:val="00F84881"/>
    <w:rsid w:val="00FB26F2"/>
    <w:rsid w:val="00FB2A8C"/>
    <w:rsid w:val="00FB50BB"/>
    <w:rsid w:val="00FC7439"/>
    <w:rsid w:val="00FD19C6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4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  <w:style w:type="paragraph" w:customStyle="1" w:styleId="WW-Vchoz">
    <w:name w:val="WW-Výchozí"/>
    <w:uiPriority w:val="99"/>
    <w:rsid w:val="006D038C"/>
    <w:pPr>
      <w:tabs>
        <w:tab w:val="left" w:pos="708"/>
      </w:tabs>
      <w:suppressAutoHyphens/>
      <w:spacing w:before="120" w:line="100" w:lineRule="atLeast"/>
      <w:jc w:val="both"/>
    </w:pPr>
    <w:rPr>
      <w:rFonts w:ascii="Times New Roman" w:hAnsi="Times New Roman"/>
      <w:color w:val="00000A"/>
      <w:sz w:val="24"/>
      <w:szCs w:val="24"/>
      <w:lang w:val="cs-CZ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6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64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48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8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80B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8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80B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8177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34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40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72A4-DC25-463B-B0E1-407C65D5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ft-hlavickovy-papir-zakladni-en.dot</Template>
  <TotalTime>0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2025-04-15T07:15:00Z</dcterms:created>
  <dcterms:modified xsi:type="dcterms:W3CDTF">2025-05-19T12:38:00Z</dcterms:modified>
</cp:coreProperties>
</file>