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05" w:right="75" w:firstLine="1230"/>
        <w:jc w:val="right"/>
      </w:pPr>
      <w:r/>
      <w:r>
        <w:rPr lang="cs-CZ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44767</wp:posOffset>
            </wp:positionV>
            <wp:extent cx="3345343" cy="58578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950" y="44767"/>
                      <a:ext cx="3231043" cy="471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05" w:lineRule="exact"/>
                          <w:ind w:left="0" w:right="0" w:firstLine="0"/>
                        </w:pP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Závazná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47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objednávka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47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-1"/>
                            <w:w w:val="105"/>
                            <w:sz w:val="40"/>
                            <w:szCs w:val="40"/>
                          </w:rPr>
                          <w:t>P18228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0" w:after="0" w:line="195" w:lineRule="exact"/>
                          <w:ind w:left="1005" w:right="0" w:firstLine="0"/>
                        </w:pP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 Bracco Imaging Czech s.r.o.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cs-CZ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cs-CZ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5"/>
        </w:tabs>
        <w:spacing w:before="140" w:after="0" w:line="195" w:lineRule="exact"/>
        <w:ind w:left="155" w:right="0" w:firstLine="0"/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10318</wp:posOffset>
            </wp:positionV>
            <wp:extent cx="6810375" cy="5905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0375" cy="590550"/>
                    </a:xfrm>
                    <a:custGeom>
                      <a:rect l="l" t="t" r="r" b="b"/>
                      <a:pathLst>
                        <a:path w="6810375" h="590550">
                          <a:moveTo>
                            <a:pt x="0" y="590550"/>
                          </a:moveTo>
                          <a:lnTo>
                            <a:pt x="6810375" y="590550"/>
                          </a:lnTo>
                          <a:lnTo>
                            <a:pt x="6810375" y="0"/>
                          </a:lnTo>
                          <a:lnTo>
                            <a:pt x="0" y="0"/>
                          </a:lnTo>
                          <a:lnTo>
                            <a:pt x="0" y="5905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67468</wp:posOffset>
            </wp:positionV>
            <wp:extent cx="523875" cy="1428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67468</wp:posOffset>
            </wp:positionV>
            <wp:extent cx="4152900" cy="14287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5572125</wp:posOffset>
            </wp:positionH>
            <wp:positionV relativeFrom="line">
              <wp:posOffset>67468</wp:posOffset>
            </wp:positionV>
            <wp:extent cx="95250" cy="1428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50" cy="142875"/>
                    </a:xfrm>
                    <a:custGeom>
                      <a:rect l="l" t="t" r="r" b="b"/>
                      <a:pathLst>
                        <a:path w="95250" h="142875">
                          <a:moveTo>
                            <a:pt x="0" y="142875"/>
                          </a:moveTo>
                          <a:lnTo>
                            <a:pt x="95250" y="142875"/>
                          </a:lnTo>
                          <a:lnTo>
                            <a:pt x="952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67468</wp:posOffset>
            </wp:positionV>
            <wp:extent cx="1381125" cy="1428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Dodavatel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20"/>
          <w:sz w:val="19"/>
          <w:szCs w:val="19"/>
        </w:rPr>
        <w:t>Č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24119393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35"/>
          <w:tab w:val="left" w:pos="8495"/>
        </w:tabs>
        <w:spacing w:before="40" w:after="0" w:line="195" w:lineRule="exact"/>
        <w:ind w:left="1055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3968</wp:posOffset>
            </wp:positionV>
            <wp:extent cx="171450" cy="1428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" cy="142875"/>
                    </a:xfrm>
                    <a:custGeom>
                      <a:rect l="l" t="t" r="r" b="b"/>
                      <a:pathLst>
                        <a:path w="171450" h="142875">
                          <a:moveTo>
                            <a:pt x="0" y="142875"/>
                          </a:moveTo>
                          <a:lnTo>
                            <a:pt x="171450" y="142875"/>
                          </a:lnTo>
                          <a:lnTo>
                            <a:pt x="171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Novodvorska</w:t>
      </w:r>
      <w:r>
        <w:rPr lang="cs-CZ" sz="19" baseline="0" dirty="0">
          <w:jc w:val="left"/>
          <w:rFonts w:ascii="Calibri" w:hAnsi="Calibri" w:cs="Calibri"/>
          <w:color w:val="000000"/>
          <w:spacing w:val="17"/>
          <w:w w:val="104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994/138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Č	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CZ24119393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65"/>
        </w:tabs>
        <w:spacing w:before="40" w:after="0" w:line="195" w:lineRule="exact"/>
        <w:ind w:left="470" w:right="0" w:firstLine="0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3968</wp:posOffset>
            </wp:positionV>
            <wp:extent cx="523875" cy="1428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3968</wp:posOffset>
            </wp:positionV>
            <wp:extent cx="352425" cy="1428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" cy="142875"/>
                    </a:xfrm>
                    <a:custGeom>
                      <a:rect l="l" t="t" r="r" b="b"/>
                      <a:pathLst>
                        <a:path w="352425" h="142875">
                          <a:moveTo>
                            <a:pt x="0" y="142875"/>
                          </a:moveTo>
                          <a:lnTo>
                            <a:pt x="352425" y="142875"/>
                          </a:lnTo>
                          <a:lnTo>
                            <a:pt x="352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1422</w:t>
      </w:r>
      <w:r>
        <w:rPr lang="cs-CZ" sz="19" baseline="0" dirty="0">
          <w:jc w:val="left"/>
          <w:rFonts w:ascii="Calibri" w:hAnsi="Calibri" w:cs="Calibri"/>
          <w:color w:val="000000"/>
          <w:spacing w:val="8"/>
          <w:w w:val="106"/>
          <w:sz w:val="19"/>
          <w:szCs w:val="19"/>
        </w:rPr>
        <w:t>1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 lang="cs-CZ" sz="19" baseline="0" dirty="0">
          <w:jc w:val="left"/>
          <w:rFonts w:ascii="Calibri" w:hAnsi="Calibri" w:cs="Calibri"/>
          <w:color w:val="000000"/>
          <w:spacing w:val="2"/>
          <w:w w:val="10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4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>m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23.04.2025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0"/>
          <w:tab w:val="left" w:pos="1370"/>
          <w:tab w:val="left" w:pos="1925"/>
        </w:tabs>
        <w:spacing w:before="241" w:after="0" w:line="255" w:lineRule="exact"/>
        <w:ind w:left="260" w:right="38" w:firstLine="255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111918</wp:posOffset>
            </wp:positionV>
            <wp:extent cx="6829425" cy="381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Zboží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Kód VZP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Název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-22860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8890</wp:posOffset>
            </wp:positionV>
            <wp:extent cx="6829425" cy="1524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52400"/>
                    </a:xfrm>
                    <a:custGeom>
                      <a:rect l="l" t="t" r="r" b="b"/>
                      <a:pathLst>
                        <a:path w="6829425" h="152400">
                          <a:moveTo>
                            <a:pt x="0" y="152400"/>
                          </a:moveTo>
                          <a:lnTo>
                            <a:pt x="6829425" y="1524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524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1066800</wp:posOffset>
            </wp:positionH>
            <wp:positionV relativeFrom="line">
              <wp:posOffset>8890</wp:posOffset>
            </wp:positionV>
            <wp:extent cx="285750" cy="13335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750" cy="133350"/>
                    </a:xfrm>
                    <a:custGeom>
                      <a:rect l="l" t="t" r="r" b="b"/>
                      <a:pathLst>
                        <a:path w="285750" h="133350">
                          <a:moveTo>
                            <a:pt x="0" y="133350"/>
                          </a:moveTo>
                          <a:lnTo>
                            <a:pt x="285750" y="133350"/>
                          </a:lnTo>
                          <a:lnTo>
                            <a:pt x="285750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8890</wp:posOffset>
            </wp:positionV>
            <wp:extent cx="4200525" cy="13335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0525" cy="133350"/>
                    </a:xfrm>
                    <a:custGeom>
                      <a:rect l="l" t="t" r="r" b="b"/>
                      <a:pathLst>
                        <a:path w="4200525" h="133350">
                          <a:moveTo>
                            <a:pt x="0" y="133350"/>
                          </a:moveTo>
                          <a:lnTo>
                            <a:pt x="4200525" y="133350"/>
                          </a:lnTo>
                          <a:lnTo>
                            <a:pt x="420052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5734050</wp:posOffset>
            </wp:positionH>
            <wp:positionV relativeFrom="line">
              <wp:posOffset>8890</wp:posOffset>
            </wp:positionV>
            <wp:extent cx="638175" cy="13335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6477000</wp:posOffset>
            </wp:positionH>
            <wp:positionV relativeFrom="line">
              <wp:posOffset>8890</wp:posOffset>
            </wp:positionV>
            <wp:extent cx="638175" cy="13335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30034369		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2207</w:t>
      </w:r>
      <w:r>
        <w:rPr lang="cs-CZ" sz="18" baseline="0" dirty="0">
          <w:jc w:val="left"/>
          <w:rFonts w:ascii="Calibri" w:hAnsi="Calibri" w:cs="Calibri"/>
          <w:color w:val="000000"/>
          <w:spacing w:val="11"/>
          <w:w w:val="97"/>
          <w:sz w:val="18"/>
          <w:szCs w:val="18"/>
        </w:rPr>
        <w:t>7 </w:t>
      </w:r>
      <w:r>
        <w:rPr lang="cs-CZ" sz="18" baseline="0" dirty="0">
          <w:jc w:val="left"/>
          <w:rFonts w:ascii="Calibri" w:hAnsi="Calibri" w:cs="Calibri"/>
          <w:color w:val="000000"/>
          <w:w w:val="97"/>
          <w:sz w:val="18"/>
          <w:szCs w:val="18"/>
        </w:rPr>
        <w:t>IOMERON 400 INJ SOL 1X200ML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0"/>
        </w:tabs>
        <w:spacing w:before="140" w:after="0" w:line="195" w:lineRule="exact"/>
        <w:ind w:left="110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Celkem cena bez DPH: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 105 000,00 K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1190"/>
          <w:tab w:val="left" w:pos="5090"/>
        </w:tabs>
        <w:spacing w:before="0" w:after="0" w:line="195" w:lineRule="exact"/>
        <w:ind w:left="110" w:right="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F02015HKREG	</w:t>
      </w:r>
      <w:r>
        <w:rPr lang="cs-CZ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cs-CZ" sz="19" baseline="-1" dirty="0">
          <w:jc w:val="left"/>
          <w:rFonts w:ascii="Calibri" w:hAnsi="Calibri" w:cs="Calibri"/>
          <w:color w:val="000000"/>
          <w:position w:val="-1"/>
          <w:w w:val="97"/>
          <w:sz w:val="19"/>
          <w:szCs w:val="19"/>
        </w:rPr>
        <w:t>Strana</w:t>
      </w:r>
      <w:r>
        <w:rPr lang="cs-CZ" sz="19" baseline="-1" dirty="0">
          <w:jc w:val="left"/>
          <w:rFonts w:ascii="Calibri" w:hAnsi="Calibri" w:cs="Calibri"/>
          <w:color w:val="000000"/>
          <w:spacing w:val="29"/>
          <w:position w:val="-1"/>
          <w:w w:val="97"/>
          <w:sz w:val="19"/>
          <w:szCs w:val="19"/>
        </w:rPr>
        <w:t> </w:t>
      </w:r>
      <w:r>
        <w:rPr lang="cs-CZ" sz="19" baseline="-1" dirty="0">
          <w:jc w:val="left"/>
          <w:rFonts w:ascii="Calibri" w:hAnsi="Calibri" w:cs="Calibri"/>
          <w:color w:val="000000"/>
          <w:spacing w:val="-18"/>
          <w:position w:val="-1"/>
          <w:w w:val="97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4" Type="http://schemas.openxmlformats.org/officeDocument/2006/relationships/image" Target="media/image114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2025-05-19T12:05:29Z</dcterms:created>
  <dcterms:modified xsi:type="dcterms:W3CDTF">2025-05-19T12:05:29Z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