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DFA8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454417CF" w14:textId="77777777" w:rsidR="00E3794C" w:rsidRPr="00C76F38" w:rsidRDefault="00E3794C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FC49DA">
        <w:rPr>
          <w:rFonts w:ascii="Tahoma" w:hAnsi="Tahoma" w:cs="Tahoma"/>
          <w:bCs w:val="0"/>
          <w:sz w:val="28"/>
          <w:szCs w:val="28"/>
        </w:rPr>
        <w:t>DNS TČ 278</w:t>
      </w:r>
      <w:r w:rsidR="008F7C8B">
        <w:rPr>
          <w:rFonts w:ascii="Tahoma" w:hAnsi="Tahoma" w:cs="Tahoma"/>
          <w:bCs w:val="0"/>
          <w:sz w:val="28"/>
          <w:szCs w:val="28"/>
        </w:rPr>
        <w:t>/202</w:t>
      </w:r>
      <w:r w:rsidR="00BC6C9C">
        <w:rPr>
          <w:rFonts w:ascii="Tahoma" w:hAnsi="Tahoma" w:cs="Tahoma"/>
          <w:bCs w:val="0"/>
          <w:sz w:val="28"/>
          <w:szCs w:val="28"/>
        </w:rPr>
        <w:t>5</w:t>
      </w:r>
    </w:p>
    <w:p w14:paraId="605229A1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4B13DFA0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5476EAAB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71159163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6377790D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796BCBC0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18194D">
        <w:rPr>
          <w:rFonts w:ascii="Tahoma" w:hAnsi="Tahoma" w:cs="Tahoma"/>
          <w:b/>
          <w:bCs/>
          <w:sz w:val="22"/>
          <w:szCs w:val="22"/>
        </w:rPr>
        <w:t>DNS TČ 278</w:t>
      </w:r>
      <w:r w:rsidR="008F7C8B" w:rsidRPr="002E5E4E">
        <w:rPr>
          <w:rFonts w:ascii="Tahoma" w:hAnsi="Tahoma" w:cs="Tahoma"/>
          <w:b/>
          <w:bCs/>
          <w:sz w:val="22"/>
          <w:szCs w:val="22"/>
        </w:rPr>
        <w:t>/202</w:t>
      </w:r>
      <w:r w:rsidR="00BC6C9C">
        <w:rPr>
          <w:rFonts w:ascii="Tahoma" w:hAnsi="Tahoma" w:cs="Tahoma"/>
          <w:b/>
          <w:bCs/>
          <w:sz w:val="22"/>
          <w:szCs w:val="22"/>
        </w:rPr>
        <w:t>5</w:t>
      </w:r>
    </w:p>
    <w:p w14:paraId="37747166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092F1838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6EC0DEBA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782D8339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7B12E0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05101314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54B892FF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47EC2B56" w14:textId="77777777" w:rsidR="00C41EC9" w:rsidRPr="00C76F38" w:rsidRDefault="00E3794C" w:rsidP="00C41EC9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Pr="00C76F38">
        <w:rPr>
          <w:rFonts w:ascii="Tahoma" w:hAnsi="Tahoma" w:cs="Tahoma"/>
          <w:sz w:val="22"/>
          <w:szCs w:val="22"/>
        </w:rPr>
        <w:tab/>
      </w:r>
      <w:r w:rsidR="00C41EC9">
        <w:rPr>
          <w:rFonts w:ascii="Tahoma" w:hAnsi="Tahoma" w:cs="Tahoma"/>
          <w:bCs/>
          <w:sz w:val="22"/>
        </w:rPr>
        <w:t>Bc.</w:t>
      </w:r>
      <w:r w:rsidR="00C41EC9" w:rsidRPr="003550A5">
        <w:rPr>
          <w:rFonts w:ascii="Tahoma" w:hAnsi="Tahoma" w:cs="Tahoma"/>
          <w:bCs/>
          <w:sz w:val="22"/>
        </w:rPr>
        <w:t xml:space="preserve"> P</w:t>
      </w:r>
      <w:r w:rsidR="00C41EC9">
        <w:rPr>
          <w:rFonts w:ascii="Tahoma" w:hAnsi="Tahoma" w:cs="Tahoma"/>
          <w:bCs/>
          <w:sz w:val="22"/>
        </w:rPr>
        <w:t>etrou</w:t>
      </w:r>
      <w:r w:rsidR="00C41EC9" w:rsidRPr="003550A5">
        <w:rPr>
          <w:rFonts w:ascii="Tahoma" w:hAnsi="Tahoma" w:cs="Tahoma"/>
          <w:bCs/>
          <w:sz w:val="22"/>
        </w:rPr>
        <w:t xml:space="preserve"> </w:t>
      </w:r>
      <w:proofErr w:type="spellStart"/>
      <w:r w:rsidR="00C41EC9" w:rsidRPr="003550A5">
        <w:rPr>
          <w:rFonts w:ascii="Tahoma" w:hAnsi="Tahoma" w:cs="Tahoma"/>
          <w:bCs/>
          <w:sz w:val="22"/>
        </w:rPr>
        <w:t>Q</w:t>
      </w:r>
      <w:r w:rsidR="00C41EC9">
        <w:rPr>
          <w:rFonts w:ascii="Tahoma" w:hAnsi="Tahoma" w:cs="Tahoma"/>
          <w:bCs/>
          <w:sz w:val="22"/>
        </w:rPr>
        <w:t>uittovou</w:t>
      </w:r>
      <w:proofErr w:type="spellEnd"/>
      <w:r w:rsidR="00C41EC9" w:rsidRPr="00486AD0">
        <w:rPr>
          <w:rFonts w:ascii="Tahoma" w:hAnsi="Tahoma" w:cs="Tahoma"/>
          <w:bCs/>
          <w:sz w:val="22"/>
        </w:rPr>
        <w:t>, předsed</w:t>
      </w:r>
      <w:r w:rsidR="00C41EC9">
        <w:rPr>
          <w:rFonts w:ascii="Tahoma" w:hAnsi="Tahoma" w:cs="Tahoma"/>
          <w:bCs/>
          <w:sz w:val="22"/>
        </w:rPr>
        <w:t>kyní</w:t>
      </w:r>
      <w:r w:rsidR="00C41EC9" w:rsidRPr="00486AD0">
        <w:rPr>
          <w:rFonts w:ascii="Tahoma" w:hAnsi="Tahoma" w:cs="Tahoma"/>
          <w:bCs/>
          <w:sz w:val="22"/>
        </w:rPr>
        <w:t xml:space="preserve"> představenstva</w:t>
      </w:r>
      <w:r w:rsidR="00C41EC9">
        <w:rPr>
          <w:rFonts w:ascii="Tahoma" w:hAnsi="Tahoma" w:cs="Tahoma"/>
          <w:bCs/>
          <w:sz w:val="22"/>
        </w:rPr>
        <w:t xml:space="preserve"> a </w:t>
      </w:r>
      <w:r w:rsidR="00C41EC9">
        <w:rPr>
          <w:rFonts w:ascii="Tahoma" w:hAnsi="Tahoma" w:cs="Tahoma"/>
          <w:bCs/>
          <w:sz w:val="22"/>
        </w:rPr>
        <w:tab/>
      </w:r>
      <w:r w:rsidR="00C41EC9" w:rsidRPr="00D7245B">
        <w:rPr>
          <w:rFonts w:ascii="Tahoma" w:hAnsi="Tahoma" w:cs="Tahoma"/>
          <w:bCs/>
          <w:sz w:val="22"/>
        </w:rPr>
        <w:t>Mgr. R</w:t>
      </w:r>
      <w:r w:rsidR="00C41EC9">
        <w:rPr>
          <w:rFonts w:ascii="Tahoma" w:hAnsi="Tahoma" w:cs="Tahoma"/>
          <w:bCs/>
          <w:sz w:val="22"/>
        </w:rPr>
        <w:t>eném</w:t>
      </w:r>
      <w:r w:rsidR="00C41EC9" w:rsidRPr="00D7245B">
        <w:rPr>
          <w:rFonts w:ascii="Tahoma" w:hAnsi="Tahoma" w:cs="Tahoma"/>
          <w:bCs/>
          <w:sz w:val="22"/>
        </w:rPr>
        <w:t xml:space="preserve"> </w:t>
      </w:r>
      <w:r w:rsidR="00C41EC9">
        <w:rPr>
          <w:rFonts w:ascii="Tahoma" w:hAnsi="Tahoma" w:cs="Tahoma"/>
          <w:bCs/>
          <w:sz w:val="22"/>
        </w:rPr>
        <w:t>Novotným, místopředsedou představenstva</w:t>
      </w:r>
    </w:p>
    <w:p w14:paraId="4A474EE5" w14:textId="77777777" w:rsidR="00C41EC9" w:rsidRPr="00C76F38" w:rsidRDefault="00C41EC9" w:rsidP="00C41EC9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2CAA7A10" w14:textId="77777777" w:rsidR="00E3794C" w:rsidRPr="00C76F38" w:rsidRDefault="00E3794C" w:rsidP="00C41EC9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  <w:t>517 810 511</w:t>
      </w:r>
    </w:p>
    <w:p w14:paraId="23198D9C" w14:textId="68721EC5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="007B6EE2">
          <w:rPr>
            <w:rFonts w:ascii="Tahoma" w:hAnsi="Tahoma" w:cs="Tahoma"/>
            <w:sz w:val="22"/>
            <w:szCs w:val="22"/>
          </w:rPr>
          <w:t>x</w:t>
        </w:r>
      </w:hyperlink>
    </w:p>
    <w:p w14:paraId="265A4C53" w14:textId="6A799480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7B6EE2">
        <w:rPr>
          <w:rFonts w:ascii="Tahoma" w:hAnsi="Tahoma" w:cs="Tahoma"/>
          <w:sz w:val="22"/>
          <w:szCs w:val="22"/>
        </w:rPr>
        <w:t>x</w:t>
      </w:r>
    </w:p>
    <w:p w14:paraId="712EDDE5" w14:textId="005F0FC2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7B6EE2">
        <w:rPr>
          <w:rFonts w:ascii="Tahoma" w:hAnsi="Tahoma" w:cs="Tahoma"/>
          <w:sz w:val="22"/>
          <w:szCs w:val="22"/>
        </w:rPr>
        <w:t>x</w:t>
      </w:r>
    </w:p>
    <w:p w14:paraId="2E03A0EA" w14:textId="3ABFF43D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7B6EE2">
        <w:rPr>
          <w:rFonts w:ascii="Tahoma" w:hAnsi="Tahoma" w:cs="Tahoma"/>
          <w:bCs/>
          <w:sz w:val="22"/>
          <w:szCs w:val="22"/>
        </w:rPr>
        <w:t>x</w:t>
      </w:r>
      <w:r w:rsidR="00861879" w:rsidRPr="00C76F38">
        <w:rPr>
          <w:rFonts w:ascii="Tahoma" w:hAnsi="Tahoma" w:cs="Tahoma"/>
          <w:sz w:val="22"/>
          <w:szCs w:val="22"/>
        </w:rPr>
        <w:t xml:space="preserve"> </w:t>
      </w:r>
    </w:p>
    <w:p w14:paraId="5C40FB43" w14:textId="551C7DD4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B6EE2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43F41367" w14:textId="4EB01B84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</w:t>
      </w:r>
      <w:proofErr w:type="gramStart"/>
      <w:r w:rsidRPr="00C76F38">
        <w:rPr>
          <w:rFonts w:ascii="Tahoma" w:hAnsi="Tahoma" w:cs="Tahoma"/>
          <w:bCs/>
          <w:sz w:val="22"/>
          <w:szCs w:val="22"/>
          <w:lang w:val="en-US"/>
        </w:rPr>
        <w:t>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7B6EE2">
        <w:rPr>
          <w:rFonts w:ascii="Tahoma" w:hAnsi="Tahoma" w:cs="Tahoma"/>
          <w:bCs/>
          <w:sz w:val="22"/>
          <w:szCs w:val="22"/>
        </w:rPr>
        <w:t>x</w:t>
      </w:r>
      <w:proofErr w:type="gramEnd"/>
    </w:p>
    <w:p w14:paraId="05993D00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62C5CFA9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59BC7C1B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2EF1FF5C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18194D">
        <w:rPr>
          <w:rFonts w:ascii="Tahoma" w:hAnsi="Tahoma" w:cs="Tahoma"/>
          <w:sz w:val="22"/>
          <w:lang w:bidi="en-US"/>
        </w:rPr>
        <w:t>Robin Martinák</w:t>
      </w:r>
    </w:p>
    <w:p w14:paraId="14DE4750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proofErr w:type="spellStart"/>
      <w:r w:rsidR="0018194D">
        <w:rPr>
          <w:rFonts w:ascii="Tahoma" w:hAnsi="Tahoma" w:cs="Tahoma"/>
          <w:sz w:val="22"/>
          <w:lang w:bidi="en-US"/>
        </w:rPr>
        <w:t>Žižlavice</w:t>
      </w:r>
      <w:proofErr w:type="spellEnd"/>
      <w:r w:rsidR="0018194D">
        <w:rPr>
          <w:rFonts w:ascii="Tahoma" w:hAnsi="Tahoma" w:cs="Tahoma"/>
          <w:sz w:val="22"/>
          <w:lang w:bidi="en-US"/>
        </w:rPr>
        <w:t xml:space="preserve"> 160 Blansko 67801</w:t>
      </w:r>
    </w:p>
    <w:p w14:paraId="2E628834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C022BD">
        <w:rPr>
          <w:rFonts w:ascii="Tahoma" w:hAnsi="Tahoma" w:cs="Tahoma"/>
          <w:sz w:val="22"/>
          <w:lang w:bidi="en-US"/>
        </w:rPr>
        <w:t>75842891</w:t>
      </w:r>
    </w:p>
    <w:p w14:paraId="150FF8F4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26399E">
        <w:rPr>
          <w:rFonts w:ascii="Tahoma" w:hAnsi="Tahoma" w:cs="Tahoma"/>
          <w:bCs/>
          <w:sz w:val="22"/>
          <w:szCs w:val="22"/>
        </w:rPr>
        <w:t>CZ</w:t>
      </w:r>
      <w:r w:rsidR="0018194D">
        <w:rPr>
          <w:rFonts w:ascii="Tahoma" w:hAnsi="Tahoma" w:cs="Tahoma"/>
          <w:sz w:val="22"/>
          <w:lang w:bidi="en-US"/>
        </w:rPr>
        <w:t>8001025890</w:t>
      </w:r>
    </w:p>
    <w:p w14:paraId="20CE55C0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18194D">
        <w:rPr>
          <w:rFonts w:ascii="Tahoma" w:hAnsi="Tahoma" w:cs="Tahoma"/>
          <w:sz w:val="22"/>
          <w:lang w:bidi="en-US"/>
        </w:rPr>
        <w:t>Robin Martinák</w:t>
      </w:r>
    </w:p>
    <w:p w14:paraId="26BC6791" w14:textId="6749DAD4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B6EE2">
        <w:rPr>
          <w:rFonts w:ascii="Tahoma" w:hAnsi="Tahoma" w:cs="Tahoma"/>
          <w:bCs/>
          <w:sz w:val="22"/>
          <w:szCs w:val="22"/>
        </w:rPr>
        <w:t>x</w:t>
      </w:r>
    </w:p>
    <w:p w14:paraId="24DDDDB9" w14:textId="6300E279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B6EE2">
        <w:rPr>
          <w:rFonts w:ascii="Tahoma" w:hAnsi="Tahoma" w:cs="Tahoma"/>
          <w:sz w:val="22"/>
          <w:lang w:bidi="en-US"/>
        </w:rPr>
        <w:t>x</w:t>
      </w:r>
    </w:p>
    <w:p w14:paraId="6E8FD6F3" w14:textId="120B8453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B6EE2">
        <w:rPr>
          <w:rFonts w:ascii="Tahoma" w:hAnsi="Tahoma" w:cs="Tahoma"/>
          <w:sz w:val="22"/>
          <w:lang w:bidi="en-US"/>
        </w:rPr>
        <w:t>x</w:t>
      </w:r>
      <w:r w:rsidRPr="00C76F38">
        <w:rPr>
          <w:rFonts w:ascii="Tahoma" w:hAnsi="Tahoma" w:cs="Tahoma"/>
          <w:sz w:val="22"/>
          <w:szCs w:val="22"/>
        </w:rPr>
        <w:tab/>
      </w:r>
    </w:p>
    <w:p w14:paraId="1F3612D4" w14:textId="561CAB7A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>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B6EE2">
        <w:rPr>
          <w:rFonts w:ascii="Tahoma" w:hAnsi="Tahoma" w:cs="Tahoma"/>
          <w:sz w:val="22"/>
          <w:lang w:bidi="en-US"/>
        </w:rPr>
        <w:t>x</w:t>
      </w:r>
    </w:p>
    <w:p w14:paraId="787D0DE1" w14:textId="73968C61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B6EE2">
        <w:rPr>
          <w:rFonts w:ascii="Tahoma" w:hAnsi="Tahoma" w:cs="Tahoma"/>
          <w:sz w:val="22"/>
          <w:lang w:bidi="en-US"/>
        </w:rPr>
        <w:t>x</w:t>
      </w:r>
    </w:p>
    <w:p w14:paraId="708A59C9" w14:textId="61CB76D6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7B6EE2">
        <w:rPr>
          <w:rFonts w:ascii="Tahoma" w:hAnsi="Tahoma" w:cs="Tahoma"/>
          <w:bCs/>
          <w:sz w:val="22"/>
          <w:szCs w:val="22"/>
        </w:rPr>
        <w:t>x</w:t>
      </w:r>
    </w:p>
    <w:p w14:paraId="06A36757" w14:textId="3294B183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7B6EE2">
        <w:rPr>
          <w:rFonts w:ascii="Tahoma" w:hAnsi="Tahoma" w:cs="Tahoma"/>
          <w:b/>
          <w:sz w:val="22"/>
          <w:szCs w:val="22"/>
          <w:lang w:val="en-US"/>
        </w:rPr>
        <w:tab/>
        <w:t>x</w:t>
      </w:r>
    </w:p>
    <w:p w14:paraId="45C016B3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75339D4D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58268FBA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5A64BD0B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65B52D1B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7290440A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238F2EAB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46FE137D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1C3E732F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22D5A493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79174E5A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0E25C052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C82224">
        <w:rPr>
          <w:rFonts w:ascii="Tahoma" w:hAnsi="Tahoma" w:cs="Tahoma"/>
          <w:b/>
          <w:bCs/>
        </w:rPr>
        <w:t>DNS TČ 278</w:t>
      </w:r>
      <w:r w:rsidR="00A92B46" w:rsidRPr="002E5E4E">
        <w:rPr>
          <w:rFonts w:ascii="Tahoma" w:hAnsi="Tahoma" w:cs="Tahoma"/>
          <w:b/>
          <w:bCs/>
        </w:rPr>
        <w:t>/202</w:t>
      </w:r>
      <w:r w:rsidR="00BC6C9C">
        <w:rPr>
          <w:rFonts w:ascii="Tahoma" w:hAnsi="Tahoma" w:cs="Tahoma"/>
          <w:b/>
          <w:bCs/>
        </w:rPr>
        <w:t>5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</w:t>
      </w:r>
      <w:proofErr w:type="gramStart"/>
      <w:r w:rsidR="001F0CA7" w:rsidRPr="00604865">
        <w:rPr>
          <w:rFonts w:ascii="Tahoma" w:hAnsi="Tahoma" w:cs="Tahoma"/>
          <w:iCs/>
        </w:rPr>
        <w:t xml:space="preserve">systém - </w:t>
      </w:r>
      <w:r w:rsidRPr="00C76F38">
        <w:rPr>
          <w:rFonts w:ascii="Tahoma" w:hAnsi="Tahoma" w:cs="Tahoma"/>
          <w:iCs/>
        </w:rPr>
        <w:t>Těžební</w:t>
      </w:r>
      <w:proofErr w:type="gramEnd"/>
      <w:r w:rsidRPr="00C76F38">
        <w:rPr>
          <w:rFonts w:ascii="Tahoma" w:hAnsi="Tahoma" w:cs="Tahoma"/>
          <w:iCs/>
        </w:rPr>
        <w:t xml:space="preserve">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594FB360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61A13C72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0198C1B3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5C4BB329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5F252281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2EA9A8C6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3DBC7BB6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02E2CF69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523B9DE6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54256795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3A03A69B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391B5C3B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69AE07B1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5469FD59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01291654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204A4393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5C0F1493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49953D41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7D5BD3B5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46D5B293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C82224">
        <w:rPr>
          <w:rFonts w:ascii="Tahoma" w:hAnsi="Tahoma" w:cs="Tahoma"/>
          <w:b/>
          <w:bCs/>
          <w:sz w:val="22"/>
          <w:szCs w:val="22"/>
        </w:rPr>
        <w:t>LS Brno</w:t>
      </w:r>
      <w:r w:rsidR="002E5E4E" w:rsidRPr="002E5E4E">
        <w:rPr>
          <w:rFonts w:ascii="Tahoma" w:hAnsi="Tahoma" w:cs="Tahoma"/>
          <w:b/>
          <w:bCs/>
          <w:sz w:val="22"/>
          <w:szCs w:val="22"/>
        </w:rPr>
        <w:t>, lesní úsek č.</w:t>
      </w:r>
      <w:r w:rsidR="002E5E4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C82224">
        <w:rPr>
          <w:rFonts w:ascii="Tahoma" w:hAnsi="Tahoma" w:cs="Tahoma"/>
          <w:b/>
          <w:bCs/>
          <w:sz w:val="22"/>
          <w:szCs w:val="22"/>
        </w:rPr>
        <w:t>3</w:t>
      </w:r>
      <w:r w:rsidR="003B570B" w:rsidRPr="00604865">
        <w:rPr>
          <w:rFonts w:ascii="Tahoma" w:hAnsi="Tahoma" w:cs="Tahoma"/>
          <w:sz w:val="22"/>
          <w:szCs w:val="22"/>
        </w:rPr>
        <w:t>,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0F3099EE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568E01D9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20E9B920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416FCB8E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C82224">
        <w:rPr>
          <w:rFonts w:ascii="Tahoma" w:hAnsi="Tahoma" w:cs="Tahoma"/>
          <w:b/>
          <w:sz w:val="22"/>
          <w:szCs w:val="22"/>
        </w:rPr>
        <w:t>233 20</w:t>
      </w:r>
      <w:r w:rsidR="00BC6C9C">
        <w:rPr>
          <w:rFonts w:ascii="Tahoma" w:hAnsi="Tahoma" w:cs="Tahoma"/>
          <w:b/>
          <w:sz w:val="22"/>
          <w:szCs w:val="22"/>
        </w:rPr>
        <w:t>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78E0D2A3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63FD9F10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13CC1FBA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18E9E02A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5F496A92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1E8A4F8A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3B1A1535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72AC754E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5D1D367B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44C00458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157380E2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0B241A92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031C1CEC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</w:t>
      </w:r>
      <w:proofErr w:type="spellStart"/>
      <w:r w:rsidR="00042897" w:rsidRPr="00C76F38">
        <w:rPr>
          <w:rFonts w:ascii="Tahoma" w:eastAsia="Calibri" w:hAnsi="Tahoma" w:cs="Tahoma"/>
          <w:iCs/>
        </w:rPr>
        <w:t>ust</w:t>
      </w:r>
      <w:proofErr w:type="spellEnd"/>
      <w:r w:rsidR="00042897" w:rsidRPr="00C76F38">
        <w:rPr>
          <w:rFonts w:ascii="Tahoma" w:eastAsia="Calibri" w:hAnsi="Tahoma" w:cs="Tahoma"/>
          <w:iCs/>
        </w:rPr>
        <w:t xml:space="preserve">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688E40F4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345ECBD3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33BE3FCF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</w:t>
      </w:r>
      <w:proofErr w:type="spellStart"/>
      <w:r w:rsidRPr="00DB7F78">
        <w:rPr>
          <w:rFonts w:ascii="Tahoma" w:hAnsi="Tahoma" w:cs="Tahoma"/>
        </w:rPr>
        <w:t>ust</w:t>
      </w:r>
      <w:proofErr w:type="spellEnd"/>
      <w:r w:rsidRPr="00DB7F78">
        <w:rPr>
          <w:rFonts w:ascii="Tahoma" w:hAnsi="Tahoma" w:cs="Tahoma"/>
        </w:rPr>
        <w:t xml:space="preserve">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24A2C018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12B00EAC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</w:t>
      </w:r>
      <w:r w:rsidRPr="00AB4C3C">
        <w:rPr>
          <w:rFonts w:ascii="Tahoma" w:hAnsi="Tahoma" w:cs="Tahoma"/>
        </w:rPr>
        <w:lastRenderedPageBreak/>
        <w:t>řešit primárně smírnou cestou. Pakliže nebude spor možné řešit smírnou cestou, bude řešen před věcně příslušným soudem.</w:t>
      </w:r>
    </w:p>
    <w:p w14:paraId="072F8792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4570B086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0F30DF45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60F224B1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V případě, že se kterékoliv prohlášení některé ze Smluvních stran uvedené ve Smlouvě ukáže </w:t>
      </w:r>
      <w:proofErr w:type="gramStart"/>
      <w:r w:rsidRPr="00C76F38">
        <w:rPr>
          <w:rFonts w:ascii="Tahoma" w:hAnsi="Tahoma" w:cs="Tahoma"/>
        </w:rPr>
        <w:t>býti</w:t>
      </w:r>
      <w:proofErr w:type="gramEnd"/>
      <w:r w:rsidRPr="00C76F38">
        <w:rPr>
          <w:rFonts w:ascii="Tahoma" w:hAnsi="Tahoma" w:cs="Tahoma"/>
        </w:rPr>
        <w:t xml:space="preserve"> nepravdivým, odpovídá tato Smluvní strana za škodu a nemajetkovou újmu, které nepravdivostí prohlášení nebo v souvislosti s ní druhé Smluvní straně vznikly.</w:t>
      </w:r>
    </w:p>
    <w:p w14:paraId="44769735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14939E3A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7E29E5F7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28683F33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424D54C7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2BBA3A8C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2264E80D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1426F060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34E04873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1B4838C0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 xml:space="preserve"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</w:t>
      </w:r>
      <w:r w:rsidRPr="002A5D44">
        <w:rPr>
          <w:rFonts w:ascii="Tahoma" w:hAnsi="Tahoma" w:cs="Tahoma"/>
        </w:rPr>
        <w:lastRenderedPageBreak/>
        <w:t>smlouvy nemohla určit.</w:t>
      </w:r>
      <w:r w:rsidR="00F46E4B" w:rsidRPr="002A5D44">
        <w:rPr>
          <w:rFonts w:cs="Tahoma"/>
        </w:rPr>
        <w:br w:type="page"/>
      </w:r>
    </w:p>
    <w:p w14:paraId="3CB5D07A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260BB10A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29938282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1B027FB5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49EA0B5C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32C2A2A3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92B4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C40E0">
        <w:rPr>
          <w:rFonts w:ascii="Tahoma" w:hAnsi="Tahoma" w:cs="Tahoma"/>
          <w:bCs/>
        </w:rPr>
        <w:t>Žižlavicích</w:t>
      </w:r>
      <w:proofErr w:type="spellEnd"/>
    </w:p>
    <w:p w14:paraId="6FE6155D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68CE7BEE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54755012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338DB0FC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5DCB8358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637AB1F7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</w:p>
    <w:p w14:paraId="750A3941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B97A28">
        <w:rPr>
          <w:rFonts w:ascii="Tahoma" w:hAnsi="Tahoma" w:cs="Tahoma"/>
          <w:sz w:val="22"/>
          <w:lang w:bidi="en-US"/>
        </w:rPr>
        <w:t>Robin Martinák</w:t>
      </w:r>
    </w:p>
    <w:p w14:paraId="24435B5D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</w:p>
    <w:p w14:paraId="4714D63A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056B47F0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</w:t>
      </w:r>
      <w:proofErr w:type="gramStart"/>
      <w:r w:rsidRPr="00C76F38">
        <w:rPr>
          <w:rFonts w:cs="Tahoma"/>
          <w:b/>
          <w:bCs/>
          <w:sz w:val="18"/>
        </w:rPr>
        <w:t xml:space="preserve">dílo </w:t>
      </w:r>
      <w:r w:rsidR="00FA19E8" w:rsidRPr="00C76F38">
        <w:rPr>
          <w:rFonts w:cs="Tahoma"/>
          <w:b/>
          <w:bCs/>
          <w:sz w:val="18"/>
        </w:rPr>
        <w:t xml:space="preserve"> -</w:t>
      </w:r>
      <w:proofErr w:type="gramEnd"/>
      <w:r w:rsidR="00FA19E8" w:rsidRPr="00C76F38">
        <w:rPr>
          <w:rFonts w:cs="Tahoma"/>
          <w:b/>
          <w:bCs/>
          <w:sz w:val="18"/>
        </w:rPr>
        <w:t xml:space="preserve"> Předmět, rozsah a cena díla</w:t>
      </w:r>
    </w:p>
    <w:p w14:paraId="7FB385FE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2528703D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1B669D84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4AB5A420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35662AEE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3A715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31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744"/>
        <w:gridCol w:w="967"/>
        <w:gridCol w:w="1607"/>
        <w:gridCol w:w="1144"/>
        <w:gridCol w:w="839"/>
        <w:gridCol w:w="1231"/>
        <w:gridCol w:w="888"/>
        <w:gridCol w:w="1190"/>
        <w:gridCol w:w="1196"/>
        <w:gridCol w:w="1175"/>
        <w:gridCol w:w="1241"/>
        <w:gridCol w:w="1183"/>
        <w:gridCol w:w="1048"/>
      </w:tblGrid>
      <w:tr w:rsidR="0029784C" w:rsidRPr="0029784C" w14:paraId="56F3178D" w14:textId="77777777" w:rsidTr="007B6EE2">
        <w:trPr>
          <w:trHeight w:val="285"/>
        </w:trPr>
        <w:tc>
          <w:tcPr>
            <w:tcW w:w="7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B4FE" w14:textId="77777777" w:rsidR="0029784C" w:rsidRPr="0029784C" w:rsidRDefault="0029784C" w:rsidP="0029784C">
            <w:pPr>
              <w:rPr>
                <w:rFonts w:cs="Tahoma"/>
                <w:i/>
                <w:iCs/>
                <w:color w:val="000000"/>
              </w:rPr>
            </w:pPr>
            <w:r w:rsidRPr="0029784C">
              <w:rPr>
                <w:rFonts w:cs="Tahoma"/>
                <w:i/>
                <w:iCs/>
                <w:color w:val="000000"/>
                <w:szCs w:val="22"/>
              </w:rPr>
              <w:lastRenderedPageBreak/>
              <w:t xml:space="preserve">Tabulka č. </w:t>
            </w:r>
            <w:proofErr w:type="gramStart"/>
            <w:r w:rsidRPr="0029784C">
              <w:rPr>
                <w:rFonts w:cs="Tahoma"/>
                <w:i/>
                <w:iCs/>
                <w:color w:val="000000"/>
                <w:szCs w:val="22"/>
              </w:rPr>
              <w:t>2  -</w:t>
            </w:r>
            <w:proofErr w:type="gramEnd"/>
            <w:r w:rsidRPr="0029784C">
              <w:rPr>
                <w:rFonts w:cs="Tahoma"/>
                <w:i/>
                <w:iCs/>
                <w:color w:val="000000"/>
                <w:szCs w:val="22"/>
              </w:rPr>
              <w:t xml:space="preserve"> elektronický katalog pro dílčí veřejnou zakázku zadávanou v zavedeném DNS: Dynamický nákupní </w:t>
            </w:r>
            <w:proofErr w:type="gramStart"/>
            <w:r w:rsidRPr="0029784C">
              <w:rPr>
                <w:rFonts w:cs="Tahoma"/>
                <w:i/>
                <w:iCs/>
                <w:color w:val="000000"/>
                <w:szCs w:val="22"/>
              </w:rPr>
              <w:t>systém - Těžební</w:t>
            </w:r>
            <w:proofErr w:type="gramEnd"/>
            <w:r w:rsidRPr="0029784C">
              <w:rPr>
                <w:rFonts w:cs="Tahoma"/>
                <w:i/>
                <w:iCs/>
                <w:color w:val="000000"/>
                <w:szCs w:val="22"/>
              </w:rPr>
              <w:t xml:space="preserve"> činnost pro LMB </w:t>
            </w:r>
            <w:proofErr w:type="gramStart"/>
            <w:r w:rsidRPr="0029784C">
              <w:rPr>
                <w:rFonts w:cs="Tahoma"/>
                <w:i/>
                <w:iCs/>
                <w:color w:val="000000"/>
                <w:szCs w:val="22"/>
              </w:rPr>
              <w:t>2022 - 2026</w:t>
            </w:r>
            <w:proofErr w:type="gramEnd"/>
            <w:r w:rsidRPr="0029784C">
              <w:rPr>
                <w:rFonts w:cs="Tahoma"/>
                <w:i/>
                <w:iCs/>
                <w:color w:val="000000"/>
                <w:szCs w:val="22"/>
              </w:rPr>
              <w:t xml:space="preserve"> (v rámci fáze 2)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4784" w14:textId="77777777" w:rsidR="0029784C" w:rsidRPr="0029784C" w:rsidRDefault="0029784C" w:rsidP="0029784C">
            <w:pPr>
              <w:rPr>
                <w:rFonts w:cs="Tahoma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8B97" w14:textId="77777777" w:rsidR="0029784C" w:rsidRPr="0029784C" w:rsidRDefault="0029784C" w:rsidP="0029784C">
            <w:pPr>
              <w:rPr>
                <w:rFonts w:cs="Tahoma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E443" w14:textId="77777777" w:rsidR="0029784C" w:rsidRPr="0029784C" w:rsidRDefault="0029784C" w:rsidP="0029784C">
            <w:pPr>
              <w:rPr>
                <w:rFonts w:cs="Tahom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D853" w14:textId="77777777" w:rsidR="0029784C" w:rsidRPr="0029784C" w:rsidRDefault="0029784C" w:rsidP="0029784C">
            <w:pPr>
              <w:rPr>
                <w:rFonts w:cs="Tahoma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B6E7" w14:textId="77777777" w:rsidR="0029784C" w:rsidRPr="0029784C" w:rsidRDefault="0029784C" w:rsidP="0029784C">
            <w:pPr>
              <w:rPr>
                <w:rFonts w:cs="Tahoma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9216" w14:textId="77777777" w:rsidR="0029784C" w:rsidRPr="0029784C" w:rsidRDefault="0029784C" w:rsidP="0029784C">
            <w:pPr>
              <w:rPr>
                <w:rFonts w:cs="Tahoma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2B7D" w14:textId="77777777" w:rsidR="0029784C" w:rsidRPr="0029784C" w:rsidRDefault="0029784C" w:rsidP="0029784C">
            <w:pPr>
              <w:rPr>
                <w:rFonts w:cs="Tahoma"/>
                <w:color w:val="000000"/>
              </w:rPr>
            </w:pPr>
          </w:p>
        </w:tc>
      </w:tr>
      <w:tr w:rsidR="0029784C" w:rsidRPr="0029784C" w14:paraId="68C366FF" w14:textId="77777777" w:rsidTr="007B6EE2">
        <w:trPr>
          <w:trHeight w:val="1005"/>
        </w:trPr>
        <w:tc>
          <w:tcPr>
            <w:tcW w:w="153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DB5E74" w14:textId="77777777" w:rsidR="0029784C" w:rsidRPr="0029784C" w:rsidRDefault="0029784C" w:rsidP="0029784C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29784C">
              <w:rPr>
                <w:rFonts w:cs="Tahoma"/>
                <w:b/>
                <w:bCs/>
                <w:color w:val="000000"/>
                <w:sz w:val="40"/>
                <w:szCs w:val="40"/>
              </w:rPr>
              <w:t>Tabulka č. 2 - Specifikace rozsahu dílčí veřejné zakázky č. DNS TČ 278/2025</w:t>
            </w:r>
          </w:p>
        </w:tc>
      </w:tr>
      <w:tr w:rsidR="0029784C" w:rsidRPr="0029784C" w14:paraId="69643B16" w14:textId="77777777" w:rsidTr="007B6EE2">
        <w:trPr>
          <w:trHeight w:val="555"/>
        </w:trPr>
        <w:tc>
          <w:tcPr>
            <w:tcW w:w="5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534331" w14:textId="77777777" w:rsidR="0029784C" w:rsidRPr="0029784C" w:rsidRDefault="0029784C" w:rsidP="0029784C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29784C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Robin Martinák IČ 75842891 </w:t>
            </w:r>
            <w:proofErr w:type="spellStart"/>
            <w:r w:rsidRPr="0029784C">
              <w:rPr>
                <w:rFonts w:cs="Tahoma"/>
                <w:b/>
                <w:bCs/>
                <w:color w:val="000000"/>
                <w:sz w:val="40"/>
                <w:szCs w:val="40"/>
              </w:rPr>
              <w:t>Žižlavice</w:t>
            </w:r>
            <w:proofErr w:type="spellEnd"/>
            <w:r w:rsidRPr="0029784C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160 67801</w:t>
            </w:r>
          </w:p>
        </w:tc>
        <w:tc>
          <w:tcPr>
            <w:tcW w:w="99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344580A0" w14:textId="77777777" w:rsidR="0029784C" w:rsidRPr="0029784C" w:rsidRDefault="0029784C" w:rsidP="0029784C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29784C">
              <w:rPr>
                <w:rFonts w:cs="Tahoma"/>
                <w:b/>
                <w:bCs/>
                <w:color w:val="000000"/>
                <w:szCs w:val="22"/>
              </w:rPr>
              <w:t xml:space="preserve">    </w:t>
            </w:r>
          </w:p>
        </w:tc>
      </w:tr>
      <w:tr w:rsidR="0029784C" w:rsidRPr="0029784C" w14:paraId="27400733" w14:textId="77777777" w:rsidTr="007B6EE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53BA757" w14:textId="77777777" w:rsidR="0029784C" w:rsidRPr="0029784C" w:rsidRDefault="0029784C" w:rsidP="0029784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9784C">
              <w:rPr>
                <w:rFonts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C8F811C" w14:textId="77777777" w:rsidR="0029784C" w:rsidRPr="0029784C" w:rsidRDefault="0029784C" w:rsidP="0029784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9784C">
              <w:rPr>
                <w:rFonts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858D41B" w14:textId="77777777" w:rsidR="0029784C" w:rsidRPr="0029784C" w:rsidRDefault="0029784C" w:rsidP="0029784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9784C">
              <w:rPr>
                <w:rFonts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2CDEDD9" w14:textId="77777777" w:rsidR="0029784C" w:rsidRPr="0029784C" w:rsidRDefault="0029784C" w:rsidP="0029784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9784C">
              <w:rPr>
                <w:rFonts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2A4FBD" w14:textId="77777777" w:rsidR="0029784C" w:rsidRPr="0029784C" w:rsidRDefault="0029784C" w:rsidP="0029784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9784C">
              <w:rPr>
                <w:rFonts w:cs="Tahoma"/>
                <w:b/>
                <w:bCs/>
                <w:color w:val="000000"/>
                <w:sz w:val="18"/>
                <w:szCs w:val="18"/>
              </w:rPr>
              <w:t>Komodita</w:t>
            </w:r>
          </w:p>
        </w:tc>
        <w:tc>
          <w:tcPr>
            <w:tcW w:w="99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1B816" w14:textId="77777777" w:rsidR="0029784C" w:rsidRPr="0029784C" w:rsidRDefault="0029784C" w:rsidP="002978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9784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29784C" w:rsidRPr="0029784C" w14:paraId="66854B5A" w14:textId="77777777" w:rsidTr="007B6EE2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5E610159" w14:textId="77777777" w:rsidR="0029784C" w:rsidRPr="0029784C" w:rsidRDefault="0029784C" w:rsidP="0029784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9784C">
              <w:rPr>
                <w:rFonts w:cs="Tahoma"/>
                <w:b/>
                <w:bCs/>
                <w:color w:val="000000"/>
                <w:sz w:val="18"/>
                <w:szCs w:val="18"/>
              </w:rPr>
              <w:t>č. zakázky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4A7D9AA8" w14:textId="77777777" w:rsidR="0029784C" w:rsidRPr="0029784C" w:rsidRDefault="0029784C" w:rsidP="0029784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9784C">
              <w:rPr>
                <w:rFonts w:cs="Tahoma"/>
                <w:b/>
                <w:bCs/>
                <w:color w:val="000000"/>
                <w:sz w:val="18"/>
                <w:szCs w:val="18"/>
              </w:rPr>
              <w:t>Lesní správa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4FA30B60" w14:textId="77777777" w:rsidR="0029784C" w:rsidRPr="0029784C" w:rsidRDefault="0029784C" w:rsidP="0029784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9784C">
              <w:rPr>
                <w:rFonts w:cs="Tahoma"/>
                <w:b/>
                <w:bCs/>
                <w:color w:val="000000"/>
                <w:sz w:val="18"/>
                <w:szCs w:val="18"/>
              </w:rPr>
              <w:t>Lesní úsek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3CF854BE" w14:textId="77777777" w:rsidR="0029784C" w:rsidRPr="0029784C" w:rsidRDefault="0029784C" w:rsidP="0029784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9784C">
              <w:rPr>
                <w:rFonts w:cs="Tahoma"/>
                <w:b/>
                <w:bCs/>
                <w:color w:val="000000"/>
                <w:sz w:val="18"/>
                <w:szCs w:val="18"/>
              </w:rPr>
              <w:t>JPRL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1DD7C1F6" w14:textId="77777777" w:rsidR="0029784C" w:rsidRPr="0029784C" w:rsidRDefault="0029784C" w:rsidP="0029784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9784C">
              <w:rPr>
                <w:rFonts w:cs="Tahoma"/>
                <w:b/>
                <w:bCs/>
                <w:color w:val="000000"/>
                <w:sz w:val="18"/>
                <w:szCs w:val="18"/>
              </w:rPr>
              <w:t>Výkon Kód +název položky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7938B209" w14:textId="77777777" w:rsidR="0029784C" w:rsidRPr="0029784C" w:rsidRDefault="0029784C" w:rsidP="0029784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9784C">
              <w:rPr>
                <w:rFonts w:cs="Tahoma"/>
                <w:b/>
                <w:bCs/>
                <w:color w:val="000000"/>
                <w:sz w:val="18"/>
                <w:szCs w:val="18"/>
              </w:rPr>
              <w:t>Dřeviny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0F1301E7" w14:textId="77777777" w:rsidR="0029784C" w:rsidRPr="0029784C" w:rsidRDefault="0029784C" w:rsidP="0029784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9784C">
              <w:rPr>
                <w:rFonts w:cs="Tahoma"/>
                <w:b/>
                <w:bCs/>
                <w:color w:val="000000"/>
                <w:sz w:val="18"/>
                <w:szCs w:val="18"/>
              </w:rPr>
              <w:t>Požadované množství v m 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673CAD7E" w14:textId="77777777" w:rsidR="0029784C" w:rsidRPr="0029784C" w:rsidRDefault="0029784C" w:rsidP="0029784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9784C">
              <w:rPr>
                <w:rFonts w:cs="Tahoma"/>
                <w:b/>
                <w:bCs/>
                <w:color w:val="000000"/>
                <w:sz w:val="18"/>
                <w:szCs w:val="18"/>
              </w:rPr>
              <w:t>Přirážka v %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1DD8ABEB" w14:textId="77777777" w:rsidR="0029784C" w:rsidRPr="0029784C" w:rsidRDefault="0029784C" w:rsidP="0029784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9784C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těžbu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1C48147D" w14:textId="77777777" w:rsidR="0029784C" w:rsidRPr="0029784C" w:rsidRDefault="0029784C" w:rsidP="0029784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9784C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přibližování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1446C925" w14:textId="77777777" w:rsidR="0029784C" w:rsidRPr="0029784C" w:rsidRDefault="0029784C" w:rsidP="0029784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9784C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přibližovací (vyvážecí) vzdálenost v 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7A9F39B9" w14:textId="77777777" w:rsidR="0029784C" w:rsidRPr="0029784C" w:rsidRDefault="0029784C" w:rsidP="0029784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9784C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Popis </w:t>
            </w:r>
            <w:proofErr w:type="gramStart"/>
            <w:r w:rsidRPr="0029784C">
              <w:rPr>
                <w:rFonts w:cs="Tahoma"/>
                <w:b/>
                <w:bCs/>
                <w:color w:val="000000"/>
                <w:sz w:val="18"/>
                <w:szCs w:val="18"/>
              </w:rPr>
              <w:t>činnosti - specifikace</w:t>
            </w:r>
            <w:proofErr w:type="gram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7671A2" w14:textId="77777777" w:rsidR="0029784C" w:rsidRPr="0029784C" w:rsidRDefault="0029784C" w:rsidP="0029784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9784C">
              <w:rPr>
                <w:rFonts w:cs="Tahoma"/>
                <w:b/>
                <w:bCs/>
                <w:color w:val="000000"/>
                <w:sz w:val="18"/>
                <w:szCs w:val="18"/>
              </w:rPr>
              <w:t>Jednotková cena za měrnou jednotku v Kč bez DPH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F21E67" w14:textId="77777777" w:rsidR="0029784C" w:rsidRPr="0029784C" w:rsidRDefault="0029784C" w:rsidP="0029784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9784C">
              <w:rPr>
                <w:rFonts w:cs="Tahoma"/>
                <w:b/>
                <w:bCs/>
                <w:color w:val="000000"/>
                <w:sz w:val="18"/>
                <w:szCs w:val="18"/>
              </w:rPr>
              <w:t>Cena za komoditu v Kč bez DPH</w:t>
            </w:r>
          </w:p>
        </w:tc>
      </w:tr>
      <w:tr w:rsidR="007B6EE2" w:rsidRPr="0029784C" w14:paraId="2478C744" w14:textId="77777777" w:rsidTr="00590BBE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2A8B827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3DAD7EB1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12 - Brno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43E233ED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3 - Babí lom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57EEECF4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243A5a,6aB4,5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04052F07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132 - Komplexní výroba dřív na OM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55E9BF9C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proofErr w:type="spellStart"/>
            <w:proofErr w:type="gramStart"/>
            <w:r w:rsidRPr="0029784C">
              <w:rPr>
                <w:rFonts w:cs="Tahoma"/>
                <w:color w:val="000000"/>
                <w:szCs w:val="22"/>
              </w:rPr>
              <w:t>jehl.list</w:t>
            </w:r>
            <w:proofErr w:type="spellEnd"/>
            <w:proofErr w:type="gramEnd"/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0368B9FD" w14:textId="1E6A0516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55E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63B3CB1E" w14:textId="3C1AC254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55E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03841E2F" w14:textId="26755D9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55E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7E86B435" w14:textId="2DB88F2F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55E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10BC4BDE" w14:textId="52FEE36F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55E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2B74BCE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komplexní činnost včetně manipulace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6CE3F49A" w14:textId="6C3A6C69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182F9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002B9ED3" w14:textId="4B9C8198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182F9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7B6EE2" w:rsidRPr="0029784C" w14:paraId="1400D5CF" w14:textId="77777777" w:rsidTr="00590BBE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4881418A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1BC1816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12 - Brno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47F4CC5F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3 - Babí lom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15514430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238A3a,</w:t>
            </w:r>
            <w:proofErr w:type="gramStart"/>
            <w:r w:rsidRPr="0029784C">
              <w:rPr>
                <w:rFonts w:cs="Tahoma"/>
                <w:color w:val="000000"/>
                <w:szCs w:val="22"/>
              </w:rPr>
              <w:t>3b</w:t>
            </w:r>
            <w:proofErr w:type="gramEnd"/>
            <w:r w:rsidRPr="0029784C">
              <w:rPr>
                <w:rFonts w:cs="Tahoma"/>
                <w:color w:val="000000"/>
                <w:szCs w:val="22"/>
              </w:rPr>
              <w:t>,5,6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9B19996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5D5DF984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proofErr w:type="spellStart"/>
            <w:proofErr w:type="gramStart"/>
            <w:r w:rsidRPr="0029784C">
              <w:rPr>
                <w:rFonts w:cs="Tahoma"/>
                <w:color w:val="000000"/>
                <w:szCs w:val="22"/>
              </w:rPr>
              <w:t>jehl.list</w:t>
            </w:r>
            <w:proofErr w:type="spellEnd"/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793A179D" w14:textId="3249F6AC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55E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44A8D9FF" w14:textId="69CA1B83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55E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1CBFDE23" w14:textId="71108DB8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55E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07B997AB" w14:textId="38CC3695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55E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75FC4260" w14:textId="0CF640C2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55E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98B531C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komplexní činnost včetně manipulace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21004B4A" w14:textId="653320ED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182F9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235521DD" w14:textId="6BB6B815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182F9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7B6EE2" w:rsidRPr="0029784C" w14:paraId="34F333F8" w14:textId="77777777" w:rsidTr="00590BBE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F17145A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3374BCB4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12 - Brno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078108C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3 - Babí lom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391F8574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241A8,9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094F8EA2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4C1F8803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proofErr w:type="spellStart"/>
            <w:proofErr w:type="gramStart"/>
            <w:r w:rsidRPr="0029784C">
              <w:rPr>
                <w:rFonts w:cs="Tahoma"/>
                <w:color w:val="000000"/>
                <w:szCs w:val="22"/>
              </w:rPr>
              <w:t>jehl.list</w:t>
            </w:r>
            <w:proofErr w:type="spellEnd"/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70B1A68A" w14:textId="51C00849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55E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6A4EF8F6" w14:textId="38534FE0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55E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72B1E6E1" w14:textId="2EB8C57D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55E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2DF34D0F" w14:textId="575169F4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55E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69E01416" w14:textId="65E10292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55E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546F6F73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komplexní činnost včetně manipulace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5213785A" w14:textId="3FF273BA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182F9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4FFCEBE9" w14:textId="11479AA3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182F9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7B6EE2" w:rsidRPr="0029784C" w14:paraId="214DE4D7" w14:textId="77777777" w:rsidTr="00590BBE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11D8144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13F4F52F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12 - Brno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376EB9B5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3 - Babí lom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DD71FFC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238B6,5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30F2C81C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 xml:space="preserve">132 - Komplexní výroba dříví na </w:t>
            </w:r>
            <w:r w:rsidRPr="0029784C">
              <w:rPr>
                <w:rFonts w:cs="Tahoma"/>
                <w:color w:val="000000"/>
                <w:szCs w:val="22"/>
              </w:rPr>
              <w:lastRenderedPageBreak/>
              <w:t>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CF3B189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proofErr w:type="spellStart"/>
            <w:proofErr w:type="gramStart"/>
            <w:r w:rsidRPr="0029784C">
              <w:rPr>
                <w:rFonts w:cs="Tahoma"/>
                <w:color w:val="000000"/>
                <w:szCs w:val="22"/>
              </w:rPr>
              <w:lastRenderedPageBreak/>
              <w:t>jehl.list</w:t>
            </w:r>
            <w:proofErr w:type="spellEnd"/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5BEECD07" w14:textId="68216853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55E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733C73E9" w14:textId="0ABB13B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55E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7137A0D6" w14:textId="37066FE2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55E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7E2220DB" w14:textId="5261B1CD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55E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7E538025" w14:textId="3C5E0171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55E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467FEC1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komplexní činnost včetně manipulace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04A520F0" w14:textId="05679068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182F9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4DED3D1A" w14:textId="4D0ED054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182F9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7B6EE2" w:rsidRPr="0029784C" w14:paraId="1B8696B3" w14:textId="77777777" w:rsidTr="00FD1616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4450D024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B4DCC38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12 - Brno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2A063B3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3 - Babí lom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E1D9E78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515556A2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51E95433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proofErr w:type="spellStart"/>
            <w:proofErr w:type="gramStart"/>
            <w:r w:rsidRPr="0029784C">
              <w:rPr>
                <w:rFonts w:cs="Tahoma"/>
                <w:color w:val="000000"/>
                <w:szCs w:val="22"/>
              </w:rPr>
              <w:t>jehl.list</w:t>
            </w:r>
            <w:proofErr w:type="spellEnd"/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7F501013" w14:textId="00619053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421EE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3D85AA27" w14:textId="1DD05F16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421EE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4BDD80BF" w14:textId="1CC8DD4E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421EE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0BA0EC6B" w14:textId="4025DCFD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421EE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379A6DDC" w14:textId="066B381E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421EE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3A75521C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komplexní činnost včetně manipulace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41DBD70F" w14:textId="723D9E78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D552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29D640F4" w14:textId="279F605D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D552D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7B6EE2" w:rsidRPr="0029784C" w14:paraId="71A3DA30" w14:textId="77777777" w:rsidTr="00FD1616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15502480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3E950350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12 - Brno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5ACF278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3 - Babí lom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06DEE0B4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F5F1DA7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F015559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proofErr w:type="spellStart"/>
            <w:proofErr w:type="gramStart"/>
            <w:r w:rsidRPr="0029784C">
              <w:rPr>
                <w:rFonts w:cs="Tahoma"/>
                <w:color w:val="000000"/>
                <w:szCs w:val="22"/>
              </w:rPr>
              <w:t>jehl.list</w:t>
            </w:r>
            <w:proofErr w:type="spellEnd"/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213434B0" w14:textId="7370ED01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421EE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6AD6196E" w14:textId="706EDCCA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421EE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329A7478" w14:textId="5A814EC2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421EE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6A72DB76" w14:textId="7B7E413D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421EE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535A1CBA" w14:textId="764ACDB1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421EE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430CE3C3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komplexní činnost včetně manipulace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608A81A9" w14:textId="20EF1E46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D552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3C9D17B9" w14:textId="518D69C2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D552D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7B6EE2" w:rsidRPr="0029784C" w14:paraId="2CC1F43B" w14:textId="77777777" w:rsidTr="007B6EE2">
        <w:trPr>
          <w:trHeight w:val="86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35F6564E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4659B358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12 - Brno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A421BF8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3 - Babí lom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5537F39A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5E89342F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50A3D5BA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proofErr w:type="spellStart"/>
            <w:proofErr w:type="gramStart"/>
            <w:r w:rsidRPr="0029784C">
              <w:rPr>
                <w:rFonts w:cs="Tahoma"/>
                <w:color w:val="000000"/>
                <w:szCs w:val="22"/>
              </w:rPr>
              <w:t>jehl.list</w:t>
            </w:r>
            <w:proofErr w:type="spellEnd"/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384B1491" w14:textId="33F7A00D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421EE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3360C9E8" w14:textId="2576E885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421EE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232E8AD8" w14:textId="6C1E7C16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421EE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4B9157D6" w14:textId="62EFE8BF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421EE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21E37EA4" w14:textId="64B2DB54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421EE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F7E2183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komplexní činnost včetně manipulace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14D86074" w14:textId="2AC03288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D552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4BF90F04" w14:textId="764D149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DD552D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7B6EE2" w:rsidRPr="0029784C" w14:paraId="19B7B38C" w14:textId="77777777" w:rsidTr="00543D1E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7C344DD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0935AC6D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B2498C7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605F98F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5E43D91C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BECF23E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7C162403" w14:textId="63FC546E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1863E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8709214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11A10760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9A495F6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A19DF06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D8DCF27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4451138A" w14:textId="6945931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75675F16" w14:textId="3790B0AF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7B6EE2" w:rsidRPr="0029784C" w14:paraId="2C6E5572" w14:textId="77777777" w:rsidTr="00543D1E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376FD2B5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57F34338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A66908A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3BC3C5C4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086BC8E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BFC70F3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0E85DA32" w14:textId="474B6255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1863E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40106151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4F724042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D180A07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4E459784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5ED28F39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4ECD699A" w14:textId="122C6043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3959285D" w14:textId="051B68AB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7B6EE2" w:rsidRPr="0029784C" w14:paraId="15152B83" w14:textId="77777777" w:rsidTr="00543D1E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1FD0D234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91CDBED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532DCE11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1F473A25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0A8E5A5D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122D48C0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6E4CB29B" w14:textId="7EB4FAD9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1863E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0F6CE1BE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5F1CEC32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39E2083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14524671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3365127A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4782995A" w14:textId="7DFA0124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7841F306" w14:textId="0171AE72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7B6EE2" w:rsidRPr="0029784C" w14:paraId="41ECAB76" w14:textId="77777777" w:rsidTr="00543D1E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832FDA7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0739F14C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54EAAD3A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4A0461E3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52C16CF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773D8C5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224FC1AE" w14:textId="5C729542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1863E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8C5E7F5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0B60813E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104AD5D5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1FA0999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104EF56C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4029E49C" w14:textId="6630DCE2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22340D3D" w14:textId="3FE45F78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7B6EE2" w:rsidRPr="0029784C" w14:paraId="14D71395" w14:textId="77777777" w:rsidTr="00543D1E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F7AA097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0E6F88B7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7DC8F5F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137526E0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1061206A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9254F75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27662A40" w14:textId="2C356E92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1863E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156F9EB6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6286E33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0818A2AD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34257BF9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1D11D0FB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4F8AF8A3" w14:textId="62B3A5D1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21715BAF" w14:textId="30644DD1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7B6EE2" w:rsidRPr="0029784C" w14:paraId="6BD23C01" w14:textId="77777777" w:rsidTr="00543D1E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1A16E7CA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BC6EDBF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199BAF86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04A97A54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4C6A967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045DB9CD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1AAD97CF" w14:textId="57B4235E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1863E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10A5ABBB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3EB9DC02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B39FF9B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B0FD710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9BA8776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73EB7D13" w14:textId="4649BC49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2C2A3F7C" w14:textId="076222AE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7B6EE2" w:rsidRPr="0029784C" w14:paraId="02F3467F" w14:textId="77777777" w:rsidTr="00543D1E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B54E8E6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0377A72F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05571A5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08F589EE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4EB931C6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31B74941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5F8211A9" w14:textId="6C3A5861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1863E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1BEC7270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58EEF7B2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2A14CAA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1071044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707D9DE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333DF955" w14:textId="5DF2DE86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6B9309FE" w14:textId="57B666E0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7B6EE2" w:rsidRPr="0029784C" w14:paraId="2EFFFFFE" w14:textId="77777777" w:rsidTr="00543D1E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49E414EF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4E03E167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05EB0F54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5B7B400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13813D78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01FD36C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3FFEC43B" w14:textId="3D83D1A9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1863E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BBAD7C9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39F51762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0A8ECA85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2FC0179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38D1386E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4D6E93A6" w14:textId="0FE162E2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26233048" w14:textId="00C25FDF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7B6EE2" w:rsidRPr="0029784C" w14:paraId="3278E6AB" w14:textId="77777777" w:rsidTr="00543D1E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E0C71D7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E781248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4F623171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050F9B5D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42C7F40F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0BEAC2E9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484427DB" w14:textId="2E34EF91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1863E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9B9D3C6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8FE3D40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C80B6DC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0F4045D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5C585A18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448543BA" w14:textId="62B23E1B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47841DD2" w14:textId="4D28292D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7B6EE2" w:rsidRPr="0029784C" w14:paraId="00FF920C" w14:textId="77777777" w:rsidTr="00543D1E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335FEBE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97AA9F3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1D68A78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E8B0A76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371D4E26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A4BD640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4A675C45" w14:textId="43ED78AC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1863E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A4BA931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43A6ACBE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C3DDD3F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1C5DAD21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50C78C8D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1267D498" w14:textId="4AC3082F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345376C1" w14:textId="2EA308AD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7B6EE2" w:rsidRPr="0029784C" w14:paraId="70F18C29" w14:textId="77777777" w:rsidTr="00543D1E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7929838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DE68F95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111F3A5F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60F1012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3AE88045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048DA91E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499D9367" w14:textId="60D8D1BF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1863E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3D2CB667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75E5B0A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9D795BA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5E97ED97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05829ECA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7F125231" w14:textId="0B7F1360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7CE82572" w14:textId="29FB0519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7B6EE2" w:rsidRPr="0029784C" w14:paraId="06674FA5" w14:textId="77777777" w:rsidTr="00543D1E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D9AE392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3A1960C9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AA2C586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5180A2F6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4EF885D1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F328396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3FEED11B" w14:textId="319937B6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1863E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47D8DAD1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654F4DE1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2E6B954B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704B2EF1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0F54C572" w14:textId="77777777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29784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42275D7D" w14:textId="7F04EBB9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hideMark/>
          </w:tcPr>
          <w:p w14:paraId="7B3A4B4A" w14:textId="6792B6CE" w:rsidR="007B6EE2" w:rsidRPr="0029784C" w:rsidRDefault="007B6EE2" w:rsidP="007B6EE2">
            <w:pPr>
              <w:jc w:val="center"/>
              <w:rPr>
                <w:rFonts w:cs="Tahoma"/>
                <w:color w:val="000000"/>
              </w:rPr>
            </w:pPr>
            <w:r w:rsidRPr="00A5202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29784C" w:rsidRPr="0029784C" w14:paraId="7B792CC9" w14:textId="77777777" w:rsidTr="007B6EE2">
        <w:trPr>
          <w:trHeight w:val="315"/>
        </w:trPr>
        <w:tc>
          <w:tcPr>
            <w:tcW w:w="6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446726DC" w14:textId="77777777" w:rsidR="0029784C" w:rsidRPr="0029784C" w:rsidRDefault="0029784C" w:rsidP="0029784C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29784C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44AAF6C" w14:textId="67235746" w:rsidR="0029784C" w:rsidRPr="0029784C" w:rsidRDefault="007B6EE2" w:rsidP="0029784C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687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14:paraId="0038927D" w14:textId="77777777" w:rsidR="0029784C" w:rsidRPr="0029784C" w:rsidRDefault="0029784C" w:rsidP="0029784C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29784C">
              <w:rPr>
                <w:rFonts w:cs="Tahoma"/>
                <w:b/>
                <w:bCs/>
                <w:color w:val="000000"/>
                <w:szCs w:val="22"/>
              </w:rPr>
              <w:t>Součet všech celkových cen za všechny položky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5586721" w14:textId="3E80ED9C" w:rsidR="0029784C" w:rsidRPr="0029784C" w:rsidRDefault="007B6EE2" w:rsidP="0029784C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Cs w:val="22"/>
              </w:rPr>
              <w:t>x</w:t>
            </w:r>
          </w:p>
        </w:tc>
      </w:tr>
    </w:tbl>
    <w:p w14:paraId="72B81462" w14:textId="77777777" w:rsidR="00976F63" w:rsidRDefault="00976F63" w:rsidP="00E3794C">
      <w:pPr>
        <w:rPr>
          <w:rFonts w:cs="Tahoma"/>
        </w:rPr>
        <w:sectPr w:rsidR="00976F63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AF2DF47" w14:textId="77777777" w:rsidR="00976F63" w:rsidRDefault="00976F63">
      <w:pPr>
        <w:spacing w:after="160" w:line="259" w:lineRule="auto"/>
        <w:rPr>
          <w:rFonts w:cs="Tahoma"/>
        </w:rPr>
      </w:pPr>
    </w:p>
    <w:p w14:paraId="726C5B04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41EC9972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2CC780F5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7CAB08F9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48842DB8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11DAD007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126B4A67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39120B30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04440C01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418D347E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61238D1A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2BE91BA7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28D69D27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4C579F95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5891FCBB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73997775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6188C86D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577DE06D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1317A5D8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0D4206B2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3907891F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7124356A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15220478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</w:t>
      </w:r>
      <w:proofErr w:type="spellStart"/>
      <w:r w:rsidRPr="004931EE">
        <w:rPr>
          <w:rFonts w:ascii="Tahoma" w:hAnsi="Tahoma" w:cs="Tahoma"/>
        </w:rPr>
        <w:t>povýrobní</w:t>
      </w:r>
      <w:proofErr w:type="spellEnd"/>
      <w:r w:rsidRPr="004931EE">
        <w:rPr>
          <w:rFonts w:ascii="Tahoma" w:hAnsi="Tahoma" w:cs="Tahoma"/>
        </w:rPr>
        <w:t xml:space="preserve">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551224DE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341D381C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5FFE4D62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39EB7FD2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1A935F40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22B9EA6D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516318B6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 xml:space="preserve">rozsahu plnění použijí pro stanovení </w:t>
      </w:r>
      <w:proofErr w:type="gramStart"/>
      <w:r w:rsidRPr="00C76F38">
        <w:rPr>
          <w:rFonts w:ascii="Tahoma" w:hAnsi="Tahoma" w:cs="Tahoma"/>
        </w:rPr>
        <w:t>ceny  za</w:t>
      </w:r>
      <w:proofErr w:type="gramEnd"/>
      <w:r w:rsidRPr="00C76F38">
        <w:rPr>
          <w:rFonts w:ascii="Tahoma" w:hAnsi="Tahoma" w:cs="Tahoma"/>
        </w:rPr>
        <w:t xml:space="preserve">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61B7D209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64018DE4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2AAD4FE0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55DE1B5E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44CCBA91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7D1E2935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091FE2F9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275322BB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3B682338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251BF988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3D40963F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71D0BF6F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704CE947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519E2E9F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3C6F5DE8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17726673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1AD1031A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5F70AE32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00D7A563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6BF065AF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0079D68D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5D28947F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78D5AB98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 </w:t>
      </w:r>
      <w:r w:rsidR="00983D41">
        <w:rPr>
          <w:rFonts w:ascii="Tahoma" w:hAnsi="Tahoma" w:cs="Tahoma"/>
        </w:rPr>
        <w:t xml:space="preserve">I </w:t>
      </w:r>
      <w:r>
        <w:rPr>
          <w:rFonts w:ascii="Tahoma" w:hAnsi="Tahoma" w:cs="Tahoma"/>
        </w:rPr>
        <w:t>Smlouvy.</w:t>
      </w:r>
    </w:p>
    <w:p w14:paraId="3824DB42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</w:t>
      </w:r>
      <w:proofErr w:type="spellStart"/>
      <w:r w:rsidRPr="00C76F38">
        <w:rPr>
          <w:rFonts w:ascii="Tahoma" w:hAnsi="Tahoma" w:cs="Tahoma"/>
          <w:b/>
          <w:bCs/>
          <w:i/>
          <w:iCs/>
        </w:rPr>
        <w:t>ZoDPH</w:t>
      </w:r>
      <w:proofErr w:type="spellEnd"/>
      <w:r w:rsidRPr="00C76F38">
        <w:rPr>
          <w:rFonts w:ascii="Tahoma" w:hAnsi="Tahoma" w:cs="Tahoma"/>
          <w:b/>
          <w:bCs/>
          <w:i/>
          <w:iCs/>
        </w:rPr>
        <w:t>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78FC4253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 xml:space="preserve">Faktura musí splňovat náležitosti daňového dokladu podle </w:t>
      </w:r>
      <w:proofErr w:type="spellStart"/>
      <w:r w:rsidRPr="00676BCA">
        <w:rPr>
          <w:rFonts w:ascii="Tahoma" w:hAnsi="Tahoma" w:cs="Tahoma"/>
        </w:rPr>
        <w:t>Z</w:t>
      </w:r>
      <w:r w:rsidRPr="00676BCA">
        <w:rPr>
          <w:rFonts w:ascii="Tahoma" w:hAnsi="Tahoma" w:cs="Tahoma"/>
          <w:color w:val="000000"/>
        </w:rPr>
        <w:t>oDPH</w:t>
      </w:r>
      <w:proofErr w:type="spellEnd"/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008951B5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2F10416E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1DAAE70A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406E33F3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Vyplývá-li z informací zveřejněných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5ECBD425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4C966FF3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42519551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4EDA2EAC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233D6C0E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 oprávněného vrácení faktury Objednatelem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06671A53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3C698F56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38AC9E06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51372678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4BCB9EB6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5D949324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27DDC2EB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018B67FF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proofErr w:type="gramStart"/>
      <w:r w:rsidRPr="00C76F38">
        <w:rPr>
          <w:rFonts w:ascii="Tahoma" w:hAnsi="Tahoma" w:cs="Tahoma"/>
        </w:rPr>
        <w:t>Činnost</w:t>
      </w:r>
      <w:proofErr w:type="gramEnd"/>
      <w:r w:rsidRPr="00C76F38">
        <w:rPr>
          <w:rFonts w:ascii="Tahoma" w:hAnsi="Tahoma" w:cs="Tahoma"/>
        </w:rPr>
        <w:t xml:space="preserve"> pro kterou nemá odbornou způsobilost a již nebyl pověřen, nesmí vykonávat.</w:t>
      </w:r>
    </w:p>
    <w:p w14:paraId="5C216512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082F4FAA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1A0FEFD2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</w:t>
      </w:r>
      <w:proofErr w:type="gramStart"/>
      <w:r w:rsidR="005869B4">
        <w:rPr>
          <w:rFonts w:ascii="Tahoma" w:hAnsi="Tahoma" w:cs="Tahoma"/>
        </w:rPr>
        <w:t>porosty,</w:t>
      </w:r>
      <w:proofErr w:type="gramEnd"/>
      <w:r w:rsidR="005869B4">
        <w:rPr>
          <w:rFonts w:ascii="Tahoma" w:hAnsi="Tahoma" w:cs="Tahoma"/>
        </w:rPr>
        <w:t xml:space="preserve">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70701491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16D1F13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0F20A70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72B4604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0CDF62F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70E51E8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20D04D9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723CCD0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219364F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2E94E0F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20868AD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648A302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2466294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7E4A4BD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034CD9D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364DD97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639C3AD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7B8B2D9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255FE22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6A72C65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50307E01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6F5ECA3F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2281C395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6738E5CC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obdrží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0CD4A592" w14:textId="77777777" w:rsidR="00F74B0D" w:rsidRDefault="00F74B0D" w:rsidP="00620C01">
      <w:pPr>
        <w:jc w:val="center"/>
        <w:rPr>
          <w:b/>
          <w:bCs/>
        </w:rPr>
      </w:pPr>
    </w:p>
    <w:p w14:paraId="54E07913" w14:textId="77777777" w:rsidR="00F420F8" w:rsidRDefault="00F420F8" w:rsidP="00620C01">
      <w:pPr>
        <w:jc w:val="center"/>
        <w:rPr>
          <w:b/>
          <w:bCs/>
        </w:rPr>
      </w:pPr>
    </w:p>
    <w:p w14:paraId="4291C018" w14:textId="77777777" w:rsidR="00F420F8" w:rsidRPr="00C76F38" w:rsidRDefault="00F420F8" w:rsidP="00C76F38">
      <w:pPr>
        <w:jc w:val="center"/>
        <w:rPr>
          <w:b/>
          <w:bCs/>
        </w:rPr>
      </w:pPr>
    </w:p>
    <w:p w14:paraId="6C832BA9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7F2EF584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478DC45C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24B2DD8F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7CEA6C25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4843C64B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6B1B1904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099B8C44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2F60D011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301ADAF8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114F17D1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2251577D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2596107B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při oznámení požáru je Zhotovitel povinen uvést: kde hoří (místo, porost, místní </w:t>
      </w:r>
      <w:proofErr w:type="gramStart"/>
      <w:r w:rsidRPr="00604865">
        <w:rPr>
          <w:rFonts w:ascii="Tahoma" w:hAnsi="Tahoma" w:cs="Tahoma"/>
        </w:rPr>
        <w:t>název,</w:t>
      </w:r>
      <w:proofErr w:type="gramEnd"/>
      <w:r w:rsidRPr="00604865">
        <w:rPr>
          <w:rFonts w:ascii="Tahoma" w:hAnsi="Tahoma" w:cs="Tahoma"/>
        </w:rPr>
        <w:t xml:space="preserve">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09030FC2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55804D7B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362956E1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6AF6BE7E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16F6CFED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15937D29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56353B00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 xml:space="preserve">způsobilé </w:t>
      </w:r>
      <w:proofErr w:type="gramStart"/>
      <w:r w:rsidRPr="00DB7F78">
        <w:rPr>
          <w:rFonts w:ascii="Tahoma" w:hAnsi="Tahoma" w:cs="Tahoma"/>
        </w:rPr>
        <w:t>osoby,</w:t>
      </w:r>
      <w:proofErr w:type="gramEnd"/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 xml:space="preserve">Zhotovitel je povinen plnit předmět Smlouvy prostřednictvím poddodavatelů, které uvedl ve své nabídce podané do Zadávacího řízení Veřejné zakázky, </w:t>
      </w:r>
      <w:proofErr w:type="gramStart"/>
      <w:r>
        <w:rPr>
          <w:rFonts w:ascii="Tahoma" w:hAnsi="Tahoma" w:cs="Tahoma"/>
        </w:rPr>
        <w:t>poddodavatele</w:t>
      </w:r>
      <w:proofErr w:type="gramEnd"/>
      <w:r>
        <w:rPr>
          <w:rFonts w:ascii="Tahoma" w:hAnsi="Tahoma" w:cs="Tahoma"/>
        </w:rPr>
        <w:t xml:space="preserve">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5325562D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5A67DAC2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 xml:space="preserve">Zhotovitel je povinen zajistit na vlastní náklad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5D401938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 xml:space="preserve">Zhotovitel je povinen provést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7F1463E3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4C4906E8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289ACD79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55C9509B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2726263F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7D9613DA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018491A7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55D46618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505D89ED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2F811AEC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proofErr w:type="gramStart"/>
      <w:r w:rsidR="000A4A2E" w:rsidRPr="00DE08A6">
        <w:rPr>
          <w:rFonts w:ascii="Tahoma" w:hAnsi="Tahoma" w:cs="Tahoma"/>
        </w:rPr>
        <w:t>1.000,-</w:t>
      </w:r>
      <w:proofErr w:type="gramEnd"/>
      <w:r w:rsidR="000A4A2E" w:rsidRPr="00DE08A6">
        <w:rPr>
          <w:rFonts w:ascii="Tahoma" w:hAnsi="Tahoma" w:cs="Tahoma"/>
        </w:rPr>
        <w:t xml:space="preserve">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06F290B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neošetří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22A5E90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51E8E497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6E966026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19F39635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</w:t>
      </w:r>
      <w:proofErr w:type="spellStart"/>
      <w:r w:rsidRPr="009A0679">
        <w:rPr>
          <w:rFonts w:ascii="Tahoma" w:hAnsi="Tahoma" w:cs="Tahoma"/>
        </w:rPr>
        <w:t>nedořez</w:t>
      </w:r>
      <w:proofErr w:type="spell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30D6213B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</w:t>
      </w:r>
      <w:proofErr w:type="gramStart"/>
      <w:r w:rsidRPr="009A0679">
        <w:rPr>
          <w:rFonts w:ascii="Tahoma" w:hAnsi="Tahoma" w:cs="Tahoma"/>
        </w:rPr>
        <w:t>kmen - hroubí</w:t>
      </w:r>
      <w:proofErr w:type="gram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21C5B432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nedodrží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389E9AE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37A8BD3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5F6F12FC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433835FF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5E7C596B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3467FF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3467FF">
        <w:rPr>
          <w:rFonts w:ascii="Tahoma" w:hAnsi="Tahoma" w:cs="Tahoma"/>
        </w:rPr>
      </w:r>
      <w:r w:rsidR="003467FF">
        <w:rPr>
          <w:rFonts w:ascii="Tahoma" w:hAnsi="Tahoma" w:cs="Tahoma"/>
        </w:rPr>
        <w:fldChar w:fldCharType="separate"/>
      </w:r>
      <w:r w:rsidR="005A3DB0">
        <w:rPr>
          <w:rFonts w:ascii="Tahoma" w:hAnsi="Tahoma" w:cs="Tahoma"/>
        </w:rPr>
        <w:t>7.4</w:t>
      </w:r>
      <w:r w:rsidR="003467FF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3467FF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3467FF">
        <w:rPr>
          <w:rFonts w:ascii="Tahoma" w:hAnsi="Tahoma" w:cs="Tahoma"/>
        </w:rPr>
      </w:r>
      <w:r w:rsidR="003467FF">
        <w:rPr>
          <w:rFonts w:ascii="Tahoma" w:hAnsi="Tahoma" w:cs="Tahoma"/>
        </w:rPr>
        <w:fldChar w:fldCharType="separate"/>
      </w:r>
      <w:r w:rsidR="005A3DB0">
        <w:rPr>
          <w:rFonts w:ascii="Tahoma" w:hAnsi="Tahoma" w:cs="Tahoma"/>
        </w:rPr>
        <w:t>7.5</w:t>
      </w:r>
      <w:r w:rsidR="003467FF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637F3948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22C57013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0B69587B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63741669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778CAF08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6B23AD88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52C51C56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</w:t>
      </w:r>
      <w:proofErr w:type="gramStart"/>
      <w:r w:rsidR="000A4A2E">
        <w:rPr>
          <w:rFonts w:ascii="Tahoma" w:hAnsi="Tahoma" w:cs="Tahoma"/>
        </w:rPr>
        <w:t>100%</w:t>
      </w:r>
      <w:proofErr w:type="gramEnd"/>
      <w:r w:rsidR="000A4A2E">
        <w:rPr>
          <w:rFonts w:ascii="Tahoma" w:hAnsi="Tahoma" w:cs="Tahoma"/>
        </w:rPr>
        <w:t xml:space="preserve">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6EDCF8AA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2E3C8167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623D18C5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5CEC1AED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68D1DC5F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 xml:space="preserve">Těžební činnost (jiného než „Dynamický nákupní </w:t>
      </w:r>
      <w:proofErr w:type="gramStart"/>
      <w:r>
        <w:rPr>
          <w:rFonts w:ascii="Tahoma" w:hAnsi="Tahoma" w:cs="Tahoma"/>
        </w:rPr>
        <w:t>systém - Těžební</w:t>
      </w:r>
      <w:proofErr w:type="gramEnd"/>
      <w:r>
        <w:rPr>
          <w:rFonts w:ascii="Tahoma" w:hAnsi="Tahoma" w:cs="Tahoma"/>
        </w:rPr>
        <w:t xml:space="preserve">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56002664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5ECDAA29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1305CCF3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609448E3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33BD18AA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7867F052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467B6D54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081E0CF4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03E3B387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bezdůvodně přeruší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516AEF13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0E628C1D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75A5F0B3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7A0FFDC2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5286E9B2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</w:t>
      </w:r>
      <w:proofErr w:type="gramStart"/>
      <w:r w:rsidRPr="00A23DA7">
        <w:rPr>
          <w:rFonts w:ascii="Tahoma" w:hAnsi="Tahoma" w:cs="Tahoma"/>
        </w:rPr>
        <w:t>osoby,</w:t>
      </w:r>
      <w:proofErr w:type="gramEnd"/>
      <w:r w:rsidRPr="00A23DA7">
        <w:rPr>
          <w:rFonts w:ascii="Tahoma" w:hAnsi="Tahoma" w:cs="Tahoma"/>
        </w:rPr>
        <w:t xml:space="preserve">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1CC03300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1471389B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56954F39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390D3166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4A2CDAEA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35D71A13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1810274B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3EC01A4C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</w:t>
      </w:r>
      <w:proofErr w:type="gramStart"/>
      <w:r w:rsidRPr="00604865">
        <w:rPr>
          <w:rFonts w:ascii="Tahoma" w:hAnsi="Tahoma" w:cs="Tahoma"/>
        </w:rPr>
        <w:t>utajení</w:t>
      </w:r>
      <w:r w:rsidR="00A23DA7">
        <w:rPr>
          <w:rFonts w:ascii="Tahoma" w:hAnsi="Tahoma" w:cs="Tahoma"/>
        </w:rPr>
        <w:t xml:space="preserve">  neveřejných</w:t>
      </w:r>
      <w:proofErr w:type="gramEnd"/>
      <w:r w:rsidR="00A23DA7">
        <w:rPr>
          <w:rFonts w:ascii="Tahoma" w:hAnsi="Tahoma" w:cs="Tahoma"/>
        </w:rPr>
        <w:t xml:space="preserve">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6ABDBC55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</w:t>
      </w:r>
      <w:proofErr w:type="spellStart"/>
      <w:r w:rsidRPr="00A23DA7">
        <w:rPr>
          <w:rFonts w:cs="Tahoma"/>
        </w:rPr>
        <w:t>ust</w:t>
      </w:r>
      <w:proofErr w:type="spellEnd"/>
      <w:r w:rsidRPr="00A23DA7">
        <w:rPr>
          <w:rFonts w:cs="Tahoma"/>
        </w:rPr>
        <w:t xml:space="preserve">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0BEF0A35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6C675A5C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540263B9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7AB8840C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13AECA61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3396B532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37B1FD5B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42515CC2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46604A01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7703E5CC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6B93B05A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1BE1669B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312A102B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35BAFC84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617624F3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0C7465AF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686D9129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4E66C0A3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VM = vývozní místo, tj. místo v porostu, kde bude uloženo </w:t>
      </w:r>
      <w:proofErr w:type="spellStart"/>
      <w:r w:rsidRPr="009C1838">
        <w:rPr>
          <w:rFonts w:cs="Tahoma"/>
          <w:bCs/>
          <w:szCs w:val="20"/>
        </w:rPr>
        <w:t>nasvazkované</w:t>
      </w:r>
      <w:proofErr w:type="spellEnd"/>
      <w:r w:rsidRPr="009C1838">
        <w:rPr>
          <w:rFonts w:cs="Tahoma"/>
          <w:bCs/>
          <w:szCs w:val="20"/>
        </w:rPr>
        <w:t xml:space="preserve"> dříví a následně bude přiblíženo na OM</w:t>
      </w:r>
    </w:p>
    <w:p w14:paraId="56F918E3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2D3C96FB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0878DED9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2009DF22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35C1ECF3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6BABF8B2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značí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3F70BD60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631DD753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0ADA87FD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7C9F998C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11D2893F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54E7F341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616BD562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00E60977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</w:t>
      </w:r>
      <w:proofErr w:type="gramStart"/>
      <w:r w:rsidRPr="00554B03">
        <w:rPr>
          <w:rFonts w:cs="Tahoma"/>
          <w:bCs/>
          <w:szCs w:val="20"/>
        </w:rPr>
        <w:t>+  (</w:t>
      </w:r>
      <w:proofErr w:type="gramEnd"/>
      <w:r w:rsidRPr="00554B03">
        <w:rPr>
          <w:rFonts w:cs="Tahoma"/>
          <w:bCs/>
          <w:szCs w:val="20"/>
        </w:rPr>
        <w:t>hmotnatost větší 1,00 doporučuje zadavatel nacenit jako kategorii hmotnatosti 1,00 m3);</w:t>
      </w:r>
    </w:p>
    <w:p w14:paraId="1405CD2F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hmotnatosti pro těžbu dříví </w:t>
      </w:r>
      <w:proofErr w:type="spellStart"/>
      <w:r w:rsidRPr="00554B03">
        <w:rPr>
          <w:rFonts w:cs="Tahoma"/>
          <w:bCs/>
          <w:szCs w:val="20"/>
        </w:rPr>
        <w:t>harvestorem</w:t>
      </w:r>
      <w:proofErr w:type="spellEnd"/>
      <w:r w:rsidRPr="00554B03">
        <w:rPr>
          <w:rFonts w:cs="Tahoma"/>
          <w:bCs/>
          <w:szCs w:val="20"/>
        </w:rPr>
        <w:t xml:space="preserve"> [m3]: Od 0,05 do 1,50+ (hmotnatost větší 1,00 doporučuje zadavatel nacenit jako kategorii hmotnatosti 1,50 m3).</w:t>
      </w:r>
    </w:p>
    <w:p w14:paraId="3D9D4B55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565FD741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přibližovací vzdálenosti: Od </w:t>
      </w:r>
      <w:proofErr w:type="gramStart"/>
      <w:r w:rsidRPr="00554B03">
        <w:rPr>
          <w:rFonts w:cs="Tahoma"/>
          <w:bCs/>
          <w:szCs w:val="20"/>
        </w:rPr>
        <w:t>50m</w:t>
      </w:r>
      <w:proofErr w:type="gramEnd"/>
      <w:r w:rsidRPr="00554B03">
        <w:rPr>
          <w:rFonts w:cs="Tahoma"/>
          <w:bCs/>
          <w:szCs w:val="20"/>
        </w:rPr>
        <w:t xml:space="preserve"> do </w:t>
      </w:r>
      <w:proofErr w:type="gramStart"/>
      <w:r w:rsidRPr="00554B03">
        <w:rPr>
          <w:rFonts w:cs="Tahoma"/>
          <w:bCs/>
          <w:szCs w:val="20"/>
        </w:rPr>
        <w:t>1000m</w:t>
      </w:r>
      <w:proofErr w:type="gramEnd"/>
      <w:r w:rsidRPr="00554B03">
        <w:rPr>
          <w:rFonts w:cs="Tahoma"/>
          <w:bCs/>
          <w:szCs w:val="20"/>
        </w:rPr>
        <w:t xml:space="preserve">, ale v obtížných lokalitách i více než </w:t>
      </w:r>
      <w:proofErr w:type="gramStart"/>
      <w:r w:rsidRPr="00554B03">
        <w:rPr>
          <w:rFonts w:cs="Tahoma"/>
          <w:bCs/>
          <w:szCs w:val="20"/>
        </w:rPr>
        <w:t>1000m</w:t>
      </w:r>
      <w:proofErr w:type="gramEnd"/>
      <w:r w:rsidRPr="00554B03">
        <w:rPr>
          <w:rFonts w:cs="Tahoma"/>
          <w:bCs/>
          <w:szCs w:val="20"/>
        </w:rPr>
        <w:t xml:space="preserve"> (vzdálenost </w:t>
      </w:r>
      <w:proofErr w:type="gramStart"/>
      <w:r w:rsidRPr="00554B03">
        <w:rPr>
          <w:rFonts w:cs="Tahoma"/>
          <w:bCs/>
          <w:szCs w:val="20"/>
        </w:rPr>
        <w:t>větší</w:t>
      </w:r>
      <w:proofErr w:type="gramEnd"/>
      <w:r w:rsidRPr="00554B03">
        <w:rPr>
          <w:rFonts w:cs="Tahoma"/>
          <w:bCs/>
          <w:szCs w:val="20"/>
        </w:rPr>
        <w:t xml:space="preserve"> než </w:t>
      </w:r>
      <w:proofErr w:type="gramStart"/>
      <w:r w:rsidRPr="00554B03">
        <w:rPr>
          <w:rFonts w:cs="Tahoma"/>
          <w:bCs/>
          <w:szCs w:val="20"/>
        </w:rPr>
        <w:t>1000m</w:t>
      </w:r>
      <w:proofErr w:type="gramEnd"/>
      <w:r w:rsidRPr="00554B03">
        <w:rPr>
          <w:rFonts w:cs="Tahoma"/>
          <w:bCs/>
          <w:szCs w:val="20"/>
        </w:rPr>
        <w:t xml:space="preserve"> doporučuje zadavatel nacenit jako kategorii vzdálenosti </w:t>
      </w:r>
      <w:proofErr w:type="gramStart"/>
      <w:r w:rsidRPr="00554B03">
        <w:rPr>
          <w:rFonts w:cs="Tahoma"/>
          <w:bCs/>
          <w:szCs w:val="20"/>
        </w:rPr>
        <w:t>1000m</w:t>
      </w:r>
      <w:proofErr w:type="gramEnd"/>
      <w:r w:rsidRPr="00554B03">
        <w:rPr>
          <w:rFonts w:cs="Tahoma"/>
          <w:bCs/>
          <w:szCs w:val="20"/>
        </w:rPr>
        <w:t>.</w:t>
      </w:r>
    </w:p>
    <w:p w14:paraId="35D1B2D4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 xml:space="preserve">Poznámky Č. </w:t>
      </w:r>
      <w:proofErr w:type="gramStart"/>
      <w:r>
        <w:rPr>
          <w:rFonts w:cs="Tahoma"/>
          <w:bCs/>
          <w:i/>
          <w:iCs/>
          <w:szCs w:val="20"/>
        </w:rPr>
        <w:t>3 - 6</w:t>
      </w:r>
      <w:proofErr w:type="gramEnd"/>
      <w:r>
        <w:rPr>
          <w:rFonts w:cs="Tahoma"/>
          <w:bCs/>
          <w:i/>
          <w:iCs/>
          <w:szCs w:val="20"/>
        </w:rPr>
        <w:t xml:space="preserve"> jsou číslovány podle poznámek uvedených v elektronickém katalogu a s těmito se shodují.</w:t>
      </w:r>
    </w:p>
    <w:p w14:paraId="48C63D2A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78255F67" w14:textId="77777777" w:rsidR="00650B56" w:rsidRPr="00604865" w:rsidRDefault="00650B56" w:rsidP="00650B56">
      <w:pPr>
        <w:rPr>
          <w:rFonts w:cs="Tahoma"/>
        </w:rPr>
      </w:pPr>
    </w:p>
    <w:p w14:paraId="4CC9E8E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78F7E051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86588C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A3DE03D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42D04DB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C4333BC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Připravená hmota na štěpku v souladu se specifikací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4924989A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BFF159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23EC7DA1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29C444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FF554B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 xml:space="preserve"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1C04F1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9A7185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A5EC76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113E767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3A1040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13236CF0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5116ED1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7930E4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F98BCF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01957E7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F203F17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3213C3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5D1097CC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09C4A6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6DEE40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FDDAFA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6A7DFA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13CB30F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0AE1DA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32B4ED15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1F80EC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45CC17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vyvážením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5763B6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3D0F9F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3115637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B25304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7CBA0BC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861BD8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8B1031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29D1614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08DB04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kmeny nebo sortimenty na lokalitě P vyrobené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36B0FC5F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3ECE9B2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172334C9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CACC20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A9CA3E4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 xml:space="preserve">skládek dle dřevin a vyrobených sortimentů, navalování na hromady včetně </w:t>
      </w:r>
      <w:proofErr w:type="spellStart"/>
      <w:r w:rsidRPr="00A04EBA">
        <w:rPr>
          <w:rFonts w:cs="Tahoma"/>
          <w:sz w:val="22"/>
          <w:szCs w:val="22"/>
        </w:rPr>
        <w:t>začelení</w:t>
      </w:r>
      <w:proofErr w:type="spellEnd"/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cs="Tahoma"/>
          <w:sz w:val="22"/>
          <w:szCs w:val="22"/>
        </w:rPr>
        <w:t>povýrobní</w:t>
      </w:r>
      <w:proofErr w:type="spellEnd"/>
      <w:r w:rsidRPr="00E511A4">
        <w:rPr>
          <w:rFonts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6484CB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EB5434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AE3F45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6222BEA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7FB763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64F2FD6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8EF9DE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B895FB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029BD2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3C4B757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5E705D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AD7E33E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735AF1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železný kůň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svazkování - CIZÍMI</w:t>
      </w:r>
      <w:proofErr w:type="gramEnd"/>
    </w:p>
    <w:p w14:paraId="718A0E97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85EBAE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53425A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 xml:space="preserve">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C9632D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928550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B52533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05054BA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4CF504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svazkování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potahem - CIZÍMI</w:t>
      </w:r>
      <w:proofErr w:type="gramEnd"/>
    </w:p>
    <w:p w14:paraId="3048164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88C65A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D23D3A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 xml:space="preserve"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027B019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3F99F0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A55C15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26E6ADCD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7AA655B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 UKT, SLKT</w:t>
      </w:r>
    </w:p>
    <w:p w14:paraId="5A33D2FB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131BE5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C5F5982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 xml:space="preserve">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0F9A486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429696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3BE054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BDEA700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7B99C38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76AAD56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 UKT, SLKT</w:t>
      </w:r>
    </w:p>
    <w:p w14:paraId="12CAA29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2CB8B2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5A59E39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VM na OM univerzálním kolovým traktorem (UKT), speciálním lesnickým kolovým traktorem (SLKT)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DB3C8C0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52948A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BD47BB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19B07E7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38AFC6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lanovky - CIZÍMI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 </w:t>
      </w:r>
    </w:p>
    <w:p w14:paraId="3601492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A5FC88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79E180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070C849C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064813D7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162DD74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7A987A6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DC5F3F9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E2D7D48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622C2D96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53DDCC33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7EEFB24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4C96D091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50CC19E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1097FFD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247FF00B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B28956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EF7C41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4229967E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07F433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3D41FD27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2799A42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C3B1D9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12EC321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A4B0B6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7C004C5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27DD07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FB25E49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8D7EB3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2E667405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B7DA6A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E6F2F69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 xml:space="preserve">, označování dříví zaražením údajů dle požadavků zadavatele, dříví uložené v hráních, klest uložený na hromadách dle pokynů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5A7A8158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8C101A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F68769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v hráních, klest uložený na hromadách dle místních podmínek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</w:t>
      </w:r>
    </w:p>
    <w:p w14:paraId="3599AD4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3989E3B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0FB34C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130 –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HARVESTOR - DOKONČENÁ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VÝROBA DŘÍVÍ NA OM</w:t>
      </w:r>
    </w:p>
    <w:p w14:paraId="70253725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Výroba dříví na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>OM - těžba</w:t>
      </w:r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+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>vyvážení - vyvážecí</w:t>
      </w:r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soupravy a vyvážecí traktory</w:t>
      </w:r>
    </w:p>
    <w:p w14:paraId="5EC179C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F68CFE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 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32FDD01A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</w:t>
      </w:r>
      <w:proofErr w:type="spellStart"/>
      <w:r w:rsidRPr="00C76F38">
        <w:rPr>
          <w:rFonts w:ascii="Tahoma" w:hAnsi="Tahoma" w:cs="Tahoma"/>
          <w:sz w:val="22"/>
          <w:szCs w:val="22"/>
        </w:rPr>
        <w:t>povýrobní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4E254BD6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7DB3B2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078AB3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04D66B3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469B55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131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-  HARVESTOR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- DOKONČENÁ VÝROBA DŘÍVÍ NA P</w:t>
      </w:r>
    </w:p>
    <w:p w14:paraId="065DFD65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Těžba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 xml:space="preserve">dříví -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harvestory</w:t>
      </w:r>
      <w:proofErr w:type="spellEnd"/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(samostatná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>)</w:t>
      </w:r>
    </w:p>
    <w:p w14:paraId="5ECECB6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E5EA126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4F5905B9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53D58A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D7F05B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na lokalitě P vyrobené v souladu s požadavkem zadavatele a 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4D0A16EA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71DF10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72B3F06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C1AAA5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605761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3A9029E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</w:t>
      </w:r>
      <w:proofErr w:type="gramStart"/>
      <w:r w:rsidRPr="00E511A4">
        <w:rPr>
          <w:rFonts w:ascii="Tahoma" w:hAnsi="Tahoma" w:cs="Tahoma"/>
          <w:sz w:val="22"/>
          <w:szCs w:val="22"/>
        </w:rPr>
        <w:t>prací - přípravu</w:t>
      </w:r>
      <w:proofErr w:type="gramEnd"/>
      <w:r w:rsidRPr="00E511A4">
        <w:rPr>
          <w:rFonts w:ascii="Tahoma" w:hAnsi="Tahoma" w:cs="Tahoma"/>
          <w:sz w:val="22"/>
          <w:szCs w:val="22"/>
        </w:rPr>
        <w:t xml:space="preserve"> koňského potahu a potřebného nářadí, dále svazkování vytěžené dřevní hmoty koněm od </w:t>
      </w:r>
      <w:proofErr w:type="gramStart"/>
      <w:r w:rsidRPr="00E511A4">
        <w:rPr>
          <w:rFonts w:ascii="Tahoma" w:hAnsi="Tahoma" w:cs="Tahoma"/>
          <w:sz w:val="22"/>
          <w:szCs w:val="22"/>
        </w:rPr>
        <w:t>pařezu - lokalita</w:t>
      </w:r>
      <w:proofErr w:type="gramEnd"/>
      <w:r w:rsidRPr="00E511A4">
        <w:rPr>
          <w:rFonts w:ascii="Tahoma" w:hAnsi="Tahoma" w:cs="Tahoma"/>
          <w:sz w:val="22"/>
          <w:szCs w:val="22"/>
        </w:rPr>
        <w:t xml:space="preserve"> P na vývozní </w:t>
      </w:r>
      <w:proofErr w:type="gramStart"/>
      <w:r w:rsidRPr="00E511A4">
        <w:rPr>
          <w:rFonts w:ascii="Tahoma" w:hAnsi="Tahoma" w:cs="Tahoma"/>
          <w:sz w:val="22"/>
          <w:szCs w:val="22"/>
        </w:rPr>
        <w:t>místo - lokalita</w:t>
      </w:r>
      <w:proofErr w:type="gramEnd"/>
      <w:r w:rsidRPr="00E511A4">
        <w:rPr>
          <w:rFonts w:ascii="Tahoma" w:hAnsi="Tahoma" w:cs="Tahoma"/>
          <w:sz w:val="22"/>
          <w:szCs w:val="22"/>
        </w:rPr>
        <w:t xml:space="preserve"> VM, popřípadě až na odvozní </w:t>
      </w:r>
      <w:proofErr w:type="gramStart"/>
      <w:r w:rsidRPr="00E511A4">
        <w:rPr>
          <w:rFonts w:ascii="Tahoma" w:hAnsi="Tahoma" w:cs="Tahoma"/>
          <w:sz w:val="22"/>
          <w:szCs w:val="22"/>
        </w:rPr>
        <w:t>místo - lokalitu</w:t>
      </w:r>
      <w:proofErr w:type="gramEnd"/>
      <w:r w:rsidRPr="00E511A4">
        <w:rPr>
          <w:rFonts w:ascii="Tahoma" w:hAnsi="Tahoma" w:cs="Tahoma"/>
          <w:sz w:val="22"/>
          <w:szCs w:val="22"/>
        </w:rPr>
        <w:t xml:space="preserve"> OM. </w:t>
      </w:r>
    </w:p>
    <w:p w14:paraId="47A4125A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7C60F091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DF9DDC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5BD820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3232B1AB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5DD6C682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138A5DD1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3E3DE6AE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67C76D30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68B4AB51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735EC" w14:textId="77777777" w:rsidR="00B853E0" w:rsidRDefault="00B853E0">
      <w:r>
        <w:separator/>
      </w:r>
    </w:p>
  </w:endnote>
  <w:endnote w:type="continuationSeparator" w:id="0">
    <w:p w14:paraId="14CD3C25" w14:textId="77777777" w:rsidR="00B853E0" w:rsidRDefault="00B8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3638346"/>
      <w:docPartObj>
        <w:docPartGallery w:val="Page Numbers (Bottom of Page)"/>
        <w:docPartUnique/>
      </w:docPartObj>
    </w:sdtPr>
    <w:sdtContent>
      <w:p w14:paraId="5288F245" w14:textId="77777777" w:rsidR="00983D41" w:rsidRDefault="002C40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C3288A" w14:textId="77777777" w:rsidR="00983D41" w:rsidRDefault="00983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68FC5" w14:textId="77777777" w:rsidR="00B853E0" w:rsidRDefault="00B853E0">
      <w:r>
        <w:separator/>
      </w:r>
    </w:p>
  </w:footnote>
  <w:footnote w:type="continuationSeparator" w:id="0">
    <w:p w14:paraId="6B8EA986" w14:textId="77777777" w:rsidR="00B853E0" w:rsidRDefault="00B853E0">
      <w:r>
        <w:continuationSeparator/>
      </w:r>
    </w:p>
  </w:footnote>
  <w:footnote w:id="1">
    <w:p w14:paraId="3E7B0709" w14:textId="77777777" w:rsidR="00983D41" w:rsidRDefault="00983D41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707532985">
    <w:abstractNumId w:val="15"/>
  </w:num>
  <w:num w:numId="2" w16cid:durableId="920524354">
    <w:abstractNumId w:val="22"/>
  </w:num>
  <w:num w:numId="3" w16cid:durableId="373896008">
    <w:abstractNumId w:val="16"/>
  </w:num>
  <w:num w:numId="4" w16cid:durableId="501048210">
    <w:abstractNumId w:val="10"/>
  </w:num>
  <w:num w:numId="5" w16cid:durableId="1710955508">
    <w:abstractNumId w:val="25"/>
  </w:num>
  <w:num w:numId="6" w16cid:durableId="1380278432">
    <w:abstractNumId w:val="11"/>
  </w:num>
  <w:num w:numId="7" w16cid:durableId="255600233">
    <w:abstractNumId w:val="34"/>
  </w:num>
  <w:num w:numId="8" w16cid:durableId="1639913037">
    <w:abstractNumId w:val="19"/>
  </w:num>
  <w:num w:numId="9" w16cid:durableId="589117721">
    <w:abstractNumId w:val="24"/>
  </w:num>
  <w:num w:numId="10" w16cid:durableId="1453984545">
    <w:abstractNumId w:val="5"/>
  </w:num>
  <w:num w:numId="11" w16cid:durableId="679087087">
    <w:abstractNumId w:val="1"/>
  </w:num>
  <w:num w:numId="12" w16cid:durableId="156576838">
    <w:abstractNumId w:val="26"/>
  </w:num>
  <w:num w:numId="13" w16cid:durableId="695889134">
    <w:abstractNumId w:val="37"/>
  </w:num>
  <w:num w:numId="14" w16cid:durableId="1065841244">
    <w:abstractNumId w:val="29"/>
  </w:num>
  <w:num w:numId="15" w16cid:durableId="423840666">
    <w:abstractNumId w:val="23"/>
  </w:num>
  <w:num w:numId="16" w16cid:durableId="596448189">
    <w:abstractNumId w:val="30"/>
  </w:num>
  <w:num w:numId="17" w16cid:durableId="1740863845">
    <w:abstractNumId w:val="13"/>
  </w:num>
  <w:num w:numId="18" w16cid:durableId="1987513518">
    <w:abstractNumId w:val="27"/>
  </w:num>
  <w:num w:numId="19" w16cid:durableId="466436816">
    <w:abstractNumId w:val="12"/>
  </w:num>
  <w:num w:numId="20" w16cid:durableId="1416123834">
    <w:abstractNumId w:val="36"/>
  </w:num>
  <w:num w:numId="21" w16cid:durableId="190264748">
    <w:abstractNumId w:val="6"/>
  </w:num>
  <w:num w:numId="22" w16cid:durableId="1345473328">
    <w:abstractNumId w:val="7"/>
  </w:num>
  <w:num w:numId="23" w16cid:durableId="1632007961">
    <w:abstractNumId w:val="21"/>
  </w:num>
  <w:num w:numId="24" w16cid:durableId="1292323285">
    <w:abstractNumId w:val="4"/>
  </w:num>
  <w:num w:numId="25" w16cid:durableId="755438717">
    <w:abstractNumId w:val="3"/>
  </w:num>
  <w:num w:numId="26" w16cid:durableId="1440445485">
    <w:abstractNumId w:val="14"/>
  </w:num>
  <w:num w:numId="27" w16cid:durableId="565381390">
    <w:abstractNumId w:val="0"/>
  </w:num>
  <w:num w:numId="28" w16cid:durableId="1669408977">
    <w:abstractNumId w:val="31"/>
  </w:num>
  <w:num w:numId="29" w16cid:durableId="2140029696">
    <w:abstractNumId w:val="8"/>
  </w:num>
  <w:num w:numId="30" w16cid:durableId="1439982291">
    <w:abstractNumId w:val="18"/>
  </w:num>
  <w:num w:numId="31" w16cid:durableId="1776903328">
    <w:abstractNumId w:val="20"/>
  </w:num>
  <w:num w:numId="32" w16cid:durableId="1309671763">
    <w:abstractNumId w:val="32"/>
  </w:num>
  <w:num w:numId="33" w16cid:durableId="1088235957">
    <w:abstractNumId w:val="28"/>
  </w:num>
  <w:num w:numId="34" w16cid:durableId="1733649656">
    <w:abstractNumId w:val="17"/>
  </w:num>
  <w:num w:numId="35" w16cid:durableId="1213493475">
    <w:abstractNumId w:val="33"/>
  </w:num>
  <w:num w:numId="36" w16cid:durableId="531067837">
    <w:abstractNumId w:val="9"/>
  </w:num>
  <w:num w:numId="37" w16cid:durableId="1547637736">
    <w:abstractNumId w:val="35"/>
  </w:num>
  <w:num w:numId="38" w16cid:durableId="1158427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1600B"/>
    <w:rsid w:val="00022AE3"/>
    <w:rsid w:val="00042897"/>
    <w:rsid w:val="00045BA0"/>
    <w:rsid w:val="00060B62"/>
    <w:rsid w:val="00074D6B"/>
    <w:rsid w:val="000914EC"/>
    <w:rsid w:val="0009613C"/>
    <w:rsid w:val="000961EA"/>
    <w:rsid w:val="00097CB5"/>
    <w:rsid w:val="000A4A2E"/>
    <w:rsid w:val="000E25F6"/>
    <w:rsid w:val="000E2A76"/>
    <w:rsid w:val="000F21CC"/>
    <w:rsid w:val="00123A98"/>
    <w:rsid w:val="00132BBB"/>
    <w:rsid w:val="0015553D"/>
    <w:rsid w:val="00177B2B"/>
    <w:rsid w:val="0018194D"/>
    <w:rsid w:val="0018311E"/>
    <w:rsid w:val="001C3F23"/>
    <w:rsid w:val="001C6361"/>
    <w:rsid w:val="001D6FDE"/>
    <w:rsid w:val="001F0CA7"/>
    <w:rsid w:val="00215A03"/>
    <w:rsid w:val="00221C5D"/>
    <w:rsid w:val="00246F22"/>
    <w:rsid w:val="002569D7"/>
    <w:rsid w:val="00257C3C"/>
    <w:rsid w:val="0026399E"/>
    <w:rsid w:val="0027602E"/>
    <w:rsid w:val="0029784C"/>
    <w:rsid w:val="002A482C"/>
    <w:rsid w:val="002A5D44"/>
    <w:rsid w:val="002B758D"/>
    <w:rsid w:val="002C40E0"/>
    <w:rsid w:val="002D5D25"/>
    <w:rsid w:val="002E57A9"/>
    <w:rsid w:val="002E5E4E"/>
    <w:rsid w:val="00317A29"/>
    <w:rsid w:val="00342893"/>
    <w:rsid w:val="003467FF"/>
    <w:rsid w:val="00351F0D"/>
    <w:rsid w:val="00377840"/>
    <w:rsid w:val="003A483C"/>
    <w:rsid w:val="003A7152"/>
    <w:rsid w:val="003B570B"/>
    <w:rsid w:val="003C0BE7"/>
    <w:rsid w:val="003C5BCE"/>
    <w:rsid w:val="003D7EF0"/>
    <w:rsid w:val="003E0903"/>
    <w:rsid w:val="004150FE"/>
    <w:rsid w:val="00442F4B"/>
    <w:rsid w:val="00445F23"/>
    <w:rsid w:val="004871E3"/>
    <w:rsid w:val="004931EE"/>
    <w:rsid w:val="004B4220"/>
    <w:rsid w:val="004F28BD"/>
    <w:rsid w:val="005145D9"/>
    <w:rsid w:val="00517458"/>
    <w:rsid w:val="00535F55"/>
    <w:rsid w:val="00542645"/>
    <w:rsid w:val="00554B03"/>
    <w:rsid w:val="00562367"/>
    <w:rsid w:val="0056721B"/>
    <w:rsid w:val="00573C40"/>
    <w:rsid w:val="0058358D"/>
    <w:rsid w:val="00584F25"/>
    <w:rsid w:val="005869B4"/>
    <w:rsid w:val="005918F8"/>
    <w:rsid w:val="005921D7"/>
    <w:rsid w:val="005A3DB0"/>
    <w:rsid w:val="005A6636"/>
    <w:rsid w:val="005D7CF0"/>
    <w:rsid w:val="00604865"/>
    <w:rsid w:val="00611940"/>
    <w:rsid w:val="00620C01"/>
    <w:rsid w:val="006329EC"/>
    <w:rsid w:val="00650B56"/>
    <w:rsid w:val="00660931"/>
    <w:rsid w:val="0066570E"/>
    <w:rsid w:val="00670AA4"/>
    <w:rsid w:val="00671742"/>
    <w:rsid w:val="006719A2"/>
    <w:rsid w:val="00690221"/>
    <w:rsid w:val="006969E3"/>
    <w:rsid w:val="006B059C"/>
    <w:rsid w:val="006B377A"/>
    <w:rsid w:val="006E726B"/>
    <w:rsid w:val="006F031D"/>
    <w:rsid w:val="006F08C4"/>
    <w:rsid w:val="00701CF0"/>
    <w:rsid w:val="007264AC"/>
    <w:rsid w:val="00767CB0"/>
    <w:rsid w:val="007761F2"/>
    <w:rsid w:val="007A6A12"/>
    <w:rsid w:val="007A6A44"/>
    <w:rsid w:val="007B12E0"/>
    <w:rsid w:val="007B4255"/>
    <w:rsid w:val="007B6EE2"/>
    <w:rsid w:val="007D7C00"/>
    <w:rsid w:val="007E1FCC"/>
    <w:rsid w:val="007E269C"/>
    <w:rsid w:val="007F4B88"/>
    <w:rsid w:val="007F5A23"/>
    <w:rsid w:val="007F761C"/>
    <w:rsid w:val="00805697"/>
    <w:rsid w:val="008126F9"/>
    <w:rsid w:val="00815076"/>
    <w:rsid w:val="00823182"/>
    <w:rsid w:val="00850283"/>
    <w:rsid w:val="00861879"/>
    <w:rsid w:val="00866B6E"/>
    <w:rsid w:val="00866C33"/>
    <w:rsid w:val="00891118"/>
    <w:rsid w:val="008C294F"/>
    <w:rsid w:val="008C64A3"/>
    <w:rsid w:val="008E542B"/>
    <w:rsid w:val="008F7C8B"/>
    <w:rsid w:val="00901F7B"/>
    <w:rsid w:val="00905B6D"/>
    <w:rsid w:val="009105DA"/>
    <w:rsid w:val="00911579"/>
    <w:rsid w:val="009307AE"/>
    <w:rsid w:val="00933764"/>
    <w:rsid w:val="00963134"/>
    <w:rsid w:val="00965773"/>
    <w:rsid w:val="00967243"/>
    <w:rsid w:val="00976F63"/>
    <w:rsid w:val="00983D41"/>
    <w:rsid w:val="009A0679"/>
    <w:rsid w:val="009A7BA3"/>
    <w:rsid w:val="009C1838"/>
    <w:rsid w:val="009C29B2"/>
    <w:rsid w:val="009E7487"/>
    <w:rsid w:val="00A0115C"/>
    <w:rsid w:val="00A04EBA"/>
    <w:rsid w:val="00A228EB"/>
    <w:rsid w:val="00A23DA7"/>
    <w:rsid w:val="00A27398"/>
    <w:rsid w:val="00A30FA4"/>
    <w:rsid w:val="00A5095F"/>
    <w:rsid w:val="00A67260"/>
    <w:rsid w:val="00A8000B"/>
    <w:rsid w:val="00A87E40"/>
    <w:rsid w:val="00A91591"/>
    <w:rsid w:val="00A92B46"/>
    <w:rsid w:val="00A96278"/>
    <w:rsid w:val="00AB4692"/>
    <w:rsid w:val="00AC569C"/>
    <w:rsid w:val="00AD47B1"/>
    <w:rsid w:val="00AE5DC5"/>
    <w:rsid w:val="00AF0CF8"/>
    <w:rsid w:val="00B1331E"/>
    <w:rsid w:val="00B13F91"/>
    <w:rsid w:val="00B16A9F"/>
    <w:rsid w:val="00B40258"/>
    <w:rsid w:val="00B40698"/>
    <w:rsid w:val="00B44E36"/>
    <w:rsid w:val="00B46E39"/>
    <w:rsid w:val="00B51EA6"/>
    <w:rsid w:val="00B52F43"/>
    <w:rsid w:val="00B823DC"/>
    <w:rsid w:val="00B853E0"/>
    <w:rsid w:val="00B97A28"/>
    <w:rsid w:val="00BB49C9"/>
    <w:rsid w:val="00BC638A"/>
    <w:rsid w:val="00BC6C9C"/>
    <w:rsid w:val="00BD3D47"/>
    <w:rsid w:val="00C022BD"/>
    <w:rsid w:val="00C073F1"/>
    <w:rsid w:val="00C35210"/>
    <w:rsid w:val="00C41EC9"/>
    <w:rsid w:val="00C56385"/>
    <w:rsid w:val="00C62F85"/>
    <w:rsid w:val="00C76F38"/>
    <w:rsid w:val="00C82224"/>
    <w:rsid w:val="00CA6C38"/>
    <w:rsid w:val="00CB179E"/>
    <w:rsid w:val="00CB3D7E"/>
    <w:rsid w:val="00CC3F74"/>
    <w:rsid w:val="00CD2B58"/>
    <w:rsid w:val="00CD4FA9"/>
    <w:rsid w:val="00CE0945"/>
    <w:rsid w:val="00D00F39"/>
    <w:rsid w:val="00D52F2C"/>
    <w:rsid w:val="00D7112F"/>
    <w:rsid w:val="00D81A51"/>
    <w:rsid w:val="00D8658F"/>
    <w:rsid w:val="00D97745"/>
    <w:rsid w:val="00D97D48"/>
    <w:rsid w:val="00DA02B8"/>
    <w:rsid w:val="00DC0C14"/>
    <w:rsid w:val="00DC5A07"/>
    <w:rsid w:val="00DC747E"/>
    <w:rsid w:val="00DE08A6"/>
    <w:rsid w:val="00DE6C64"/>
    <w:rsid w:val="00DF669E"/>
    <w:rsid w:val="00E10D87"/>
    <w:rsid w:val="00E169DA"/>
    <w:rsid w:val="00E36213"/>
    <w:rsid w:val="00E3794C"/>
    <w:rsid w:val="00E476E4"/>
    <w:rsid w:val="00E511A4"/>
    <w:rsid w:val="00E67660"/>
    <w:rsid w:val="00EC047D"/>
    <w:rsid w:val="00EC2035"/>
    <w:rsid w:val="00EE3CFD"/>
    <w:rsid w:val="00EF4A7B"/>
    <w:rsid w:val="00F1111E"/>
    <w:rsid w:val="00F165CD"/>
    <w:rsid w:val="00F220DC"/>
    <w:rsid w:val="00F352EB"/>
    <w:rsid w:val="00F40DF8"/>
    <w:rsid w:val="00F420F8"/>
    <w:rsid w:val="00F46E4B"/>
    <w:rsid w:val="00F543C8"/>
    <w:rsid w:val="00F73118"/>
    <w:rsid w:val="00F74B0D"/>
    <w:rsid w:val="00F81E7C"/>
    <w:rsid w:val="00F84BA5"/>
    <w:rsid w:val="00F858BF"/>
    <w:rsid w:val="00FA19E8"/>
    <w:rsid w:val="00FC49DA"/>
    <w:rsid w:val="00FC4D0D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C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508E8-8434-487A-8AE7-483AFBA7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12323</Words>
  <Characters>72709</Characters>
  <Application>Microsoft Office Word</Application>
  <DocSecurity>0</DocSecurity>
  <Lines>605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2025-05-19T12:02:00Z</dcterms:modified>
</cp:coreProperties>
</file>