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23A2" w14:textId="77777777" w:rsidR="00AF6516" w:rsidRDefault="00C77B4B">
      <w:pPr>
        <w:pStyle w:val="Nadpis10"/>
        <w:keepNext/>
        <w:keepLines/>
        <w:shd w:val="clear" w:color="auto" w:fill="auto"/>
      </w:pPr>
      <w:bookmarkStart w:id="0" w:name="bookmark0"/>
      <w:bookmarkStart w:id="1" w:name="bookmark1"/>
      <w:r>
        <w:rPr>
          <w:color w:val="3B3E5A"/>
        </w:rPr>
        <w:t xml:space="preserve">Q </w:t>
      </w:r>
      <w:r>
        <w:t>sfdi</w:t>
      </w:r>
      <w:bookmarkEnd w:id="0"/>
      <w:bookmarkEnd w:id="1"/>
    </w:p>
    <w:p w14:paraId="2F65C4F6" w14:textId="77777777" w:rsidR="00AF6516" w:rsidRDefault="00C77B4B">
      <w:pPr>
        <w:pStyle w:val="Jin0"/>
        <w:shd w:val="clear" w:color="auto" w:fill="auto"/>
        <w:spacing w:after="0"/>
        <w:ind w:left="6860"/>
        <w:rPr>
          <w:sz w:val="8"/>
          <w:szCs w:val="8"/>
        </w:rPr>
      </w:pPr>
      <w:r>
        <w:rPr>
          <w:b/>
          <w:bCs/>
          <w:color w:val="828A91"/>
          <w:sz w:val="8"/>
          <w:szCs w:val="8"/>
        </w:rPr>
        <w:t>STATNI FOND DOPR&gt;</w:t>
      </w:r>
    </w:p>
    <w:p w14:paraId="6E41D34D" w14:textId="77777777" w:rsidR="00AF6516" w:rsidRDefault="00C77B4B">
      <w:pPr>
        <w:pStyle w:val="Jin0"/>
        <w:shd w:val="clear" w:color="auto" w:fill="auto"/>
        <w:spacing w:after="840" w:line="226" w:lineRule="auto"/>
        <w:ind w:left="6860"/>
        <w:rPr>
          <w:sz w:val="8"/>
          <w:szCs w:val="8"/>
        </w:rPr>
      </w:pPr>
      <w:r>
        <w:rPr>
          <w:b/>
          <w:bCs/>
          <w:color w:val="828A91"/>
          <w:sz w:val="8"/>
          <w:szCs w:val="8"/>
        </w:rPr>
        <w:t>INFRASTRUKTURY</w:t>
      </w:r>
    </w:p>
    <w:p w14:paraId="6E542B2E" w14:textId="77777777" w:rsidR="00AF6516" w:rsidRDefault="00C77B4B">
      <w:pPr>
        <w:pStyle w:val="Jin0"/>
        <w:shd w:val="clear" w:color="auto" w:fill="auto"/>
        <w:spacing w:after="340"/>
        <w:jc w:val="center"/>
        <w:rPr>
          <w:sz w:val="40"/>
          <w:szCs w:val="40"/>
        </w:rPr>
      </w:pPr>
      <w:r>
        <w:rPr>
          <w:b/>
          <w:bCs/>
          <w:sz w:val="40"/>
          <w:szCs w:val="40"/>
        </w:rPr>
        <w:t>SMLOUVA O DÍLO</w:t>
      </w:r>
    </w:p>
    <w:p w14:paraId="2E096771" w14:textId="77777777" w:rsidR="00AF6516" w:rsidRDefault="00C77B4B">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74"/>
      </w:tblGrid>
      <w:tr w:rsidR="00AF6516" w14:paraId="18F8C6B9" w14:textId="77777777">
        <w:trPr>
          <w:trHeight w:hRule="exact" w:val="682"/>
        </w:trPr>
        <w:tc>
          <w:tcPr>
            <w:tcW w:w="2074" w:type="dxa"/>
            <w:shd w:val="clear" w:color="auto" w:fill="FFFFFF"/>
          </w:tcPr>
          <w:p w14:paraId="39D22AE6" w14:textId="77777777" w:rsidR="00AF6516" w:rsidRDefault="00AF6516">
            <w:pPr>
              <w:rPr>
                <w:sz w:val="10"/>
                <w:szCs w:val="10"/>
              </w:rPr>
            </w:pPr>
          </w:p>
        </w:tc>
        <w:tc>
          <w:tcPr>
            <w:tcW w:w="6274" w:type="dxa"/>
            <w:shd w:val="clear" w:color="auto" w:fill="FFFFFF"/>
            <w:vAlign w:val="bottom"/>
          </w:tcPr>
          <w:p w14:paraId="4EC49305" w14:textId="77777777" w:rsidR="00AF6516" w:rsidRDefault="00C77B4B">
            <w:pPr>
              <w:pStyle w:val="Jin0"/>
              <w:shd w:val="clear" w:color="auto" w:fill="auto"/>
              <w:spacing w:after="120"/>
              <w:ind w:left="2040"/>
            </w:pPr>
            <w:r>
              <w:rPr>
                <w:b/>
                <w:bCs/>
              </w:rPr>
              <w:t>Článek I.</w:t>
            </w:r>
          </w:p>
          <w:p w14:paraId="6648FC02" w14:textId="77777777" w:rsidR="00AF6516" w:rsidRDefault="00C77B4B">
            <w:pPr>
              <w:pStyle w:val="Jin0"/>
              <w:shd w:val="clear" w:color="auto" w:fill="auto"/>
              <w:spacing w:after="0"/>
              <w:ind w:left="1740"/>
            </w:pPr>
            <w:r>
              <w:rPr>
                <w:b/>
                <w:bCs/>
              </w:rPr>
              <w:t>Smluvní strany</w:t>
            </w:r>
          </w:p>
        </w:tc>
      </w:tr>
      <w:tr w:rsidR="00AF6516" w14:paraId="0F3D46FB" w14:textId="77777777">
        <w:trPr>
          <w:trHeight w:hRule="exact" w:val="355"/>
        </w:trPr>
        <w:tc>
          <w:tcPr>
            <w:tcW w:w="2074" w:type="dxa"/>
            <w:shd w:val="clear" w:color="auto" w:fill="FFFFFF"/>
            <w:vAlign w:val="bottom"/>
          </w:tcPr>
          <w:p w14:paraId="1AEC7390" w14:textId="77777777" w:rsidR="00AF6516" w:rsidRDefault="00C77B4B">
            <w:pPr>
              <w:pStyle w:val="Jin0"/>
              <w:shd w:val="clear" w:color="auto" w:fill="auto"/>
              <w:spacing w:after="0"/>
            </w:pPr>
            <w:r>
              <w:rPr>
                <w:b/>
                <w:bCs/>
              </w:rPr>
              <w:t>Objednatel:</w:t>
            </w:r>
          </w:p>
        </w:tc>
        <w:tc>
          <w:tcPr>
            <w:tcW w:w="6274" w:type="dxa"/>
            <w:shd w:val="clear" w:color="auto" w:fill="FFFFFF"/>
            <w:vAlign w:val="bottom"/>
          </w:tcPr>
          <w:p w14:paraId="7C1A124E" w14:textId="77777777" w:rsidR="00AF6516" w:rsidRDefault="00C77B4B">
            <w:pPr>
              <w:pStyle w:val="Jin0"/>
              <w:shd w:val="clear" w:color="auto" w:fill="auto"/>
              <w:spacing w:after="0"/>
            </w:pPr>
            <w:r>
              <w:rPr>
                <w:b/>
                <w:bCs/>
              </w:rPr>
              <w:t>Krajská správa a údržba silnic Vysočiny, příspěvková organizace</w:t>
            </w:r>
          </w:p>
        </w:tc>
      </w:tr>
      <w:tr w:rsidR="00AF6516" w14:paraId="419B9BD8" w14:textId="77777777">
        <w:trPr>
          <w:trHeight w:hRule="exact" w:val="336"/>
        </w:trPr>
        <w:tc>
          <w:tcPr>
            <w:tcW w:w="2074" w:type="dxa"/>
            <w:shd w:val="clear" w:color="auto" w:fill="FFFFFF"/>
            <w:vAlign w:val="bottom"/>
          </w:tcPr>
          <w:p w14:paraId="3CD8BC69" w14:textId="77777777" w:rsidR="00AF6516" w:rsidRDefault="00C77B4B">
            <w:pPr>
              <w:pStyle w:val="Jin0"/>
              <w:shd w:val="clear" w:color="auto" w:fill="auto"/>
              <w:spacing w:after="0"/>
            </w:pPr>
            <w:r>
              <w:t>se sídlem:</w:t>
            </w:r>
          </w:p>
        </w:tc>
        <w:tc>
          <w:tcPr>
            <w:tcW w:w="6274" w:type="dxa"/>
            <w:shd w:val="clear" w:color="auto" w:fill="FFFFFF"/>
            <w:vAlign w:val="bottom"/>
          </w:tcPr>
          <w:p w14:paraId="61C0EEF2" w14:textId="77777777" w:rsidR="00AF6516" w:rsidRDefault="00C77B4B">
            <w:pPr>
              <w:pStyle w:val="Jin0"/>
              <w:shd w:val="clear" w:color="auto" w:fill="auto"/>
              <w:spacing w:after="0"/>
            </w:pPr>
            <w:r>
              <w:t>Kosovská 1122/16, 586 01 Jihlava</w:t>
            </w:r>
          </w:p>
        </w:tc>
      </w:tr>
      <w:tr w:rsidR="00AF6516" w14:paraId="61EABC44" w14:textId="77777777">
        <w:trPr>
          <w:trHeight w:hRule="exact" w:val="312"/>
        </w:trPr>
        <w:tc>
          <w:tcPr>
            <w:tcW w:w="2074" w:type="dxa"/>
            <w:shd w:val="clear" w:color="auto" w:fill="FFFFFF"/>
            <w:vAlign w:val="bottom"/>
          </w:tcPr>
          <w:p w14:paraId="09B696D2" w14:textId="77777777" w:rsidR="00AF6516" w:rsidRDefault="00C77B4B">
            <w:pPr>
              <w:pStyle w:val="Jin0"/>
              <w:shd w:val="clear" w:color="auto" w:fill="auto"/>
              <w:spacing w:after="0"/>
            </w:pPr>
            <w:r>
              <w:rPr>
                <w:b/>
                <w:bCs/>
              </w:rPr>
              <w:t>zastoupený:</w:t>
            </w:r>
          </w:p>
        </w:tc>
        <w:tc>
          <w:tcPr>
            <w:tcW w:w="6274" w:type="dxa"/>
            <w:shd w:val="clear" w:color="auto" w:fill="FFFFFF"/>
            <w:vAlign w:val="bottom"/>
          </w:tcPr>
          <w:p w14:paraId="3CC4B89A" w14:textId="77777777" w:rsidR="00AF6516" w:rsidRDefault="00C77B4B">
            <w:pPr>
              <w:pStyle w:val="Jin0"/>
              <w:shd w:val="clear" w:color="auto" w:fill="auto"/>
              <w:spacing w:after="0"/>
            </w:pPr>
            <w:r>
              <w:rPr>
                <w:b/>
                <w:bCs/>
              </w:rPr>
              <w:t>Ing. Radovanem Necidem, ředitelem organizace</w:t>
            </w:r>
          </w:p>
        </w:tc>
      </w:tr>
    </w:tbl>
    <w:p w14:paraId="0545721F" w14:textId="77777777" w:rsidR="00AF6516" w:rsidRDefault="00AF6516">
      <w:pPr>
        <w:spacing w:after="99" w:line="1" w:lineRule="exact"/>
      </w:pPr>
    </w:p>
    <w:p w14:paraId="5437B493" w14:textId="77777777" w:rsidR="00AF6516" w:rsidRDefault="00C77B4B">
      <w:pPr>
        <w:pStyle w:val="Titulektabulky0"/>
        <w:shd w:val="clear" w:color="auto" w:fill="auto"/>
        <w:spacing w:after="0"/>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69"/>
      </w:tblGrid>
      <w:tr w:rsidR="00AF6516" w14:paraId="79D77AF7" w14:textId="77777777">
        <w:trPr>
          <w:trHeight w:hRule="exact" w:val="379"/>
        </w:trPr>
        <w:tc>
          <w:tcPr>
            <w:tcW w:w="2074" w:type="dxa"/>
            <w:shd w:val="clear" w:color="auto" w:fill="FFFFFF"/>
            <w:vAlign w:val="bottom"/>
          </w:tcPr>
          <w:p w14:paraId="781756C6" w14:textId="77777777" w:rsidR="00AF6516" w:rsidRDefault="00C77B4B">
            <w:pPr>
              <w:pStyle w:val="Jin0"/>
              <w:shd w:val="clear" w:color="auto" w:fill="auto"/>
              <w:spacing w:after="0"/>
            </w:pPr>
            <w:r>
              <w:t>IČO:</w:t>
            </w:r>
          </w:p>
        </w:tc>
        <w:tc>
          <w:tcPr>
            <w:tcW w:w="6269" w:type="dxa"/>
            <w:shd w:val="clear" w:color="auto" w:fill="FFFFFF"/>
            <w:vAlign w:val="bottom"/>
          </w:tcPr>
          <w:p w14:paraId="3268CEEF" w14:textId="77777777" w:rsidR="00AF6516" w:rsidRDefault="00C77B4B">
            <w:pPr>
              <w:pStyle w:val="Jin0"/>
              <w:shd w:val="clear" w:color="auto" w:fill="auto"/>
              <w:spacing w:after="0"/>
            </w:pPr>
            <w:r>
              <w:t>00090450</w:t>
            </w:r>
          </w:p>
        </w:tc>
      </w:tr>
      <w:tr w:rsidR="00AF6516" w14:paraId="1D637F41" w14:textId="77777777">
        <w:trPr>
          <w:trHeight w:hRule="exact" w:val="350"/>
        </w:trPr>
        <w:tc>
          <w:tcPr>
            <w:tcW w:w="2074" w:type="dxa"/>
            <w:shd w:val="clear" w:color="auto" w:fill="FFFFFF"/>
            <w:vAlign w:val="bottom"/>
          </w:tcPr>
          <w:p w14:paraId="5A955542" w14:textId="77777777" w:rsidR="00AF6516" w:rsidRDefault="00C77B4B">
            <w:pPr>
              <w:pStyle w:val="Jin0"/>
              <w:shd w:val="clear" w:color="auto" w:fill="auto"/>
              <w:spacing w:after="0"/>
            </w:pPr>
            <w:r>
              <w:t>DIČ:</w:t>
            </w:r>
          </w:p>
        </w:tc>
        <w:tc>
          <w:tcPr>
            <w:tcW w:w="6269" w:type="dxa"/>
            <w:shd w:val="clear" w:color="auto" w:fill="FFFFFF"/>
            <w:vAlign w:val="bottom"/>
          </w:tcPr>
          <w:p w14:paraId="2DF4A4D0" w14:textId="77777777" w:rsidR="00AF6516" w:rsidRDefault="00C77B4B">
            <w:pPr>
              <w:pStyle w:val="Jin0"/>
              <w:shd w:val="clear" w:color="auto" w:fill="auto"/>
              <w:spacing w:after="0"/>
            </w:pPr>
            <w:r>
              <w:t>CZ00090450</w:t>
            </w:r>
          </w:p>
        </w:tc>
      </w:tr>
      <w:tr w:rsidR="00AF6516" w14:paraId="7DD35BD8" w14:textId="77777777">
        <w:trPr>
          <w:trHeight w:hRule="exact" w:val="398"/>
        </w:trPr>
        <w:tc>
          <w:tcPr>
            <w:tcW w:w="2074" w:type="dxa"/>
            <w:shd w:val="clear" w:color="auto" w:fill="FFFFFF"/>
            <w:vAlign w:val="center"/>
          </w:tcPr>
          <w:p w14:paraId="0D15A33A" w14:textId="77777777" w:rsidR="00AF6516" w:rsidRDefault="00C77B4B">
            <w:pPr>
              <w:pStyle w:val="Jin0"/>
              <w:shd w:val="clear" w:color="auto" w:fill="auto"/>
              <w:spacing w:after="0"/>
            </w:pPr>
            <w:r>
              <w:t>Zřizovatel:</w:t>
            </w:r>
          </w:p>
        </w:tc>
        <w:tc>
          <w:tcPr>
            <w:tcW w:w="6269" w:type="dxa"/>
            <w:shd w:val="clear" w:color="auto" w:fill="FFFFFF"/>
            <w:vAlign w:val="center"/>
          </w:tcPr>
          <w:p w14:paraId="1223ADE8" w14:textId="77777777" w:rsidR="00AF6516" w:rsidRDefault="00C77B4B">
            <w:pPr>
              <w:pStyle w:val="Jin0"/>
              <w:shd w:val="clear" w:color="auto" w:fill="auto"/>
              <w:spacing w:after="0"/>
            </w:pPr>
            <w:r>
              <w:t>Kraj Vysočina</w:t>
            </w:r>
          </w:p>
        </w:tc>
      </w:tr>
    </w:tbl>
    <w:p w14:paraId="30776102" w14:textId="77777777" w:rsidR="00AF6516" w:rsidRDefault="00C77B4B">
      <w:pPr>
        <w:pStyle w:val="Titulektabulky0"/>
        <w:shd w:val="clear" w:color="auto" w:fill="auto"/>
        <w:spacing w:after="0" w:line="696" w:lineRule="exact"/>
      </w:pPr>
      <w:r>
        <w:t xml:space="preserve">(dále jen „Objednatel“) </w:t>
      </w:r>
      <w:r>
        <w:rPr>
          <w:b/>
          <w:bCs/>
        </w:rPr>
        <w:t>a</w:t>
      </w:r>
    </w:p>
    <w:p w14:paraId="6ED16729" w14:textId="77777777" w:rsidR="00AF6516" w:rsidRDefault="00AF6516">
      <w:pPr>
        <w:spacing w:after="17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10"/>
        <w:gridCol w:w="6086"/>
      </w:tblGrid>
      <w:tr w:rsidR="00AF6516" w14:paraId="10E53EFC" w14:textId="77777777">
        <w:trPr>
          <w:trHeight w:hRule="exact" w:val="274"/>
        </w:trPr>
        <w:tc>
          <w:tcPr>
            <w:tcW w:w="1810" w:type="dxa"/>
            <w:shd w:val="clear" w:color="auto" w:fill="FFFFFF"/>
            <w:vAlign w:val="bottom"/>
          </w:tcPr>
          <w:p w14:paraId="726F7D23" w14:textId="77777777" w:rsidR="00AF6516" w:rsidRDefault="00C77B4B">
            <w:pPr>
              <w:pStyle w:val="Jin0"/>
              <w:shd w:val="clear" w:color="auto" w:fill="auto"/>
              <w:spacing w:after="0"/>
            </w:pPr>
            <w:r>
              <w:rPr>
                <w:b/>
                <w:bCs/>
              </w:rPr>
              <w:t>Zhotovitel:</w:t>
            </w:r>
          </w:p>
        </w:tc>
        <w:tc>
          <w:tcPr>
            <w:tcW w:w="6086" w:type="dxa"/>
            <w:shd w:val="clear" w:color="auto" w:fill="FFFFFF"/>
            <w:vAlign w:val="bottom"/>
          </w:tcPr>
          <w:p w14:paraId="3A20A1A0" w14:textId="77777777" w:rsidR="00AF6516" w:rsidRDefault="00C77B4B">
            <w:pPr>
              <w:pStyle w:val="Jin0"/>
              <w:shd w:val="clear" w:color="auto" w:fill="auto"/>
              <w:spacing w:after="0"/>
              <w:ind w:firstLine="320"/>
            </w:pPr>
            <w:r>
              <w:rPr>
                <w:b/>
                <w:bCs/>
              </w:rPr>
              <w:t>BERKASTAV s.r.o.</w:t>
            </w:r>
          </w:p>
        </w:tc>
      </w:tr>
      <w:tr w:rsidR="00AF6516" w14:paraId="09F297C4" w14:textId="77777777">
        <w:trPr>
          <w:trHeight w:hRule="exact" w:val="355"/>
        </w:trPr>
        <w:tc>
          <w:tcPr>
            <w:tcW w:w="1810" w:type="dxa"/>
            <w:shd w:val="clear" w:color="auto" w:fill="FFFFFF"/>
            <w:vAlign w:val="bottom"/>
          </w:tcPr>
          <w:p w14:paraId="45AE0471" w14:textId="77777777" w:rsidR="00AF6516" w:rsidRDefault="00C77B4B">
            <w:pPr>
              <w:pStyle w:val="Jin0"/>
              <w:shd w:val="clear" w:color="auto" w:fill="auto"/>
              <w:spacing w:after="0"/>
            </w:pPr>
            <w:r>
              <w:t>se sídlem:</w:t>
            </w:r>
          </w:p>
        </w:tc>
        <w:tc>
          <w:tcPr>
            <w:tcW w:w="6086" w:type="dxa"/>
            <w:shd w:val="clear" w:color="auto" w:fill="FFFFFF"/>
            <w:vAlign w:val="bottom"/>
          </w:tcPr>
          <w:p w14:paraId="3FED340C" w14:textId="77777777" w:rsidR="00AF6516" w:rsidRDefault="00C77B4B">
            <w:pPr>
              <w:pStyle w:val="Jin0"/>
              <w:shd w:val="clear" w:color="auto" w:fill="auto"/>
              <w:spacing w:after="0"/>
              <w:ind w:firstLine="320"/>
            </w:pPr>
            <w:r>
              <w:t>Nádražní 955/11, 792 01 Bruntál</w:t>
            </w:r>
          </w:p>
        </w:tc>
      </w:tr>
      <w:tr w:rsidR="00AF6516" w14:paraId="24DF7B4D" w14:textId="77777777">
        <w:trPr>
          <w:trHeight w:hRule="exact" w:val="312"/>
        </w:trPr>
        <w:tc>
          <w:tcPr>
            <w:tcW w:w="1810" w:type="dxa"/>
            <w:shd w:val="clear" w:color="auto" w:fill="FFFFFF"/>
            <w:vAlign w:val="bottom"/>
          </w:tcPr>
          <w:p w14:paraId="3AB4E0CB" w14:textId="77777777" w:rsidR="00AF6516" w:rsidRDefault="00C77B4B">
            <w:pPr>
              <w:pStyle w:val="Jin0"/>
              <w:shd w:val="clear" w:color="auto" w:fill="auto"/>
              <w:spacing w:after="0"/>
            </w:pPr>
            <w:r>
              <w:rPr>
                <w:b/>
                <w:bCs/>
              </w:rPr>
              <w:t>zastoupený:</w:t>
            </w:r>
          </w:p>
        </w:tc>
        <w:tc>
          <w:tcPr>
            <w:tcW w:w="6086" w:type="dxa"/>
            <w:shd w:val="clear" w:color="auto" w:fill="FFFFFF"/>
            <w:vAlign w:val="bottom"/>
          </w:tcPr>
          <w:p w14:paraId="48209420" w14:textId="77777777" w:rsidR="00AF6516" w:rsidRDefault="00C77B4B">
            <w:pPr>
              <w:pStyle w:val="Jin0"/>
              <w:shd w:val="clear" w:color="auto" w:fill="auto"/>
              <w:spacing w:after="0"/>
              <w:ind w:firstLine="320"/>
            </w:pPr>
            <w:r>
              <w:rPr>
                <w:b/>
                <w:bCs/>
              </w:rPr>
              <w:t>Dominikem Berkou a Patrikem Berkou, jednateli společnosti</w:t>
            </w:r>
          </w:p>
        </w:tc>
      </w:tr>
    </w:tbl>
    <w:p w14:paraId="2C89ED20" w14:textId="77777777" w:rsidR="00AF6516" w:rsidRDefault="00AF6516">
      <w:pPr>
        <w:spacing w:after="99" w:line="1" w:lineRule="exact"/>
      </w:pPr>
    </w:p>
    <w:p w14:paraId="425AA849" w14:textId="77777777" w:rsidR="00AF6516" w:rsidRDefault="00C77B4B">
      <w:pPr>
        <w:pStyle w:val="Titulektabulky0"/>
        <w:shd w:val="clear" w:color="auto" w:fill="auto"/>
        <w:spacing w:after="120" w:line="240" w:lineRule="auto"/>
      </w:pPr>
      <w:r>
        <w:t>zapsán v obchodním rejstříku u Krajského soudu v Ostravě pod spis. zn. C 58317</w:t>
      </w:r>
    </w:p>
    <w:p w14:paraId="2AF6D32F" w14:textId="77777777" w:rsidR="00AF6516" w:rsidRDefault="00C77B4B">
      <w:pPr>
        <w:pStyle w:val="Titulektabulky0"/>
        <w:shd w:val="clear" w:color="auto" w:fill="auto"/>
        <w:spacing w:after="120" w:line="240" w:lineRule="auto"/>
      </w:pPr>
      <w:r>
        <w:t>Osoba pověřená jednat jménem zhotovitele ve věcech</w:t>
      </w:r>
    </w:p>
    <w:p w14:paraId="5A1083AB" w14:textId="77777777" w:rsidR="00AF6516" w:rsidRDefault="00C77B4B">
      <w:pPr>
        <w:pStyle w:val="Titulektabulky0"/>
        <w:shd w:val="clear" w:color="auto" w:fill="auto"/>
        <w:spacing w:after="120" w:line="240" w:lineRule="auto"/>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6082"/>
      </w:tblGrid>
      <w:tr w:rsidR="00AF6516" w14:paraId="64E250DD" w14:textId="77777777">
        <w:trPr>
          <w:trHeight w:hRule="exact" w:val="379"/>
        </w:trPr>
        <w:tc>
          <w:tcPr>
            <w:tcW w:w="1810" w:type="dxa"/>
            <w:shd w:val="clear" w:color="auto" w:fill="FFFFFF"/>
            <w:vAlign w:val="bottom"/>
          </w:tcPr>
          <w:p w14:paraId="46982FE8" w14:textId="77777777" w:rsidR="00AF6516" w:rsidRDefault="00C77B4B">
            <w:pPr>
              <w:pStyle w:val="Jin0"/>
              <w:shd w:val="clear" w:color="auto" w:fill="auto"/>
              <w:spacing w:after="0"/>
            </w:pPr>
            <w:r>
              <w:t>IČO:</w:t>
            </w:r>
          </w:p>
        </w:tc>
        <w:tc>
          <w:tcPr>
            <w:tcW w:w="6082" w:type="dxa"/>
            <w:shd w:val="clear" w:color="auto" w:fill="FFFFFF"/>
            <w:vAlign w:val="bottom"/>
          </w:tcPr>
          <w:p w14:paraId="5772A9A0" w14:textId="77777777" w:rsidR="00AF6516" w:rsidRDefault="00C77B4B">
            <w:pPr>
              <w:pStyle w:val="Jin0"/>
              <w:shd w:val="clear" w:color="auto" w:fill="auto"/>
              <w:spacing w:after="0"/>
              <w:ind w:firstLine="320"/>
            </w:pPr>
            <w:r>
              <w:t>02657392</w:t>
            </w:r>
          </w:p>
        </w:tc>
      </w:tr>
      <w:tr w:rsidR="00AF6516" w14:paraId="2EC6411C" w14:textId="77777777">
        <w:trPr>
          <w:trHeight w:hRule="exact" w:val="278"/>
        </w:trPr>
        <w:tc>
          <w:tcPr>
            <w:tcW w:w="1810" w:type="dxa"/>
            <w:shd w:val="clear" w:color="auto" w:fill="FFFFFF"/>
            <w:vAlign w:val="bottom"/>
          </w:tcPr>
          <w:p w14:paraId="59452425" w14:textId="77777777" w:rsidR="00AF6516" w:rsidRDefault="00C77B4B">
            <w:pPr>
              <w:pStyle w:val="Jin0"/>
              <w:shd w:val="clear" w:color="auto" w:fill="auto"/>
              <w:spacing w:after="0"/>
            </w:pPr>
            <w:r>
              <w:t>DIČ:</w:t>
            </w:r>
          </w:p>
        </w:tc>
        <w:tc>
          <w:tcPr>
            <w:tcW w:w="6082" w:type="dxa"/>
            <w:shd w:val="clear" w:color="auto" w:fill="FFFFFF"/>
            <w:vAlign w:val="bottom"/>
          </w:tcPr>
          <w:p w14:paraId="4C8894EE" w14:textId="77777777" w:rsidR="00AF6516" w:rsidRDefault="00C77B4B">
            <w:pPr>
              <w:pStyle w:val="Jin0"/>
              <w:shd w:val="clear" w:color="auto" w:fill="auto"/>
              <w:spacing w:after="0"/>
              <w:ind w:firstLine="320"/>
            </w:pPr>
            <w:r>
              <w:t>CZ02657392</w:t>
            </w:r>
          </w:p>
        </w:tc>
      </w:tr>
    </w:tbl>
    <w:p w14:paraId="06BC9010" w14:textId="77777777" w:rsidR="00AF6516" w:rsidRDefault="00AF6516">
      <w:pPr>
        <w:spacing w:after="99" w:line="1" w:lineRule="exact"/>
      </w:pPr>
    </w:p>
    <w:p w14:paraId="0AEF74D5" w14:textId="77777777" w:rsidR="00AF6516" w:rsidRDefault="00C77B4B">
      <w:pPr>
        <w:pStyle w:val="Zkladntext1"/>
        <w:shd w:val="clear" w:color="auto" w:fill="auto"/>
        <w:spacing w:after="100"/>
        <w:jc w:val="both"/>
      </w:pPr>
      <w:r>
        <w:t>(dále jen jako „Zhotovitel“)</w:t>
      </w:r>
    </w:p>
    <w:p w14:paraId="1F61B9A4" w14:textId="77777777" w:rsidR="00AF6516" w:rsidRDefault="00C77B4B">
      <w:pPr>
        <w:pStyle w:val="Zkladntext1"/>
        <w:shd w:val="clear" w:color="auto" w:fill="auto"/>
        <w:spacing w:after="460"/>
        <w:jc w:val="both"/>
      </w:pPr>
      <w:r>
        <w:t>(společně také jako „</w:t>
      </w:r>
      <w:r>
        <w:rPr>
          <w:b/>
          <w:bCs/>
        </w:rPr>
        <w:t>Smluvní strany</w:t>
      </w:r>
      <w:r>
        <w:t>“ nebo jednotlivě „</w:t>
      </w:r>
      <w:r>
        <w:rPr>
          <w:b/>
          <w:bCs/>
        </w:rPr>
        <w:t>Smluvní strana</w:t>
      </w:r>
      <w:r>
        <w:t>“) se dohodly na následujících ustanoveních:</w:t>
      </w:r>
    </w:p>
    <w:p w14:paraId="031B8D24" w14:textId="77777777" w:rsidR="00AF6516" w:rsidRDefault="00C77B4B">
      <w:pPr>
        <w:pStyle w:val="Nadpis40"/>
        <w:keepNext/>
        <w:keepLines/>
        <w:shd w:val="clear" w:color="auto" w:fill="auto"/>
        <w:spacing w:after="100"/>
      </w:pPr>
      <w:bookmarkStart w:id="2" w:name="bookmark2"/>
      <w:bookmarkStart w:id="3" w:name="bookmark3"/>
      <w:r>
        <w:rPr>
          <w:u w:val="none"/>
        </w:rPr>
        <w:t>Článek II.</w:t>
      </w:r>
      <w:bookmarkEnd w:id="2"/>
      <w:bookmarkEnd w:id="3"/>
    </w:p>
    <w:p w14:paraId="53025945" w14:textId="77777777" w:rsidR="00AF6516" w:rsidRDefault="00C77B4B">
      <w:pPr>
        <w:pStyle w:val="Nadpis40"/>
        <w:keepNext/>
        <w:keepLines/>
        <w:shd w:val="clear" w:color="auto" w:fill="auto"/>
        <w:spacing w:after="100"/>
      </w:pPr>
      <w:bookmarkStart w:id="4" w:name="bookmark4"/>
      <w:bookmarkStart w:id="5" w:name="bookmark5"/>
      <w:r>
        <w:rPr>
          <w:u w:val="none"/>
        </w:rPr>
        <w:t>Předmět smlouvy</w:t>
      </w:r>
      <w:bookmarkEnd w:id="4"/>
      <w:bookmarkEnd w:id="5"/>
    </w:p>
    <w:p w14:paraId="1C2798F1" w14:textId="77777777" w:rsidR="00AF6516" w:rsidRDefault="00C77B4B">
      <w:pPr>
        <w:pStyle w:val="Zkladntext1"/>
        <w:numPr>
          <w:ilvl w:val="0"/>
          <w:numId w:val="1"/>
        </w:numPr>
        <w:shd w:val="clear" w:color="auto" w:fill="auto"/>
        <w:tabs>
          <w:tab w:val="left" w:pos="710"/>
        </w:tabs>
        <w:spacing w:after="10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36231D1C" w14:textId="77777777" w:rsidR="00AF6516" w:rsidRDefault="00C77B4B">
      <w:pPr>
        <w:pStyle w:val="Zkladntext1"/>
        <w:numPr>
          <w:ilvl w:val="0"/>
          <w:numId w:val="1"/>
        </w:numPr>
        <w:shd w:val="clear" w:color="auto" w:fill="auto"/>
        <w:tabs>
          <w:tab w:val="left" w:pos="710"/>
        </w:tabs>
        <w:spacing w:after="140"/>
        <w:jc w:val="both"/>
        <w:sectPr w:rsidR="00AF6516">
          <w:headerReference w:type="even" r:id="rId7"/>
          <w:headerReference w:type="default" r:id="rId8"/>
          <w:footerReference w:type="even" r:id="rId9"/>
          <w:footerReference w:type="default" r:id="rId10"/>
          <w:headerReference w:type="first" r:id="rId11"/>
          <w:footerReference w:type="first" r:id="rId12"/>
          <w:pgSz w:w="11900" w:h="16840"/>
          <w:pgMar w:top="1214" w:right="1383" w:bottom="1062" w:left="1378" w:header="0" w:footer="3" w:gutter="0"/>
          <w:pgNumType w:start="1"/>
          <w:cols w:space="720"/>
          <w:noEndnote/>
          <w:docGrid w:linePitch="360"/>
        </w:sectPr>
      </w:pPr>
      <w:r>
        <w:t>Podkladem pro uzavření Smlouvy je nabídka Zhotovitele předložená na veřejnou zakázku s názvem „</w:t>
      </w:r>
      <w:r>
        <w:rPr>
          <w:b/>
          <w:bCs/>
        </w:rPr>
        <w:t>III/11250 - Rynárec - Čelistná</w:t>
      </w:r>
      <w:r>
        <w:t xml:space="preserve">“ zadávanou ve zjednodušeném podlimitním řízení dle zákona 134/2016 Sb., o zadávání veřejných zakázek, v platném znění (dále jen „ZZVZ“) a dále </w:t>
      </w:r>
      <w:r>
        <w:rPr>
          <w:b/>
          <w:bCs/>
        </w:rPr>
        <w:t>Obchodní podmínky zadavatele pro veřejné zakázky na stavební práce vydané dle § 37 odst. 1 písm. c) ZZVZ</w:t>
      </w:r>
      <w:r>
        <w:t xml:space="preserve">, </w:t>
      </w:r>
      <w:r>
        <w:rPr>
          <w:b/>
          <w:bCs/>
        </w:rPr>
        <w:t xml:space="preserve">vydané dle § 1751 a násl. OZ </w:t>
      </w:r>
      <w:r>
        <w:t>(dále také jen „OP“)</w:t>
      </w:r>
      <w:r>
        <w:rPr>
          <w:b/>
          <w:bCs/>
        </w:rPr>
        <w:t>.</w:t>
      </w:r>
    </w:p>
    <w:p w14:paraId="7C20808D" w14:textId="77777777" w:rsidR="00AF6516" w:rsidRDefault="00C77B4B">
      <w:pPr>
        <w:pStyle w:val="Zkladntext1"/>
        <w:shd w:val="clear" w:color="auto" w:fill="auto"/>
        <w:spacing w:before="360" w:after="100"/>
        <w:jc w:val="center"/>
      </w:pPr>
      <w:r>
        <w:rPr>
          <w:b/>
          <w:bCs/>
        </w:rPr>
        <w:lastRenderedPageBreak/>
        <w:t>Článek III.</w:t>
      </w:r>
    </w:p>
    <w:p w14:paraId="05F0A912" w14:textId="77777777" w:rsidR="00AF6516" w:rsidRDefault="00C77B4B">
      <w:pPr>
        <w:pStyle w:val="Zkladntext1"/>
        <w:shd w:val="clear" w:color="auto" w:fill="auto"/>
        <w:spacing w:after="100"/>
        <w:jc w:val="center"/>
      </w:pPr>
      <w:r>
        <w:rPr>
          <w:b/>
          <w:bCs/>
        </w:rPr>
        <w:t>Specifikace díla</w:t>
      </w:r>
    </w:p>
    <w:p w14:paraId="7C92D726" w14:textId="77777777" w:rsidR="00AF6516" w:rsidRDefault="00C77B4B">
      <w:pPr>
        <w:pStyle w:val="Zkladntext1"/>
        <w:numPr>
          <w:ilvl w:val="0"/>
          <w:numId w:val="2"/>
        </w:numPr>
        <w:shd w:val="clear" w:color="auto" w:fill="auto"/>
        <w:tabs>
          <w:tab w:val="left" w:pos="575"/>
        </w:tabs>
        <w:spacing w:after="100"/>
        <w:jc w:val="both"/>
      </w:pPr>
      <w:r>
        <w:t>Předmětem této Smlouvy je oprava silnice 111/11250 - Rynárec - Čelistná, okres Pelhřimov, Kraj Vysočina. V průtahu obcí Čelistná bude odfrézováno 6 cm. Mezi oběma obcemi pak bude provedeno frézování pro vyrovnání povrchu vozovky o průměrné tloušťce 2 až 5 cm. Budou proříznuty spáry u napojení na křižovatky s MK. Poté bude vozovka očištěna a bude aplikován spojovací postřik z asf. emulze 0,5 kg/m2. Následně bude mezi obcemi položena obrusná vrstva z ACO 11+ tl. 40 a v obci Čelistná bude položena obrusná vrstva z ACO 16+ o tl. 60 mm.</w:t>
      </w:r>
    </w:p>
    <w:p w14:paraId="2854D52D" w14:textId="77777777" w:rsidR="00AF6516" w:rsidRDefault="00C77B4B">
      <w:pPr>
        <w:pStyle w:val="Zkladntext1"/>
        <w:numPr>
          <w:ilvl w:val="0"/>
          <w:numId w:val="2"/>
        </w:numPr>
        <w:shd w:val="clear" w:color="auto" w:fill="auto"/>
        <w:tabs>
          <w:tab w:val="left" w:pos="575"/>
        </w:tabs>
        <w:spacing w:after="100"/>
        <w:jc w:val="both"/>
      </w:pPr>
      <w:r>
        <w:t>Předmětem díla je provedení všech činností, prací, dodávek a služeb obsažených v nabídce Zhotovitele, která byla podána na základě zadávacích podmínek obsahujících zejména technické podmínky,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5982E94D" w14:textId="77777777" w:rsidR="00AF6516" w:rsidRDefault="00C77B4B">
      <w:pPr>
        <w:pStyle w:val="Zkladntext1"/>
        <w:numPr>
          <w:ilvl w:val="0"/>
          <w:numId w:val="2"/>
        </w:numPr>
        <w:shd w:val="clear" w:color="auto" w:fill="auto"/>
        <w:tabs>
          <w:tab w:val="left" w:pos="575"/>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0E3D1388" w14:textId="77777777" w:rsidR="00AF6516" w:rsidRDefault="00C77B4B">
      <w:pPr>
        <w:pStyle w:val="Zkladntext1"/>
        <w:numPr>
          <w:ilvl w:val="0"/>
          <w:numId w:val="2"/>
        </w:numPr>
        <w:shd w:val="clear" w:color="auto" w:fill="auto"/>
        <w:tabs>
          <w:tab w:val="left" w:pos="575"/>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5822F2BD" w14:textId="77777777" w:rsidR="00AF6516" w:rsidRDefault="00C77B4B">
      <w:pPr>
        <w:pStyle w:val="Zkladntext1"/>
        <w:shd w:val="clear" w:color="auto" w:fill="auto"/>
        <w:spacing w:after="100"/>
        <w:jc w:val="center"/>
      </w:pPr>
      <w:r>
        <w:rPr>
          <w:b/>
          <w:bCs/>
        </w:rPr>
        <w:t>Článek IV.</w:t>
      </w:r>
    </w:p>
    <w:p w14:paraId="4FC72E8D" w14:textId="77777777" w:rsidR="00AF6516" w:rsidRDefault="00C77B4B">
      <w:pPr>
        <w:pStyle w:val="Zkladntext1"/>
        <w:shd w:val="clear" w:color="auto" w:fill="auto"/>
        <w:spacing w:after="100"/>
        <w:jc w:val="center"/>
      </w:pPr>
      <w:r>
        <w:rPr>
          <w:b/>
          <w:bCs/>
        </w:rPr>
        <w:t>Doba plnění</w:t>
      </w:r>
    </w:p>
    <w:p w14:paraId="2751B4A9" w14:textId="77777777" w:rsidR="00AF6516" w:rsidRDefault="00C77B4B">
      <w:pPr>
        <w:pStyle w:val="Zkladntext1"/>
        <w:numPr>
          <w:ilvl w:val="1"/>
          <w:numId w:val="2"/>
        </w:numPr>
        <w:shd w:val="clear" w:color="auto" w:fill="auto"/>
        <w:tabs>
          <w:tab w:val="left" w:pos="575"/>
        </w:tabs>
        <w:spacing w:after="100"/>
        <w:jc w:val="both"/>
      </w:pPr>
      <w:r>
        <w:t>Zhotovitel se zavazuje řádně a včas provést dílo v těchto termínech plnění:</w:t>
      </w:r>
    </w:p>
    <w:p w14:paraId="048C7E48" w14:textId="77777777" w:rsidR="00AF6516" w:rsidRDefault="00C77B4B">
      <w:pPr>
        <w:pStyle w:val="Zkladntext1"/>
        <w:numPr>
          <w:ilvl w:val="0"/>
          <w:numId w:val="3"/>
        </w:numPr>
        <w:shd w:val="clear" w:color="auto" w:fill="auto"/>
        <w:tabs>
          <w:tab w:val="left" w:pos="965"/>
        </w:tabs>
        <w:spacing w:after="100"/>
        <w:ind w:firstLine="600"/>
        <w:jc w:val="both"/>
      </w:pPr>
      <w:r>
        <w:t xml:space="preserve">zahájení realizace stavby: </w:t>
      </w:r>
      <w:r>
        <w:rPr>
          <w:b/>
          <w:bCs/>
        </w:rPr>
        <w:t>dnem předání a převzetí staveniště,</w:t>
      </w:r>
    </w:p>
    <w:p w14:paraId="1CD53D31" w14:textId="77777777" w:rsidR="00AF6516" w:rsidRDefault="00C77B4B">
      <w:pPr>
        <w:pStyle w:val="Zkladntext1"/>
        <w:numPr>
          <w:ilvl w:val="0"/>
          <w:numId w:val="3"/>
        </w:numPr>
        <w:shd w:val="clear" w:color="auto" w:fill="auto"/>
        <w:tabs>
          <w:tab w:val="left" w:pos="965"/>
        </w:tabs>
        <w:spacing w:after="100"/>
        <w:ind w:firstLine="600"/>
        <w:jc w:val="both"/>
      </w:pPr>
      <w:r>
        <w:t xml:space="preserve">předpokládaný termín zahájení prací: </w:t>
      </w:r>
      <w:r>
        <w:rPr>
          <w:b/>
          <w:bCs/>
        </w:rPr>
        <w:t>duben 2025,</w:t>
      </w:r>
    </w:p>
    <w:p w14:paraId="3B993AA5" w14:textId="77777777" w:rsidR="00AF6516" w:rsidRDefault="00C77B4B">
      <w:pPr>
        <w:pStyle w:val="Zkladntext1"/>
        <w:numPr>
          <w:ilvl w:val="0"/>
          <w:numId w:val="3"/>
        </w:numPr>
        <w:shd w:val="clear" w:color="auto" w:fill="auto"/>
        <w:tabs>
          <w:tab w:val="left" w:pos="965"/>
        </w:tabs>
        <w:spacing w:after="100"/>
        <w:ind w:left="960" w:hanging="360"/>
        <w:jc w:val="both"/>
      </w:pPr>
      <w:r>
        <w:t xml:space="preserve">uvedení celé stavby do užívání ve smyslu čl. XII. obchodních podmínek (dále i „OP“): </w:t>
      </w:r>
      <w:r>
        <w:rPr>
          <w:b/>
          <w:bCs/>
        </w:rPr>
        <w:t xml:space="preserve">do 1 měsíce </w:t>
      </w:r>
      <w:r>
        <w:t>od předání a převzetí staveniště,</w:t>
      </w:r>
    </w:p>
    <w:p w14:paraId="006BAE7A" w14:textId="77777777" w:rsidR="00AF6516" w:rsidRDefault="00C77B4B">
      <w:pPr>
        <w:pStyle w:val="Zkladntext1"/>
        <w:numPr>
          <w:ilvl w:val="0"/>
          <w:numId w:val="3"/>
        </w:numPr>
        <w:shd w:val="clear" w:color="auto" w:fill="auto"/>
        <w:tabs>
          <w:tab w:val="left" w:pos="965"/>
        </w:tabs>
        <w:spacing w:after="100"/>
        <w:ind w:left="960" w:hanging="360"/>
        <w:jc w:val="both"/>
      </w:pPr>
      <w:r>
        <w:t xml:space="preserve">dokončení díla vč. předání kompletní dokladové části Objednateli: </w:t>
      </w:r>
      <w:r>
        <w:rPr>
          <w:b/>
          <w:bCs/>
        </w:rPr>
        <w:t xml:space="preserve">do 1 měsíce </w:t>
      </w:r>
      <w:r>
        <w:t>od uvedení celé stavby do užívání dle bodu c).</w:t>
      </w:r>
    </w:p>
    <w:p w14:paraId="3E112C54" w14:textId="77777777" w:rsidR="00AF6516" w:rsidRDefault="00C77B4B">
      <w:pPr>
        <w:pStyle w:val="Zkladntext1"/>
        <w:numPr>
          <w:ilvl w:val="1"/>
          <w:numId w:val="2"/>
        </w:numPr>
        <w:shd w:val="clear" w:color="auto" w:fill="auto"/>
        <w:tabs>
          <w:tab w:val="left" w:pos="575"/>
        </w:tabs>
        <w:spacing w:after="100"/>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33DE5A39" w14:textId="77777777" w:rsidR="00AF6516" w:rsidRDefault="00C77B4B">
      <w:pPr>
        <w:pStyle w:val="Zkladntext1"/>
        <w:numPr>
          <w:ilvl w:val="1"/>
          <w:numId w:val="2"/>
        </w:numPr>
        <w:shd w:val="clear" w:color="auto" w:fill="auto"/>
        <w:tabs>
          <w:tab w:val="left" w:pos="575"/>
        </w:tabs>
        <w:spacing w:after="10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4381B7D" w14:textId="77777777" w:rsidR="00AF6516" w:rsidRDefault="00C77B4B">
      <w:pPr>
        <w:pStyle w:val="Zkladntext1"/>
        <w:numPr>
          <w:ilvl w:val="1"/>
          <w:numId w:val="2"/>
        </w:numPr>
        <w:shd w:val="clear" w:color="auto" w:fill="auto"/>
        <w:tabs>
          <w:tab w:val="left" w:pos="575"/>
        </w:tabs>
        <w:spacing w:after="100"/>
        <w:jc w:val="both"/>
      </w:pPr>
      <w:r>
        <w:t xml:space="preserve">Objednatel je povinen předat a Zhotovitel převzít staveniště (nebo jeho ucelenou část) v termínu do </w:t>
      </w:r>
      <w:r>
        <w:rPr>
          <w:b/>
          <w:bCs/>
        </w:rPr>
        <w:t xml:space="preserve">15 kalendářních dnů ode dne odeslání písemné výzvy Objednatele Zhotoviteli k převzetí staveniště, </w:t>
      </w:r>
      <w:r>
        <w:t>včetně volného přístupu k jednotlivým objektům tak, aby Zhotovitel mohl zahájit práce a plynule v nich pokračovat.</w:t>
      </w:r>
      <w:r>
        <w:br w:type="page"/>
      </w:r>
    </w:p>
    <w:p w14:paraId="278381FF" w14:textId="77777777" w:rsidR="00AF6516" w:rsidRDefault="00C77B4B">
      <w:pPr>
        <w:pStyle w:val="Zkladntext1"/>
        <w:numPr>
          <w:ilvl w:val="1"/>
          <w:numId w:val="2"/>
        </w:numPr>
        <w:shd w:val="clear" w:color="auto" w:fill="auto"/>
        <w:tabs>
          <w:tab w:val="left" w:pos="566"/>
        </w:tabs>
        <w:spacing w:after="120"/>
        <w:jc w:val="both"/>
      </w:pPr>
      <w:r>
        <w:lastRenderedPageBreak/>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7B1EE994" w14:textId="77777777" w:rsidR="00AF6516" w:rsidRDefault="00C77B4B">
      <w:pPr>
        <w:pStyle w:val="Zkladntext1"/>
        <w:numPr>
          <w:ilvl w:val="1"/>
          <w:numId w:val="2"/>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6BF3B9B7" w14:textId="77777777" w:rsidR="00AF6516" w:rsidRDefault="00C77B4B">
      <w:pPr>
        <w:pStyle w:val="Nadpis40"/>
        <w:keepNext/>
        <w:keepLines/>
        <w:shd w:val="clear" w:color="auto" w:fill="auto"/>
      </w:pPr>
      <w:bookmarkStart w:id="6" w:name="bookmark6"/>
      <w:bookmarkStart w:id="7" w:name="bookmark7"/>
      <w:r>
        <w:rPr>
          <w:u w:val="none"/>
        </w:rPr>
        <w:t>Článek V.</w:t>
      </w:r>
      <w:bookmarkEnd w:id="6"/>
      <w:bookmarkEnd w:id="7"/>
    </w:p>
    <w:p w14:paraId="00289181" w14:textId="77777777" w:rsidR="00AF6516" w:rsidRDefault="00C77B4B">
      <w:pPr>
        <w:pStyle w:val="Nadpis40"/>
        <w:keepNext/>
        <w:keepLines/>
        <w:shd w:val="clear" w:color="auto" w:fill="auto"/>
      </w:pPr>
      <w:bookmarkStart w:id="8" w:name="bookmark8"/>
      <w:bookmarkStart w:id="9" w:name="bookmark9"/>
      <w:r>
        <w:rPr>
          <w:u w:val="none"/>
        </w:rPr>
        <w:t>Místo provádění díla</w:t>
      </w:r>
      <w:bookmarkEnd w:id="8"/>
      <w:bookmarkEnd w:id="9"/>
    </w:p>
    <w:p w14:paraId="2F62A442" w14:textId="77777777" w:rsidR="00AF6516" w:rsidRDefault="00C77B4B">
      <w:pPr>
        <w:pStyle w:val="Zkladntext1"/>
        <w:numPr>
          <w:ilvl w:val="0"/>
          <w:numId w:val="4"/>
        </w:numPr>
        <w:shd w:val="clear" w:color="auto" w:fill="auto"/>
        <w:tabs>
          <w:tab w:val="left" w:pos="566"/>
        </w:tabs>
        <w:spacing w:after="120"/>
        <w:jc w:val="both"/>
      </w:pPr>
      <w:r>
        <w:t>Místem plnění je:</w:t>
      </w:r>
    </w:p>
    <w:p w14:paraId="764439C3" w14:textId="77777777" w:rsidR="00AF6516" w:rsidRDefault="00C77B4B">
      <w:pPr>
        <w:pStyle w:val="Zkladntext1"/>
        <w:shd w:val="clear" w:color="auto" w:fill="auto"/>
        <w:spacing w:after="460"/>
        <w:jc w:val="both"/>
      </w:pPr>
      <w:r>
        <w:t>Silnice III/11250 mezi obcemi Rynárec a Čelistná, okres Pelhřimov, Kraj Vysočina.</w:t>
      </w:r>
    </w:p>
    <w:p w14:paraId="3268E880" w14:textId="77777777" w:rsidR="00AF6516" w:rsidRDefault="00C77B4B">
      <w:pPr>
        <w:pStyle w:val="Nadpis40"/>
        <w:keepNext/>
        <w:keepLines/>
        <w:shd w:val="clear" w:color="auto" w:fill="auto"/>
      </w:pPr>
      <w:bookmarkStart w:id="10" w:name="bookmark10"/>
      <w:bookmarkStart w:id="11" w:name="bookmark11"/>
      <w:r>
        <w:rPr>
          <w:u w:val="none"/>
        </w:rPr>
        <w:t>Článek VI.</w:t>
      </w:r>
      <w:bookmarkEnd w:id="10"/>
      <w:bookmarkEnd w:id="11"/>
    </w:p>
    <w:p w14:paraId="7DAC374F" w14:textId="77777777" w:rsidR="00AF6516" w:rsidRDefault="00C77B4B">
      <w:pPr>
        <w:pStyle w:val="Nadpis40"/>
        <w:keepNext/>
        <w:keepLines/>
        <w:shd w:val="clear" w:color="auto" w:fill="auto"/>
      </w:pPr>
      <w:r>
        <w:rPr>
          <w:noProof/>
        </w:rPr>
        <mc:AlternateContent>
          <mc:Choice Requires="wps">
            <w:drawing>
              <wp:anchor distT="0" distB="3175" distL="12700" distR="2295525" simplePos="0" relativeHeight="125829378" behindDoc="0" locked="0" layoutInCell="1" allowOverlap="1" wp14:anchorId="62CA559B" wp14:editId="074318AB">
                <wp:simplePos x="0" y="0"/>
                <wp:positionH relativeFrom="page">
                  <wp:posOffset>4209415</wp:posOffset>
                </wp:positionH>
                <wp:positionV relativeFrom="paragraph">
                  <wp:posOffset>215900</wp:posOffset>
                </wp:positionV>
                <wp:extent cx="186055" cy="17081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86055" cy="170815"/>
                        </a:xfrm>
                        <a:prstGeom prst="rect">
                          <a:avLst/>
                        </a:prstGeom>
                        <a:noFill/>
                      </wps:spPr>
                      <wps:txbx>
                        <w:txbxContent>
                          <w:p w14:paraId="1BA135C7" w14:textId="77777777" w:rsidR="00AF6516" w:rsidRDefault="00C77B4B">
                            <w:pPr>
                              <w:pStyle w:val="Zkladntext1"/>
                              <w:shd w:val="clear" w:color="auto" w:fill="auto"/>
                              <w:spacing w:after="0"/>
                            </w:pPr>
                            <w:r>
                              <w:t>na</w:t>
                            </w:r>
                          </w:p>
                        </w:txbxContent>
                      </wps:txbx>
                      <wps:bodyPr wrap="none" lIns="0" tIns="0" rIns="0" bIns="0"/>
                    </wps:wsp>
                  </a:graphicData>
                </a:graphic>
              </wp:anchor>
            </w:drawing>
          </mc:Choice>
          <mc:Fallback>
            <w:pict>
              <v:shapetype w14:anchorId="62CA559B" id="_x0000_t202" coordsize="21600,21600" o:spt="202" path="m,l,21600r21600,l21600,xe">
                <v:stroke joinstyle="miter"/>
                <v:path gradientshapeok="t" o:connecttype="rect"/>
              </v:shapetype>
              <v:shape id="Shape 17" o:spid="_x0000_s1026" type="#_x0000_t202" style="position:absolute;left:0;text-align:left;margin-left:331.45pt;margin-top:17pt;width:14.65pt;height:13.45pt;z-index:125829378;visibility:visible;mso-wrap-style:none;mso-wrap-distance-left:1pt;mso-wrap-distance-top:0;mso-wrap-distance-right:180.7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" filled="f" stroked="f">
                <v:textbox inset="0,0,0,0">
                  <w:txbxContent>
                    <w:p w14:paraId="1BA135C7" w14:textId="77777777" w:rsidR="00AF6516" w:rsidRDefault="00C77B4B">
                      <w:pPr>
                        <w:pStyle w:val="Zkladntext1"/>
                        <w:shd w:val="clear" w:color="auto" w:fill="auto"/>
                        <w:spacing w:after="0"/>
                      </w:pPr>
                      <w:r>
                        <w:t>na</w:t>
                      </w:r>
                    </w:p>
                  </w:txbxContent>
                </v:textbox>
                <w10:wrap type="square" side="left" anchorx="page"/>
              </v:shape>
            </w:pict>
          </mc:Fallback>
        </mc:AlternateContent>
      </w:r>
      <w:r>
        <w:rPr>
          <w:noProof/>
        </w:rPr>
        <mc:AlternateContent>
          <mc:Choice Requires="wps">
            <w:drawing>
              <wp:anchor distT="0" distB="0" distL="217170" distR="12700" simplePos="0" relativeHeight="125829380" behindDoc="0" locked="0" layoutInCell="1" allowOverlap="1" wp14:anchorId="3416072D" wp14:editId="4C1E25E2">
                <wp:simplePos x="0" y="0"/>
                <wp:positionH relativeFrom="page">
                  <wp:posOffset>4413885</wp:posOffset>
                </wp:positionH>
                <wp:positionV relativeFrom="paragraph">
                  <wp:posOffset>215900</wp:posOffset>
                </wp:positionV>
                <wp:extent cx="2264410" cy="17399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264410" cy="173990"/>
                        </a:xfrm>
                        <a:prstGeom prst="rect">
                          <a:avLst/>
                        </a:prstGeom>
                        <a:noFill/>
                      </wps:spPr>
                      <wps:txbx>
                        <w:txbxContent>
                          <w:p w14:paraId="0CFC837D" w14:textId="77777777" w:rsidR="00AF6516" w:rsidRDefault="00C77B4B">
                            <w:pPr>
                              <w:pStyle w:val="Zkladntext1"/>
                              <w:shd w:val="clear" w:color="auto" w:fill="auto"/>
                              <w:spacing w:after="0"/>
                            </w:pPr>
                            <w:r>
                              <w:t>základě podané nabídky v rámci výše</w:t>
                            </w:r>
                          </w:p>
                        </w:txbxContent>
                      </wps:txbx>
                      <wps:bodyPr wrap="none" lIns="0" tIns="0" rIns="0" bIns="0"/>
                    </wps:wsp>
                  </a:graphicData>
                </a:graphic>
              </wp:anchor>
            </w:drawing>
          </mc:Choice>
          <mc:Fallback>
            <w:pict>
              <v:shape w14:anchorId="3416072D" id="Shape 19" o:spid="_x0000_s1027" type="#_x0000_t202" style="position:absolute;left:0;text-align:left;margin-left:347.55pt;margin-top:17pt;width:178.3pt;height:13.7pt;z-index:125829380;visibility:visible;mso-wrap-style:none;mso-wrap-distance-left:17.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" filled="f" stroked="f">
                <v:textbox inset="0,0,0,0">
                  <w:txbxContent>
                    <w:p w14:paraId="0CFC837D" w14:textId="77777777" w:rsidR="00AF6516" w:rsidRDefault="00C77B4B">
                      <w:pPr>
                        <w:pStyle w:val="Zkladntext1"/>
                        <w:shd w:val="clear" w:color="auto" w:fill="auto"/>
                        <w:spacing w:after="0"/>
                      </w:pPr>
                      <w:r>
                        <w:t>základě podané nabídky v rámci výše</w:t>
                      </w:r>
                    </w:p>
                  </w:txbxContent>
                </v:textbox>
                <w10:wrap type="square" side="left" anchorx="page"/>
              </v:shape>
            </w:pict>
          </mc:Fallback>
        </mc:AlternateContent>
      </w:r>
      <w:bookmarkStart w:id="12" w:name="bookmark12"/>
      <w:bookmarkStart w:id="13" w:name="bookmark13"/>
      <w:r>
        <w:rPr>
          <w:u w:val="none"/>
        </w:rPr>
        <w:t>Cena díla</w:t>
      </w:r>
      <w:bookmarkEnd w:id="12"/>
      <w:bookmarkEnd w:id="13"/>
    </w:p>
    <w:p w14:paraId="52D2D679" w14:textId="77777777" w:rsidR="00AF6516" w:rsidRDefault="00C77B4B">
      <w:pPr>
        <w:pStyle w:val="Zkladntext1"/>
        <w:numPr>
          <w:ilvl w:val="0"/>
          <w:numId w:val="5"/>
        </w:numPr>
        <w:shd w:val="clear" w:color="auto" w:fill="auto"/>
        <w:tabs>
          <w:tab w:val="left" w:pos="566"/>
        </w:tabs>
        <w:spacing w:after="200"/>
        <w:jc w:val="both"/>
      </w:pPr>
      <w:r>
        <w:t>Celková cena díla dle této Smlouvy je stanovena uvedeného zadávacího řízení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4"/>
        <w:gridCol w:w="1762"/>
        <w:gridCol w:w="370"/>
      </w:tblGrid>
      <w:tr w:rsidR="00AF6516" w14:paraId="7D9EAE89" w14:textId="77777777">
        <w:trPr>
          <w:trHeight w:hRule="exact" w:val="341"/>
          <w:jc w:val="center"/>
        </w:trPr>
        <w:tc>
          <w:tcPr>
            <w:tcW w:w="2894" w:type="dxa"/>
            <w:shd w:val="clear" w:color="auto" w:fill="FFFFFF"/>
            <w:vAlign w:val="bottom"/>
          </w:tcPr>
          <w:p w14:paraId="7D7AB4B3" w14:textId="77777777" w:rsidR="00AF6516" w:rsidRDefault="00C77B4B">
            <w:pPr>
              <w:pStyle w:val="Jin0"/>
              <w:shd w:val="clear" w:color="auto" w:fill="auto"/>
              <w:spacing w:after="0"/>
            </w:pPr>
            <w:r>
              <w:t>Cena díla celkem bez DPH</w:t>
            </w:r>
          </w:p>
        </w:tc>
        <w:tc>
          <w:tcPr>
            <w:tcW w:w="1762" w:type="dxa"/>
            <w:shd w:val="clear" w:color="auto" w:fill="FFFFFF"/>
            <w:vAlign w:val="center"/>
          </w:tcPr>
          <w:p w14:paraId="67732193" w14:textId="77777777" w:rsidR="00AF6516" w:rsidRDefault="00C77B4B">
            <w:pPr>
              <w:pStyle w:val="Jin0"/>
              <w:shd w:val="clear" w:color="auto" w:fill="auto"/>
              <w:spacing w:after="0"/>
              <w:ind w:firstLine="460"/>
              <w:jc w:val="both"/>
            </w:pPr>
            <w:r>
              <w:rPr>
                <w:b/>
                <w:bCs/>
              </w:rPr>
              <w:t>7 000 000,00</w:t>
            </w:r>
          </w:p>
        </w:tc>
        <w:tc>
          <w:tcPr>
            <w:tcW w:w="370" w:type="dxa"/>
            <w:shd w:val="clear" w:color="auto" w:fill="FFFFFF"/>
            <w:vAlign w:val="center"/>
          </w:tcPr>
          <w:p w14:paraId="46DBE9A1" w14:textId="77777777" w:rsidR="00AF6516" w:rsidRDefault="00C77B4B">
            <w:pPr>
              <w:pStyle w:val="Jin0"/>
              <w:shd w:val="clear" w:color="auto" w:fill="auto"/>
              <w:spacing w:after="0"/>
            </w:pPr>
            <w:r>
              <w:t>Kč</w:t>
            </w:r>
          </w:p>
        </w:tc>
      </w:tr>
      <w:tr w:rsidR="00AF6516" w14:paraId="25406013" w14:textId="77777777">
        <w:trPr>
          <w:trHeight w:hRule="exact" w:val="350"/>
          <w:jc w:val="center"/>
        </w:trPr>
        <w:tc>
          <w:tcPr>
            <w:tcW w:w="2894" w:type="dxa"/>
            <w:shd w:val="clear" w:color="auto" w:fill="FFFFFF"/>
            <w:vAlign w:val="bottom"/>
          </w:tcPr>
          <w:p w14:paraId="4B9AB0EF" w14:textId="77777777" w:rsidR="00AF6516" w:rsidRDefault="00C77B4B">
            <w:pPr>
              <w:pStyle w:val="Jin0"/>
              <w:shd w:val="clear" w:color="auto" w:fill="auto"/>
              <w:spacing w:after="0"/>
              <w:ind w:left="1460"/>
            </w:pPr>
            <w:r>
              <w:t>DPH 21 %</w:t>
            </w:r>
          </w:p>
        </w:tc>
        <w:tc>
          <w:tcPr>
            <w:tcW w:w="1762" w:type="dxa"/>
            <w:shd w:val="clear" w:color="auto" w:fill="FFFFFF"/>
            <w:vAlign w:val="bottom"/>
          </w:tcPr>
          <w:p w14:paraId="0882A1B6" w14:textId="77777777" w:rsidR="00AF6516" w:rsidRDefault="00C77B4B">
            <w:pPr>
              <w:pStyle w:val="Jin0"/>
              <w:shd w:val="clear" w:color="auto" w:fill="auto"/>
              <w:spacing w:after="0"/>
              <w:ind w:firstLine="460"/>
              <w:jc w:val="both"/>
            </w:pPr>
            <w:r>
              <w:t>1 470 000,00</w:t>
            </w:r>
          </w:p>
        </w:tc>
        <w:tc>
          <w:tcPr>
            <w:tcW w:w="370" w:type="dxa"/>
            <w:shd w:val="clear" w:color="auto" w:fill="FFFFFF"/>
            <w:vAlign w:val="bottom"/>
          </w:tcPr>
          <w:p w14:paraId="16827147" w14:textId="77777777" w:rsidR="00AF6516" w:rsidRDefault="00C77B4B">
            <w:pPr>
              <w:pStyle w:val="Jin0"/>
              <w:shd w:val="clear" w:color="auto" w:fill="auto"/>
              <w:spacing w:after="0"/>
            </w:pPr>
            <w:r>
              <w:t>Kč</w:t>
            </w:r>
          </w:p>
        </w:tc>
      </w:tr>
      <w:tr w:rsidR="00AF6516" w14:paraId="222ED15E" w14:textId="77777777">
        <w:trPr>
          <w:trHeight w:hRule="exact" w:val="307"/>
          <w:jc w:val="center"/>
        </w:trPr>
        <w:tc>
          <w:tcPr>
            <w:tcW w:w="2894" w:type="dxa"/>
            <w:shd w:val="clear" w:color="auto" w:fill="FFFFFF"/>
            <w:vAlign w:val="bottom"/>
          </w:tcPr>
          <w:p w14:paraId="31B283FB" w14:textId="77777777" w:rsidR="00AF6516" w:rsidRDefault="00C77B4B">
            <w:pPr>
              <w:pStyle w:val="Jin0"/>
              <w:shd w:val="clear" w:color="auto" w:fill="auto"/>
              <w:spacing w:after="0"/>
            </w:pPr>
            <w:r>
              <w:t>Cena díla celkem vč. DPH</w:t>
            </w:r>
          </w:p>
        </w:tc>
        <w:tc>
          <w:tcPr>
            <w:tcW w:w="1762" w:type="dxa"/>
            <w:shd w:val="clear" w:color="auto" w:fill="FFFFFF"/>
            <w:vAlign w:val="bottom"/>
          </w:tcPr>
          <w:p w14:paraId="287E0E2D" w14:textId="77777777" w:rsidR="00AF6516" w:rsidRDefault="00C77B4B">
            <w:pPr>
              <w:pStyle w:val="Jin0"/>
              <w:shd w:val="clear" w:color="auto" w:fill="auto"/>
              <w:spacing w:after="0"/>
              <w:ind w:firstLine="460"/>
              <w:jc w:val="both"/>
            </w:pPr>
            <w:r>
              <w:rPr>
                <w:b/>
                <w:bCs/>
              </w:rPr>
              <w:t>8 470 000,00</w:t>
            </w:r>
          </w:p>
        </w:tc>
        <w:tc>
          <w:tcPr>
            <w:tcW w:w="370" w:type="dxa"/>
            <w:shd w:val="clear" w:color="auto" w:fill="FFFFFF"/>
            <w:vAlign w:val="bottom"/>
          </w:tcPr>
          <w:p w14:paraId="06F28D99" w14:textId="77777777" w:rsidR="00AF6516" w:rsidRDefault="00C77B4B">
            <w:pPr>
              <w:pStyle w:val="Jin0"/>
              <w:shd w:val="clear" w:color="auto" w:fill="auto"/>
              <w:spacing w:after="0"/>
            </w:pPr>
            <w:r>
              <w:t>Kč</w:t>
            </w:r>
          </w:p>
        </w:tc>
      </w:tr>
    </w:tbl>
    <w:p w14:paraId="7922D21F" w14:textId="77777777" w:rsidR="00AF6516" w:rsidRDefault="00AF6516">
      <w:pPr>
        <w:spacing w:after="199" w:line="1" w:lineRule="exact"/>
      </w:pPr>
    </w:p>
    <w:p w14:paraId="47E3DA56" w14:textId="77777777" w:rsidR="00AF6516" w:rsidRDefault="00C77B4B">
      <w:pPr>
        <w:pStyle w:val="Zkladntext1"/>
        <w:numPr>
          <w:ilvl w:val="0"/>
          <w:numId w:val="5"/>
        </w:numPr>
        <w:shd w:val="clear" w:color="auto" w:fill="auto"/>
        <w:tabs>
          <w:tab w:val="left" w:pos="566"/>
        </w:tabs>
        <w:spacing w:after="120"/>
        <w:jc w:val="both"/>
      </w:pPr>
      <w:r>
        <w:t>Podrobná kalkulace ceny díla včetně jednotkových cen je uvedena v soupisu stavebních prací, dodávek a služeb s výkazem výměr, který tvoří přílohu této Smlouvy.</w:t>
      </w:r>
    </w:p>
    <w:p w14:paraId="0B3BDE73" w14:textId="77777777" w:rsidR="00AF6516" w:rsidRDefault="00C77B4B">
      <w:pPr>
        <w:pStyle w:val="Zkladntext1"/>
        <w:numPr>
          <w:ilvl w:val="0"/>
          <w:numId w:val="5"/>
        </w:numPr>
        <w:shd w:val="clear" w:color="auto" w:fill="auto"/>
        <w:tabs>
          <w:tab w:val="left" w:pos="566"/>
        </w:tabs>
        <w:spacing w:after="460"/>
        <w:jc w:val="both"/>
      </w:pPr>
      <w:r>
        <w:t>Zhotovitelem navržená cena díla je úplná, konečná a nepřekročitelná a obsahuje veškeré položky vyplývající ze zadávací dokumentace a technických podmínek. Případné vícepráce budou realizovány na základě předchozího postupu Zhotovitele dle §§ 2594 a 2627 OZ a dále v souladu s § 222 ZZVZ.</w:t>
      </w:r>
    </w:p>
    <w:p w14:paraId="12D1A704" w14:textId="77777777" w:rsidR="00AF6516" w:rsidRDefault="00C77B4B">
      <w:pPr>
        <w:pStyle w:val="Nadpis40"/>
        <w:keepNext/>
        <w:keepLines/>
        <w:shd w:val="clear" w:color="auto" w:fill="auto"/>
      </w:pPr>
      <w:bookmarkStart w:id="14" w:name="bookmark14"/>
      <w:bookmarkStart w:id="15" w:name="bookmark15"/>
      <w:r>
        <w:rPr>
          <w:u w:val="none"/>
        </w:rPr>
        <w:t>Článek VII.</w:t>
      </w:r>
      <w:bookmarkEnd w:id="14"/>
      <w:bookmarkEnd w:id="15"/>
    </w:p>
    <w:p w14:paraId="1000F1A3" w14:textId="77777777" w:rsidR="00AF6516" w:rsidRDefault="00C77B4B">
      <w:pPr>
        <w:pStyle w:val="Nadpis40"/>
        <w:keepNext/>
        <w:keepLines/>
        <w:shd w:val="clear" w:color="auto" w:fill="auto"/>
      </w:pPr>
      <w:bookmarkStart w:id="16" w:name="bookmark16"/>
      <w:bookmarkStart w:id="17" w:name="bookmark17"/>
      <w:r>
        <w:rPr>
          <w:u w:val="none"/>
        </w:rPr>
        <w:t>Smluvní pokuty</w:t>
      </w:r>
      <w:bookmarkEnd w:id="16"/>
      <w:bookmarkEnd w:id="17"/>
    </w:p>
    <w:p w14:paraId="0F42C200" w14:textId="77777777" w:rsidR="00AF6516" w:rsidRDefault="00C77B4B">
      <w:pPr>
        <w:pStyle w:val="Zkladntext1"/>
        <w:numPr>
          <w:ilvl w:val="0"/>
          <w:numId w:val="6"/>
        </w:numPr>
        <w:shd w:val="clear" w:color="auto" w:fill="auto"/>
        <w:tabs>
          <w:tab w:val="left" w:pos="566"/>
        </w:tabs>
        <w:spacing w:after="460"/>
        <w:jc w:val="both"/>
      </w:pPr>
      <w:r>
        <w:t>Smluvní pokuty jsou upraveny v příslušné části OP.</w:t>
      </w:r>
    </w:p>
    <w:p w14:paraId="0F192DEE" w14:textId="77777777" w:rsidR="00AF6516" w:rsidRDefault="00C77B4B">
      <w:pPr>
        <w:pStyle w:val="Nadpis40"/>
        <w:keepNext/>
        <w:keepLines/>
        <w:shd w:val="clear" w:color="auto" w:fill="auto"/>
      </w:pPr>
      <w:bookmarkStart w:id="18" w:name="bookmark18"/>
      <w:bookmarkStart w:id="19" w:name="bookmark19"/>
      <w:r>
        <w:rPr>
          <w:u w:val="none"/>
        </w:rPr>
        <w:t>Článek VIII.</w:t>
      </w:r>
      <w:bookmarkEnd w:id="18"/>
      <w:bookmarkEnd w:id="19"/>
    </w:p>
    <w:p w14:paraId="5403B237" w14:textId="77777777" w:rsidR="00AF6516" w:rsidRDefault="00C77B4B">
      <w:pPr>
        <w:pStyle w:val="Nadpis40"/>
        <w:keepNext/>
        <w:keepLines/>
        <w:shd w:val="clear" w:color="auto" w:fill="auto"/>
      </w:pPr>
      <w:bookmarkStart w:id="20" w:name="bookmark20"/>
      <w:bookmarkStart w:id="21" w:name="bookmark21"/>
      <w:r>
        <w:rPr>
          <w:u w:val="none"/>
        </w:rPr>
        <w:t>Další ujednání</w:t>
      </w:r>
      <w:bookmarkEnd w:id="20"/>
      <w:bookmarkEnd w:id="21"/>
    </w:p>
    <w:p w14:paraId="2CD8CF02" w14:textId="77777777" w:rsidR="00AF6516" w:rsidRDefault="00C77B4B">
      <w:pPr>
        <w:pStyle w:val="Zkladntext1"/>
        <w:numPr>
          <w:ilvl w:val="0"/>
          <w:numId w:val="7"/>
        </w:numPr>
        <w:shd w:val="clear" w:color="auto" w:fill="auto"/>
        <w:tabs>
          <w:tab w:val="left" w:pos="566"/>
        </w:tabs>
        <w:spacing w:after="120"/>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148A5034" w14:textId="77777777" w:rsidR="00AF6516" w:rsidRDefault="00C77B4B">
      <w:pPr>
        <w:pStyle w:val="Zkladntext1"/>
        <w:numPr>
          <w:ilvl w:val="0"/>
          <w:numId w:val="7"/>
        </w:numPr>
        <w:shd w:val="clear" w:color="auto" w:fill="auto"/>
        <w:tabs>
          <w:tab w:val="left" w:pos="566"/>
        </w:tabs>
        <w:spacing w:after="1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9339184" w14:textId="77777777" w:rsidR="00AF6516" w:rsidRDefault="00C77B4B">
      <w:pPr>
        <w:pStyle w:val="Zkladntext1"/>
        <w:numPr>
          <w:ilvl w:val="0"/>
          <w:numId w:val="7"/>
        </w:numPr>
        <w:shd w:val="clear" w:color="auto" w:fill="auto"/>
        <w:tabs>
          <w:tab w:val="left" w:pos="566"/>
        </w:tabs>
        <w:spacing w:after="120"/>
        <w:jc w:val="both"/>
        <w:sectPr w:rsidR="00AF6516">
          <w:pgSz w:w="11900" w:h="16840"/>
          <w:pgMar w:top="1695" w:right="1378" w:bottom="1282" w:left="1364" w:header="0" w:footer="3" w:gutter="0"/>
          <w:cols w:space="720"/>
          <w:noEndnote/>
          <w:docGrid w:linePitch="360"/>
        </w:sectPr>
      </w:pPr>
      <w:r>
        <w:t>Zhotovitel se zavazuje v rámci plnění této Smlouvy nevyužívat v rozsahu vyšším než 10% ceny poddodavatele, který je:</w:t>
      </w:r>
    </w:p>
    <w:p w14:paraId="6A623863" w14:textId="77777777" w:rsidR="00AF6516" w:rsidRDefault="00C77B4B">
      <w:pPr>
        <w:pStyle w:val="Zkladntext30"/>
        <w:shd w:val="clear" w:color="auto" w:fill="auto"/>
        <w:spacing w:after="480"/>
        <w:jc w:val="both"/>
      </w:pPr>
      <w:r>
        <w:rPr>
          <w:b/>
          <w:bCs/>
        </w:rPr>
        <w:lastRenderedPageBreak/>
        <w:t>III/11250 - Rynárec -Čelistná</w:t>
      </w:r>
    </w:p>
    <w:p w14:paraId="551A1A16" w14:textId="77777777" w:rsidR="00AF6516" w:rsidRDefault="00C77B4B">
      <w:pPr>
        <w:pStyle w:val="Zkladntext1"/>
        <w:numPr>
          <w:ilvl w:val="0"/>
          <w:numId w:val="8"/>
        </w:numPr>
        <w:shd w:val="clear" w:color="auto" w:fill="auto"/>
        <w:tabs>
          <w:tab w:val="left" w:pos="1142"/>
        </w:tabs>
        <w:spacing w:after="100"/>
        <w:ind w:firstLine="720"/>
        <w:jc w:val="both"/>
      </w:pPr>
      <w:r>
        <w:t>fyzickou či právnickou osobou nebo subjektem či orgánem se sídlem v Rusku,</w:t>
      </w:r>
    </w:p>
    <w:p w14:paraId="65679BF3" w14:textId="77777777" w:rsidR="00AF6516" w:rsidRDefault="00C77B4B">
      <w:pPr>
        <w:pStyle w:val="Zkladntext1"/>
        <w:numPr>
          <w:ilvl w:val="0"/>
          <w:numId w:val="8"/>
        </w:numPr>
        <w:shd w:val="clear" w:color="auto" w:fill="auto"/>
        <w:tabs>
          <w:tab w:val="left" w:pos="1142"/>
        </w:tabs>
        <w:spacing w:after="100"/>
        <w:ind w:left="1140" w:hanging="420"/>
        <w:jc w:val="both"/>
      </w:pPr>
      <w:r>
        <w:t>právnickou osobou, subjektem nebo orgánem, který je z více než 50 % přímo či nepřímo vlastněn některým ze subjektů uvedených v písmeni a) tohoto odstavce, nebo</w:t>
      </w:r>
    </w:p>
    <w:p w14:paraId="52D6B0F0" w14:textId="77777777" w:rsidR="00AF6516" w:rsidRDefault="00C77B4B">
      <w:pPr>
        <w:pStyle w:val="Zkladntext1"/>
        <w:numPr>
          <w:ilvl w:val="0"/>
          <w:numId w:val="8"/>
        </w:numPr>
        <w:shd w:val="clear" w:color="auto" w:fill="auto"/>
        <w:tabs>
          <w:tab w:val="left" w:pos="1142"/>
        </w:tabs>
        <w:spacing w:after="100"/>
        <w:ind w:left="1140" w:hanging="420"/>
        <w:jc w:val="both"/>
      </w:pPr>
      <w:r>
        <w:t>fyzickou nebo právnickou osobou, subjektem nebo orgánem, který jedná jménem nebo na pokyn některého ze subjektů uvedených v písmeni a) nebo b) tohoto odstavce.</w:t>
      </w:r>
    </w:p>
    <w:p w14:paraId="114EC41A" w14:textId="77777777" w:rsidR="00AF6516" w:rsidRDefault="00C77B4B">
      <w:pPr>
        <w:pStyle w:val="Zkladntext1"/>
        <w:numPr>
          <w:ilvl w:val="0"/>
          <w:numId w:val="7"/>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15C5D5EA" w14:textId="77777777" w:rsidR="00AF6516" w:rsidRDefault="00C77B4B">
      <w:pPr>
        <w:pStyle w:val="Zkladntext1"/>
        <w:numPr>
          <w:ilvl w:val="0"/>
          <w:numId w:val="7"/>
        </w:numPr>
        <w:shd w:val="clear" w:color="auto" w:fill="auto"/>
        <w:tabs>
          <w:tab w:val="left" w:pos="566"/>
        </w:tabs>
        <w:spacing w:after="100"/>
        <w:jc w:val="both"/>
      </w:pPr>
      <w:r>
        <w:t>Dojde-li ze strany zhotovitele k porušení ustanovení dle odst. 8.2. a 8.3. má objednatel právo od Smlouvy odstoupit.</w:t>
      </w:r>
    </w:p>
    <w:p w14:paraId="61AC3BE3" w14:textId="77777777" w:rsidR="00AF6516" w:rsidRDefault="00C77B4B">
      <w:pPr>
        <w:pStyle w:val="Zkladntext1"/>
        <w:numPr>
          <w:ilvl w:val="0"/>
          <w:numId w:val="7"/>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2782510D" w14:textId="77777777" w:rsidR="00AF6516" w:rsidRDefault="00C77B4B">
      <w:pPr>
        <w:pStyle w:val="Zkladntext1"/>
        <w:numPr>
          <w:ilvl w:val="0"/>
          <w:numId w:val="7"/>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4D6C348A" w14:textId="77777777" w:rsidR="00AF6516" w:rsidRDefault="00C77B4B">
      <w:pPr>
        <w:pStyle w:val="Zkladntext1"/>
        <w:numPr>
          <w:ilvl w:val="0"/>
          <w:numId w:val="7"/>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4B2883A6" w14:textId="77777777" w:rsidR="00AF6516" w:rsidRDefault="00C77B4B">
      <w:pPr>
        <w:pStyle w:val="Zkladntext1"/>
        <w:numPr>
          <w:ilvl w:val="0"/>
          <w:numId w:val="7"/>
        </w:numPr>
        <w:shd w:val="clear" w:color="auto" w:fill="auto"/>
        <w:tabs>
          <w:tab w:val="left" w:pos="566"/>
        </w:tabs>
        <w:spacing w:after="100"/>
        <w:jc w:val="both"/>
      </w:pPr>
      <w:r>
        <w:t>Objednatel přijímá i elektronické faktury, a to ve formátu PDF. V takovém případě je Zhotovitel povinen elektronickou fakturu zaslat Objednateli na email</w:t>
      </w:r>
      <w:hyperlink r:id="rId13" w:history="1">
        <w:r>
          <w:t xml:space="preserve"> </w:t>
        </w:r>
        <w:r>
          <w:rPr>
            <w:b/>
            <w:bCs/>
          </w:rPr>
          <w:t>ksusv@ksusv.cz</w:t>
        </w:r>
        <w:r>
          <w:t>.</w:t>
        </w:r>
      </w:hyperlink>
    </w:p>
    <w:p w14:paraId="6C4F5842" w14:textId="77777777" w:rsidR="00AF6516" w:rsidRDefault="00C77B4B">
      <w:pPr>
        <w:pStyle w:val="Zkladntext1"/>
        <w:numPr>
          <w:ilvl w:val="0"/>
          <w:numId w:val="7"/>
        </w:numPr>
        <w:shd w:val="clear" w:color="auto" w:fill="auto"/>
        <w:tabs>
          <w:tab w:val="left" w:pos="582"/>
        </w:tabs>
        <w:spacing w:after="100"/>
        <w:jc w:val="both"/>
      </w:pPr>
      <w:r>
        <w:t>Smluvní strany se v souladu s odst. 5.5. OP dohodly, že bude probíhat měsíční fakturace.</w:t>
      </w:r>
    </w:p>
    <w:p w14:paraId="3AF9DDD4" w14:textId="77777777" w:rsidR="00AF6516" w:rsidRDefault="00C77B4B">
      <w:pPr>
        <w:pStyle w:val="Zkladntext1"/>
        <w:numPr>
          <w:ilvl w:val="0"/>
          <w:numId w:val="7"/>
        </w:numPr>
        <w:shd w:val="clear" w:color="auto" w:fill="auto"/>
        <w:tabs>
          <w:tab w:val="left" w:pos="582"/>
        </w:tabs>
        <w:spacing w:after="100"/>
        <w:jc w:val="both"/>
      </w:pPr>
      <w:r>
        <w:t>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1EBFDF9D" w14:textId="77777777" w:rsidR="00AF6516" w:rsidRDefault="00C77B4B">
      <w:pPr>
        <w:pStyle w:val="Zkladntext1"/>
        <w:numPr>
          <w:ilvl w:val="0"/>
          <w:numId w:val="7"/>
        </w:numPr>
        <w:shd w:val="clear" w:color="auto" w:fill="auto"/>
        <w:tabs>
          <w:tab w:val="left" w:pos="582"/>
        </w:tabs>
        <w:spacing w:after="100"/>
        <w:jc w:val="both"/>
      </w:pPr>
      <w:r>
        <w:t>Objednatel nepožaduje, aby významné činnosti při plnění díla byly plněny přímo zhotovitelem, a zároveň si vyhrazuje požadavek, že zhotovitel nepředá předmět plnění díla jako celek jinému poddodavateli.</w:t>
      </w:r>
    </w:p>
    <w:p w14:paraId="41F25C75" w14:textId="77777777" w:rsidR="00AF6516" w:rsidRDefault="00C77B4B">
      <w:pPr>
        <w:pStyle w:val="Zkladntext1"/>
        <w:shd w:val="clear" w:color="auto" w:fill="auto"/>
        <w:spacing w:after="100"/>
        <w:jc w:val="center"/>
      </w:pPr>
      <w:r>
        <w:rPr>
          <w:b/>
          <w:bCs/>
        </w:rPr>
        <w:t>Článek IX.</w:t>
      </w:r>
    </w:p>
    <w:p w14:paraId="09D1C6DB" w14:textId="77777777" w:rsidR="00AF6516" w:rsidRDefault="00C77B4B">
      <w:pPr>
        <w:pStyle w:val="Zkladntext1"/>
        <w:shd w:val="clear" w:color="auto" w:fill="auto"/>
        <w:spacing w:after="100"/>
        <w:jc w:val="center"/>
      </w:pPr>
      <w:r>
        <w:rPr>
          <w:b/>
          <w:bCs/>
        </w:rPr>
        <w:t>Obchodní podmínky</w:t>
      </w:r>
    </w:p>
    <w:p w14:paraId="4FC66493" w14:textId="77777777" w:rsidR="00AF6516" w:rsidRDefault="00C77B4B">
      <w:pPr>
        <w:pStyle w:val="Zkladntext1"/>
        <w:numPr>
          <w:ilvl w:val="0"/>
          <w:numId w:val="9"/>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 veřejné zakázky.</w:t>
      </w:r>
    </w:p>
    <w:p w14:paraId="090D2AE8" w14:textId="77777777" w:rsidR="00AF6516" w:rsidRDefault="00C77B4B">
      <w:pPr>
        <w:pStyle w:val="Zkladntext1"/>
        <w:numPr>
          <w:ilvl w:val="0"/>
          <w:numId w:val="9"/>
        </w:numPr>
        <w:shd w:val="clear" w:color="auto" w:fill="auto"/>
        <w:tabs>
          <w:tab w:val="left" w:pos="566"/>
        </w:tabs>
        <w:spacing w:after="100"/>
        <w:jc w:val="both"/>
      </w:pPr>
      <w:r>
        <w:t>V případě rozporu obchodních podmínek a této Smlouvy mají přednost ustanovení uvedená ve Smlouvě.</w:t>
      </w:r>
    </w:p>
    <w:p w14:paraId="5933AF0B" w14:textId="77777777" w:rsidR="00AF6516" w:rsidRDefault="00C77B4B">
      <w:pPr>
        <w:pStyle w:val="Zkladntext1"/>
        <w:numPr>
          <w:ilvl w:val="0"/>
          <w:numId w:val="9"/>
        </w:numPr>
        <w:shd w:val="clear" w:color="auto" w:fill="auto"/>
        <w:tabs>
          <w:tab w:val="left" w:pos="566"/>
        </w:tabs>
        <w:spacing w:after="240"/>
        <w:jc w:val="both"/>
      </w:pPr>
      <w:r>
        <w:t>Zhotovitel tímto prohlašuje, že OP zadavatele zná, akceptuje je a rozumí jim.</w:t>
      </w:r>
    </w:p>
    <w:p w14:paraId="2ECF0BA5" w14:textId="77777777" w:rsidR="00AF6516" w:rsidRDefault="00C77B4B">
      <w:pPr>
        <w:pStyle w:val="Zkladntext1"/>
        <w:shd w:val="clear" w:color="auto" w:fill="auto"/>
        <w:spacing w:after="100"/>
        <w:jc w:val="center"/>
      </w:pPr>
      <w:r>
        <w:rPr>
          <w:b/>
          <w:bCs/>
        </w:rPr>
        <w:t>Článek X.</w:t>
      </w:r>
    </w:p>
    <w:p w14:paraId="57FE79D4" w14:textId="77777777" w:rsidR="00AF6516" w:rsidRDefault="00C77B4B">
      <w:pPr>
        <w:pStyle w:val="Zkladntext1"/>
        <w:shd w:val="clear" w:color="auto" w:fill="auto"/>
        <w:spacing w:after="100"/>
        <w:jc w:val="center"/>
      </w:pPr>
      <w:r>
        <w:rPr>
          <w:b/>
          <w:bCs/>
        </w:rPr>
        <w:t>Odpovědnost za vady díla a záruka za jakost</w:t>
      </w:r>
    </w:p>
    <w:p w14:paraId="58949F64" w14:textId="77777777" w:rsidR="00AF6516" w:rsidRDefault="00C77B4B">
      <w:pPr>
        <w:pStyle w:val="Zkladntext1"/>
        <w:numPr>
          <w:ilvl w:val="0"/>
          <w:numId w:val="10"/>
        </w:numPr>
        <w:shd w:val="clear" w:color="auto" w:fill="auto"/>
        <w:tabs>
          <w:tab w:val="left" w:pos="582"/>
        </w:tabs>
        <w:spacing w:after="100"/>
        <w:jc w:val="both"/>
      </w:pPr>
      <w:r>
        <w:t xml:space="preserve">Zhotovitel poskytuje na dílo, které je předmětem této Smlouvy, záruku za jakost v délce trvání </w:t>
      </w:r>
      <w:r>
        <w:rPr>
          <w:b/>
          <w:bCs/>
        </w:rPr>
        <w:t>60 měsíců</w:t>
      </w:r>
      <w:r>
        <w:t>.</w:t>
      </w:r>
    </w:p>
    <w:p w14:paraId="58B3B650" w14:textId="77777777" w:rsidR="00AF6516" w:rsidRDefault="00C77B4B">
      <w:pPr>
        <w:pStyle w:val="Zkladntext1"/>
        <w:numPr>
          <w:ilvl w:val="0"/>
          <w:numId w:val="10"/>
        </w:numPr>
        <w:shd w:val="clear" w:color="auto" w:fill="auto"/>
        <w:tabs>
          <w:tab w:val="left" w:pos="582"/>
        </w:tabs>
        <w:spacing w:after="100"/>
        <w:jc w:val="both"/>
        <w:sectPr w:rsidR="00AF6516">
          <w:headerReference w:type="even" r:id="rId14"/>
          <w:headerReference w:type="default" r:id="rId15"/>
          <w:footerReference w:type="even" r:id="rId16"/>
          <w:footerReference w:type="default" r:id="rId17"/>
          <w:pgSz w:w="11900" w:h="16840"/>
          <w:pgMar w:top="1214" w:right="1378" w:bottom="1061" w:left="1378" w:header="0" w:footer="3" w:gutter="0"/>
          <w:cols w:space="720"/>
          <w:noEndnote/>
          <w:docGrid w:linePitch="360"/>
        </w:sectPr>
      </w:pPr>
      <w:r>
        <w:t>Záruka za jakost počíná běžet ode dne podepsání písemného protokolu o předání a převzetí</w:t>
      </w:r>
    </w:p>
    <w:p w14:paraId="016605FD" w14:textId="77777777" w:rsidR="00AF6516" w:rsidRDefault="00C77B4B">
      <w:pPr>
        <w:pStyle w:val="Zkladntext30"/>
        <w:shd w:val="clear" w:color="auto" w:fill="auto"/>
        <w:spacing w:after="460"/>
        <w:jc w:val="both"/>
      </w:pPr>
      <w:r>
        <w:rPr>
          <w:b/>
          <w:bCs/>
        </w:rPr>
        <w:lastRenderedPageBreak/>
        <w:t>III/11250 - Rynárec -Čelistná</w:t>
      </w:r>
    </w:p>
    <w:p w14:paraId="4200761B" w14:textId="77777777" w:rsidR="00AF6516" w:rsidRDefault="00C77B4B">
      <w:pPr>
        <w:pStyle w:val="Zkladntext1"/>
        <w:shd w:val="clear" w:color="auto" w:fill="auto"/>
        <w:spacing w:after="120"/>
        <w:jc w:val="both"/>
      </w:pPr>
      <w:r>
        <w:t>díla bez vad.</w:t>
      </w:r>
    </w:p>
    <w:p w14:paraId="26BFB052" w14:textId="77777777" w:rsidR="00AF6516" w:rsidRDefault="00C77B4B">
      <w:pPr>
        <w:pStyle w:val="Zkladntext1"/>
        <w:numPr>
          <w:ilvl w:val="0"/>
          <w:numId w:val="10"/>
        </w:numPr>
        <w:shd w:val="clear" w:color="auto" w:fill="auto"/>
        <w:tabs>
          <w:tab w:val="left" w:pos="582"/>
        </w:tabs>
        <w:spacing w:after="460"/>
        <w:jc w:val="both"/>
      </w:pPr>
      <w:r>
        <w:t>Bližší podmínky upravující odpovědnost za vady díla a záruku za jakost jsou uvedeny v příslušné části OP.</w:t>
      </w:r>
    </w:p>
    <w:p w14:paraId="22DBF5CF" w14:textId="77777777" w:rsidR="00AF6516" w:rsidRDefault="00C77B4B">
      <w:pPr>
        <w:pStyle w:val="Nadpis40"/>
        <w:keepNext/>
        <w:keepLines/>
        <w:shd w:val="clear" w:color="auto" w:fill="auto"/>
      </w:pPr>
      <w:bookmarkStart w:id="22" w:name="bookmark22"/>
      <w:bookmarkStart w:id="23" w:name="bookmark23"/>
      <w:r>
        <w:rPr>
          <w:u w:val="none"/>
        </w:rPr>
        <w:t>Článek XI.</w:t>
      </w:r>
      <w:bookmarkEnd w:id="22"/>
      <w:bookmarkEnd w:id="23"/>
    </w:p>
    <w:p w14:paraId="6B71CCA1" w14:textId="77777777" w:rsidR="00AF6516" w:rsidRDefault="00C77B4B">
      <w:pPr>
        <w:pStyle w:val="Nadpis40"/>
        <w:keepNext/>
        <w:keepLines/>
        <w:shd w:val="clear" w:color="auto" w:fill="auto"/>
      </w:pPr>
      <w:bookmarkStart w:id="24" w:name="bookmark24"/>
      <w:bookmarkStart w:id="25" w:name="bookmark25"/>
      <w:r>
        <w:rPr>
          <w:u w:val="none"/>
        </w:rPr>
        <w:t>Platnost a účinnost smlouvy</w:t>
      </w:r>
      <w:bookmarkEnd w:id="24"/>
      <w:bookmarkEnd w:id="25"/>
    </w:p>
    <w:p w14:paraId="07C432CE" w14:textId="77777777" w:rsidR="00AF6516" w:rsidRDefault="00C77B4B">
      <w:pPr>
        <w:pStyle w:val="Zkladntext1"/>
        <w:numPr>
          <w:ilvl w:val="0"/>
          <w:numId w:val="11"/>
        </w:numPr>
        <w:shd w:val="clear" w:color="auto" w:fill="auto"/>
        <w:tabs>
          <w:tab w:val="left" w:pos="582"/>
        </w:tabs>
        <w:jc w:val="both"/>
      </w:pPr>
      <w:r>
        <w:t>Tato Smlouva o dílo je vyhotovena v elektronické podobě, přičemž obě smluvní strany obdrží její elektronický originál.</w:t>
      </w:r>
    </w:p>
    <w:p w14:paraId="0CDDB51F" w14:textId="77777777" w:rsidR="00AF6516" w:rsidRDefault="00C77B4B">
      <w:pPr>
        <w:pStyle w:val="Zkladntext1"/>
        <w:numPr>
          <w:ilvl w:val="0"/>
          <w:numId w:val="11"/>
        </w:numPr>
        <w:shd w:val="clear" w:color="auto" w:fill="auto"/>
        <w:tabs>
          <w:tab w:val="left" w:pos="572"/>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07A2727" w14:textId="77777777" w:rsidR="00AF6516" w:rsidRDefault="00C77B4B">
      <w:pPr>
        <w:pStyle w:val="Zkladntext1"/>
        <w:numPr>
          <w:ilvl w:val="0"/>
          <w:numId w:val="11"/>
        </w:numPr>
        <w:shd w:val="clear" w:color="auto" w:fill="auto"/>
        <w:tabs>
          <w:tab w:val="left" w:pos="569"/>
        </w:tabs>
        <w:spacing w:after="460"/>
        <w:jc w:val="both"/>
      </w:pPr>
      <w:r>
        <w:t xml:space="preserve">Smlouva je </w:t>
      </w:r>
      <w:r>
        <w:rPr>
          <w:b/>
          <w:bCs/>
          <w:u w:val="single"/>
        </w:rPr>
        <w:t>účinná</w:t>
      </w:r>
      <w:r>
        <w:rPr>
          <w:b/>
          <w:bCs/>
        </w:rPr>
        <w:t xml:space="preserve"> </w:t>
      </w:r>
      <w:r>
        <w:t>dnem jejího uveřejnění v registru smluv.</w:t>
      </w:r>
    </w:p>
    <w:p w14:paraId="593CC22E" w14:textId="77777777" w:rsidR="00AF6516" w:rsidRDefault="00C77B4B">
      <w:pPr>
        <w:pStyle w:val="Nadpis40"/>
        <w:keepNext/>
        <w:keepLines/>
        <w:shd w:val="clear" w:color="auto" w:fill="auto"/>
      </w:pPr>
      <w:bookmarkStart w:id="26" w:name="bookmark26"/>
      <w:bookmarkStart w:id="27" w:name="bookmark27"/>
      <w:r>
        <w:rPr>
          <w:u w:val="none"/>
        </w:rPr>
        <w:t>Článek XII.</w:t>
      </w:r>
      <w:bookmarkEnd w:id="26"/>
      <w:bookmarkEnd w:id="27"/>
    </w:p>
    <w:p w14:paraId="0AF255B3" w14:textId="77777777" w:rsidR="00AF6516" w:rsidRDefault="00C77B4B">
      <w:pPr>
        <w:pStyle w:val="Nadpis40"/>
        <w:keepNext/>
        <w:keepLines/>
        <w:shd w:val="clear" w:color="auto" w:fill="auto"/>
      </w:pPr>
      <w:bookmarkStart w:id="28" w:name="bookmark28"/>
      <w:bookmarkStart w:id="29" w:name="bookmark29"/>
      <w:r>
        <w:rPr>
          <w:u w:val="none"/>
        </w:rPr>
        <w:t>Závěrečná ustanovení</w:t>
      </w:r>
      <w:bookmarkEnd w:id="28"/>
      <w:bookmarkEnd w:id="29"/>
    </w:p>
    <w:p w14:paraId="0DCE7897" w14:textId="77777777" w:rsidR="00AF6516" w:rsidRDefault="00C77B4B">
      <w:pPr>
        <w:pStyle w:val="Zkladntext1"/>
        <w:numPr>
          <w:ilvl w:val="0"/>
          <w:numId w:val="12"/>
        </w:numPr>
        <w:shd w:val="clear" w:color="auto" w:fill="auto"/>
        <w:tabs>
          <w:tab w:val="left" w:pos="572"/>
        </w:tabs>
        <w:spacing w:after="120"/>
        <w:jc w:val="both"/>
      </w:pPr>
      <w:r>
        <w:t>Tato Smlouva podléhá zveřejnění dle zákona č. 340/2015 Sb. o zvláštních podmínkách účinnosti některých smluv, uveřejňování těchto smluv a o registru smluv (zákon o registru smluv), v platném a účinném znění.</w:t>
      </w:r>
    </w:p>
    <w:p w14:paraId="44F4F40D" w14:textId="77777777" w:rsidR="00AF6516" w:rsidRDefault="00C77B4B">
      <w:pPr>
        <w:pStyle w:val="Zkladntext1"/>
        <w:numPr>
          <w:ilvl w:val="0"/>
          <w:numId w:val="12"/>
        </w:numPr>
        <w:shd w:val="clear" w:color="auto" w:fill="auto"/>
        <w:tabs>
          <w:tab w:val="left" w:pos="577"/>
        </w:tabs>
        <w:spacing w:after="12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04435D3C" w14:textId="77777777" w:rsidR="00AF6516" w:rsidRDefault="00C77B4B">
      <w:pPr>
        <w:pStyle w:val="Zkladntext1"/>
        <w:numPr>
          <w:ilvl w:val="0"/>
          <w:numId w:val="12"/>
        </w:numPr>
        <w:shd w:val="clear" w:color="auto" w:fill="auto"/>
        <w:tabs>
          <w:tab w:val="left" w:pos="582"/>
        </w:tabs>
        <w:spacing w:after="120"/>
        <w:jc w:val="both"/>
        <w:sectPr w:rsidR="00AF6516">
          <w:pgSz w:w="11900" w:h="16840"/>
          <w:pgMar w:top="1214" w:right="1374" w:bottom="1061" w:left="1364"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w:t>
      </w:r>
    </w:p>
    <w:p w14:paraId="275C775A" w14:textId="77777777" w:rsidR="00AF6516" w:rsidRDefault="00C77B4B">
      <w:pPr>
        <w:pStyle w:val="Zkladntext1"/>
        <w:shd w:val="clear" w:color="auto" w:fill="auto"/>
        <w:spacing w:after="100"/>
        <w:jc w:val="both"/>
      </w:pPr>
      <w:r>
        <w:lastRenderedPageBreak/>
        <w:t>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215B8626" w14:textId="77777777" w:rsidR="00AF6516" w:rsidRDefault="00C77B4B">
      <w:pPr>
        <w:pStyle w:val="Zkladntext1"/>
        <w:numPr>
          <w:ilvl w:val="0"/>
          <w:numId w:val="12"/>
        </w:numPr>
        <w:shd w:val="clear" w:color="auto" w:fill="auto"/>
        <w:tabs>
          <w:tab w:val="left" w:pos="582"/>
        </w:tabs>
        <w:spacing w:after="100"/>
        <w:jc w:val="both"/>
      </w:pPr>
      <w:r>
        <w:t>Smluvní strany se dohodly, že případné spory vzniklé z této Smlouvy budou přednostně řešit smírnou cestou. Bližší podmínky týkající se řešení sporů jsou uvedeny v příslušné části OP.</w:t>
      </w:r>
    </w:p>
    <w:p w14:paraId="4F361A19" w14:textId="77777777" w:rsidR="00AF6516" w:rsidRDefault="00C77B4B">
      <w:pPr>
        <w:pStyle w:val="Zkladntext1"/>
        <w:numPr>
          <w:ilvl w:val="0"/>
          <w:numId w:val="12"/>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6994170F" w14:textId="77777777" w:rsidR="00AF6516" w:rsidRDefault="00C77B4B">
      <w:pPr>
        <w:pStyle w:val="Zkladntext1"/>
        <w:numPr>
          <w:ilvl w:val="0"/>
          <w:numId w:val="12"/>
        </w:numPr>
        <w:shd w:val="clear" w:color="auto" w:fill="auto"/>
        <w:tabs>
          <w:tab w:val="left" w:pos="582"/>
        </w:tabs>
        <w:spacing w:after="100"/>
        <w:jc w:val="both"/>
      </w:pPr>
      <w:r>
        <w:t>Změny a doplňky této Smlouvy lze provádět pouze vzestupně číslovanými, písemnými, oběma Smluvními stranami podepsanými dodatky, které se stanou nedílnou součástí této Smlouvy.</w:t>
      </w:r>
    </w:p>
    <w:p w14:paraId="71457C74" w14:textId="77777777" w:rsidR="00AF6516" w:rsidRDefault="00C77B4B">
      <w:pPr>
        <w:pStyle w:val="Zkladntext1"/>
        <w:numPr>
          <w:ilvl w:val="0"/>
          <w:numId w:val="12"/>
        </w:numPr>
        <w:shd w:val="clear" w:color="auto" w:fill="auto"/>
        <w:tabs>
          <w:tab w:val="left" w:pos="582"/>
        </w:tabs>
        <w:spacing w:after="100"/>
        <w:jc w:val="both"/>
      </w:pPr>
      <w:r>
        <w:t>V ostatním se řídí práva a povinnosti smluvních stran ustanoveními OZ.</w:t>
      </w:r>
    </w:p>
    <w:p w14:paraId="11C45E76" w14:textId="77777777" w:rsidR="00AF6516" w:rsidRDefault="00C77B4B">
      <w:pPr>
        <w:pStyle w:val="Zkladntext1"/>
        <w:numPr>
          <w:ilvl w:val="0"/>
          <w:numId w:val="12"/>
        </w:numPr>
        <w:shd w:val="clear" w:color="auto" w:fill="auto"/>
        <w:tabs>
          <w:tab w:val="left" w:pos="582"/>
        </w:tabs>
        <w:spacing w:after="100"/>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35689322" w14:textId="77777777" w:rsidR="00AF6516" w:rsidRDefault="00C77B4B">
      <w:pPr>
        <w:pStyle w:val="Zkladntext1"/>
        <w:numPr>
          <w:ilvl w:val="0"/>
          <w:numId w:val="12"/>
        </w:numPr>
        <w:shd w:val="clear" w:color="auto" w:fill="auto"/>
        <w:tabs>
          <w:tab w:val="left" w:pos="582"/>
        </w:tabs>
        <w:spacing w:after="4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07E15705" w14:textId="77777777" w:rsidR="00AF6516" w:rsidRDefault="00C77B4B">
      <w:pPr>
        <w:pStyle w:val="Zkladntext1"/>
        <w:shd w:val="clear" w:color="auto" w:fill="auto"/>
        <w:spacing w:after="100"/>
        <w:jc w:val="both"/>
      </w:pPr>
      <w:r>
        <w:t>Nedílnou součástí Smlouvy jsou následující přílohy:</w:t>
      </w:r>
    </w:p>
    <w:p w14:paraId="6AD42239" w14:textId="77777777" w:rsidR="00AF6516" w:rsidRDefault="00C77B4B">
      <w:pPr>
        <w:pStyle w:val="Zkladntext1"/>
        <w:shd w:val="clear" w:color="auto" w:fill="auto"/>
        <w:spacing w:after="100"/>
        <w:ind w:firstLine="360"/>
        <w:jc w:val="both"/>
      </w:pPr>
      <w:r>
        <w:rPr>
          <w:rFonts w:ascii="Times New Roman" w:eastAsia="Times New Roman" w:hAnsi="Times New Roman" w:cs="Times New Roman"/>
        </w:rPr>
        <w:t xml:space="preserve">- </w:t>
      </w:r>
      <w:r>
        <w:t>Oceněný soupis stavebních prací, dodávek a služeb s VV</w:t>
      </w:r>
    </w:p>
    <w:p w14:paraId="6731C284" w14:textId="77777777" w:rsidR="00AF6516" w:rsidRDefault="00C77B4B">
      <w:pPr>
        <w:pStyle w:val="Zkladntext1"/>
        <w:shd w:val="clear" w:color="auto" w:fill="auto"/>
        <w:spacing w:after="100"/>
        <w:ind w:firstLine="360"/>
        <w:jc w:val="both"/>
      </w:pPr>
      <w:r>
        <w:rPr>
          <w:rFonts w:ascii="Times New Roman" w:eastAsia="Times New Roman" w:hAnsi="Times New Roman" w:cs="Times New Roman"/>
        </w:rPr>
        <w:t xml:space="preserve">- </w:t>
      </w:r>
      <w:r>
        <w:t>Obchodní podmínky zadavatele pro veřejné zakázky na stavební práce</w:t>
      </w:r>
    </w:p>
    <w:p w14:paraId="7B002BAC" w14:textId="77777777" w:rsidR="00AF6516" w:rsidRDefault="00C77B4B">
      <w:pPr>
        <w:pStyle w:val="Zkladntext1"/>
        <w:shd w:val="clear" w:color="auto" w:fill="auto"/>
        <w:spacing w:after="460"/>
        <w:ind w:firstLine="360"/>
        <w:jc w:val="both"/>
      </w:pPr>
      <w:r>
        <w:rPr>
          <w:rFonts w:ascii="Times New Roman" w:eastAsia="Times New Roman" w:hAnsi="Times New Roman" w:cs="Times New Roman"/>
        </w:rPr>
        <w:t xml:space="preserve">- </w:t>
      </w:r>
      <w:r>
        <w:t>Údaje, které jsou součástí ujednání a nebudou zveřejněny v Registru smluv</w:t>
      </w:r>
    </w:p>
    <w:p w14:paraId="50987100" w14:textId="77777777" w:rsidR="00AF6516" w:rsidRDefault="00C77B4B">
      <w:pPr>
        <w:pStyle w:val="Zkladntext1"/>
        <w:shd w:val="clear" w:color="auto" w:fill="auto"/>
        <w:spacing w:after="1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0333EF3C" w14:textId="77777777" w:rsidR="00AF6516" w:rsidRDefault="00C77B4B">
      <w:pPr>
        <w:spacing w:line="1" w:lineRule="exact"/>
      </w:pPr>
      <w:r>
        <w:rPr>
          <w:noProof/>
        </w:rPr>
        <mc:AlternateContent>
          <mc:Choice Requires="wps">
            <w:drawing>
              <wp:anchor distT="279400" distB="0" distL="0" distR="0" simplePos="0" relativeHeight="125829382" behindDoc="0" locked="0" layoutInCell="1" allowOverlap="1" wp14:anchorId="3BA03574" wp14:editId="0C2F81A1">
                <wp:simplePos x="0" y="0"/>
                <wp:positionH relativeFrom="page">
                  <wp:posOffset>873760</wp:posOffset>
                </wp:positionH>
                <wp:positionV relativeFrom="paragraph">
                  <wp:posOffset>279400</wp:posOffset>
                </wp:positionV>
                <wp:extent cx="1551305" cy="1739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551305" cy="173990"/>
                        </a:xfrm>
                        <a:prstGeom prst="rect">
                          <a:avLst/>
                        </a:prstGeom>
                        <a:noFill/>
                      </wps:spPr>
                      <wps:txbx>
                        <w:txbxContent>
                          <w:p w14:paraId="7B9FCA5E" w14:textId="77777777" w:rsidR="00AF6516" w:rsidRDefault="00C77B4B">
                            <w:pPr>
                              <w:pStyle w:val="Zkladntext1"/>
                              <w:shd w:val="clear" w:color="auto" w:fill="auto"/>
                              <w:spacing w:after="0"/>
                            </w:pPr>
                            <w:r>
                              <w:t>V Bruntále, dne: viz podpis</w:t>
                            </w:r>
                          </w:p>
                        </w:txbxContent>
                      </wps:txbx>
                      <wps:bodyPr wrap="none" lIns="0" tIns="0" rIns="0" bIns="0"/>
                    </wps:wsp>
                  </a:graphicData>
                </a:graphic>
              </wp:anchor>
            </w:drawing>
          </mc:Choice>
          <mc:Fallback>
            <w:pict>
              <v:shape w14:anchorId="3BA03574" id="Shape 35" o:spid="_x0000_s1028" type="#_x0000_t202" style="position:absolute;margin-left:68.8pt;margin-top:22pt;width:122.15pt;height:13.7pt;z-index:125829382;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" filled="f" stroked="f">
                <v:textbox inset="0,0,0,0">
                  <w:txbxContent>
                    <w:p w14:paraId="7B9FCA5E" w14:textId="77777777" w:rsidR="00AF6516" w:rsidRDefault="00C77B4B">
                      <w:pPr>
                        <w:pStyle w:val="Zkladntext1"/>
                        <w:shd w:val="clear" w:color="auto" w:fill="auto"/>
                        <w:spacing w:after="0"/>
                      </w:pPr>
                      <w:r>
                        <w:t>V Bruntále, dne: viz podpis</w:t>
                      </w:r>
                    </w:p>
                  </w:txbxContent>
                </v:textbox>
                <w10:wrap type="topAndBottom" anchorx="page"/>
              </v:shape>
            </w:pict>
          </mc:Fallback>
        </mc:AlternateContent>
      </w:r>
      <w:r>
        <w:rPr>
          <w:noProof/>
        </w:rPr>
        <mc:AlternateContent>
          <mc:Choice Requires="wps">
            <w:drawing>
              <wp:anchor distT="279400" distB="0" distL="0" distR="0" simplePos="0" relativeHeight="125829384" behindDoc="0" locked="0" layoutInCell="1" allowOverlap="1" wp14:anchorId="158CB2D7" wp14:editId="51B5A22B">
                <wp:simplePos x="0" y="0"/>
                <wp:positionH relativeFrom="page">
                  <wp:posOffset>4095750</wp:posOffset>
                </wp:positionH>
                <wp:positionV relativeFrom="paragraph">
                  <wp:posOffset>279400</wp:posOffset>
                </wp:positionV>
                <wp:extent cx="1471930" cy="1739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35ECDBF7" w14:textId="77777777" w:rsidR="00AF6516" w:rsidRDefault="00C77B4B">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58CB2D7" id="Shape 37" o:spid="_x0000_s1029" type="#_x0000_t202" style="position:absolute;margin-left:322.5pt;margin-top:22pt;width:115.9pt;height:13.7pt;z-index:125829384;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TB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" filled="f" stroked="f">
                <v:textbox inset="0,0,0,0">
                  <w:txbxContent>
                    <w:p w14:paraId="35ECDBF7" w14:textId="77777777" w:rsidR="00AF6516" w:rsidRDefault="00C77B4B">
                      <w:pPr>
                        <w:pStyle w:val="Zkladntext1"/>
                        <w:shd w:val="clear" w:color="auto" w:fill="auto"/>
                        <w:spacing w:after="0"/>
                      </w:pPr>
                      <w:r>
                        <w:t>V Jihlavě, dne: viz podpis</w:t>
                      </w:r>
                    </w:p>
                  </w:txbxContent>
                </v:textbox>
                <w10:wrap type="topAndBottom" anchorx="page"/>
              </v:shape>
            </w:pict>
          </mc:Fallback>
        </mc:AlternateContent>
      </w:r>
    </w:p>
    <w:p w14:paraId="7A6D894A" w14:textId="57DD8A6C" w:rsidR="00AF6516" w:rsidRDefault="00C77B4B">
      <w:pPr>
        <w:spacing w:line="1" w:lineRule="exact"/>
      </w:pPr>
      <w:r>
        <w:rPr>
          <w:noProof/>
        </w:rPr>
        <mc:AlternateContent>
          <mc:Choice Requires="wps">
            <w:drawing>
              <wp:anchor distT="548005" distB="0" distL="0" distR="0" simplePos="0" relativeHeight="125829386" behindDoc="0" locked="0" layoutInCell="1" allowOverlap="1" wp14:anchorId="401B3113" wp14:editId="6E367D7E">
                <wp:simplePos x="0" y="0"/>
                <wp:positionH relativeFrom="page">
                  <wp:posOffset>904240</wp:posOffset>
                </wp:positionH>
                <wp:positionV relativeFrom="paragraph">
                  <wp:posOffset>548005</wp:posOffset>
                </wp:positionV>
                <wp:extent cx="594360" cy="57023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94360" cy="570230"/>
                        </a:xfrm>
                        <a:prstGeom prst="rect">
                          <a:avLst/>
                        </a:prstGeom>
                        <a:noFill/>
                      </wps:spPr>
                      <wps:txbx>
                        <w:txbxContent>
                          <w:p w14:paraId="5409478D" w14:textId="701B06B7" w:rsidR="00AF6516" w:rsidRDefault="00AF6516" w:rsidP="00C77B4B">
                            <w:pPr>
                              <w:pStyle w:val="Jin0"/>
                              <w:shd w:val="clear" w:color="auto" w:fill="auto"/>
                              <w:spacing w:after="0"/>
                              <w:rPr>
                                <w:sz w:val="34"/>
                                <w:szCs w:val="34"/>
                              </w:rPr>
                            </w:pPr>
                          </w:p>
                        </w:txbxContent>
                      </wps:txbx>
                      <wps:bodyPr lIns="0" tIns="0" rIns="0" bIns="0"/>
                    </wps:wsp>
                  </a:graphicData>
                </a:graphic>
              </wp:anchor>
            </w:drawing>
          </mc:Choice>
          <mc:Fallback>
            <w:pict>
              <v:shape w14:anchorId="401B3113" id="Shape 39" o:spid="_x0000_s1030" type="#_x0000_t202" style="position:absolute;margin-left:71.2pt;margin-top:43.15pt;width:46.8pt;height:44.9pt;z-index:125829386;visibility:visible;mso-wrap-style:square;mso-wrap-distance-left:0;mso-wrap-distance-top:43.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" filled="f" stroked="f">
                <v:textbox inset="0,0,0,0">
                  <w:txbxContent>
                    <w:p w14:paraId="5409478D" w14:textId="701B06B7" w:rsidR="00AF6516" w:rsidRDefault="00AF6516" w:rsidP="00C77B4B">
                      <w:pPr>
                        <w:pStyle w:val="Jin0"/>
                        <w:shd w:val="clear" w:color="auto" w:fill="auto"/>
                        <w:spacing w:after="0"/>
                        <w:rPr>
                          <w:sz w:val="34"/>
                          <w:szCs w:val="34"/>
                        </w:rPr>
                      </w:pPr>
                    </w:p>
                  </w:txbxContent>
                </v:textbox>
                <w10:wrap type="topAndBottom" anchorx="page"/>
              </v:shape>
            </w:pict>
          </mc:Fallback>
        </mc:AlternateContent>
      </w:r>
      <w:r>
        <w:rPr>
          <w:noProof/>
        </w:rPr>
        <mc:AlternateContent>
          <mc:Choice Requires="wps">
            <w:drawing>
              <wp:anchor distT="621030" distB="52070" distL="0" distR="0" simplePos="0" relativeHeight="125829388" behindDoc="0" locked="0" layoutInCell="1" allowOverlap="1" wp14:anchorId="3B793193" wp14:editId="336FB656">
                <wp:simplePos x="0" y="0"/>
                <wp:positionH relativeFrom="page">
                  <wp:posOffset>1672590</wp:posOffset>
                </wp:positionH>
                <wp:positionV relativeFrom="paragraph">
                  <wp:posOffset>621030</wp:posOffset>
                </wp:positionV>
                <wp:extent cx="734695" cy="44513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34695" cy="445135"/>
                        </a:xfrm>
                        <a:prstGeom prst="rect">
                          <a:avLst/>
                        </a:prstGeom>
                        <a:noFill/>
                      </wps:spPr>
                      <wps:txbx>
                        <w:txbxContent>
                          <w:p w14:paraId="514B8F3D"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Digitálně podepsal</w:t>
                            </w:r>
                          </w:p>
                          <w:p w14:paraId="5AC304A2"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Patrik Berka</w:t>
                            </w:r>
                          </w:p>
                          <w:p w14:paraId="069593CC"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Datum: 2025.05.16</w:t>
                            </w:r>
                          </w:p>
                          <w:p w14:paraId="33539D87"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11:49:30 +02'00'</w:t>
                            </w:r>
                          </w:p>
                        </w:txbxContent>
                      </wps:txbx>
                      <wps:bodyPr lIns="0" tIns="0" rIns="0" bIns="0"/>
                    </wps:wsp>
                  </a:graphicData>
                </a:graphic>
              </wp:anchor>
            </w:drawing>
          </mc:Choice>
          <mc:Fallback>
            <w:pict>
              <v:shape w14:anchorId="3B793193" id="Shape 41" o:spid="_x0000_s1031" type="#_x0000_t202" style="position:absolute;margin-left:131.7pt;margin-top:48.9pt;width:57.85pt;height:35.05pt;z-index:125829388;visibility:visible;mso-wrap-style:square;mso-wrap-distance-left:0;mso-wrap-distance-top:48.9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" filled="f" stroked="f">
                <v:textbox inset="0,0,0,0">
                  <w:txbxContent>
                    <w:p w14:paraId="514B8F3D"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Digitálně podepsal</w:t>
                      </w:r>
                    </w:p>
                    <w:p w14:paraId="5AC304A2"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Patrik Berka</w:t>
                      </w:r>
                    </w:p>
                    <w:p w14:paraId="069593CC"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Datum: 2025.05.16</w:t>
                      </w:r>
                    </w:p>
                    <w:p w14:paraId="33539D87"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11:49:30 +02'00'</w:t>
                      </w:r>
                    </w:p>
                  </w:txbxContent>
                </v:textbox>
                <w10:wrap type="topAndBottom" anchorx="page"/>
              </v:shape>
            </w:pict>
          </mc:Fallback>
        </mc:AlternateContent>
      </w:r>
      <w:r>
        <w:rPr>
          <w:noProof/>
        </w:rPr>
        <mc:AlternateContent>
          <mc:Choice Requires="wps">
            <w:drawing>
              <wp:anchor distT="920115" distB="12065" distL="0" distR="0" simplePos="0" relativeHeight="125829391" behindDoc="0" locked="0" layoutInCell="1" allowOverlap="1" wp14:anchorId="00C7E8B7" wp14:editId="69143975">
                <wp:simplePos x="0" y="0"/>
                <wp:positionH relativeFrom="page">
                  <wp:posOffset>4204970</wp:posOffset>
                </wp:positionH>
                <wp:positionV relativeFrom="paragraph">
                  <wp:posOffset>920115</wp:posOffset>
                </wp:positionV>
                <wp:extent cx="676910" cy="18605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676910" cy="186055"/>
                        </a:xfrm>
                        <a:prstGeom prst="rect">
                          <a:avLst/>
                        </a:prstGeom>
                        <a:noFill/>
                      </wps:spPr>
                      <wps:txbx>
                        <w:txbxContent>
                          <w:p w14:paraId="0592A8A1" w14:textId="47ED30BE" w:rsidR="00AF6516" w:rsidRDefault="00AF6516">
                            <w:pPr>
                              <w:pStyle w:val="Zkladntext20"/>
                              <w:shd w:val="clear" w:color="auto" w:fill="auto"/>
                              <w:spacing w:line="262" w:lineRule="auto"/>
                            </w:pPr>
                          </w:p>
                        </w:txbxContent>
                      </wps:txbx>
                      <wps:bodyPr lIns="0" tIns="0" rIns="0" bIns="0"/>
                    </wps:wsp>
                  </a:graphicData>
                </a:graphic>
              </wp:anchor>
            </w:drawing>
          </mc:Choice>
          <mc:Fallback>
            <w:pict>
              <v:shape w14:anchorId="00C7E8B7" id="Shape 45" o:spid="_x0000_s1032" type="#_x0000_t202" style="position:absolute;margin-left:331.1pt;margin-top:72.45pt;width:53.3pt;height:14.65pt;z-index:125829391;visibility:visible;mso-wrap-style:square;mso-wrap-distance-left:0;mso-wrap-distance-top:72.45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" filled="f" stroked="f">
                <v:textbox inset="0,0,0,0">
                  <w:txbxContent>
                    <w:p w14:paraId="0592A8A1" w14:textId="47ED30BE" w:rsidR="00AF6516" w:rsidRDefault="00AF6516">
                      <w:pPr>
                        <w:pStyle w:val="Zkladntext20"/>
                        <w:shd w:val="clear" w:color="auto" w:fill="auto"/>
                        <w:spacing w:line="262" w:lineRule="auto"/>
                      </w:pPr>
                    </w:p>
                  </w:txbxContent>
                </v:textbox>
                <w10:wrap type="topAndBottom" anchorx="page"/>
              </v:shape>
            </w:pict>
          </mc:Fallback>
        </mc:AlternateContent>
      </w:r>
      <w:r>
        <w:rPr>
          <w:noProof/>
        </w:rPr>
        <mc:AlternateContent>
          <mc:Choice Requires="wps">
            <w:drawing>
              <wp:anchor distT="548005" distB="18415" distL="0" distR="0" simplePos="0" relativeHeight="125829393" behindDoc="0" locked="0" layoutInCell="1" allowOverlap="1" wp14:anchorId="36FE064D" wp14:editId="4A44887C">
                <wp:simplePos x="0" y="0"/>
                <wp:positionH relativeFrom="page">
                  <wp:posOffset>5055870</wp:posOffset>
                </wp:positionH>
                <wp:positionV relativeFrom="paragraph">
                  <wp:posOffset>548005</wp:posOffset>
                </wp:positionV>
                <wp:extent cx="895985" cy="55181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895985" cy="551815"/>
                        </a:xfrm>
                        <a:prstGeom prst="rect">
                          <a:avLst/>
                        </a:prstGeom>
                        <a:noFill/>
                      </wps:spPr>
                      <wps:txbx>
                        <w:txbxContent>
                          <w:p w14:paraId="6B8B75FD" w14:textId="77777777" w:rsidR="00AF6516" w:rsidRDefault="00C77B4B">
                            <w:pPr>
                              <w:pStyle w:val="Zkladntext30"/>
                              <w:shd w:val="clear" w:color="auto" w:fill="auto"/>
                              <w:spacing w:line="271" w:lineRule="auto"/>
                              <w:jc w:val="both"/>
                            </w:pPr>
                            <w:r>
                              <w:t>Digitálně podepsal Ing. Radovan Necid Datum: 2025.05.19 10:21:28 +02'00'</w:t>
                            </w:r>
                          </w:p>
                        </w:txbxContent>
                      </wps:txbx>
                      <wps:bodyPr lIns="0" tIns="0" rIns="0" bIns="0"/>
                    </wps:wsp>
                  </a:graphicData>
                </a:graphic>
              </wp:anchor>
            </w:drawing>
          </mc:Choice>
          <mc:Fallback>
            <w:pict>
              <v:shape w14:anchorId="36FE064D" id="Shape 47" o:spid="_x0000_s1033" type="#_x0000_t202" style="position:absolute;margin-left:398.1pt;margin-top:43.15pt;width:70.55pt;height:43.45pt;z-index:125829393;visibility:visible;mso-wrap-style:square;mso-wrap-distance-left:0;mso-wrap-distance-top:43.1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" filled="f" stroked="f">
                <v:textbox inset="0,0,0,0">
                  <w:txbxContent>
                    <w:p w14:paraId="6B8B75FD" w14:textId="77777777" w:rsidR="00AF6516" w:rsidRDefault="00C77B4B">
                      <w:pPr>
                        <w:pStyle w:val="Zkladntext30"/>
                        <w:shd w:val="clear" w:color="auto" w:fill="auto"/>
                        <w:spacing w:line="271" w:lineRule="auto"/>
                        <w:jc w:val="both"/>
                      </w:pPr>
                      <w:r>
                        <w:t>Digitálně podepsal Ing. Radovan Necid Datum: 2025.05.19 10:21:28 +02'00'</w:t>
                      </w:r>
                    </w:p>
                  </w:txbxContent>
                </v:textbox>
                <w10:wrap type="topAndBottom" anchorx="page"/>
              </v:shape>
            </w:pict>
          </mc:Fallback>
        </mc:AlternateContent>
      </w:r>
    </w:p>
    <w:p w14:paraId="5738DA70" w14:textId="77777777" w:rsidR="00AF6516" w:rsidRDefault="00C77B4B">
      <w:pPr>
        <w:spacing w:after="740" w:line="1" w:lineRule="exact"/>
      </w:pPr>
      <w:r>
        <w:rPr>
          <w:noProof/>
        </w:rPr>
        <mc:AlternateContent>
          <mc:Choice Requires="wps">
            <w:drawing>
              <wp:anchor distT="0" distB="0" distL="0" distR="0" simplePos="0" relativeHeight="62914714" behindDoc="1" locked="0" layoutInCell="1" allowOverlap="1" wp14:anchorId="4234CA60" wp14:editId="7E4489BB">
                <wp:simplePos x="0" y="0"/>
                <wp:positionH relativeFrom="page">
                  <wp:posOffset>873760</wp:posOffset>
                </wp:positionH>
                <wp:positionV relativeFrom="paragraph">
                  <wp:posOffset>88900</wp:posOffset>
                </wp:positionV>
                <wp:extent cx="1545590" cy="259080"/>
                <wp:effectExtent l="0" t="0" r="0" b="0"/>
                <wp:wrapNone/>
                <wp:docPr id="49" name="Shape 49"/>
                <wp:cNvGraphicFramePr/>
                <a:graphic xmlns:a="http://schemas.openxmlformats.org/drawingml/2006/main">
                  <a:graphicData uri="http://schemas.microsoft.com/office/word/2010/wordprocessingShape">
                    <wps:wsp>
                      <wps:cNvSpPr txBox="1"/>
                      <wps:spPr>
                        <a:xfrm>
                          <a:off x="0" y="0"/>
                          <a:ext cx="1545590" cy="259080"/>
                        </a:xfrm>
                        <a:prstGeom prst="rect">
                          <a:avLst/>
                        </a:prstGeom>
                        <a:noFill/>
                      </wps:spPr>
                      <wps:txbx>
                        <w:txbxContent>
                          <w:p w14:paraId="39DBE3EC" w14:textId="77777777" w:rsidR="00AF6516" w:rsidRDefault="00C77B4B">
                            <w:pPr>
                              <w:pStyle w:val="Zkladntext30"/>
                              <w:shd w:val="clear" w:color="auto" w:fill="auto"/>
                            </w:pPr>
                            <w:r>
                              <w:t>Patrik Berka, jednatel společnosti</w:t>
                            </w:r>
                          </w:p>
                          <w:p w14:paraId="43C3BA0A" w14:textId="77777777" w:rsidR="00AF6516" w:rsidRDefault="00C77B4B">
                            <w:pPr>
                              <w:pStyle w:val="Zkladntext30"/>
                              <w:shd w:val="clear" w:color="auto" w:fill="auto"/>
                            </w:pPr>
                            <w:r>
                              <w:t>BERKASTAV s.r.o.</w:t>
                            </w:r>
                          </w:p>
                        </w:txbxContent>
                      </wps:txbx>
                      <wps:bodyPr lIns="0" tIns="0" rIns="0" bIns="0"/>
                    </wps:wsp>
                  </a:graphicData>
                </a:graphic>
              </wp:anchor>
            </w:drawing>
          </mc:Choice>
          <mc:Fallback>
            <w:pict>
              <v:shape w14:anchorId="4234CA60" id="Shape 49" o:spid="_x0000_s1034" type="#_x0000_t202" style="position:absolute;margin-left:68.8pt;margin-top:7pt;width:121.7pt;height:20.4pt;z-index:-44040176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" filled="f" stroked="f">
                <v:textbox inset="0,0,0,0">
                  <w:txbxContent>
                    <w:p w14:paraId="39DBE3EC" w14:textId="77777777" w:rsidR="00AF6516" w:rsidRDefault="00C77B4B">
                      <w:pPr>
                        <w:pStyle w:val="Zkladntext30"/>
                        <w:shd w:val="clear" w:color="auto" w:fill="auto"/>
                      </w:pPr>
                      <w:r>
                        <w:t>Patrik Berka, jednatel společnosti</w:t>
                      </w:r>
                    </w:p>
                    <w:p w14:paraId="43C3BA0A" w14:textId="77777777" w:rsidR="00AF6516" w:rsidRDefault="00C77B4B">
                      <w:pPr>
                        <w:pStyle w:val="Zkladntext30"/>
                        <w:shd w:val="clear" w:color="auto" w:fill="auto"/>
                      </w:pPr>
                      <w:r>
                        <w:t>BERKASTAV s.r.o.</w:t>
                      </w:r>
                    </w:p>
                  </w:txbxContent>
                </v:textbox>
                <w10:wrap anchorx="page"/>
              </v:shape>
            </w:pict>
          </mc:Fallback>
        </mc:AlternateContent>
      </w:r>
      <w:r>
        <w:rPr>
          <w:noProof/>
        </w:rPr>
        <mc:AlternateContent>
          <mc:Choice Requires="wps">
            <w:drawing>
              <wp:anchor distT="0" distB="0" distL="0" distR="0" simplePos="0" relativeHeight="62914716" behindDoc="1" locked="0" layoutInCell="1" allowOverlap="1" wp14:anchorId="2664C85E" wp14:editId="03677453">
                <wp:simplePos x="0" y="0"/>
                <wp:positionH relativeFrom="page">
                  <wp:posOffset>4095750</wp:posOffset>
                </wp:positionH>
                <wp:positionV relativeFrom="paragraph">
                  <wp:posOffset>88900</wp:posOffset>
                </wp:positionV>
                <wp:extent cx="1791970" cy="381000"/>
                <wp:effectExtent l="0" t="0" r="0" b="0"/>
                <wp:wrapNone/>
                <wp:docPr id="51" name="Shape 51"/>
                <wp:cNvGraphicFramePr/>
                <a:graphic xmlns:a="http://schemas.openxmlformats.org/drawingml/2006/main">
                  <a:graphicData uri="http://schemas.microsoft.com/office/word/2010/wordprocessingShape">
                    <wps:wsp>
                      <wps:cNvSpPr txBox="1"/>
                      <wps:spPr>
                        <a:xfrm>
                          <a:off x="0" y="0"/>
                          <a:ext cx="1791970" cy="381000"/>
                        </a:xfrm>
                        <a:prstGeom prst="rect">
                          <a:avLst/>
                        </a:prstGeom>
                        <a:noFill/>
                      </wps:spPr>
                      <wps:txbx>
                        <w:txbxContent>
                          <w:p w14:paraId="091D6E91" w14:textId="77777777" w:rsidR="00AF6516" w:rsidRDefault="00C77B4B">
                            <w:pPr>
                              <w:pStyle w:val="Zkladntext30"/>
                              <w:shd w:val="clear" w:color="auto" w:fill="auto"/>
                            </w:pPr>
                            <w:r>
                              <w:t>Ing. Radovan Necid, ředitel organizace</w:t>
                            </w:r>
                          </w:p>
                          <w:p w14:paraId="49276B7F" w14:textId="77777777" w:rsidR="00AF6516" w:rsidRDefault="00C77B4B">
                            <w:pPr>
                              <w:pStyle w:val="Zkladntext30"/>
                              <w:shd w:val="clear" w:color="auto" w:fill="auto"/>
                            </w:pPr>
                            <w:r>
                              <w:t>Krajská správa a údržba silnic</w:t>
                            </w:r>
                          </w:p>
                          <w:p w14:paraId="0853B12B" w14:textId="77777777" w:rsidR="00AF6516" w:rsidRDefault="00C77B4B">
                            <w:pPr>
                              <w:pStyle w:val="Zkladntext30"/>
                              <w:shd w:val="clear" w:color="auto" w:fill="auto"/>
                            </w:pPr>
                            <w:r>
                              <w:t>Vysočiny, příspěvková organizace</w:t>
                            </w:r>
                          </w:p>
                        </w:txbxContent>
                      </wps:txbx>
                      <wps:bodyPr lIns="0" tIns="0" rIns="0" bIns="0"/>
                    </wps:wsp>
                  </a:graphicData>
                </a:graphic>
              </wp:anchor>
            </w:drawing>
          </mc:Choice>
          <mc:Fallback>
            <w:pict>
              <v:shape w14:anchorId="2664C85E" id="Shape 51" o:spid="_x0000_s1035" type="#_x0000_t202" style="position:absolute;margin-left:322.5pt;margin-top:7pt;width:141.1pt;height:30pt;z-index:-4404017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" filled="f" stroked="f">
                <v:textbox inset="0,0,0,0">
                  <w:txbxContent>
                    <w:p w14:paraId="091D6E91" w14:textId="77777777" w:rsidR="00AF6516" w:rsidRDefault="00C77B4B">
                      <w:pPr>
                        <w:pStyle w:val="Zkladntext30"/>
                        <w:shd w:val="clear" w:color="auto" w:fill="auto"/>
                      </w:pPr>
                      <w:r>
                        <w:t>Ing. Radovan Necid, ředitel organizace</w:t>
                      </w:r>
                    </w:p>
                    <w:p w14:paraId="49276B7F" w14:textId="77777777" w:rsidR="00AF6516" w:rsidRDefault="00C77B4B">
                      <w:pPr>
                        <w:pStyle w:val="Zkladntext30"/>
                        <w:shd w:val="clear" w:color="auto" w:fill="auto"/>
                      </w:pPr>
                      <w:r>
                        <w:t>Krajská správa a údržba silnic</w:t>
                      </w:r>
                    </w:p>
                    <w:p w14:paraId="0853B12B" w14:textId="77777777" w:rsidR="00AF6516" w:rsidRDefault="00C77B4B">
                      <w:pPr>
                        <w:pStyle w:val="Zkladntext30"/>
                        <w:shd w:val="clear" w:color="auto" w:fill="auto"/>
                      </w:pPr>
                      <w:r>
                        <w:t>Vysočiny, příspěvková organizace</w:t>
                      </w:r>
                    </w:p>
                  </w:txbxContent>
                </v:textbox>
                <w10:wrap anchorx="page"/>
              </v:shape>
            </w:pict>
          </mc:Fallback>
        </mc:AlternateContent>
      </w:r>
      <w:r>
        <w:br w:type="page"/>
      </w:r>
    </w:p>
    <w:p w14:paraId="3B20E383" w14:textId="77777777" w:rsidR="00AF6516" w:rsidRDefault="00C77B4B">
      <w:pPr>
        <w:pStyle w:val="Jin0"/>
        <w:shd w:val="clear" w:color="auto" w:fill="auto"/>
        <w:spacing w:after="540"/>
        <w:jc w:val="right"/>
        <w:rPr>
          <w:sz w:val="22"/>
          <w:szCs w:val="22"/>
        </w:rPr>
      </w:pPr>
      <w:r>
        <w:rPr>
          <w:rFonts w:ascii="Times New Roman" w:eastAsia="Times New Roman" w:hAnsi="Times New Roman" w:cs="Times New Roman"/>
          <w:color w:val="FD6202"/>
          <w:sz w:val="22"/>
          <w:szCs w:val="22"/>
        </w:rPr>
        <w:lastRenderedPageBreak/>
        <w:t>Oceněný soupis stavebních prací, dodávek a služeb s VV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4195"/>
        <w:gridCol w:w="1296"/>
        <w:gridCol w:w="1301"/>
        <w:gridCol w:w="1320"/>
      </w:tblGrid>
      <w:tr w:rsidR="00AF6516" w14:paraId="485AE886" w14:textId="77777777">
        <w:trPr>
          <w:trHeight w:hRule="exact" w:val="1238"/>
          <w:jc w:val="center"/>
        </w:trPr>
        <w:tc>
          <w:tcPr>
            <w:tcW w:w="9744" w:type="dxa"/>
            <w:gridSpan w:val="5"/>
            <w:shd w:val="clear" w:color="auto" w:fill="D9D9D9"/>
          </w:tcPr>
          <w:p w14:paraId="77C4F6D9" w14:textId="77777777" w:rsidR="00AF6516" w:rsidRDefault="00C77B4B">
            <w:pPr>
              <w:pStyle w:val="Jin0"/>
              <w:shd w:val="clear" w:color="auto" w:fill="auto"/>
              <w:spacing w:after="0"/>
              <w:ind w:left="1640"/>
              <w:rPr>
                <w:sz w:val="12"/>
                <w:szCs w:val="12"/>
              </w:rPr>
            </w:pPr>
            <w:r>
              <w:rPr>
                <w:rFonts w:ascii="Times New Roman" w:eastAsia="Times New Roman" w:hAnsi="Times New Roman" w:cs="Times New Roman"/>
                <w:sz w:val="12"/>
                <w:szCs w:val="12"/>
              </w:rPr>
              <w:t>Firma: Krajská správa a údržba silnic Vysočiny, příspěvková organizace</w:t>
            </w:r>
          </w:p>
          <w:p w14:paraId="5A3ED000" w14:textId="77777777" w:rsidR="00AF6516" w:rsidRDefault="00C77B4B">
            <w:pPr>
              <w:pStyle w:val="Jin0"/>
              <w:shd w:val="clear" w:color="auto" w:fill="auto"/>
              <w:tabs>
                <w:tab w:val="left" w:pos="2924"/>
              </w:tabs>
              <w:spacing w:after="60" w:line="178" w:lineRule="auto"/>
              <w:ind w:firstLine="140"/>
              <w:rPr>
                <w:sz w:val="18"/>
                <w:szCs w:val="18"/>
              </w:rPr>
            </w:pPr>
            <w:r>
              <w:rPr>
                <w:b/>
                <w:bCs/>
                <w:color w:val="C04C2D"/>
                <w:sz w:val="18"/>
                <w:szCs w:val="18"/>
              </w:rPr>
              <w:t>^lAspe</w:t>
            </w:r>
            <w:r>
              <w:rPr>
                <w:b/>
                <w:bCs/>
                <w:color w:val="C04C2D"/>
                <w:sz w:val="18"/>
                <w:szCs w:val="18"/>
              </w:rPr>
              <w:tab/>
            </w:r>
            <w:r>
              <w:rPr>
                <w:b/>
                <w:bCs/>
                <w:sz w:val="18"/>
                <w:szCs w:val="18"/>
              </w:rPr>
              <w:t>Rekapitulace ceny</w:t>
            </w:r>
          </w:p>
          <w:p w14:paraId="36BE82DE" w14:textId="77777777" w:rsidR="00AF6516" w:rsidRDefault="00C77B4B">
            <w:pPr>
              <w:pStyle w:val="Jin0"/>
              <w:shd w:val="clear" w:color="auto" w:fill="auto"/>
              <w:spacing w:after="0" w:line="214" w:lineRule="auto"/>
              <w:ind w:left="1640"/>
              <w:rPr>
                <w:sz w:val="12"/>
                <w:szCs w:val="12"/>
              </w:rPr>
            </w:pPr>
            <w:r>
              <w:rPr>
                <w:b/>
                <w:bCs/>
                <w:sz w:val="18"/>
                <w:szCs w:val="18"/>
              </w:rPr>
              <w:t xml:space="preserve">Stavba: BERKASTAV s.r.o - III/11250 Rynárec - Čelistná </w:t>
            </w:r>
            <w:r>
              <w:rPr>
                <w:rFonts w:ascii="Times New Roman" w:eastAsia="Times New Roman" w:hAnsi="Times New Roman" w:cs="Times New Roman"/>
                <w:sz w:val="12"/>
                <w:szCs w:val="12"/>
              </w:rPr>
              <w:t>Varianta: ZŘ - Základní řešení</w:t>
            </w:r>
          </w:p>
          <w:p w14:paraId="45AF4395" w14:textId="77777777" w:rsidR="00AF6516" w:rsidRDefault="00C77B4B">
            <w:pPr>
              <w:pStyle w:val="Jin0"/>
              <w:shd w:val="clear" w:color="auto" w:fill="auto"/>
              <w:tabs>
                <w:tab w:val="left" w:pos="6348"/>
              </w:tabs>
              <w:spacing w:after="0" w:line="216" w:lineRule="auto"/>
              <w:ind w:left="4500"/>
              <w:rPr>
                <w:sz w:val="13"/>
                <w:szCs w:val="13"/>
              </w:rPr>
            </w:pPr>
            <w:r>
              <w:rPr>
                <w:rFonts w:ascii="Times New Roman" w:eastAsia="Times New Roman" w:hAnsi="Times New Roman" w:cs="Times New Roman"/>
                <w:sz w:val="13"/>
                <w:szCs w:val="13"/>
              </w:rPr>
              <w:t>Celková cena bez DPH:</w:t>
            </w:r>
            <w:r>
              <w:rPr>
                <w:rFonts w:ascii="Times New Roman" w:eastAsia="Times New Roman" w:hAnsi="Times New Roman" w:cs="Times New Roman"/>
                <w:sz w:val="13"/>
                <w:szCs w:val="13"/>
              </w:rPr>
              <w:tab/>
              <w:t>7 000 000,00</w:t>
            </w:r>
          </w:p>
          <w:p w14:paraId="6FC08929" w14:textId="77777777" w:rsidR="00AF6516" w:rsidRDefault="00C77B4B">
            <w:pPr>
              <w:pStyle w:val="Jin0"/>
              <w:shd w:val="clear" w:color="auto" w:fill="auto"/>
              <w:tabs>
                <w:tab w:val="left" w:pos="6338"/>
              </w:tabs>
              <w:spacing w:after="40" w:line="216" w:lineRule="auto"/>
              <w:ind w:left="4620"/>
              <w:rPr>
                <w:sz w:val="13"/>
                <w:szCs w:val="13"/>
              </w:rPr>
            </w:pPr>
            <w:r>
              <w:rPr>
                <w:rFonts w:ascii="Times New Roman" w:eastAsia="Times New Roman" w:hAnsi="Times New Roman" w:cs="Times New Roman"/>
                <w:sz w:val="13"/>
                <w:szCs w:val="13"/>
              </w:rPr>
              <w:t>Celková cena s DPH:</w:t>
            </w:r>
            <w:r>
              <w:rPr>
                <w:rFonts w:ascii="Times New Roman" w:eastAsia="Times New Roman" w:hAnsi="Times New Roman" w:cs="Times New Roman"/>
                <w:sz w:val="13"/>
                <w:szCs w:val="13"/>
              </w:rPr>
              <w:tab/>
              <w:t>8 470 000,00</w:t>
            </w:r>
          </w:p>
        </w:tc>
      </w:tr>
      <w:tr w:rsidR="00AF6516" w14:paraId="1DFDF742" w14:textId="77777777">
        <w:trPr>
          <w:trHeight w:hRule="exact" w:val="125"/>
          <w:jc w:val="center"/>
        </w:trPr>
        <w:tc>
          <w:tcPr>
            <w:tcW w:w="1632" w:type="dxa"/>
            <w:shd w:val="clear" w:color="auto" w:fill="CC441A"/>
          </w:tcPr>
          <w:p w14:paraId="6297359E"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2"/>
                <w:szCs w:val="12"/>
              </w:rPr>
            </w:pPr>
            <w:r>
              <w:rPr>
                <w:rFonts w:ascii="Times New Roman" w:eastAsia="Times New Roman" w:hAnsi="Times New Roman" w:cs="Times New Roman"/>
                <w:color w:val="FFFFFF"/>
                <w:sz w:val="12"/>
                <w:szCs w:val="12"/>
              </w:rPr>
              <w:t>Objekt</w:t>
            </w:r>
          </w:p>
        </w:tc>
        <w:tc>
          <w:tcPr>
            <w:tcW w:w="4195" w:type="dxa"/>
            <w:shd w:val="clear" w:color="auto" w:fill="CC441A"/>
          </w:tcPr>
          <w:p w14:paraId="5DF0DF8A"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2"/>
                <w:szCs w:val="12"/>
              </w:rPr>
            </w:pPr>
            <w:r>
              <w:rPr>
                <w:rFonts w:ascii="Times New Roman" w:eastAsia="Times New Roman" w:hAnsi="Times New Roman" w:cs="Times New Roman"/>
                <w:color w:val="FFFFFF"/>
                <w:sz w:val="12"/>
                <w:szCs w:val="12"/>
              </w:rPr>
              <w:t>Popis</w:t>
            </w:r>
          </w:p>
        </w:tc>
        <w:tc>
          <w:tcPr>
            <w:tcW w:w="1296" w:type="dxa"/>
            <w:shd w:val="clear" w:color="auto" w:fill="CC441A"/>
          </w:tcPr>
          <w:p w14:paraId="7CBC959C"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2"/>
                <w:szCs w:val="12"/>
              </w:rPr>
            </w:pPr>
            <w:r>
              <w:rPr>
                <w:rFonts w:ascii="Times New Roman" w:eastAsia="Times New Roman" w:hAnsi="Times New Roman" w:cs="Times New Roman"/>
                <w:color w:val="FFFFFF"/>
                <w:sz w:val="12"/>
                <w:szCs w:val="12"/>
              </w:rPr>
              <w:t>Cena bez DPH</w:t>
            </w:r>
          </w:p>
        </w:tc>
        <w:tc>
          <w:tcPr>
            <w:tcW w:w="1301" w:type="dxa"/>
            <w:shd w:val="clear" w:color="auto" w:fill="CC441A"/>
          </w:tcPr>
          <w:p w14:paraId="69C471C3"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2"/>
                <w:szCs w:val="12"/>
              </w:rPr>
            </w:pPr>
            <w:r>
              <w:rPr>
                <w:rFonts w:ascii="Times New Roman" w:eastAsia="Times New Roman" w:hAnsi="Times New Roman" w:cs="Times New Roman"/>
                <w:color w:val="FFFFFF"/>
                <w:sz w:val="12"/>
                <w:szCs w:val="12"/>
              </w:rPr>
              <w:t>DPH</w:t>
            </w:r>
          </w:p>
        </w:tc>
        <w:tc>
          <w:tcPr>
            <w:tcW w:w="1320" w:type="dxa"/>
            <w:shd w:val="clear" w:color="auto" w:fill="CC441A"/>
          </w:tcPr>
          <w:p w14:paraId="304D3BDA"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2"/>
                <w:szCs w:val="12"/>
              </w:rPr>
            </w:pPr>
            <w:r>
              <w:rPr>
                <w:rFonts w:ascii="Times New Roman" w:eastAsia="Times New Roman" w:hAnsi="Times New Roman" w:cs="Times New Roman"/>
                <w:color w:val="FFFFFF"/>
                <w:sz w:val="12"/>
                <w:szCs w:val="12"/>
              </w:rPr>
              <w:t>Cena s DPH</w:t>
            </w:r>
          </w:p>
        </w:tc>
      </w:tr>
      <w:tr w:rsidR="00AF6516" w14:paraId="11163383" w14:textId="77777777">
        <w:trPr>
          <w:trHeight w:hRule="exact" w:val="134"/>
          <w:jc w:val="center"/>
        </w:trPr>
        <w:tc>
          <w:tcPr>
            <w:tcW w:w="1632" w:type="dxa"/>
            <w:shd w:val="clear" w:color="auto" w:fill="FFFFFF"/>
            <w:vAlign w:val="bottom"/>
          </w:tcPr>
          <w:p w14:paraId="33036962"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SO 000</w:t>
            </w:r>
          </w:p>
        </w:tc>
        <w:tc>
          <w:tcPr>
            <w:tcW w:w="4195" w:type="dxa"/>
            <w:shd w:val="clear" w:color="auto" w:fill="FFFFFF"/>
            <w:vAlign w:val="bottom"/>
          </w:tcPr>
          <w:p w14:paraId="24EE963E"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Všeobecné a ostatní náklady</w:t>
            </w:r>
          </w:p>
        </w:tc>
        <w:tc>
          <w:tcPr>
            <w:tcW w:w="1296" w:type="dxa"/>
            <w:shd w:val="clear" w:color="auto" w:fill="FFFFFF"/>
            <w:vAlign w:val="bottom"/>
          </w:tcPr>
          <w:p w14:paraId="7006807E" w14:textId="33A1A50F" w:rsidR="00AF6516" w:rsidRDefault="00AF6516">
            <w:pPr>
              <w:pStyle w:val="Jin0"/>
              <w:shd w:val="clear" w:color="auto" w:fill="auto"/>
              <w:spacing w:after="0"/>
              <w:ind w:firstLine="740"/>
              <w:rPr>
                <w:sz w:val="13"/>
                <w:szCs w:val="13"/>
              </w:rPr>
            </w:pPr>
          </w:p>
        </w:tc>
        <w:tc>
          <w:tcPr>
            <w:tcW w:w="1301" w:type="dxa"/>
            <w:shd w:val="clear" w:color="auto" w:fill="FFFFFF"/>
            <w:vAlign w:val="bottom"/>
          </w:tcPr>
          <w:p w14:paraId="447C55EA" w14:textId="031E11E8" w:rsidR="00AF6516" w:rsidRDefault="00AF6516">
            <w:pPr>
              <w:pStyle w:val="Jin0"/>
              <w:shd w:val="clear" w:color="auto" w:fill="auto"/>
              <w:spacing w:after="0"/>
              <w:ind w:firstLine="740"/>
              <w:rPr>
                <w:sz w:val="13"/>
                <w:szCs w:val="13"/>
              </w:rPr>
            </w:pPr>
          </w:p>
        </w:tc>
        <w:tc>
          <w:tcPr>
            <w:tcW w:w="1320" w:type="dxa"/>
            <w:shd w:val="clear" w:color="auto" w:fill="FFFFFF"/>
            <w:vAlign w:val="bottom"/>
          </w:tcPr>
          <w:p w14:paraId="70F8BA76" w14:textId="7173D0CC" w:rsidR="00AF6516" w:rsidRDefault="00AF6516">
            <w:pPr>
              <w:pStyle w:val="Jin0"/>
              <w:shd w:val="clear" w:color="auto" w:fill="auto"/>
              <w:spacing w:after="0"/>
              <w:jc w:val="right"/>
              <w:rPr>
                <w:sz w:val="13"/>
                <w:szCs w:val="13"/>
              </w:rPr>
            </w:pPr>
          </w:p>
        </w:tc>
      </w:tr>
      <w:tr w:rsidR="00AF6516" w14:paraId="1D58ACDD" w14:textId="77777777">
        <w:trPr>
          <w:trHeight w:hRule="exact" w:val="144"/>
          <w:jc w:val="center"/>
        </w:trPr>
        <w:tc>
          <w:tcPr>
            <w:tcW w:w="1632" w:type="dxa"/>
            <w:tcBorders>
              <w:top w:val="single" w:sz="4" w:space="0" w:color="auto"/>
              <w:bottom w:val="single" w:sz="4" w:space="0" w:color="auto"/>
            </w:tcBorders>
            <w:shd w:val="clear" w:color="auto" w:fill="FFFFFF"/>
            <w:vAlign w:val="bottom"/>
          </w:tcPr>
          <w:p w14:paraId="1BC2D8C5"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SO 101</w:t>
            </w:r>
          </w:p>
        </w:tc>
        <w:tc>
          <w:tcPr>
            <w:tcW w:w="4195" w:type="dxa"/>
            <w:tcBorders>
              <w:top w:val="single" w:sz="4" w:space="0" w:color="auto"/>
              <w:bottom w:val="single" w:sz="4" w:space="0" w:color="auto"/>
            </w:tcBorders>
            <w:shd w:val="clear" w:color="auto" w:fill="FFFFFF"/>
            <w:vAlign w:val="bottom"/>
          </w:tcPr>
          <w:p w14:paraId="1D02CF8A"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Silnice III/12250</w:t>
            </w:r>
          </w:p>
        </w:tc>
        <w:tc>
          <w:tcPr>
            <w:tcW w:w="1296" w:type="dxa"/>
            <w:tcBorders>
              <w:top w:val="single" w:sz="4" w:space="0" w:color="auto"/>
              <w:bottom w:val="single" w:sz="4" w:space="0" w:color="auto"/>
            </w:tcBorders>
            <w:shd w:val="clear" w:color="auto" w:fill="FFFFFF"/>
            <w:vAlign w:val="bottom"/>
          </w:tcPr>
          <w:p w14:paraId="0FE0B009" w14:textId="1596BC80" w:rsidR="00AF6516" w:rsidRDefault="00AF6516">
            <w:pPr>
              <w:pStyle w:val="Jin0"/>
              <w:shd w:val="clear" w:color="auto" w:fill="auto"/>
              <w:spacing w:after="0"/>
              <w:ind w:firstLine="580"/>
              <w:rPr>
                <w:sz w:val="13"/>
                <w:szCs w:val="13"/>
              </w:rPr>
            </w:pPr>
          </w:p>
        </w:tc>
        <w:tc>
          <w:tcPr>
            <w:tcW w:w="1301" w:type="dxa"/>
            <w:tcBorders>
              <w:top w:val="single" w:sz="4" w:space="0" w:color="auto"/>
              <w:bottom w:val="single" w:sz="4" w:space="0" w:color="auto"/>
            </w:tcBorders>
            <w:shd w:val="clear" w:color="auto" w:fill="FFFFFF"/>
            <w:vAlign w:val="bottom"/>
          </w:tcPr>
          <w:p w14:paraId="39CE0703" w14:textId="2639E1C3" w:rsidR="00AF6516" w:rsidRDefault="00AF6516">
            <w:pPr>
              <w:pStyle w:val="Jin0"/>
              <w:shd w:val="clear" w:color="auto" w:fill="auto"/>
              <w:spacing w:after="0"/>
              <w:ind w:firstLine="580"/>
              <w:rPr>
                <w:sz w:val="13"/>
                <w:szCs w:val="13"/>
              </w:rPr>
            </w:pPr>
          </w:p>
        </w:tc>
        <w:tc>
          <w:tcPr>
            <w:tcW w:w="1320" w:type="dxa"/>
            <w:tcBorders>
              <w:top w:val="single" w:sz="4" w:space="0" w:color="auto"/>
              <w:bottom w:val="single" w:sz="4" w:space="0" w:color="auto"/>
            </w:tcBorders>
            <w:shd w:val="clear" w:color="auto" w:fill="FFFFFF"/>
            <w:vAlign w:val="bottom"/>
          </w:tcPr>
          <w:p w14:paraId="2FEFCB58" w14:textId="5B45F7A2" w:rsidR="00AF6516" w:rsidRDefault="00AF6516">
            <w:pPr>
              <w:pStyle w:val="Jin0"/>
              <w:shd w:val="clear" w:color="auto" w:fill="auto"/>
              <w:spacing w:after="0"/>
              <w:jc w:val="right"/>
              <w:rPr>
                <w:sz w:val="13"/>
                <w:szCs w:val="13"/>
              </w:rPr>
            </w:pPr>
          </w:p>
        </w:tc>
      </w:tr>
    </w:tbl>
    <w:p w14:paraId="6DEC4F1B" w14:textId="77777777" w:rsidR="00AF6516" w:rsidRDefault="00AF6516">
      <w:pPr>
        <w:sectPr w:rsidR="00AF6516">
          <w:headerReference w:type="even" r:id="rId18"/>
          <w:headerReference w:type="default" r:id="rId19"/>
          <w:footerReference w:type="even" r:id="rId20"/>
          <w:footerReference w:type="default" r:id="rId21"/>
          <w:headerReference w:type="first" r:id="rId22"/>
          <w:footerReference w:type="first" r:id="rId23"/>
          <w:pgSz w:w="11900" w:h="16840"/>
          <w:pgMar w:top="1596" w:right="1083" w:bottom="2946" w:left="1073" w:header="0" w:footer="3" w:gutter="0"/>
          <w:cols w:space="720"/>
          <w:noEndnote/>
          <w:titlePg/>
          <w:docGrid w:linePitch="360"/>
        </w:sectPr>
      </w:pPr>
    </w:p>
    <w:p w14:paraId="1DA3C130" w14:textId="1B3B73D2" w:rsidR="00AF6516" w:rsidRDefault="00C77B4B">
      <w:pPr>
        <w:spacing w:line="1" w:lineRule="exact"/>
      </w:pPr>
      <w:r>
        <w:rPr>
          <w:noProof/>
        </w:rPr>
        <w:lastRenderedPageBreak/>
        <mc:AlternateContent>
          <mc:Choice Requires="wps">
            <w:drawing>
              <wp:anchor distT="152400" distB="2626995" distL="449580" distR="5801360" simplePos="0" relativeHeight="125829395" behindDoc="0" locked="0" layoutInCell="1" allowOverlap="1" wp14:anchorId="32E65424" wp14:editId="4936C790">
                <wp:simplePos x="0" y="0"/>
                <wp:positionH relativeFrom="page">
                  <wp:posOffset>1009015</wp:posOffset>
                </wp:positionH>
                <wp:positionV relativeFrom="margin">
                  <wp:posOffset>1042670</wp:posOffset>
                </wp:positionV>
                <wp:extent cx="128270" cy="12827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128270" cy="128270"/>
                        </a:xfrm>
                        <a:prstGeom prst="rect">
                          <a:avLst/>
                        </a:prstGeom>
                        <a:noFill/>
                      </wps:spPr>
                      <wps:txbx>
                        <w:txbxContent>
                          <w:p w14:paraId="2D8C5C3C" w14:textId="77777777" w:rsidR="00AF6516" w:rsidRDefault="00C77B4B">
                            <w:pPr>
                              <w:pStyle w:val="Zkladntext20"/>
                              <w:shd w:val="clear" w:color="auto" w:fill="auto"/>
                            </w:pPr>
                            <w:r>
                              <w:t>11</w:t>
                            </w:r>
                          </w:p>
                        </w:txbxContent>
                      </wps:txbx>
                      <wps:bodyPr wrap="none" lIns="0" tIns="0" rIns="0" bIns="0"/>
                    </wps:wsp>
                  </a:graphicData>
                </a:graphic>
              </wp:anchor>
            </w:drawing>
          </mc:Choice>
          <mc:Fallback>
            <w:pict>
              <v:shape w14:anchorId="32E65424" id="Shape 66" o:spid="_x0000_s1036" type="#_x0000_t202" style="position:absolute;margin-left:79.45pt;margin-top:82.1pt;width:10.1pt;height:10.1pt;z-index:125829395;visibility:visible;mso-wrap-style:none;mso-wrap-distance-left:35.4pt;mso-wrap-distance-top:12pt;mso-wrap-distance-right:456.8pt;mso-wrap-distance-bottom:20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" filled="f" stroked="f">
                <v:textbox inset="0,0,0,0">
                  <w:txbxContent>
                    <w:p w14:paraId="2D8C5C3C" w14:textId="77777777" w:rsidR="00AF6516" w:rsidRDefault="00C77B4B">
                      <w:pPr>
                        <w:pStyle w:val="Zkladntext20"/>
                        <w:shd w:val="clear" w:color="auto" w:fill="auto"/>
                      </w:pPr>
                      <w:r>
                        <w:t>11</w:t>
                      </w:r>
                    </w:p>
                  </w:txbxContent>
                </v:textbox>
                <w10:wrap type="topAndBottom" anchorx="page" anchory="margin"/>
              </v:shape>
            </w:pict>
          </mc:Fallback>
        </mc:AlternateContent>
      </w:r>
      <w:r>
        <w:rPr>
          <w:noProof/>
        </w:rPr>
        <mc:AlternateContent>
          <mc:Choice Requires="wps">
            <w:drawing>
              <wp:anchor distT="152400" distB="2626995" distL="873125" distR="5268595" simplePos="0" relativeHeight="125829397" behindDoc="0" locked="0" layoutInCell="1" allowOverlap="1" wp14:anchorId="5592BB06" wp14:editId="791DBB9A">
                <wp:simplePos x="0" y="0"/>
                <wp:positionH relativeFrom="page">
                  <wp:posOffset>1432560</wp:posOffset>
                </wp:positionH>
                <wp:positionV relativeFrom="margin">
                  <wp:posOffset>1042670</wp:posOffset>
                </wp:positionV>
                <wp:extent cx="237490" cy="12827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3507EDF1" w14:textId="77777777" w:rsidR="00AF6516" w:rsidRDefault="00C77B4B">
                            <w:pPr>
                              <w:pStyle w:val="Zkladntext20"/>
                              <w:shd w:val="clear" w:color="auto" w:fill="auto"/>
                            </w:pPr>
                            <w:r>
                              <w:t>02710</w:t>
                            </w:r>
                          </w:p>
                        </w:txbxContent>
                      </wps:txbx>
                      <wps:bodyPr wrap="none" lIns="0" tIns="0" rIns="0" bIns="0"/>
                    </wps:wsp>
                  </a:graphicData>
                </a:graphic>
              </wp:anchor>
            </w:drawing>
          </mc:Choice>
          <mc:Fallback>
            <w:pict>
              <v:shape w14:anchorId="5592BB06" id="Shape 68" o:spid="_x0000_s1037" type="#_x0000_t202" style="position:absolute;margin-left:112.8pt;margin-top:82.1pt;width:18.7pt;height:10.1pt;z-index:125829397;visibility:visible;mso-wrap-style:none;mso-wrap-distance-left:68.75pt;mso-wrap-distance-top:12pt;mso-wrap-distance-right:414.85pt;mso-wrap-distance-bottom:20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" filled="f" stroked="f">
                <v:textbox inset="0,0,0,0">
                  <w:txbxContent>
                    <w:p w14:paraId="3507EDF1" w14:textId="77777777" w:rsidR="00AF6516" w:rsidRDefault="00C77B4B">
                      <w:pPr>
                        <w:pStyle w:val="Zkladntext20"/>
                        <w:shd w:val="clear" w:color="auto" w:fill="auto"/>
                      </w:pPr>
                      <w:r>
                        <w:t>02710</w:t>
                      </w:r>
                    </w:p>
                  </w:txbxContent>
                </v:textbox>
                <w10:wrap type="topAndBottom" anchorx="page" anchory="margin"/>
              </v:shape>
            </w:pict>
          </mc:Fallback>
        </mc:AlternateContent>
      </w:r>
      <w:r>
        <w:rPr>
          <w:noProof/>
        </w:rPr>
        <mc:AlternateContent>
          <mc:Choice Requires="wps">
            <w:drawing>
              <wp:anchor distT="167640" distB="2465705" distL="1437005" distR="2506980" simplePos="0" relativeHeight="125829399" behindDoc="0" locked="0" layoutInCell="1" allowOverlap="1" wp14:anchorId="04B30EC4" wp14:editId="644A2694">
                <wp:simplePos x="0" y="0"/>
                <wp:positionH relativeFrom="page">
                  <wp:posOffset>1996440</wp:posOffset>
                </wp:positionH>
                <wp:positionV relativeFrom="margin">
                  <wp:posOffset>1057910</wp:posOffset>
                </wp:positionV>
                <wp:extent cx="2435225" cy="27432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2435225" cy="274320"/>
                        </a:xfrm>
                        <a:prstGeom prst="rect">
                          <a:avLst/>
                        </a:prstGeom>
                        <a:noFill/>
                      </wps:spPr>
                      <wps:txbx>
                        <w:txbxContent>
                          <w:p w14:paraId="1093A013" w14:textId="77777777" w:rsidR="00AF6516" w:rsidRDefault="00C77B4B">
                            <w:pPr>
                              <w:pStyle w:val="Zkladntext20"/>
                              <w:shd w:val="clear" w:color="auto" w:fill="auto"/>
                              <w:spacing w:line="271" w:lineRule="auto"/>
                            </w:pPr>
                            <w:r>
                              <w:t>POMOC PRÁCE ZŘÍZ NEBO ZAJIŠŤ OBJÍŽĎKY A PŘÍSTUP CESTY</w:t>
                            </w:r>
                          </w:p>
                          <w:p w14:paraId="0A70A124" w14:textId="77777777" w:rsidR="00AF6516" w:rsidRDefault="00C77B4B">
                            <w:pPr>
                              <w:pStyle w:val="Zkladntext20"/>
                              <w:shd w:val="clear" w:color="auto" w:fill="auto"/>
                              <w:spacing w:line="271" w:lineRule="auto"/>
                            </w:pPr>
                            <w:r>
                              <w:t>Zajištění dopravně inženýrského opatření včetně projednání s Policií ČR a získání povolení uzavírky silnice</w:t>
                            </w:r>
                          </w:p>
                        </w:txbxContent>
                      </wps:txbx>
                      <wps:bodyPr lIns="0" tIns="0" rIns="0" bIns="0"/>
                    </wps:wsp>
                  </a:graphicData>
                </a:graphic>
              </wp:anchor>
            </w:drawing>
          </mc:Choice>
          <mc:Fallback>
            <w:pict>
              <v:shape w14:anchorId="04B30EC4" id="Shape 70" o:spid="_x0000_s1038" type="#_x0000_t202" style="position:absolute;margin-left:157.2pt;margin-top:83.3pt;width:191.75pt;height:21.6pt;z-index:125829399;visibility:visible;mso-wrap-style:square;mso-wrap-distance-left:113.15pt;mso-wrap-distance-top:13.2pt;mso-wrap-distance-right:197.4pt;mso-wrap-distance-bottom:194.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" filled="f" stroked="f">
                <v:textbox inset="0,0,0,0">
                  <w:txbxContent>
                    <w:p w14:paraId="1093A013" w14:textId="77777777" w:rsidR="00AF6516" w:rsidRDefault="00C77B4B">
                      <w:pPr>
                        <w:pStyle w:val="Zkladntext20"/>
                        <w:shd w:val="clear" w:color="auto" w:fill="auto"/>
                        <w:spacing w:line="271" w:lineRule="auto"/>
                      </w:pPr>
                      <w:r>
                        <w:t>POMOC PRÁCE ZŘÍZ NEBO ZAJIŠŤ OBJÍŽĎKY A PŘÍSTUP CESTY</w:t>
                      </w:r>
                    </w:p>
                    <w:p w14:paraId="0A70A124" w14:textId="77777777" w:rsidR="00AF6516" w:rsidRDefault="00C77B4B">
                      <w:pPr>
                        <w:pStyle w:val="Zkladntext20"/>
                        <w:shd w:val="clear" w:color="auto" w:fill="auto"/>
                        <w:spacing w:line="271" w:lineRule="auto"/>
                      </w:pPr>
                      <w:r>
                        <w:t>Zajištění dopravně inženýrského opatření včetně projednání s Policií ČR a získání povolení uzavírky silnice</w:t>
                      </w:r>
                    </w:p>
                  </w:txbxContent>
                </v:textbox>
                <w10:wrap type="topAndBottom" anchorx="page" anchory="margin"/>
              </v:shape>
            </w:pict>
          </mc:Fallback>
        </mc:AlternateContent>
      </w:r>
      <w:r>
        <w:rPr>
          <w:noProof/>
        </w:rPr>
        <mc:AlternateContent>
          <mc:Choice Requires="wps">
            <w:drawing>
              <wp:anchor distT="152400" distB="2626995" distL="4156075" distR="2028190" simplePos="0" relativeHeight="125829401" behindDoc="0" locked="0" layoutInCell="1" allowOverlap="1" wp14:anchorId="0BB6F082" wp14:editId="04355E8E">
                <wp:simplePos x="0" y="0"/>
                <wp:positionH relativeFrom="page">
                  <wp:posOffset>4715510</wp:posOffset>
                </wp:positionH>
                <wp:positionV relativeFrom="margin">
                  <wp:posOffset>1042670</wp:posOffset>
                </wp:positionV>
                <wp:extent cx="194945" cy="12827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94945" cy="128270"/>
                        </a:xfrm>
                        <a:prstGeom prst="rect">
                          <a:avLst/>
                        </a:prstGeom>
                        <a:noFill/>
                      </wps:spPr>
                      <wps:txbx>
                        <w:txbxContent>
                          <w:p w14:paraId="1BAC7670"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0BB6F082" id="Shape 72" o:spid="_x0000_s1039" type="#_x0000_t202" style="position:absolute;margin-left:371.3pt;margin-top:82.1pt;width:15.35pt;height:10.1pt;z-index:125829401;visibility:visible;mso-wrap-style:none;mso-wrap-distance-left:327.25pt;mso-wrap-distance-top:12pt;mso-wrap-distance-right:159.7pt;mso-wrap-distance-bottom:20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" filled="f" stroked="f">
                <v:textbox inset="0,0,0,0">
                  <w:txbxContent>
                    <w:p w14:paraId="1BAC7670"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167640" distB="2639695" distL="4616450" distR="1488440" simplePos="0" relativeHeight="125829403" behindDoc="0" locked="0" layoutInCell="1" allowOverlap="1" wp14:anchorId="0E793153" wp14:editId="5A65F86B">
                <wp:simplePos x="0" y="0"/>
                <wp:positionH relativeFrom="page">
                  <wp:posOffset>5175885</wp:posOffset>
                </wp:positionH>
                <wp:positionV relativeFrom="margin">
                  <wp:posOffset>1057910</wp:posOffset>
                </wp:positionV>
                <wp:extent cx="274320" cy="10033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274320" cy="100330"/>
                        </a:xfrm>
                        <a:prstGeom prst="rect">
                          <a:avLst/>
                        </a:prstGeom>
                        <a:noFill/>
                      </wps:spPr>
                      <wps:txbx>
                        <w:txbxContent>
                          <w:p w14:paraId="6E0DDF8A"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0E793153" id="Shape 74" o:spid="_x0000_s1040" type="#_x0000_t202" style="position:absolute;margin-left:407.55pt;margin-top:83.3pt;width:21.6pt;height:7.9pt;z-index:125829403;visibility:visible;mso-wrap-style:none;mso-wrap-distance-left:363.5pt;mso-wrap-distance-top:13.2pt;mso-wrap-distance-right:117.2pt;mso-wrap-distance-bottom:207.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" filled="f" stroked="f">
                <v:textbox inset="0,0,0,0">
                  <w:txbxContent>
                    <w:p w14:paraId="6E0DDF8A"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167640" distB="2639695" distL="5195570" distR="854710" simplePos="0" relativeHeight="125829405" behindDoc="0" locked="0" layoutInCell="1" allowOverlap="1" wp14:anchorId="14F814B7" wp14:editId="0C3F5CEB">
                <wp:simplePos x="0" y="0"/>
                <wp:positionH relativeFrom="page">
                  <wp:posOffset>5755005</wp:posOffset>
                </wp:positionH>
                <wp:positionV relativeFrom="margin">
                  <wp:posOffset>1057910</wp:posOffset>
                </wp:positionV>
                <wp:extent cx="328930" cy="10033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328930" cy="100330"/>
                        </a:xfrm>
                        <a:prstGeom prst="rect">
                          <a:avLst/>
                        </a:prstGeom>
                        <a:noFill/>
                      </wps:spPr>
                      <wps:txbx>
                        <w:txbxContent>
                          <w:p w14:paraId="791F168C" w14:textId="40209047" w:rsidR="00AF6516" w:rsidRDefault="00AF6516">
                            <w:pPr>
                              <w:pStyle w:val="Zkladntext20"/>
                              <w:shd w:val="clear" w:color="auto" w:fill="auto"/>
                            </w:pPr>
                          </w:p>
                        </w:txbxContent>
                      </wps:txbx>
                      <wps:bodyPr wrap="none" lIns="0" tIns="0" rIns="0" bIns="0"/>
                    </wps:wsp>
                  </a:graphicData>
                </a:graphic>
              </wp:anchor>
            </w:drawing>
          </mc:Choice>
          <mc:Fallback>
            <w:pict>
              <v:shape w14:anchorId="14F814B7" id="Shape 76" o:spid="_x0000_s1041" type="#_x0000_t202" style="position:absolute;margin-left:453.15pt;margin-top:83.3pt;width:25.9pt;height:7.9pt;z-index:125829405;visibility:visible;mso-wrap-style:none;mso-wrap-distance-left:409.1pt;mso-wrap-distance-top:13.2pt;mso-wrap-distance-right:67.3pt;mso-wrap-distance-bottom:207.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" filled="f" stroked="f">
                <v:textbox inset="0,0,0,0">
                  <w:txbxContent>
                    <w:p w14:paraId="791F168C" w14:textId="40209047"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167640" distB="2639695" distL="5805170" distR="245110" simplePos="0" relativeHeight="125829407" behindDoc="0" locked="0" layoutInCell="1" allowOverlap="1" wp14:anchorId="75DC4BD4" wp14:editId="1F560784">
                <wp:simplePos x="0" y="0"/>
                <wp:positionH relativeFrom="page">
                  <wp:posOffset>6364605</wp:posOffset>
                </wp:positionH>
                <wp:positionV relativeFrom="margin">
                  <wp:posOffset>1057910</wp:posOffset>
                </wp:positionV>
                <wp:extent cx="328930" cy="10033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328930" cy="100330"/>
                        </a:xfrm>
                        <a:prstGeom prst="rect">
                          <a:avLst/>
                        </a:prstGeom>
                        <a:noFill/>
                      </wps:spPr>
                      <wps:txbx>
                        <w:txbxContent>
                          <w:p w14:paraId="76A35FE7" w14:textId="0A79E86A" w:rsidR="00AF6516" w:rsidRDefault="00AF6516">
                            <w:pPr>
                              <w:pStyle w:val="Zkladntext20"/>
                              <w:shd w:val="clear" w:color="auto" w:fill="auto"/>
                            </w:pPr>
                          </w:p>
                        </w:txbxContent>
                      </wps:txbx>
                      <wps:bodyPr wrap="none" lIns="0" tIns="0" rIns="0" bIns="0"/>
                    </wps:wsp>
                  </a:graphicData>
                </a:graphic>
              </wp:anchor>
            </w:drawing>
          </mc:Choice>
          <mc:Fallback>
            <w:pict>
              <v:shape w14:anchorId="75DC4BD4" id="Shape 78" o:spid="_x0000_s1042" type="#_x0000_t202" style="position:absolute;margin-left:501.15pt;margin-top:83.3pt;width:25.9pt;height:7.9pt;z-index:125829407;visibility:visible;mso-wrap-style:none;mso-wrap-distance-left:457.1pt;mso-wrap-distance-top:13.2pt;mso-wrap-distance-right:19.3pt;mso-wrap-distance-bottom:207.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" filled="f" stroked="f">
                <v:textbox inset="0,0,0,0">
                  <w:txbxContent>
                    <w:p w14:paraId="76A35FE7" w14:textId="0A79E86A"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2042160" distB="737235" distL="449580" distR="5801360" simplePos="0" relativeHeight="125829409" behindDoc="0" locked="0" layoutInCell="1" allowOverlap="1" wp14:anchorId="426B2466" wp14:editId="236047E8">
                <wp:simplePos x="0" y="0"/>
                <wp:positionH relativeFrom="page">
                  <wp:posOffset>1009015</wp:posOffset>
                </wp:positionH>
                <wp:positionV relativeFrom="margin">
                  <wp:posOffset>2932430</wp:posOffset>
                </wp:positionV>
                <wp:extent cx="128270" cy="12827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28270" cy="128270"/>
                        </a:xfrm>
                        <a:prstGeom prst="rect">
                          <a:avLst/>
                        </a:prstGeom>
                        <a:noFill/>
                      </wps:spPr>
                      <wps:txbx>
                        <w:txbxContent>
                          <w:p w14:paraId="2D88BEA2" w14:textId="77777777" w:rsidR="00AF6516" w:rsidRDefault="00C77B4B">
                            <w:pPr>
                              <w:pStyle w:val="Zkladntext20"/>
                              <w:shd w:val="clear" w:color="auto" w:fill="auto"/>
                            </w:pPr>
                            <w:r>
                              <w:t>13</w:t>
                            </w:r>
                          </w:p>
                        </w:txbxContent>
                      </wps:txbx>
                      <wps:bodyPr wrap="none" lIns="0" tIns="0" rIns="0" bIns="0"/>
                    </wps:wsp>
                  </a:graphicData>
                </a:graphic>
              </wp:anchor>
            </w:drawing>
          </mc:Choice>
          <mc:Fallback>
            <w:pict>
              <v:shape w14:anchorId="426B2466" id="Shape 80" o:spid="_x0000_s1043" type="#_x0000_t202" style="position:absolute;margin-left:79.45pt;margin-top:230.9pt;width:10.1pt;height:10.1pt;z-index:125829409;visibility:visible;mso-wrap-style:none;mso-wrap-distance-left:35.4pt;mso-wrap-distance-top:160.8pt;mso-wrap-distance-right:456.8pt;mso-wrap-distance-bottom:58.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" filled="f" stroked="f">
                <v:textbox inset="0,0,0,0">
                  <w:txbxContent>
                    <w:p w14:paraId="2D88BEA2" w14:textId="77777777" w:rsidR="00AF6516" w:rsidRDefault="00C77B4B">
                      <w:pPr>
                        <w:pStyle w:val="Zkladntext20"/>
                        <w:shd w:val="clear" w:color="auto" w:fill="auto"/>
                      </w:pPr>
                      <w:r>
                        <w:t>13</w:t>
                      </w:r>
                    </w:p>
                  </w:txbxContent>
                </v:textbox>
                <w10:wrap type="topAndBottom" anchorx="page" anchory="margin"/>
              </v:shape>
            </w:pict>
          </mc:Fallback>
        </mc:AlternateContent>
      </w:r>
      <w:r>
        <w:rPr>
          <w:noProof/>
        </w:rPr>
        <w:drawing>
          <wp:anchor distT="2377440" distB="338455" distL="114300" distR="5810885" simplePos="0" relativeHeight="125829411" behindDoc="0" locked="0" layoutInCell="1" allowOverlap="1" wp14:anchorId="3FB34382" wp14:editId="5B319CDB">
            <wp:simplePos x="0" y="0"/>
            <wp:positionH relativeFrom="page">
              <wp:posOffset>673735</wp:posOffset>
            </wp:positionH>
            <wp:positionV relativeFrom="margin">
              <wp:posOffset>3267710</wp:posOffset>
            </wp:positionV>
            <wp:extent cx="457200" cy="194945"/>
            <wp:effectExtent l="0" t="0" r="0" b="0"/>
            <wp:wrapTopAndBottom/>
            <wp:docPr id="82"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24"/>
                    <a:stretch/>
                  </pic:blipFill>
                  <pic:spPr>
                    <a:xfrm>
                      <a:off x="0" y="0"/>
                      <a:ext cx="457200" cy="194945"/>
                    </a:xfrm>
                    <a:prstGeom prst="rect">
                      <a:avLst/>
                    </a:prstGeom>
                  </pic:spPr>
                </pic:pic>
              </a:graphicData>
            </a:graphic>
          </wp:anchor>
        </w:drawing>
      </w:r>
      <w:r>
        <w:rPr>
          <w:noProof/>
        </w:rPr>
        <mc:AlternateContent>
          <mc:Choice Requires="wps">
            <w:drawing>
              <wp:anchor distT="2780030" distB="0" distL="449580" distR="5801360" simplePos="0" relativeHeight="125829412" behindDoc="0" locked="0" layoutInCell="1" allowOverlap="1" wp14:anchorId="195B541A" wp14:editId="5FB63B6A">
                <wp:simplePos x="0" y="0"/>
                <wp:positionH relativeFrom="page">
                  <wp:posOffset>1009015</wp:posOffset>
                </wp:positionH>
                <wp:positionV relativeFrom="margin">
                  <wp:posOffset>3670300</wp:posOffset>
                </wp:positionV>
                <wp:extent cx="128270" cy="12827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128270" cy="128270"/>
                        </a:xfrm>
                        <a:prstGeom prst="rect">
                          <a:avLst/>
                        </a:prstGeom>
                        <a:noFill/>
                      </wps:spPr>
                      <wps:txbx>
                        <w:txbxContent>
                          <w:p w14:paraId="6F46BA25" w14:textId="77777777" w:rsidR="00AF6516" w:rsidRDefault="00C77B4B">
                            <w:pPr>
                              <w:pStyle w:val="Zkladntext20"/>
                              <w:shd w:val="clear" w:color="auto" w:fill="auto"/>
                            </w:pPr>
                            <w:r>
                              <w:t>12</w:t>
                            </w:r>
                          </w:p>
                        </w:txbxContent>
                      </wps:txbx>
                      <wps:bodyPr wrap="none" lIns="0" tIns="0" rIns="0" bIns="0"/>
                    </wps:wsp>
                  </a:graphicData>
                </a:graphic>
              </wp:anchor>
            </w:drawing>
          </mc:Choice>
          <mc:Fallback>
            <w:pict>
              <v:shape w14:anchorId="195B541A" id="Shape 84" o:spid="_x0000_s1044" type="#_x0000_t202" style="position:absolute;margin-left:79.45pt;margin-top:289pt;width:10.1pt;height:10.1pt;z-index:125829412;visibility:visible;mso-wrap-style:none;mso-wrap-distance-left:35.4pt;mso-wrap-distance-top:218.9pt;mso-wrap-distance-right:456.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" filled="f" stroked="f">
                <v:textbox inset="0,0,0,0">
                  <w:txbxContent>
                    <w:p w14:paraId="6F46BA25" w14:textId="77777777" w:rsidR="00AF6516" w:rsidRDefault="00C77B4B">
                      <w:pPr>
                        <w:pStyle w:val="Zkladntext20"/>
                        <w:shd w:val="clear" w:color="auto" w:fill="auto"/>
                      </w:pPr>
                      <w:r>
                        <w:t>12</w:t>
                      </w:r>
                    </w:p>
                  </w:txbxContent>
                </v:textbox>
                <w10:wrap type="topAndBottom" anchorx="page" anchory="margin"/>
              </v:shape>
            </w:pict>
          </mc:Fallback>
        </mc:AlternateContent>
      </w:r>
      <w:r>
        <w:rPr>
          <w:noProof/>
        </w:rPr>
        <mc:AlternateContent>
          <mc:Choice Requires="wps">
            <w:drawing>
              <wp:anchor distT="560705" distB="2218690" distL="873125" distR="5268595" simplePos="0" relativeHeight="125829414" behindDoc="0" locked="0" layoutInCell="1" allowOverlap="1" wp14:anchorId="6D1246C5" wp14:editId="7131D7AB">
                <wp:simplePos x="0" y="0"/>
                <wp:positionH relativeFrom="page">
                  <wp:posOffset>1432560</wp:posOffset>
                </wp:positionH>
                <wp:positionV relativeFrom="margin">
                  <wp:posOffset>1450975</wp:posOffset>
                </wp:positionV>
                <wp:extent cx="237490" cy="128270"/>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0BEE253F" w14:textId="77777777" w:rsidR="00AF6516" w:rsidRDefault="00C77B4B">
                            <w:pPr>
                              <w:pStyle w:val="Zkladntext20"/>
                              <w:shd w:val="clear" w:color="auto" w:fill="auto"/>
                            </w:pPr>
                            <w:r>
                              <w:t>02720</w:t>
                            </w:r>
                          </w:p>
                        </w:txbxContent>
                      </wps:txbx>
                      <wps:bodyPr wrap="none" lIns="0" tIns="0" rIns="0" bIns="0"/>
                    </wps:wsp>
                  </a:graphicData>
                </a:graphic>
              </wp:anchor>
            </w:drawing>
          </mc:Choice>
          <mc:Fallback>
            <w:pict>
              <v:shape w14:anchorId="6D1246C5" id="Shape 86" o:spid="_x0000_s1045" type="#_x0000_t202" style="position:absolute;margin-left:112.8pt;margin-top:114.25pt;width:18.7pt;height:10.1pt;z-index:125829414;visibility:visible;mso-wrap-style:none;mso-wrap-distance-left:68.75pt;mso-wrap-distance-top:44.15pt;mso-wrap-distance-right:414.85pt;mso-wrap-distance-bottom:17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" filled="f" stroked="f">
                <v:textbox inset="0,0,0,0">
                  <w:txbxContent>
                    <w:p w14:paraId="0BEE253F" w14:textId="77777777" w:rsidR="00AF6516" w:rsidRDefault="00C77B4B">
                      <w:pPr>
                        <w:pStyle w:val="Zkladntext20"/>
                        <w:shd w:val="clear" w:color="auto" w:fill="auto"/>
                      </w:pPr>
                      <w:r>
                        <w:t>02720</w:t>
                      </w:r>
                    </w:p>
                  </w:txbxContent>
                </v:textbox>
                <w10:wrap type="topAndBottom" anchorx="page" anchory="margin"/>
              </v:shape>
            </w:pict>
          </mc:Fallback>
        </mc:AlternateContent>
      </w:r>
      <w:r>
        <w:rPr>
          <w:noProof/>
        </w:rPr>
        <mc:AlternateContent>
          <mc:Choice Requires="wps">
            <w:drawing>
              <wp:anchor distT="1054735" distB="1727835" distL="873125" distR="5268595" simplePos="0" relativeHeight="125829416" behindDoc="0" locked="0" layoutInCell="1" allowOverlap="1" wp14:anchorId="202BAEBD" wp14:editId="46DB46A0">
                <wp:simplePos x="0" y="0"/>
                <wp:positionH relativeFrom="page">
                  <wp:posOffset>1432560</wp:posOffset>
                </wp:positionH>
                <wp:positionV relativeFrom="margin">
                  <wp:posOffset>1945005</wp:posOffset>
                </wp:positionV>
                <wp:extent cx="237490" cy="125095"/>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237490" cy="125095"/>
                        </a:xfrm>
                        <a:prstGeom prst="rect">
                          <a:avLst/>
                        </a:prstGeom>
                        <a:noFill/>
                      </wps:spPr>
                      <wps:txbx>
                        <w:txbxContent>
                          <w:p w14:paraId="055407C3" w14:textId="77777777" w:rsidR="00AF6516" w:rsidRDefault="00C77B4B">
                            <w:pPr>
                              <w:pStyle w:val="Zkladntext20"/>
                              <w:shd w:val="clear" w:color="auto" w:fill="auto"/>
                            </w:pPr>
                            <w:r>
                              <w:t>02730</w:t>
                            </w:r>
                          </w:p>
                        </w:txbxContent>
                      </wps:txbx>
                      <wps:bodyPr wrap="none" lIns="0" tIns="0" rIns="0" bIns="0"/>
                    </wps:wsp>
                  </a:graphicData>
                </a:graphic>
              </wp:anchor>
            </w:drawing>
          </mc:Choice>
          <mc:Fallback>
            <w:pict>
              <v:shape w14:anchorId="202BAEBD" id="Shape 88" o:spid="_x0000_s1046" type="#_x0000_t202" style="position:absolute;margin-left:112.8pt;margin-top:153.15pt;width:18.7pt;height:9.85pt;z-index:125829416;visibility:visible;mso-wrap-style:none;mso-wrap-distance-left:68.75pt;mso-wrap-distance-top:83.05pt;mso-wrap-distance-right:414.85pt;mso-wrap-distance-bottom:136.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" filled="f" stroked="f">
                <v:textbox inset="0,0,0,0">
                  <w:txbxContent>
                    <w:p w14:paraId="055407C3" w14:textId="77777777" w:rsidR="00AF6516" w:rsidRDefault="00C77B4B">
                      <w:pPr>
                        <w:pStyle w:val="Zkladntext20"/>
                        <w:shd w:val="clear" w:color="auto" w:fill="auto"/>
                      </w:pPr>
                      <w:r>
                        <w:t>02730</w:t>
                      </w:r>
                    </w:p>
                  </w:txbxContent>
                </v:textbox>
                <w10:wrap type="topAndBottom" anchorx="page" anchory="margin"/>
              </v:shape>
            </w:pict>
          </mc:Fallback>
        </mc:AlternateContent>
      </w:r>
      <w:r>
        <w:rPr>
          <w:noProof/>
        </w:rPr>
        <mc:AlternateContent>
          <mc:Choice Requires="wps">
            <w:drawing>
              <wp:anchor distT="1383665" distB="1395730" distL="873125" distR="5268595" simplePos="0" relativeHeight="125829418" behindDoc="0" locked="0" layoutInCell="1" allowOverlap="1" wp14:anchorId="65314A47" wp14:editId="2EFB840C">
                <wp:simplePos x="0" y="0"/>
                <wp:positionH relativeFrom="page">
                  <wp:posOffset>1432560</wp:posOffset>
                </wp:positionH>
                <wp:positionV relativeFrom="margin">
                  <wp:posOffset>2273935</wp:posOffset>
                </wp:positionV>
                <wp:extent cx="237490" cy="12827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25C1F61B" w14:textId="77777777" w:rsidR="00AF6516" w:rsidRDefault="00C77B4B">
                            <w:pPr>
                              <w:pStyle w:val="Zkladntext20"/>
                              <w:shd w:val="clear" w:color="auto" w:fill="auto"/>
                            </w:pPr>
                            <w:r>
                              <w:t>02911</w:t>
                            </w:r>
                          </w:p>
                        </w:txbxContent>
                      </wps:txbx>
                      <wps:bodyPr wrap="none" lIns="0" tIns="0" rIns="0" bIns="0"/>
                    </wps:wsp>
                  </a:graphicData>
                </a:graphic>
              </wp:anchor>
            </w:drawing>
          </mc:Choice>
          <mc:Fallback>
            <w:pict>
              <v:shape w14:anchorId="65314A47" id="Shape 90" o:spid="_x0000_s1047" type="#_x0000_t202" style="position:absolute;margin-left:112.8pt;margin-top:179.05pt;width:18.7pt;height:10.1pt;z-index:125829418;visibility:visible;mso-wrap-style:none;mso-wrap-distance-left:68.75pt;mso-wrap-distance-top:108.95pt;mso-wrap-distance-right:414.85pt;mso-wrap-distance-bottom:109.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" filled="f" stroked="f">
                <v:textbox inset="0,0,0,0">
                  <w:txbxContent>
                    <w:p w14:paraId="25C1F61B" w14:textId="77777777" w:rsidR="00AF6516" w:rsidRDefault="00C77B4B">
                      <w:pPr>
                        <w:pStyle w:val="Zkladntext20"/>
                        <w:shd w:val="clear" w:color="auto" w:fill="auto"/>
                      </w:pPr>
                      <w:r>
                        <w:t>02911</w:t>
                      </w:r>
                    </w:p>
                  </w:txbxContent>
                </v:textbox>
                <w10:wrap type="topAndBottom" anchorx="page" anchory="margin"/>
              </v:shape>
            </w:pict>
          </mc:Fallback>
        </mc:AlternateContent>
      </w:r>
      <w:r>
        <w:rPr>
          <w:noProof/>
        </w:rPr>
        <mc:AlternateContent>
          <mc:Choice Requires="wps">
            <w:drawing>
              <wp:anchor distT="1713230" distB="1066165" distL="873125" distR="5219700" simplePos="0" relativeHeight="125829420" behindDoc="0" locked="0" layoutInCell="1" allowOverlap="1" wp14:anchorId="02059CAD" wp14:editId="2C5843EF">
                <wp:simplePos x="0" y="0"/>
                <wp:positionH relativeFrom="page">
                  <wp:posOffset>1432560</wp:posOffset>
                </wp:positionH>
                <wp:positionV relativeFrom="margin">
                  <wp:posOffset>2603500</wp:posOffset>
                </wp:positionV>
                <wp:extent cx="286385" cy="128270"/>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286385" cy="128270"/>
                        </a:xfrm>
                        <a:prstGeom prst="rect">
                          <a:avLst/>
                        </a:prstGeom>
                        <a:noFill/>
                      </wps:spPr>
                      <wps:txbx>
                        <w:txbxContent>
                          <w:p w14:paraId="50B6D0F0" w14:textId="77777777" w:rsidR="00AF6516" w:rsidRDefault="00C77B4B">
                            <w:pPr>
                              <w:pStyle w:val="Zkladntext20"/>
                              <w:shd w:val="clear" w:color="auto" w:fill="auto"/>
                            </w:pPr>
                            <w:r>
                              <w:t>02911 1</w:t>
                            </w:r>
                          </w:p>
                        </w:txbxContent>
                      </wps:txbx>
                      <wps:bodyPr wrap="none" lIns="0" tIns="0" rIns="0" bIns="0"/>
                    </wps:wsp>
                  </a:graphicData>
                </a:graphic>
              </wp:anchor>
            </w:drawing>
          </mc:Choice>
          <mc:Fallback>
            <w:pict>
              <v:shape w14:anchorId="02059CAD" id="Shape 92" o:spid="_x0000_s1048" type="#_x0000_t202" style="position:absolute;margin-left:112.8pt;margin-top:205pt;width:22.55pt;height:10.1pt;z-index:125829420;visibility:visible;mso-wrap-style:none;mso-wrap-distance-left:68.75pt;mso-wrap-distance-top:134.9pt;mso-wrap-distance-right:411pt;mso-wrap-distance-bottom:83.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" filled="f" stroked="f">
                <v:textbox inset="0,0,0,0">
                  <w:txbxContent>
                    <w:p w14:paraId="50B6D0F0" w14:textId="77777777" w:rsidR="00AF6516" w:rsidRDefault="00C77B4B">
                      <w:pPr>
                        <w:pStyle w:val="Zkladntext20"/>
                        <w:shd w:val="clear" w:color="auto" w:fill="auto"/>
                      </w:pPr>
                      <w:r>
                        <w:t>02911 1</w:t>
                      </w:r>
                    </w:p>
                  </w:txbxContent>
                </v:textbox>
                <w10:wrap type="topAndBottom" anchorx="page" anchory="margin"/>
              </v:shape>
            </w:pict>
          </mc:Fallback>
        </mc:AlternateContent>
      </w:r>
      <w:r>
        <w:rPr>
          <w:noProof/>
        </w:rPr>
        <mc:AlternateContent>
          <mc:Choice Requires="wps">
            <w:drawing>
              <wp:anchor distT="2042160" distB="737235" distL="873125" distR="5268595" simplePos="0" relativeHeight="125829422" behindDoc="0" locked="0" layoutInCell="1" allowOverlap="1" wp14:anchorId="5132EC4F" wp14:editId="29A0844B">
                <wp:simplePos x="0" y="0"/>
                <wp:positionH relativeFrom="page">
                  <wp:posOffset>1432560</wp:posOffset>
                </wp:positionH>
                <wp:positionV relativeFrom="margin">
                  <wp:posOffset>2932430</wp:posOffset>
                </wp:positionV>
                <wp:extent cx="237490" cy="12827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42F46F30" w14:textId="77777777" w:rsidR="00AF6516" w:rsidRDefault="00C77B4B">
                            <w:pPr>
                              <w:pStyle w:val="Zkladntext20"/>
                              <w:shd w:val="clear" w:color="auto" w:fill="auto"/>
                            </w:pPr>
                            <w:r>
                              <w:t>02944</w:t>
                            </w:r>
                          </w:p>
                        </w:txbxContent>
                      </wps:txbx>
                      <wps:bodyPr wrap="none" lIns="0" tIns="0" rIns="0" bIns="0"/>
                    </wps:wsp>
                  </a:graphicData>
                </a:graphic>
              </wp:anchor>
            </w:drawing>
          </mc:Choice>
          <mc:Fallback>
            <w:pict>
              <v:shape w14:anchorId="5132EC4F" id="Shape 94" o:spid="_x0000_s1049" type="#_x0000_t202" style="position:absolute;margin-left:112.8pt;margin-top:230.9pt;width:18.7pt;height:10.1pt;z-index:125829422;visibility:visible;mso-wrap-style:none;mso-wrap-distance-left:68.75pt;mso-wrap-distance-top:160.8pt;mso-wrap-distance-right:414.85pt;mso-wrap-distance-bottom:58.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" filled="f" stroked="f">
                <v:textbox inset="0,0,0,0">
                  <w:txbxContent>
                    <w:p w14:paraId="42F46F30" w14:textId="77777777" w:rsidR="00AF6516" w:rsidRDefault="00C77B4B">
                      <w:pPr>
                        <w:pStyle w:val="Zkladntext20"/>
                        <w:shd w:val="clear" w:color="auto" w:fill="auto"/>
                      </w:pPr>
                      <w:r>
                        <w:t>02944</w:t>
                      </w:r>
                    </w:p>
                  </w:txbxContent>
                </v:textbox>
                <w10:wrap type="topAndBottom" anchorx="page" anchory="margin"/>
              </v:shape>
            </w:pict>
          </mc:Fallback>
        </mc:AlternateContent>
      </w:r>
      <w:r>
        <w:rPr>
          <w:noProof/>
        </w:rPr>
        <mc:AlternateContent>
          <mc:Choice Requires="wps">
            <w:drawing>
              <wp:anchor distT="2468880" distB="340995" distL="873125" distR="5219700" simplePos="0" relativeHeight="125829424" behindDoc="0" locked="0" layoutInCell="1" allowOverlap="1" wp14:anchorId="0DFFF2D0" wp14:editId="2F12C691">
                <wp:simplePos x="0" y="0"/>
                <wp:positionH relativeFrom="page">
                  <wp:posOffset>1432560</wp:posOffset>
                </wp:positionH>
                <wp:positionV relativeFrom="margin">
                  <wp:posOffset>3359150</wp:posOffset>
                </wp:positionV>
                <wp:extent cx="286385" cy="9779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286385" cy="97790"/>
                        </a:xfrm>
                        <a:prstGeom prst="rect">
                          <a:avLst/>
                        </a:prstGeom>
                        <a:noFill/>
                      </wps:spPr>
                      <wps:txbx>
                        <w:txbxContent>
                          <w:p w14:paraId="43DCBB98" w14:textId="77777777" w:rsidR="00AF6516" w:rsidRDefault="00C77B4B">
                            <w:pPr>
                              <w:pStyle w:val="Zkladntext20"/>
                              <w:shd w:val="clear" w:color="auto" w:fill="auto"/>
                            </w:pPr>
                            <w:r>
                              <w:t>02946 2</w:t>
                            </w:r>
                          </w:p>
                        </w:txbxContent>
                      </wps:txbx>
                      <wps:bodyPr wrap="none" lIns="0" tIns="0" rIns="0" bIns="0"/>
                    </wps:wsp>
                  </a:graphicData>
                </a:graphic>
              </wp:anchor>
            </w:drawing>
          </mc:Choice>
          <mc:Fallback>
            <w:pict>
              <v:shape w14:anchorId="0DFFF2D0" id="Shape 96" o:spid="_x0000_s1050" type="#_x0000_t202" style="position:absolute;margin-left:112.8pt;margin-top:264.5pt;width:22.55pt;height:7.7pt;z-index:125829424;visibility:visible;mso-wrap-style:none;mso-wrap-distance-left:68.75pt;mso-wrap-distance-top:194.4pt;mso-wrap-distance-right:411pt;mso-wrap-distance-bottom:2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" filled="f" stroked="f">
                <v:textbox inset="0,0,0,0">
                  <w:txbxContent>
                    <w:p w14:paraId="43DCBB98" w14:textId="77777777" w:rsidR="00AF6516" w:rsidRDefault="00C77B4B">
                      <w:pPr>
                        <w:pStyle w:val="Zkladntext20"/>
                        <w:shd w:val="clear" w:color="auto" w:fill="auto"/>
                      </w:pPr>
                      <w:r>
                        <w:t>02946 2</w:t>
                      </w:r>
                    </w:p>
                  </w:txbxContent>
                </v:textbox>
                <w10:wrap type="topAndBottom" anchorx="page" anchory="margin"/>
              </v:shape>
            </w:pict>
          </mc:Fallback>
        </mc:AlternateContent>
      </w:r>
      <w:r>
        <w:rPr>
          <w:noProof/>
        </w:rPr>
        <mc:AlternateContent>
          <mc:Choice Requires="wps">
            <w:drawing>
              <wp:anchor distT="2780030" distB="0" distL="873125" distR="5268595" simplePos="0" relativeHeight="125829426" behindDoc="0" locked="0" layoutInCell="1" allowOverlap="1" wp14:anchorId="7E587A92" wp14:editId="23632156">
                <wp:simplePos x="0" y="0"/>
                <wp:positionH relativeFrom="page">
                  <wp:posOffset>1432560</wp:posOffset>
                </wp:positionH>
                <wp:positionV relativeFrom="margin">
                  <wp:posOffset>3670300</wp:posOffset>
                </wp:positionV>
                <wp:extent cx="237490" cy="128270"/>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04D13ACA" w14:textId="77777777" w:rsidR="00AF6516" w:rsidRDefault="00C77B4B">
                            <w:pPr>
                              <w:pStyle w:val="Zkladntext20"/>
                              <w:shd w:val="clear" w:color="auto" w:fill="auto"/>
                            </w:pPr>
                            <w:r>
                              <w:t>02990</w:t>
                            </w:r>
                          </w:p>
                        </w:txbxContent>
                      </wps:txbx>
                      <wps:bodyPr wrap="none" lIns="0" tIns="0" rIns="0" bIns="0"/>
                    </wps:wsp>
                  </a:graphicData>
                </a:graphic>
              </wp:anchor>
            </w:drawing>
          </mc:Choice>
          <mc:Fallback>
            <w:pict>
              <v:shape w14:anchorId="7E587A92" id="Shape 98" o:spid="_x0000_s1051" type="#_x0000_t202" style="position:absolute;margin-left:112.8pt;margin-top:289pt;width:18.7pt;height:10.1pt;z-index:125829426;visibility:visible;mso-wrap-style:none;mso-wrap-distance-left:68.75pt;mso-wrap-distance-top:218.9pt;mso-wrap-distance-right:414.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" filled="f" stroked="f">
                <v:textbox inset="0,0,0,0">
                  <w:txbxContent>
                    <w:p w14:paraId="04D13ACA" w14:textId="77777777" w:rsidR="00AF6516" w:rsidRDefault="00C77B4B">
                      <w:pPr>
                        <w:pStyle w:val="Zkladntext20"/>
                        <w:shd w:val="clear" w:color="auto" w:fill="auto"/>
                      </w:pPr>
                      <w:r>
                        <w:t>02990</w:t>
                      </w:r>
                    </w:p>
                  </w:txbxContent>
                </v:textbox>
                <w10:wrap type="topAndBottom" anchorx="page" anchory="margin"/>
              </v:shape>
            </w:pict>
          </mc:Fallback>
        </mc:AlternateContent>
      </w:r>
      <w:r>
        <w:rPr>
          <w:noProof/>
        </w:rPr>
        <mc:AlternateContent>
          <mc:Choice Requires="wps">
            <w:drawing>
              <wp:anchor distT="575945" distB="1972310" distL="1437005" distR="2393950" simplePos="0" relativeHeight="125829428" behindDoc="0" locked="0" layoutInCell="1" allowOverlap="1" wp14:anchorId="2D02A21B" wp14:editId="5911B2AF">
                <wp:simplePos x="0" y="0"/>
                <wp:positionH relativeFrom="page">
                  <wp:posOffset>1996440</wp:posOffset>
                </wp:positionH>
                <wp:positionV relativeFrom="margin">
                  <wp:posOffset>1466215</wp:posOffset>
                </wp:positionV>
                <wp:extent cx="2548255" cy="35941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2548255" cy="359410"/>
                        </a:xfrm>
                        <a:prstGeom prst="rect">
                          <a:avLst/>
                        </a:prstGeom>
                        <a:noFill/>
                      </wps:spPr>
                      <wps:txbx>
                        <w:txbxContent>
                          <w:p w14:paraId="5F1D1DD4" w14:textId="77777777" w:rsidR="00AF6516" w:rsidRDefault="00C77B4B">
                            <w:pPr>
                              <w:pStyle w:val="Zkladntext20"/>
                              <w:shd w:val="clear" w:color="auto" w:fill="auto"/>
                              <w:spacing w:line="276" w:lineRule="auto"/>
                            </w:pPr>
                            <w:r>
                              <w:t>POMOC PRÁCE ZŘÍZ NEBO ZAJIŠŤ REGULACI A OCHRANU DOPRAVY</w:t>
                            </w:r>
                          </w:p>
                          <w:p w14:paraId="7B0E2D05" w14:textId="77777777" w:rsidR="00AF6516" w:rsidRDefault="00C77B4B">
                            <w:pPr>
                              <w:pStyle w:val="Zkladntext20"/>
                              <w:shd w:val="clear" w:color="auto" w:fill="auto"/>
                              <w:spacing w:line="276" w:lineRule="auto"/>
                            </w:pPr>
                            <w:r>
                              <w:t>Veškeré přechodné svislé i vodorovné dopravní značení, dopravní zařízení, výstražné vozíky, montáž, demontáž, pronájem, pravidelnou kontrolu, údržbu, servis, přemisťování, přeznačování a manipulaci s nimi</w:t>
                            </w:r>
                          </w:p>
                        </w:txbxContent>
                      </wps:txbx>
                      <wps:bodyPr lIns="0" tIns="0" rIns="0" bIns="0"/>
                    </wps:wsp>
                  </a:graphicData>
                </a:graphic>
              </wp:anchor>
            </w:drawing>
          </mc:Choice>
          <mc:Fallback>
            <w:pict>
              <v:shape w14:anchorId="2D02A21B" id="Shape 100" o:spid="_x0000_s1052" type="#_x0000_t202" style="position:absolute;margin-left:157.2pt;margin-top:115.45pt;width:200.65pt;height:28.3pt;z-index:125829428;visibility:visible;mso-wrap-style:square;mso-wrap-distance-left:113.15pt;mso-wrap-distance-top:45.35pt;mso-wrap-distance-right:188.5pt;mso-wrap-distance-bottom:155.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" filled="f" stroked="f">
                <v:textbox inset="0,0,0,0">
                  <w:txbxContent>
                    <w:p w14:paraId="5F1D1DD4" w14:textId="77777777" w:rsidR="00AF6516" w:rsidRDefault="00C77B4B">
                      <w:pPr>
                        <w:pStyle w:val="Zkladntext20"/>
                        <w:shd w:val="clear" w:color="auto" w:fill="auto"/>
                        <w:spacing w:line="276" w:lineRule="auto"/>
                      </w:pPr>
                      <w:r>
                        <w:t>POMOC PRÁCE ZŘÍZ NEBO ZAJIŠŤ REGULACI A OCHRANU DOPRAVY</w:t>
                      </w:r>
                    </w:p>
                    <w:p w14:paraId="7B0E2D05" w14:textId="77777777" w:rsidR="00AF6516" w:rsidRDefault="00C77B4B">
                      <w:pPr>
                        <w:pStyle w:val="Zkladntext20"/>
                        <w:shd w:val="clear" w:color="auto" w:fill="auto"/>
                        <w:spacing w:line="276" w:lineRule="auto"/>
                      </w:pPr>
                      <w:r>
                        <w:t>Veškeré přechodné svislé i vodorovné dopravní značení, dopravní zařízení, výstražné vozíky, montáž, demontáž, pronájem, pravidelnou kontrolu, údržbu, servis, přemisťování, přeznačování a manipulaci s nimi</w:t>
                      </w:r>
                    </w:p>
                  </w:txbxContent>
                </v:textbox>
                <w10:wrap type="topAndBottom" anchorx="page" anchory="margin"/>
              </v:shape>
            </w:pict>
          </mc:Fallback>
        </mc:AlternateContent>
      </w:r>
      <w:r>
        <w:rPr>
          <w:noProof/>
        </w:rPr>
        <mc:AlternateContent>
          <mc:Choice Requires="wps">
            <w:drawing>
              <wp:anchor distT="1069975" distB="1645920" distL="1440180" distR="2787015" simplePos="0" relativeHeight="125829430" behindDoc="0" locked="0" layoutInCell="1" allowOverlap="1" wp14:anchorId="1700CB5A" wp14:editId="14860521">
                <wp:simplePos x="0" y="0"/>
                <wp:positionH relativeFrom="page">
                  <wp:posOffset>1999615</wp:posOffset>
                </wp:positionH>
                <wp:positionV relativeFrom="margin">
                  <wp:posOffset>1960245</wp:posOffset>
                </wp:positionV>
                <wp:extent cx="2152015" cy="191770"/>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2152015" cy="191770"/>
                        </a:xfrm>
                        <a:prstGeom prst="rect">
                          <a:avLst/>
                        </a:prstGeom>
                        <a:noFill/>
                      </wps:spPr>
                      <wps:txbx>
                        <w:txbxContent>
                          <w:p w14:paraId="23BE115B" w14:textId="77777777" w:rsidR="00AF6516" w:rsidRDefault="00C77B4B">
                            <w:pPr>
                              <w:pStyle w:val="Zkladntext20"/>
                              <w:shd w:val="clear" w:color="auto" w:fill="auto"/>
                              <w:spacing w:line="276" w:lineRule="auto"/>
                            </w:pPr>
                            <w:r>
                              <w:t>POMOC PRÁCE ZŘÍZ NEBO ZAJIŠŤ OCHRANU INŽENÝRSKÝCH SÍTÍ - se souhlasem TDS</w:t>
                            </w:r>
                          </w:p>
                        </w:txbxContent>
                      </wps:txbx>
                      <wps:bodyPr lIns="0" tIns="0" rIns="0" bIns="0"/>
                    </wps:wsp>
                  </a:graphicData>
                </a:graphic>
              </wp:anchor>
            </w:drawing>
          </mc:Choice>
          <mc:Fallback>
            <w:pict>
              <v:shape w14:anchorId="1700CB5A" id="Shape 102" o:spid="_x0000_s1053" type="#_x0000_t202" style="position:absolute;margin-left:157.45pt;margin-top:154.35pt;width:169.45pt;height:15.1pt;z-index:125829430;visibility:visible;mso-wrap-style:square;mso-wrap-distance-left:113.4pt;mso-wrap-distance-top:84.25pt;mso-wrap-distance-right:219.45pt;mso-wrap-distance-bottom:129.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" filled="f" stroked="f">
                <v:textbox inset="0,0,0,0">
                  <w:txbxContent>
                    <w:p w14:paraId="23BE115B" w14:textId="77777777" w:rsidR="00AF6516" w:rsidRDefault="00C77B4B">
                      <w:pPr>
                        <w:pStyle w:val="Zkladntext20"/>
                        <w:shd w:val="clear" w:color="auto" w:fill="auto"/>
                        <w:spacing w:line="276" w:lineRule="auto"/>
                      </w:pPr>
                      <w:r>
                        <w:t>POMOC PRÁCE ZŘÍZ NEBO ZAJIŠŤ OCHRANU INŽENÝRSKÝCH SÍTÍ - se souhlasem TDS</w:t>
                      </w:r>
                    </w:p>
                  </w:txbxContent>
                </v:textbox>
                <w10:wrap type="topAndBottom" anchorx="page" anchory="margin"/>
              </v:shape>
            </w:pict>
          </mc:Fallback>
        </mc:AlternateContent>
      </w:r>
      <w:r>
        <w:rPr>
          <w:noProof/>
        </w:rPr>
        <mc:AlternateContent>
          <mc:Choice Requires="wps">
            <w:drawing>
              <wp:anchor distT="1398905" distB="1408430" distL="1440180" distR="2515870" simplePos="0" relativeHeight="125829432" behindDoc="0" locked="0" layoutInCell="1" allowOverlap="1" wp14:anchorId="747F76C3" wp14:editId="58FC0462">
                <wp:simplePos x="0" y="0"/>
                <wp:positionH relativeFrom="page">
                  <wp:posOffset>1999615</wp:posOffset>
                </wp:positionH>
                <wp:positionV relativeFrom="margin">
                  <wp:posOffset>2289175</wp:posOffset>
                </wp:positionV>
                <wp:extent cx="2423160" cy="100330"/>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2423160" cy="100330"/>
                        </a:xfrm>
                        <a:prstGeom prst="rect">
                          <a:avLst/>
                        </a:prstGeom>
                        <a:noFill/>
                      </wps:spPr>
                      <wps:txbx>
                        <w:txbxContent>
                          <w:p w14:paraId="716C6BD7" w14:textId="77777777" w:rsidR="00AF6516" w:rsidRDefault="00C77B4B">
                            <w:pPr>
                              <w:pStyle w:val="Zkladntext20"/>
                              <w:shd w:val="clear" w:color="auto" w:fill="auto"/>
                            </w:pPr>
                            <w:r>
                              <w:t>OSTATNÍ POŽADAVKY - GEODETICKÉ ZAMĚŘENÍ - Vytyčení inž. sítí na stavbě</w:t>
                            </w:r>
                          </w:p>
                        </w:txbxContent>
                      </wps:txbx>
                      <wps:bodyPr wrap="none" lIns="0" tIns="0" rIns="0" bIns="0"/>
                    </wps:wsp>
                  </a:graphicData>
                </a:graphic>
              </wp:anchor>
            </w:drawing>
          </mc:Choice>
          <mc:Fallback>
            <w:pict>
              <v:shape w14:anchorId="747F76C3" id="Shape 104" o:spid="_x0000_s1054" type="#_x0000_t202" style="position:absolute;margin-left:157.45pt;margin-top:180.25pt;width:190.8pt;height:7.9pt;z-index:125829432;visibility:visible;mso-wrap-style:none;mso-wrap-distance-left:113.4pt;mso-wrap-distance-top:110.15pt;mso-wrap-distance-right:198.1pt;mso-wrap-distance-bottom:110.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" filled="f" stroked="f">
                <v:textbox inset="0,0,0,0">
                  <w:txbxContent>
                    <w:p w14:paraId="716C6BD7" w14:textId="77777777" w:rsidR="00AF6516" w:rsidRDefault="00C77B4B">
                      <w:pPr>
                        <w:pStyle w:val="Zkladntext20"/>
                        <w:shd w:val="clear" w:color="auto" w:fill="auto"/>
                      </w:pPr>
                      <w:r>
                        <w:t>OSTATNÍ POŽADAVKY - GEODETICKÉ ZAMĚŘENÍ - Vytyčení inž. sítí na stavbě</w:t>
                      </w:r>
                    </w:p>
                  </w:txbxContent>
                </v:textbox>
                <w10:wrap type="topAndBottom" anchorx="page" anchory="margin"/>
              </v:shape>
            </w:pict>
          </mc:Fallback>
        </mc:AlternateContent>
      </w:r>
      <w:r>
        <w:rPr>
          <w:noProof/>
        </w:rPr>
        <mc:AlternateContent>
          <mc:Choice Requires="wps">
            <w:drawing>
              <wp:anchor distT="1728470" distB="987425" distL="1440180" distR="2726055" simplePos="0" relativeHeight="125829434" behindDoc="0" locked="0" layoutInCell="1" allowOverlap="1" wp14:anchorId="57411305" wp14:editId="76838479">
                <wp:simplePos x="0" y="0"/>
                <wp:positionH relativeFrom="page">
                  <wp:posOffset>1999615</wp:posOffset>
                </wp:positionH>
                <wp:positionV relativeFrom="margin">
                  <wp:posOffset>2618740</wp:posOffset>
                </wp:positionV>
                <wp:extent cx="2212975" cy="191770"/>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2212975" cy="191770"/>
                        </a:xfrm>
                        <a:prstGeom prst="rect">
                          <a:avLst/>
                        </a:prstGeom>
                        <a:noFill/>
                      </wps:spPr>
                      <wps:txbx>
                        <w:txbxContent>
                          <w:p w14:paraId="1C967EA9" w14:textId="77777777" w:rsidR="00AF6516" w:rsidRDefault="00C77B4B">
                            <w:pPr>
                              <w:pStyle w:val="Zkladntext20"/>
                              <w:shd w:val="clear" w:color="auto" w:fill="auto"/>
                              <w:spacing w:line="276" w:lineRule="auto"/>
                            </w:pPr>
                            <w:r>
                              <w:t>OSTATNÍ POŽADAVKY - GEODETICKÉ ZAMĚŘENÍ - Pro realizaci stavby -DTM</w:t>
                            </w:r>
                          </w:p>
                        </w:txbxContent>
                      </wps:txbx>
                      <wps:bodyPr lIns="0" tIns="0" rIns="0" bIns="0"/>
                    </wps:wsp>
                  </a:graphicData>
                </a:graphic>
              </wp:anchor>
            </w:drawing>
          </mc:Choice>
          <mc:Fallback>
            <w:pict>
              <v:shape w14:anchorId="57411305" id="Shape 106" o:spid="_x0000_s1055" type="#_x0000_t202" style="position:absolute;margin-left:157.45pt;margin-top:206.2pt;width:174.25pt;height:15.1pt;z-index:125829434;visibility:visible;mso-wrap-style:square;mso-wrap-distance-left:113.4pt;mso-wrap-distance-top:136.1pt;mso-wrap-distance-right:214.65pt;mso-wrap-distance-bottom:77.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" filled="f" stroked="f">
                <v:textbox inset="0,0,0,0">
                  <w:txbxContent>
                    <w:p w14:paraId="1C967EA9" w14:textId="77777777" w:rsidR="00AF6516" w:rsidRDefault="00C77B4B">
                      <w:pPr>
                        <w:pStyle w:val="Zkladntext20"/>
                        <w:shd w:val="clear" w:color="auto" w:fill="auto"/>
                        <w:spacing w:line="276" w:lineRule="auto"/>
                      </w:pPr>
                      <w:r>
                        <w:t>OSTATNÍ POŽADAVKY - GEODETICKÉ ZAMĚŘENÍ - Pro realizaci stavby -DTM</w:t>
                      </w:r>
                    </w:p>
                  </w:txbxContent>
                </v:textbox>
                <w10:wrap type="topAndBottom" anchorx="page" anchory="margin"/>
              </v:shape>
            </w:pict>
          </mc:Fallback>
        </mc:AlternateContent>
      </w:r>
      <w:r>
        <w:rPr>
          <w:noProof/>
        </w:rPr>
        <mc:AlternateContent>
          <mc:Choice Requires="wps">
            <w:drawing>
              <wp:anchor distT="2057400" distB="752475" distL="1440180" distR="2503805" simplePos="0" relativeHeight="125829436" behindDoc="0" locked="0" layoutInCell="1" allowOverlap="1" wp14:anchorId="2E7E181C" wp14:editId="366FB148">
                <wp:simplePos x="0" y="0"/>
                <wp:positionH relativeFrom="page">
                  <wp:posOffset>1999615</wp:posOffset>
                </wp:positionH>
                <wp:positionV relativeFrom="margin">
                  <wp:posOffset>2947670</wp:posOffset>
                </wp:positionV>
                <wp:extent cx="2435225" cy="97790"/>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2435225" cy="97790"/>
                        </a:xfrm>
                        <a:prstGeom prst="rect">
                          <a:avLst/>
                        </a:prstGeom>
                        <a:noFill/>
                      </wps:spPr>
                      <wps:txbx>
                        <w:txbxContent>
                          <w:p w14:paraId="2FD44D5C" w14:textId="77777777" w:rsidR="00AF6516" w:rsidRDefault="00C77B4B">
                            <w:pPr>
                              <w:pStyle w:val="Zkladntext20"/>
                              <w:shd w:val="clear" w:color="auto" w:fill="auto"/>
                            </w:pPr>
                            <w:r>
                              <w:t>OSTAT POŽADAVKY - DOKUMENTACE SKUTEČ PROVEDENÍ V DIGIT FORMĚ</w:t>
                            </w:r>
                          </w:p>
                        </w:txbxContent>
                      </wps:txbx>
                      <wps:bodyPr wrap="none" lIns="0" tIns="0" rIns="0" bIns="0"/>
                    </wps:wsp>
                  </a:graphicData>
                </a:graphic>
              </wp:anchor>
            </w:drawing>
          </mc:Choice>
          <mc:Fallback>
            <w:pict>
              <v:shape w14:anchorId="2E7E181C" id="Shape 108" o:spid="_x0000_s1056" type="#_x0000_t202" style="position:absolute;margin-left:157.45pt;margin-top:232.1pt;width:191.75pt;height:7.7pt;z-index:125829436;visibility:visible;mso-wrap-style:none;mso-wrap-distance-left:113.4pt;mso-wrap-distance-top:162pt;mso-wrap-distance-right:197.15pt;mso-wrap-distance-bottom:59.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" filled="f" stroked="f">
                <v:textbox inset="0,0,0,0">
                  <w:txbxContent>
                    <w:p w14:paraId="2FD44D5C" w14:textId="77777777" w:rsidR="00AF6516" w:rsidRDefault="00C77B4B">
                      <w:pPr>
                        <w:pStyle w:val="Zkladntext20"/>
                        <w:shd w:val="clear" w:color="auto" w:fill="auto"/>
                      </w:pPr>
                      <w:r>
                        <w:t>OSTAT POŽADAVKY - DOKUMENTACE SKUTEČ PROVEDENÍ V DIGIT FORMĚ</w:t>
                      </w:r>
                    </w:p>
                  </w:txbxContent>
                </v:textbox>
                <w10:wrap type="topAndBottom" anchorx="page" anchory="margin"/>
              </v:shape>
            </w:pict>
          </mc:Fallback>
        </mc:AlternateContent>
      </w:r>
      <w:r>
        <w:rPr>
          <w:noProof/>
        </w:rPr>
        <mc:AlternateContent>
          <mc:Choice Requires="wps">
            <w:drawing>
              <wp:anchor distT="2383790" distB="246380" distL="1440180" distR="2634615" simplePos="0" relativeHeight="125829438" behindDoc="0" locked="0" layoutInCell="1" allowOverlap="1" wp14:anchorId="75F0D917" wp14:editId="33C54191">
                <wp:simplePos x="0" y="0"/>
                <wp:positionH relativeFrom="page">
                  <wp:posOffset>1999615</wp:posOffset>
                </wp:positionH>
                <wp:positionV relativeFrom="margin">
                  <wp:posOffset>3274060</wp:posOffset>
                </wp:positionV>
                <wp:extent cx="2304415" cy="277495"/>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2304415" cy="277495"/>
                        </a:xfrm>
                        <a:prstGeom prst="rect">
                          <a:avLst/>
                        </a:prstGeom>
                        <a:noFill/>
                      </wps:spPr>
                      <wps:txbx>
                        <w:txbxContent>
                          <w:p w14:paraId="258267E2" w14:textId="77777777" w:rsidR="00AF6516" w:rsidRDefault="00C77B4B">
                            <w:pPr>
                              <w:pStyle w:val="Zkladntext20"/>
                              <w:shd w:val="clear" w:color="auto" w:fill="auto"/>
                              <w:spacing w:line="271" w:lineRule="auto"/>
                            </w:pPr>
                            <w:r>
                              <w:t>OSTAT POŽADAVKY - PASPORTIZACE A FOTODOKUMENTACE přilehlých nemovitostí</w:t>
                            </w:r>
                          </w:p>
                          <w:p w14:paraId="16D81E73" w14:textId="77777777" w:rsidR="00AF6516" w:rsidRDefault="00C77B4B">
                            <w:pPr>
                              <w:pStyle w:val="Zkladntext20"/>
                              <w:shd w:val="clear" w:color="auto" w:fill="auto"/>
                              <w:spacing w:line="271" w:lineRule="auto"/>
                            </w:pPr>
                            <w:r>
                              <w:t>FOTODOKUMENTACE celé stavby a pasportizace budov</w:t>
                            </w:r>
                          </w:p>
                        </w:txbxContent>
                      </wps:txbx>
                      <wps:bodyPr lIns="0" tIns="0" rIns="0" bIns="0"/>
                    </wps:wsp>
                  </a:graphicData>
                </a:graphic>
              </wp:anchor>
            </w:drawing>
          </mc:Choice>
          <mc:Fallback>
            <w:pict>
              <v:shape w14:anchorId="75F0D917" id="Shape 110" o:spid="_x0000_s1057" type="#_x0000_t202" style="position:absolute;margin-left:157.45pt;margin-top:257.8pt;width:181.45pt;height:21.85pt;z-index:125829438;visibility:visible;mso-wrap-style:square;mso-wrap-distance-left:113.4pt;mso-wrap-distance-top:187.7pt;mso-wrap-distance-right:207.45pt;mso-wrap-distance-bottom:19.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" filled="f" stroked="f">
                <v:textbox inset="0,0,0,0">
                  <w:txbxContent>
                    <w:p w14:paraId="258267E2" w14:textId="77777777" w:rsidR="00AF6516" w:rsidRDefault="00C77B4B">
                      <w:pPr>
                        <w:pStyle w:val="Zkladntext20"/>
                        <w:shd w:val="clear" w:color="auto" w:fill="auto"/>
                        <w:spacing w:line="271" w:lineRule="auto"/>
                      </w:pPr>
                      <w:r>
                        <w:t>OSTAT POŽADAVKY - PASPORTIZACE A FOTODOKUMENTACE přilehlých nemovitostí</w:t>
                      </w:r>
                    </w:p>
                    <w:p w14:paraId="16D81E73" w14:textId="77777777" w:rsidR="00AF6516" w:rsidRDefault="00C77B4B">
                      <w:pPr>
                        <w:pStyle w:val="Zkladntext20"/>
                        <w:shd w:val="clear" w:color="auto" w:fill="auto"/>
                        <w:spacing w:line="271" w:lineRule="auto"/>
                      </w:pPr>
                      <w:r>
                        <w:t>FOTODOKUMENTACE celé stavby a pasportizace budov</w:t>
                      </w:r>
                    </w:p>
                  </w:txbxContent>
                </v:textbox>
                <w10:wrap type="topAndBottom" anchorx="page" anchory="margin"/>
              </v:shape>
            </w:pict>
          </mc:Fallback>
        </mc:AlternateContent>
      </w:r>
      <w:r>
        <w:rPr>
          <w:noProof/>
        </w:rPr>
        <mc:AlternateContent>
          <mc:Choice Requires="wps">
            <w:drawing>
              <wp:anchor distT="2795270" distB="12065" distL="1440180" distR="3457575" simplePos="0" relativeHeight="125829440" behindDoc="0" locked="0" layoutInCell="1" allowOverlap="1" wp14:anchorId="3171150B" wp14:editId="5A4117C4">
                <wp:simplePos x="0" y="0"/>
                <wp:positionH relativeFrom="page">
                  <wp:posOffset>1999615</wp:posOffset>
                </wp:positionH>
                <wp:positionV relativeFrom="margin">
                  <wp:posOffset>3685540</wp:posOffset>
                </wp:positionV>
                <wp:extent cx="1481455" cy="100330"/>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1481455" cy="100330"/>
                        </a:xfrm>
                        <a:prstGeom prst="rect">
                          <a:avLst/>
                        </a:prstGeom>
                        <a:noFill/>
                      </wps:spPr>
                      <wps:txbx>
                        <w:txbxContent>
                          <w:p w14:paraId="45A217A8" w14:textId="77777777" w:rsidR="00AF6516" w:rsidRDefault="00C77B4B">
                            <w:pPr>
                              <w:pStyle w:val="Zkladntext20"/>
                              <w:shd w:val="clear" w:color="auto" w:fill="auto"/>
                            </w:pPr>
                            <w:r>
                              <w:t>OSTATNÍ POŽADAVKY - INFORMAČNÍ TABULE</w:t>
                            </w:r>
                          </w:p>
                        </w:txbxContent>
                      </wps:txbx>
                      <wps:bodyPr wrap="none" lIns="0" tIns="0" rIns="0" bIns="0"/>
                    </wps:wsp>
                  </a:graphicData>
                </a:graphic>
              </wp:anchor>
            </w:drawing>
          </mc:Choice>
          <mc:Fallback>
            <w:pict>
              <v:shape w14:anchorId="3171150B" id="Shape 112" o:spid="_x0000_s1058" type="#_x0000_t202" style="position:absolute;margin-left:157.45pt;margin-top:290.2pt;width:116.65pt;height:7.9pt;z-index:125829440;visibility:visible;mso-wrap-style:none;mso-wrap-distance-left:113.4pt;mso-wrap-distance-top:220.1pt;mso-wrap-distance-right:272.2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" filled="f" stroked="f">
                <v:textbox inset="0,0,0,0">
                  <w:txbxContent>
                    <w:p w14:paraId="45A217A8" w14:textId="77777777" w:rsidR="00AF6516" w:rsidRDefault="00C77B4B">
                      <w:pPr>
                        <w:pStyle w:val="Zkladntext20"/>
                        <w:shd w:val="clear" w:color="auto" w:fill="auto"/>
                      </w:pPr>
                      <w:r>
                        <w:t>OSTATNÍ POŽADAVKY - INFORMAČNÍ TABULE</w:t>
                      </w:r>
                    </w:p>
                  </w:txbxContent>
                </v:textbox>
                <w10:wrap type="topAndBottom" anchorx="page" anchory="margin"/>
              </v:shape>
            </w:pict>
          </mc:Fallback>
        </mc:AlternateContent>
      </w:r>
      <w:r>
        <w:rPr>
          <w:noProof/>
        </w:rPr>
        <mc:AlternateContent>
          <mc:Choice Requires="wps">
            <w:drawing>
              <wp:anchor distT="560705" distB="2218690" distL="4156075" distR="2028190" simplePos="0" relativeHeight="125829442" behindDoc="0" locked="0" layoutInCell="1" allowOverlap="1" wp14:anchorId="0E39B311" wp14:editId="56974620">
                <wp:simplePos x="0" y="0"/>
                <wp:positionH relativeFrom="page">
                  <wp:posOffset>4715510</wp:posOffset>
                </wp:positionH>
                <wp:positionV relativeFrom="margin">
                  <wp:posOffset>1450975</wp:posOffset>
                </wp:positionV>
                <wp:extent cx="194945" cy="128270"/>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194945" cy="128270"/>
                        </a:xfrm>
                        <a:prstGeom prst="rect">
                          <a:avLst/>
                        </a:prstGeom>
                        <a:noFill/>
                      </wps:spPr>
                      <wps:txbx>
                        <w:txbxContent>
                          <w:p w14:paraId="1DC8322F"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0E39B311" id="Shape 114" o:spid="_x0000_s1059" type="#_x0000_t202" style="position:absolute;margin-left:371.3pt;margin-top:114.25pt;width:15.35pt;height:10.1pt;z-index:125829442;visibility:visible;mso-wrap-style:none;mso-wrap-distance-left:327.25pt;mso-wrap-distance-top:44.15pt;mso-wrap-distance-right:159.7pt;mso-wrap-distance-bottom:17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" filled="f" stroked="f">
                <v:textbox inset="0,0,0,0">
                  <w:txbxContent>
                    <w:p w14:paraId="1DC8322F"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1054735" distB="1727835" distL="4156075" distR="2028190" simplePos="0" relativeHeight="125829444" behindDoc="0" locked="0" layoutInCell="1" allowOverlap="1" wp14:anchorId="046A2740" wp14:editId="77706BC2">
                <wp:simplePos x="0" y="0"/>
                <wp:positionH relativeFrom="page">
                  <wp:posOffset>4715510</wp:posOffset>
                </wp:positionH>
                <wp:positionV relativeFrom="margin">
                  <wp:posOffset>1945005</wp:posOffset>
                </wp:positionV>
                <wp:extent cx="194945" cy="125095"/>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194945" cy="125095"/>
                        </a:xfrm>
                        <a:prstGeom prst="rect">
                          <a:avLst/>
                        </a:prstGeom>
                        <a:noFill/>
                      </wps:spPr>
                      <wps:txbx>
                        <w:txbxContent>
                          <w:p w14:paraId="60F688B7"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046A2740" id="Shape 116" o:spid="_x0000_s1060" type="#_x0000_t202" style="position:absolute;margin-left:371.3pt;margin-top:153.15pt;width:15.35pt;height:9.85pt;z-index:125829444;visibility:visible;mso-wrap-style:none;mso-wrap-distance-left:327.25pt;mso-wrap-distance-top:83.05pt;mso-wrap-distance-right:159.7pt;mso-wrap-distance-bottom:136.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" filled="f" stroked="f">
                <v:textbox inset="0,0,0,0">
                  <w:txbxContent>
                    <w:p w14:paraId="60F688B7"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1383665" distB="1395730" distL="4156075" distR="2028190" simplePos="0" relativeHeight="125829446" behindDoc="0" locked="0" layoutInCell="1" allowOverlap="1" wp14:anchorId="2EE2E372" wp14:editId="513C4A87">
                <wp:simplePos x="0" y="0"/>
                <wp:positionH relativeFrom="page">
                  <wp:posOffset>4715510</wp:posOffset>
                </wp:positionH>
                <wp:positionV relativeFrom="margin">
                  <wp:posOffset>2273935</wp:posOffset>
                </wp:positionV>
                <wp:extent cx="194945" cy="128270"/>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194945" cy="128270"/>
                        </a:xfrm>
                        <a:prstGeom prst="rect">
                          <a:avLst/>
                        </a:prstGeom>
                        <a:noFill/>
                      </wps:spPr>
                      <wps:txbx>
                        <w:txbxContent>
                          <w:p w14:paraId="10DD7D08"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2EE2E372" id="Shape 118" o:spid="_x0000_s1061" type="#_x0000_t202" style="position:absolute;margin-left:371.3pt;margin-top:179.05pt;width:15.35pt;height:10.1pt;z-index:125829446;visibility:visible;mso-wrap-style:none;mso-wrap-distance-left:327.25pt;mso-wrap-distance-top:108.95pt;mso-wrap-distance-right:159.7pt;mso-wrap-distance-bottom:109.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" filled="f" stroked="f">
                <v:textbox inset="0,0,0,0">
                  <w:txbxContent>
                    <w:p w14:paraId="10DD7D08"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1728470" distB="1078865" distL="4168140" distR="2073910" simplePos="0" relativeHeight="125829448" behindDoc="0" locked="0" layoutInCell="1" allowOverlap="1" wp14:anchorId="11040D24" wp14:editId="6378C75D">
                <wp:simplePos x="0" y="0"/>
                <wp:positionH relativeFrom="page">
                  <wp:posOffset>4727575</wp:posOffset>
                </wp:positionH>
                <wp:positionV relativeFrom="margin">
                  <wp:posOffset>2618740</wp:posOffset>
                </wp:positionV>
                <wp:extent cx="137160" cy="100330"/>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593333E" w14:textId="77777777" w:rsidR="00AF6516" w:rsidRDefault="00C77B4B">
                            <w:pPr>
                              <w:pStyle w:val="Zkladntext20"/>
                              <w:shd w:val="clear" w:color="auto" w:fill="auto"/>
                              <w:jc w:val="both"/>
                            </w:pPr>
                            <w:r>
                              <w:t>KM</w:t>
                            </w:r>
                          </w:p>
                        </w:txbxContent>
                      </wps:txbx>
                      <wps:bodyPr wrap="none" lIns="0" tIns="0" rIns="0" bIns="0"/>
                    </wps:wsp>
                  </a:graphicData>
                </a:graphic>
              </wp:anchor>
            </w:drawing>
          </mc:Choice>
          <mc:Fallback>
            <w:pict>
              <v:shape w14:anchorId="11040D24" id="Shape 120" o:spid="_x0000_s1062" type="#_x0000_t202" style="position:absolute;margin-left:372.25pt;margin-top:206.2pt;width:10.8pt;height:7.9pt;z-index:125829448;visibility:visible;mso-wrap-style:none;mso-wrap-distance-left:328.2pt;mso-wrap-distance-top:136.1pt;mso-wrap-distance-right:163.3pt;mso-wrap-distance-bottom:84.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" filled="f" stroked="f">
                <v:textbox inset="0,0,0,0">
                  <w:txbxContent>
                    <w:p w14:paraId="0593333E" w14:textId="77777777" w:rsidR="00AF6516" w:rsidRDefault="00C77B4B">
                      <w:pPr>
                        <w:pStyle w:val="Zkladntext20"/>
                        <w:shd w:val="clear" w:color="auto" w:fill="auto"/>
                        <w:jc w:val="both"/>
                      </w:pPr>
                      <w:r>
                        <w:t>KM</w:t>
                      </w:r>
                    </w:p>
                  </w:txbxContent>
                </v:textbox>
                <w10:wrap type="topAndBottom" anchorx="page" anchory="margin"/>
              </v:shape>
            </w:pict>
          </mc:Fallback>
        </mc:AlternateContent>
      </w:r>
      <w:r>
        <w:rPr>
          <w:noProof/>
        </w:rPr>
        <mc:AlternateContent>
          <mc:Choice Requires="wps">
            <w:drawing>
              <wp:anchor distT="2042160" distB="737235" distL="4156075" distR="2028190" simplePos="0" relativeHeight="125829450" behindDoc="0" locked="0" layoutInCell="1" allowOverlap="1" wp14:anchorId="2B8517D9" wp14:editId="2BF0AA3D">
                <wp:simplePos x="0" y="0"/>
                <wp:positionH relativeFrom="page">
                  <wp:posOffset>4715510</wp:posOffset>
                </wp:positionH>
                <wp:positionV relativeFrom="margin">
                  <wp:posOffset>2932430</wp:posOffset>
                </wp:positionV>
                <wp:extent cx="194945" cy="128270"/>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194945" cy="128270"/>
                        </a:xfrm>
                        <a:prstGeom prst="rect">
                          <a:avLst/>
                        </a:prstGeom>
                        <a:noFill/>
                      </wps:spPr>
                      <wps:txbx>
                        <w:txbxContent>
                          <w:p w14:paraId="50B5DA23"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2B8517D9" id="Shape 122" o:spid="_x0000_s1063" type="#_x0000_t202" style="position:absolute;margin-left:371.3pt;margin-top:230.9pt;width:15.35pt;height:10.1pt;z-index:125829450;visibility:visible;mso-wrap-style:none;mso-wrap-distance-left:327.25pt;mso-wrap-distance-top:160.8pt;mso-wrap-distance-right:159.7pt;mso-wrap-distance-bottom:58.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" filled="f" stroked="f">
                <v:textbox inset="0,0,0,0">
                  <w:txbxContent>
                    <w:p w14:paraId="50B5DA23"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2468880" distB="340995" distL="4156075" distR="2061845" simplePos="0" relativeHeight="125829452" behindDoc="0" locked="0" layoutInCell="1" allowOverlap="1" wp14:anchorId="4ABFA7CC" wp14:editId="35951B72">
                <wp:simplePos x="0" y="0"/>
                <wp:positionH relativeFrom="page">
                  <wp:posOffset>4715510</wp:posOffset>
                </wp:positionH>
                <wp:positionV relativeFrom="margin">
                  <wp:posOffset>3359150</wp:posOffset>
                </wp:positionV>
                <wp:extent cx="161290" cy="97790"/>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161290" cy="97790"/>
                        </a:xfrm>
                        <a:prstGeom prst="rect">
                          <a:avLst/>
                        </a:prstGeom>
                        <a:noFill/>
                      </wps:spPr>
                      <wps:txbx>
                        <w:txbxContent>
                          <w:p w14:paraId="666981FB"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4ABFA7CC" id="Shape 124" o:spid="_x0000_s1064" type="#_x0000_t202" style="position:absolute;margin-left:371.3pt;margin-top:264.5pt;width:12.7pt;height:7.7pt;z-index:125829452;visibility:visible;mso-wrap-style:none;mso-wrap-distance-left:327.25pt;mso-wrap-distance-top:194.4pt;mso-wrap-distance-right:162.35pt;mso-wrap-distance-bottom:2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" filled="f" stroked="f">
                <v:textbox inset="0,0,0,0">
                  <w:txbxContent>
                    <w:p w14:paraId="666981FB"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2780030" distB="0" distL="4156075" distR="2028190" simplePos="0" relativeHeight="125829454" behindDoc="0" locked="0" layoutInCell="1" allowOverlap="1" wp14:anchorId="344AB231" wp14:editId="30A2CA1C">
                <wp:simplePos x="0" y="0"/>
                <wp:positionH relativeFrom="page">
                  <wp:posOffset>4715510</wp:posOffset>
                </wp:positionH>
                <wp:positionV relativeFrom="margin">
                  <wp:posOffset>3670300</wp:posOffset>
                </wp:positionV>
                <wp:extent cx="194945" cy="128270"/>
                <wp:effectExtent l="0" t="0" r="0" b="0"/>
                <wp:wrapTopAndBottom/>
                <wp:docPr id="126" name="Shape 126"/>
                <wp:cNvGraphicFramePr/>
                <a:graphic xmlns:a="http://schemas.openxmlformats.org/drawingml/2006/main">
                  <a:graphicData uri="http://schemas.microsoft.com/office/word/2010/wordprocessingShape">
                    <wps:wsp>
                      <wps:cNvSpPr txBox="1"/>
                      <wps:spPr>
                        <a:xfrm>
                          <a:off x="0" y="0"/>
                          <a:ext cx="194945" cy="128270"/>
                        </a:xfrm>
                        <a:prstGeom prst="rect">
                          <a:avLst/>
                        </a:prstGeom>
                        <a:noFill/>
                      </wps:spPr>
                      <wps:txbx>
                        <w:txbxContent>
                          <w:p w14:paraId="09731593" w14:textId="77777777" w:rsidR="00AF6516" w:rsidRDefault="00C77B4B">
                            <w:pPr>
                              <w:pStyle w:val="Zkladntext20"/>
                              <w:shd w:val="clear" w:color="auto" w:fill="auto"/>
                            </w:pPr>
                            <w:r>
                              <w:t>KPL</w:t>
                            </w:r>
                          </w:p>
                        </w:txbxContent>
                      </wps:txbx>
                      <wps:bodyPr wrap="none" lIns="0" tIns="0" rIns="0" bIns="0"/>
                    </wps:wsp>
                  </a:graphicData>
                </a:graphic>
              </wp:anchor>
            </w:drawing>
          </mc:Choice>
          <mc:Fallback>
            <w:pict>
              <v:shape w14:anchorId="344AB231" id="Shape 126" o:spid="_x0000_s1065" type="#_x0000_t202" style="position:absolute;margin-left:371.3pt;margin-top:289pt;width:15.35pt;height:10.1pt;z-index:125829454;visibility:visible;mso-wrap-style:none;mso-wrap-distance-left:327.25pt;mso-wrap-distance-top:218.9pt;mso-wrap-distance-right:159.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" filled="f" stroked="f">
                <v:textbox inset="0,0,0,0">
                  <w:txbxContent>
                    <w:p w14:paraId="09731593" w14:textId="77777777" w:rsidR="00AF6516" w:rsidRDefault="00C77B4B">
                      <w:pPr>
                        <w:pStyle w:val="Zkladntext20"/>
                        <w:shd w:val="clear" w:color="auto" w:fill="auto"/>
                      </w:pPr>
                      <w:r>
                        <w:t>KPL</w:t>
                      </w:r>
                    </w:p>
                  </w:txbxContent>
                </v:textbox>
                <w10:wrap type="topAndBottom" anchorx="page" anchory="margin"/>
              </v:shape>
            </w:pict>
          </mc:Fallback>
        </mc:AlternateContent>
      </w:r>
      <w:r>
        <w:rPr>
          <w:noProof/>
        </w:rPr>
        <mc:AlternateContent>
          <mc:Choice Requires="wps">
            <w:drawing>
              <wp:anchor distT="579120" distB="2230755" distL="4616450" distR="1488440" simplePos="0" relativeHeight="125829456" behindDoc="0" locked="0" layoutInCell="1" allowOverlap="1" wp14:anchorId="70305282" wp14:editId="08DA4A3A">
                <wp:simplePos x="0" y="0"/>
                <wp:positionH relativeFrom="page">
                  <wp:posOffset>5175885</wp:posOffset>
                </wp:positionH>
                <wp:positionV relativeFrom="margin">
                  <wp:posOffset>1469390</wp:posOffset>
                </wp:positionV>
                <wp:extent cx="274320" cy="97790"/>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274320" cy="97790"/>
                        </a:xfrm>
                        <a:prstGeom prst="rect">
                          <a:avLst/>
                        </a:prstGeom>
                        <a:noFill/>
                      </wps:spPr>
                      <wps:txbx>
                        <w:txbxContent>
                          <w:p w14:paraId="2C640B7B"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70305282" id="Shape 128" o:spid="_x0000_s1066" type="#_x0000_t202" style="position:absolute;margin-left:407.55pt;margin-top:115.7pt;width:21.6pt;height:7.7pt;z-index:125829456;visibility:visible;mso-wrap-style:none;mso-wrap-distance-left:363.5pt;mso-wrap-distance-top:45.6pt;mso-wrap-distance-right:117.2pt;mso-wrap-distance-bottom:175.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" filled="f" stroked="f">
                <v:textbox inset="0,0,0,0">
                  <w:txbxContent>
                    <w:p w14:paraId="2C640B7B"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1069975" distB="1737360" distL="4616450" distR="1488440" simplePos="0" relativeHeight="125829458" behindDoc="0" locked="0" layoutInCell="1" allowOverlap="1" wp14:anchorId="395E566E" wp14:editId="73269F1D">
                <wp:simplePos x="0" y="0"/>
                <wp:positionH relativeFrom="page">
                  <wp:posOffset>5175885</wp:posOffset>
                </wp:positionH>
                <wp:positionV relativeFrom="margin">
                  <wp:posOffset>1960245</wp:posOffset>
                </wp:positionV>
                <wp:extent cx="274320" cy="100330"/>
                <wp:effectExtent l="0" t="0" r="0" b="0"/>
                <wp:wrapTopAndBottom/>
                <wp:docPr id="130" name="Shape 130"/>
                <wp:cNvGraphicFramePr/>
                <a:graphic xmlns:a="http://schemas.openxmlformats.org/drawingml/2006/main">
                  <a:graphicData uri="http://schemas.microsoft.com/office/word/2010/wordprocessingShape">
                    <wps:wsp>
                      <wps:cNvSpPr txBox="1"/>
                      <wps:spPr>
                        <a:xfrm>
                          <a:off x="0" y="0"/>
                          <a:ext cx="274320" cy="100330"/>
                        </a:xfrm>
                        <a:prstGeom prst="rect">
                          <a:avLst/>
                        </a:prstGeom>
                        <a:noFill/>
                      </wps:spPr>
                      <wps:txbx>
                        <w:txbxContent>
                          <w:p w14:paraId="01842347"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395E566E" id="Shape 130" o:spid="_x0000_s1067" type="#_x0000_t202" style="position:absolute;margin-left:407.55pt;margin-top:154.35pt;width:21.6pt;height:7.9pt;z-index:125829458;visibility:visible;mso-wrap-style:none;mso-wrap-distance-left:363.5pt;mso-wrap-distance-top:84.25pt;mso-wrap-distance-right:117.2pt;mso-wrap-distance-bottom:136.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" filled="f" stroked="f">
                <v:textbox inset="0,0,0,0">
                  <w:txbxContent>
                    <w:p w14:paraId="01842347"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1398905" distB="1408430" distL="4616450" distR="1488440" simplePos="0" relativeHeight="125829460" behindDoc="0" locked="0" layoutInCell="1" allowOverlap="1" wp14:anchorId="2BB2FD9E" wp14:editId="0CB86766">
                <wp:simplePos x="0" y="0"/>
                <wp:positionH relativeFrom="page">
                  <wp:posOffset>5175885</wp:posOffset>
                </wp:positionH>
                <wp:positionV relativeFrom="margin">
                  <wp:posOffset>2289175</wp:posOffset>
                </wp:positionV>
                <wp:extent cx="274320" cy="100330"/>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274320" cy="100330"/>
                        </a:xfrm>
                        <a:prstGeom prst="rect">
                          <a:avLst/>
                        </a:prstGeom>
                        <a:noFill/>
                      </wps:spPr>
                      <wps:txbx>
                        <w:txbxContent>
                          <w:p w14:paraId="41ED62F3"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2BB2FD9E" id="Shape 132" o:spid="_x0000_s1068" type="#_x0000_t202" style="position:absolute;margin-left:407.55pt;margin-top:180.25pt;width:21.6pt;height:7.9pt;z-index:125829460;visibility:visible;mso-wrap-style:none;mso-wrap-distance-left:363.5pt;mso-wrap-distance-top:110.15pt;mso-wrap-distance-right:117.2pt;mso-wrap-distance-bottom:110.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" filled="f" stroked="f">
                <v:textbox inset="0,0,0,0">
                  <w:txbxContent>
                    <w:p w14:paraId="41ED62F3"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1728470" distB="1078865" distL="4616450" distR="1488440" simplePos="0" relativeHeight="125829462" behindDoc="0" locked="0" layoutInCell="1" allowOverlap="1" wp14:anchorId="19637518" wp14:editId="178FE6AC">
                <wp:simplePos x="0" y="0"/>
                <wp:positionH relativeFrom="page">
                  <wp:posOffset>5175885</wp:posOffset>
                </wp:positionH>
                <wp:positionV relativeFrom="margin">
                  <wp:posOffset>2618740</wp:posOffset>
                </wp:positionV>
                <wp:extent cx="274320" cy="100330"/>
                <wp:effectExtent l="0" t="0" r="0" b="0"/>
                <wp:wrapTopAndBottom/>
                <wp:docPr id="134" name="Shape 134"/>
                <wp:cNvGraphicFramePr/>
                <a:graphic xmlns:a="http://schemas.openxmlformats.org/drawingml/2006/main">
                  <a:graphicData uri="http://schemas.microsoft.com/office/word/2010/wordprocessingShape">
                    <wps:wsp>
                      <wps:cNvSpPr txBox="1"/>
                      <wps:spPr>
                        <a:xfrm>
                          <a:off x="0" y="0"/>
                          <a:ext cx="274320" cy="100330"/>
                        </a:xfrm>
                        <a:prstGeom prst="rect">
                          <a:avLst/>
                        </a:prstGeom>
                        <a:noFill/>
                      </wps:spPr>
                      <wps:txbx>
                        <w:txbxContent>
                          <w:p w14:paraId="70E47E62" w14:textId="77777777" w:rsidR="00AF6516" w:rsidRDefault="00C77B4B">
                            <w:pPr>
                              <w:pStyle w:val="Zkladntext20"/>
                              <w:shd w:val="clear" w:color="auto" w:fill="auto"/>
                            </w:pPr>
                            <w:r>
                              <w:t>3,30900</w:t>
                            </w:r>
                          </w:p>
                        </w:txbxContent>
                      </wps:txbx>
                      <wps:bodyPr wrap="none" lIns="0" tIns="0" rIns="0" bIns="0"/>
                    </wps:wsp>
                  </a:graphicData>
                </a:graphic>
              </wp:anchor>
            </w:drawing>
          </mc:Choice>
          <mc:Fallback>
            <w:pict>
              <v:shape w14:anchorId="19637518" id="Shape 134" o:spid="_x0000_s1069" type="#_x0000_t202" style="position:absolute;margin-left:407.55pt;margin-top:206.2pt;width:21.6pt;height:7.9pt;z-index:125829462;visibility:visible;mso-wrap-style:none;mso-wrap-distance-left:363.5pt;mso-wrap-distance-top:136.1pt;mso-wrap-distance-right:117.2pt;mso-wrap-distance-bottom:84.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" filled="f" stroked="f">
                <v:textbox inset="0,0,0,0">
                  <w:txbxContent>
                    <w:p w14:paraId="70E47E62" w14:textId="77777777" w:rsidR="00AF6516" w:rsidRDefault="00C77B4B">
                      <w:pPr>
                        <w:pStyle w:val="Zkladntext20"/>
                        <w:shd w:val="clear" w:color="auto" w:fill="auto"/>
                      </w:pPr>
                      <w:r>
                        <w:t>3,30900</w:t>
                      </w:r>
                    </w:p>
                  </w:txbxContent>
                </v:textbox>
                <w10:wrap type="topAndBottom" anchorx="page" anchory="margin"/>
              </v:shape>
            </w:pict>
          </mc:Fallback>
        </mc:AlternateContent>
      </w:r>
      <w:r>
        <w:rPr>
          <w:noProof/>
        </w:rPr>
        <mc:AlternateContent>
          <mc:Choice Requires="wps">
            <w:drawing>
              <wp:anchor distT="2057400" distB="749935" distL="4616450" distR="1488440" simplePos="0" relativeHeight="125829464" behindDoc="0" locked="0" layoutInCell="1" allowOverlap="1" wp14:anchorId="06911CDE" wp14:editId="080D35F6">
                <wp:simplePos x="0" y="0"/>
                <wp:positionH relativeFrom="page">
                  <wp:posOffset>5175885</wp:posOffset>
                </wp:positionH>
                <wp:positionV relativeFrom="margin">
                  <wp:posOffset>2947670</wp:posOffset>
                </wp:positionV>
                <wp:extent cx="274320" cy="100330"/>
                <wp:effectExtent l="0" t="0" r="0" b="0"/>
                <wp:wrapTopAndBottom/>
                <wp:docPr id="136" name="Shape 136"/>
                <wp:cNvGraphicFramePr/>
                <a:graphic xmlns:a="http://schemas.openxmlformats.org/drawingml/2006/main">
                  <a:graphicData uri="http://schemas.microsoft.com/office/word/2010/wordprocessingShape">
                    <wps:wsp>
                      <wps:cNvSpPr txBox="1"/>
                      <wps:spPr>
                        <a:xfrm>
                          <a:off x="0" y="0"/>
                          <a:ext cx="274320" cy="100330"/>
                        </a:xfrm>
                        <a:prstGeom prst="rect">
                          <a:avLst/>
                        </a:prstGeom>
                        <a:noFill/>
                      </wps:spPr>
                      <wps:txbx>
                        <w:txbxContent>
                          <w:p w14:paraId="660E981A"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06911CDE" id="Shape 136" o:spid="_x0000_s1070" type="#_x0000_t202" style="position:absolute;margin-left:407.55pt;margin-top:232.1pt;width:21.6pt;height:7.9pt;z-index:125829464;visibility:visible;mso-wrap-style:none;mso-wrap-distance-left:363.5pt;mso-wrap-distance-top:162pt;mso-wrap-distance-right:117.2pt;mso-wrap-distance-bottom:59.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" filled="f" stroked="f">
                <v:textbox inset="0,0,0,0">
                  <w:txbxContent>
                    <w:p w14:paraId="660E981A"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2468880" distB="340995" distL="4616450" distR="1488440" simplePos="0" relativeHeight="125829466" behindDoc="0" locked="0" layoutInCell="1" allowOverlap="1" wp14:anchorId="7DDBD284" wp14:editId="7527FBF9">
                <wp:simplePos x="0" y="0"/>
                <wp:positionH relativeFrom="page">
                  <wp:posOffset>5175885</wp:posOffset>
                </wp:positionH>
                <wp:positionV relativeFrom="margin">
                  <wp:posOffset>3359150</wp:posOffset>
                </wp:positionV>
                <wp:extent cx="274320" cy="97790"/>
                <wp:effectExtent l="0" t="0" r="0" b="0"/>
                <wp:wrapTopAndBottom/>
                <wp:docPr id="138" name="Shape 138"/>
                <wp:cNvGraphicFramePr/>
                <a:graphic xmlns:a="http://schemas.openxmlformats.org/drawingml/2006/main">
                  <a:graphicData uri="http://schemas.microsoft.com/office/word/2010/wordprocessingShape">
                    <wps:wsp>
                      <wps:cNvSpPr txBox="1"/>
                      <wps:spPr>
                        <a:xfrm>
                          <a:off x="0" y="0"/>
                          <a:ext cx="274320" cy="97790"/>
                        </a:xfrm>
                        <a:prstGeom prst="rect">
                          <a:avLst/>
                        </a:prstGeom>
                        <a:noFill/>
                      </wps:spPr>
                      <wps:txbx>
                        <w:txbxContent>
                          <w:p w14:paraId="3EE37E48"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7DDBD284" id="Shape 138" o:spid="_x0000_s1071" type="#_x0000_t202" style="position:absolute;margin-left:407.55pt;margin-top:264.5pt;width:21.6pt;height:7.7pt;z-index:125829466;visibility:visible;mso-wrap-style:none;mso-wrap-distance-left:363.5pt;mso-wrap-distance-top:194.4pt;mso-wrap-distance-right:117.2pt;mso-wrap-distance-bottom:2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" filled="f" stroked="f">
                <v:textbox inset="0,0,0,0">
                  <w:txbxContent>
                    <w:p w14:paraId="3EE37E48"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2797810" distB="12065" distL="4616450" distR="1488440" simplePos="0" relativeHeight="125829468" behindDoc="0" locked="0" layoutInCell="1" allowOverlap="1" wp14:anchorId="19FA8090" wp14:editId="3A22C697">
                <wp:simplePos x="0" y="0"/>
                <wp:positionH relativeFrom="page">
                  <wp:posOffset>5175885</wp:posOffset>
                </wp:positionH>
                <wp:positionV relativeFrom="margin">
                  <wp:posOffset>3688080</wp:posOffset>
                </wp:positionV>
                <wp:extent cx="274320" cy="97790"/>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274320" cy="97790"/>
                        </a:xfrm>
                        <a:prstGeom prst="rect">
                          <a:avLst/>
                        </a:prstGeom>
                        <a:noFill/>
                      </wps:spPr>
                      <wps:txbx>
                        <w:txbxContent>
                          <w:p w14:paraId="4D6DF87D" w14:textId="77777777" w:rsidR="00AF6516" w:rsidRDefault="00C77B4B">
                            <w:pPr>
                              <w:pStyle w:val="Zkladntext20"/>
                              <w:shd w:val="clear" w:color="auto" w:fill="auto"/>
                            </w:pPr>
                            <w:r>
                              <w:t>1,00000</w:t>
                            </w:r>
                          </w:p>
                        </w:txbxContent>
                      </wps:txbx>
                      <wps:bodyPr wrap="none" lIns="0" tIns="0" rIns="0" bIns="0"/>
                    </wps:wsp>
                  </a:graphicData>
                </a:graphic>
              </wp:anchor>
            </w:drawing>
          </mc:Choice>
          <mc:Fallback>
            <w:pict>
              <v:shape w14:anchorId="19FA8090" id="Shape 140" o:spid="_x0000_s1072" type="#_x0000_t202" style="position:absolute;margin-left:407.55pt;margin-top:290.4pt;width:21.6pt;height:7.7pt;z-index:125829468;visibility:visible;mso-wrap-style:none;mso-wrap-distance-left:363.5pt;mso-wrap-distance-top:220.3pt;mso-wrap-distance-right:117.2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" filled="f" stroked="f">
                <v:textbox inset="0,0,0,0">
                  <w:txbxContent>
                    <w:p w14:paraId="4D6DF87D" w14:textId="77777777" w:rsidR="00AF6516" w:rsidRDefault="00C77B4B">
                      <w:pPr>
                        <w:pStyle w:val="Zkladntext20"/>
                        <w:shd w:val="clear" w:color="auto" w:fill="auto"/>
                      </w:pPr>
                      <w:r>
                        <w:t>1,00000</w:t>
                      </w:r>
                    </w:p>
                  </w:txbxContent>
                </v:textbox>
                <w10:wrap type="topAndBottom" anchorx="page" anchory="margin"/>
              </v:shape>
            </w:pict>
          </mc:Fallback>
        </mc:AlternateContent>
      </w:r>
      <w:r>
        <w:rPr>
          <w:noProof/>
        </w:rPr>
        <mc:AlternateContent>
          <mc:Choice Requires="wps">
            <w:drawing>
              <wp:anchor distT="579120" distB="2230755" distL="5195570" distR="854710" simplePos="0" relativeHeight="125829470" behindDoc="0" locked="0" layoutInCell="1" allowOverlap="1" wp14:anchorId="6329641F" wp14:editId="45F2EE3A">
                <wp:simplePos x="0" y="0"/>
                <wp:positionH relativeFrom="page">
                  <wp:posOffset>5755005</wp:posOffset>
                </wp:positionH>
                <wp:positionV relativeFrom="margin">
                  <wp:posOffset>1469390</wp:posOffset>
                </wp:positionV>
                <wp:extent cx="328930" cy="97790"/>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328930" cy="97790"/>
                        </a:xfrm>
                        <a:prstGeom prst="rect">
                          <a:avLst/>
                        </a:prstGeom>
                        <a:noFill/>
                      </wps:spPr>
                      <wps:txbx>
                        <w:txbxContent>
                          <w:p w14:paraId="2759F63A" w14:textId="5C97A1A1" w:rsidR="00AF6516" w:rsidRDefault="00AF6516">
                            <w:pPr>
                              <w:pStyle w:val="Zkladntext20"/>
                              <w:shd w:val="clear" w:color="auto" w:fill="auto"/>
                            </w:pPr>
                          </w:p>
                        </w:txbxContent>
                      </wps:txbx>
                      <wps:bodyPr wrap="none" lIns="0" tIns="0" rIns="0" bIns="0"/>
                    </wps:wsp>
                  </a:graphicData>
                </a:graphic>
              </wp:anchor>
            </w:drawing>
          </mc:Choice>
          <mc:Fallback>
            <w:pict>
              <v:shape w14:anchorId="6329641F" id="Shape 142" o:spid="_x0000_s1073" type="#_x0000_t202" style="position:absolute;margin-left:453.15pt;margin-top:115.7pt;width:25.9pt;height:7.7pt;z-index:125829470;visibility:visible;mso-wrap-style:none;mso-wrap-distance-left:409.1pt;mso-wrap-distance-top:45.6pt;mso-wrap-distance-right:67.3pt;mso-wrap-distance-bottom:175.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" filled="f" stroked="f">
                <v:textbox inset="0,0,0,0">
                  <w:txbxContent>
                    <w:p w14:paraId="2759F63A" w14:textId="5C97A1A1"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1069975" distB="1737360" distL="5213350" distR="873125" simplePos="0" relativeHeight="125829474" behindDoc="0" locked="0" layoutInCell="1" allowOverlap="1" wp14:anchorId="492F1482" wp14:editId="2E09BDBE">
                <wp:simplePos x="0" y="0"/>
                <wp:positionH relativeFrom="page">
                  <wp:posOffset>5772785</wp:posOffset>
                </wp:positionH>
                <wp:positionV relativeFrom="margin">
                  <wp:posOffset>1960245</wp:posOffset>
                </wp:positionV>
                <wp:extent cx="292735" cy="100330"/>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292735" cy="100330"/>
                        </a:xfrm>
                        <a:prstGeom prst="rect">
                          <a:avLst/>
                        </a:prstGeom>
                        <a:noFill/>
                      </wps:spPr>
                      <wps:txbx>
                        <w:txbxContent>
                          <w:p w14:paraId="373A5118" w14:textId="1F0A69F6" w:rsidR="00AF6516" w:rsidRDefault="00AF6516">
                            <w:pPr>
                              <w:pStyle w:val="Zkladntext20"/>
                              <w:shd w:val="clear" w:color="auto" w:fill="auto"/>
                            </w:pPr>
                          </w:p>
                        </w:txbxContent>
                      </wps:txbx>
                      <wps:bodyPr wrap="none" lIns="0" tIns="0" rIns="0" bIns="0"/>
                    </wps:wsp>
                  </a:graphicData>
                </a:graphic>
              </wp:anchor>
            </w:drawing>
          </mc:Choice>
          <mc:Fallback>
            <w:pict>
              <v:shape w14:anchorId="492F1482" id="Shape 146" o:spid="_x0000_s1074" type="#_x0000_t202" style="position:absolute;margin-left:454.55pt;margin-top:154.35pt;width:23.05pt;height:7.9pt;z-index:125829474;visibility:visible;mso-wrap-style:none;mso-wrap-distance-left:410.5pt;mso-wrap-distance-top:84.25pt;mso-wrap-distance-right:68.75pt;mso-wrap-distance-bottom:136.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" filled="f" stroked="f">
                <v:textbox inset="0,0,0,0">
                  <w:txbxContent>
                    <w:p w14:paraId="373A5118" w14:textId="1F0A69F6"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2057400" distB="749935" distL="5213350" distR="873125" simplePos="0" relativeHeight="125829484" behindDoc="0" locked="0" layoutInCell="1" allowOverlap="1" wp14:anchorId="020CB6C2" wp14:editId="7264BC1A">
                <wp:simplePos x="0" y="0"/>
                <wp:positionH relativeFrom="page">
                  <wp:posOffset>5772785</wp:posOffset>
                </wp:positionH>
                <wp:positionV relativeFrom="margin">
                  <wp:posOffset>2947670</wp:posOffset>
                </wp:positionV>
                <wp:extent cx="292735" cy="100330"/>
                <wp:effectExtent l="0" t="0" r="0" b="0"/>
                <wp:wrapTopAndBottom/>
                <wp:docPr id="156" name="Shape 156"/>
                <wp:cNvGraphicFramePr/>
                <a:graphic xmlns:a="http://schemas.openxmlformats.org/drawingml/2006/main">
                  <a:graphicData uri="http://schemas.microsoft.com/office/word/2010/wordprocessingShape">
                    <wps:wsp>
                      <wps:cNvSpPr txBox="1"/>
                      <wps:spPr>
                        <a:xfrm>
                          <a:off x="0" y="0"/>
                          <a:ext cx="292735" cy="100330"/>
                        </a:xfrm>
                        <a:prstGeom prst="rect">
                          <a:avLst/>
                        </a:prstGeom>
                        <a:noFill/>
                      </wps:spPr>
                      <wps:txbx>
                        <w:txbxContent>
                          <w:p w14:paraId="65FEAC7F" w14:textId="570CCD8A" w:rsidR="00AF6516" w:rsidRDefault="00AF6516">
                            <w:pPr>
                              <w:pStyle w:val="Zkladntext20"/>
                              <w:shd w:val="clear" w:color="auto" w:fill="auto"/>
                            </w:pPr>
                          </w:p>
                        </w:txbxContent>
                      </wps:txbx>
                      <wps:bodyPr wrap="none" lIns="0" tIns="0" rIns="0" bIns="0"/>
                    </wps:wsp>
                  </a:graphicData>
                </a:graphic>
              </wp:anchor>
            </w:drawing>
          </mc:Choice>
          <mc:Fallback>
            <w:pict>
              <v:shape w14:anchorId="020CB6C2" id="Shape 156" o:spid="_x0000_s1075" type="#_x0000_t202" style="position:absolute;margin-left:454.55pt;margin-top:232.1pt;width:23.05pt;height:7.9pt;z-index:125829484;visibility:visible;mso-wrap-style:none;mso-wrap-distance-left:410.5pt;mso-wrap-distance-top:162pt;mso-wrap-distance-right:68.75pt;mso-wrap-distance-bottom:59.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" filled="f" stroked="f">
                <v:textbox inset="0,0,0,0">
                  <w:txbxContent>
                    <w:p w14:paraId="65FEAC7F" w14:textId="570CCD8A"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2797810" distB="12065" distL="5213350" distR="873125" simplePos="0" relativeHeight="125829487" behindDoc="0" locked="0" layoutInCell="1" allowOverlap="1" wp14:anchorId="786CD578" wp14:editId="7163C2F7">
                <wp:simplePos x="0" y="0"/>
                <wp:positionH relativeFrom="page">
                  <wp:posOffset>5772785</wp:posOffset>
                </wp:positionH>
                <wp:positionV relativeFrom="margin">
                  <wp:posOffset>3688080</wp:posOffset>
                </wp:positionV>
                <wp:extent cx="292735" cy="97790"/>
                <wp:effectExtent l="0" t="0" r="0" b="0"/>
                <wp:wrapTopAndBottom/>
                <wp:docPr id="160" name="Shape 160"/>
                <wp:cNvGraphicFramePr/>
                <a:graphic xmlns:a="http://schemas.openxmlformats.org/drawingml/2006/main">
                  <a:graphicData uri="http://schemas.microsoft.com/office/word/2010/wordprocessingShape">
                    <wps:wsp>
                      <wps:cNvSpPr txBox="1"/>
                      <wps:spPr>
                        <a:xfrm>
                          <a:off x="0" y="0"/>
                          <a:ext cx="292735" cy="97790"/>
                        </a:xfrm>
                        <a:prstGeom prst="rect">
                          <a:avLst/>
                        </a:prstGeom>
                        <a:noFill/>
                      </wps:spPr>
                      <wps:txbx>
                        <w:txbxContent>
                          <w:p w14:paraId="24D80F8A" w14:textId="1CB3094A" w:rsidR="00AF6516" w:rsidRDefault="00AF6516">
                            <w:pPr>
                              <w:pStyle w:val="Zkladntext20"/>
                              <w:shd w:val="clear" w:color="auto" w:fill="auto"/>
                            </w:pPr>
                          </w:p>
                        </w:txbxContent>
                      </wps:txbx>
                      <wps:bodyPr wrap="none" lIns="0" tIns="0" rIns="0" bIns="0"/>
                    </wps:wsp>
                  </a:graphicData>
                </a:graphic>
              </wp:anchor>
            </w:drawing>
          </mc:Choice>
          <mc:Fallback>
            <w:pict>
              <v:shape w14:anchorId="786CD578" id="Shape 160" o:spid="_x0000_s1076" type="#_x0000_t202" style="position:absolute;margin-left:454.55pt;margin-top:290.4pt;width:23.05pt;height:7.7pt;z-index:125829487;visibility:visible;mso-wrap-style:none;mso-wrap-distance-left:410.5pt;mso-wrap-distance-top:220.3pt;mso-wrap-distance-right:68.7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" filled="f" stroked="f">
                <v:textbox inset="0,0,0,0">
                  <w:txbxContent>
                    <w:p w14:paraId="24D80F8A" w14:textId="1CB3094A"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1728470" distB="1078865" distL="5805170" distR="245110" simplePos="0" relativeHeight="125829489" behindDoc="0" locked="0" layoutInCell="1" allowOverlap="1" wp14:anchorId="5CA59AFF" wp14:editId="58380733">
                <wp:simplePos x="0" y="0"/>
                <wp:positionH relativeFrom="page">
                  <wp:posOffset>6364605</wp:posOffset>
                </wp:positionH>
                <wp:positionV relativeFrom="margin">
                  <wp:posOffset>2618740</wp:posOffset>
                </wp:positionV>
                <wp:extent cx="328930" cy="100330"/>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328930" cy="100330"/>
                        </a:xfrm>
                        <a:prstGeom prst="rect">
                          <a:avLst/>
                        </a:prstGeom>
                        <a:noFill/>
                      </wps:spPr>
                      <wps:txbx>
                        <w:txbxContent>
                          <w:p w14:paraId="0D8C28E6" w14:textId="797C9262" w:rsidR="00AF6516" w:rsidRDefault="00AF6516">
                            <w:pPr>
                              <w:pStyle w:val="Zkladntext20"/>
                              <w:shd w:val="clear" w:color="auto" w:fill="auto"/>
                            </w:pPr>
                          </w:p>
                        </w:txbxContent>
                      </wps:txbx>
                      <wps:bodyPr wrap="none" lIns="0" tIns="0" rIns="0" bIns="0"/>
                    </wps:wsp>
                  </a:graphicData>
                </a:graphic>
              </wp:anchor>
            </w:drawing>
          </mc:Choice>
          <mc:Fallback>
            <w:pict>
              <v:shape w14:anchorId="5CA59AFF" id="Shape 162" o:spid="_x0000_s1077" type="#_x0000_t202" style="position:absolute;margin-left:501.15pt;margin-top:206.2pt;width:25.9pt;height:7.9pt;z-index:125829489;visibility:visible;mso-wrap-style:none;mso-wrap-distance-left:457.1pt;mso-wrap-distance-top:136.1pt;mso-wrap-distance-right:19.3pt;mso-wrap-distance-bottom:84.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" filled="f" stroked="f">
                <v:textbox inset="0,0,0,0">
                  <w:txbxContent>
                    <w:p w14:paraId="0D8C28E6" w14:textId="797C9262" w:rsidR="00AF6516" w:rsidRDefault="00AF6516">
                      <w:pPr>
                        <w:pStyle w:val="Zkladntext20"/>
                        <w:shd w:val="clear" w:color="auto" w:fill="auto"/>
                      </w:pPr>
                    </w:p>
                  </w:txbxContent>
                </v:textbox>
                <w10:wrap type="topAndBottom" anchorx="page" anchory="margin"/>
              </v:shape>
            </w:pict>
          </mc:Fallback>
        </mc:AlternateContent>
      </w:r>
      <w:r>
        <w:rPr>
          <w:noProof/>
        </w:rPr>
        <mc:AlternateContent>
          <mc:Choice Requires="wps">
            <w:drawing>
              <wp:anchor distT="2797810" distB="12065" distL="5822950" distR="263525" simplePos="0" relativeHeight="125829494" behindDoc="0" locked="0" layoutInCell="1" allowOverlap="1" wp14:anchorId="0646FF3B" wp14:editId="52D6FCF4">
                <wp:simplePos x="0" y="0"/>
                <wp:positionH relativeFrom="page">
                  <wp:posOffset>6382385</wp:posOffset>
                </wp:positionH>
                <wp:positionV relativeFrom="margin">
                  <wp:posOffset>3688080</wp:posOffset>
                </wp:positionV>
                <wp:extent cx="292735" cy="97790"/>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292735" cy="97790"/>
                        </a:xfrm>
                        <a:prstGeom prst="rect">
                          <a:avLst/>
                        </a:prstGeom>
                        <a:noFill/>
                      </wps:spPr>
                      <wps:txbx>
                        <w:txbxContent>
                          <w:p w14:paraId="4CCE87C5" w14:textId="1B781DE6" w:rsidR="00AF6516" w:rsidRDefault="00AF6516">
                            <w:pPr>
                              <w:pStyle w:val="Zkladntext20"/>
                              <w:shd w:val="clear" w:color="auto" w:fill="auto"/>
                            </w:pPr>
                          </w:p>
                        </w:txbxContent>
                      </wps:txbx>
                      <wps:bodyPr wrap="none" lIns="0" tIns="0" rIns="0" bIns="0"/>
                    </wps:wsp>
                  </a:graphicData>
                </a:graphic>
              </wp:anchor>
            </w:drawing>
          </mc:Choice>
          <mc:Fallback>
            <w:pict>
              <v:shape w14:anchorId="0646FF3B" id="Shape 168" o:spid="_x0000_s1078" type="#_x0000_t202" style="position:absolute;margin-left:502.55pt;margin-top:290.4pt;width:23.05pt;height:7.7pt;z-index:125829494;visibility:visible;mso-wrap-style:none;mso-wrap-distance-left:458.5pt;mso-wrap-distance-top:220.3pt;mso-wrap-distance-right:20.7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" filled="f" stroked="f">
                <v:textbox inset="0,0,0,0">
                  <w:txbxContent>
                    <w:p w14:paraId="4CCE87C5" w14:textId="1B781DE6" w:rsidR="00AF6516" w:rsidRDefault="00AF6516">
                      <w:pPr>
                        <w:pStyle w:val="Zkladntext20"/>
                        <w:shd w:val="clear" w:color="auto" w:fill="auto"/>
                      </w:pPr>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504"/>
        <w:gridCol w:w="552"/>
        <w:gridCol w:w="4056"/>
        <w:gridCol w:w="677"/>
        <w:gridCol w:w="955"/>
        <w:gridCol w:w="979"/>
        <w:gridCol w:w="950"/>
      </w:tblGrid>
      <w:tr w:rsidR="00AF6516" w14:paraId="12C38AEE" w14:textId="77777777">
        <w:trPr>
          <w:trHeight w:hRule="exact" w:val="134"/>
          <w:jc w:val="center"/>
        </w:trPr>
        <w:tc>
          <w:tcPr>
            <w:tcW w:w="1022" w:type="dxa"/>
            <w:vMerge w:val="restart"/>
            <w:shd w:val="clear" w:color="auto" w:fill="D9D9D9"/>
            <w:vAlign w:val="center"/>
          </w:tcPr>
          <w:p w14:paraId="2E370403" w14:textId="77777777" w:rsidR="00AF6516" w:rsidRDefault="00C77B4B">
            <w:pPr>
              <w:pStyle w:val="Jin0"/>
              <w:shd w:val="clear" w:color="auto" w:fill="auto"/>
              <w:spacing w:after="0"/>
              <w:ind w:firstLine="400"/>
              <w:rPr>
                <w:sz w:val="18"/>
                <w:szCs w:val="18"/>
              </w:rPr>
            </w:pPr>
            <w:r>
              <w:rPr>
                <w:color w:val="B05B47"/>
                <w:sz w:val="18"/>
                <w:szCs w:val="18"/>
              </w:rPr>
              <w:t>Aspe’</w:t>
            </w:r>
          </w:p>
        </w:tc>
        <w:tc>
          <w:tcPr>
            <w:tcW w:w="504" w:type="dxa"/>
            <w:shd w:val="clear" w:color="auto" w:fill="D9D9D9"/>
          </w:tcPr>
          <w:p w14:paraId="0FA1BC10" w14:textId="77777777" w:rsidR="00AF6516" w:rsidRDefault="00AF6516">
            <w:pPr>
              <w:rPr>
                <w:sz w:val="10"/>
                <w:szCs w:val="10"/>
              </w:rPr>
            </w:pPr>
          </w:p>
        </w:tc>
        <w:tc>
          <w:tcPr>
            <w:tcW w:w="552" w:type="dxa"/>
            <w:shd w:val="clear" w:color="auto" w:fill="D9D9D9"/>
          </w:tcPr>
          <w:p w14:paraId="4AB8648A" w14:textId="77777777" w:rsidR="00AF6516" w:rsidRDefault="00AF6516">
            <w:pPr>
              <w:rPr>
                <w:sz w:val="10"/>
                <w:szCs w:val="10"/>
              </w:rPr>
            </w:pPr>
          </w:p>
        </w:tc>
        <w:tc>
          <w:tcPr>
            <w:tcW w:w="4056" w:type="dxa"/>
            <w:shd w:val="clear" w:color="auto" w:fill="D9D9D9"/>
            <w:vAlign w:val="bottom"/>
          </w:tcPr>
          <w:p w14:paraId="1EF5DADA" w14:textId="77777777" w:rsidR="00AF6516" w:rsidRDefault="00C77B4B">
            <w:pPr>
              <w:pStyle w:val="Jin0"/>
              <w:shd w:val="clear" w:color="auto" w:fill="auto"/>
              <w:spacing w:after="0"/>
              <w:rPr>
                <w:sz w:val="10"/>
                <w:szCs w:val="10"/>
              </w:rPr>
            </w:pPr>
            <w:r>
              <w:rPr>
                <w:rFonts w:ascii="Times New Roman" w:eastAsia="Times New Roman" w:hAnsi="Times New Roman" w:cs="Times New Roman"/>
                <w:sz w:val="10"/>
                <w:szCs w:val="10"/>
              </w:rPr>
              <w:t>Firma: Krajská správa a údržba silnic Vysočiny, příspěvková organizace</w:t>
            </w:r>
          </w:p>
        </w:tc>
        <w:tc>
          <w:tcPr>
            <w:tcW w:w="677" w:type="dxa"/>
            <w:shd w:val="clear" w:color="auto" w:fill="D9D9D9"/>
          </w:tcPr>
          <w:p w14:paraId="58D99311" w14:textId="77777777" w:rsidR="00AF6516" w:rsidRDefault="00AF6516">
            <w:pPr>
              <w:rPr>
                <w:sz w:val="10"/>
                <w:szCs w:val="10"/>
              </w:rPr>
            </w:pPr>
          </w:p>
        </w:tc>
        <w:tc>
          <w:tcPr>
            <w:tcW w:w="955" w:type="dxa"/>
            <w:shd w:val="clear" w:color="auto" w:fill="D9D9D9"/>
          </w:tcPr>
          <w:p w14:paraId="2DEBE405" w14:textId="77777777" w:rsidR="00AF6516" w:rsidRDefault="00AF6516">
            <w:pPr>
              <w:rPr>
                <w:sz w:val="10"/>
                <w:szCs w:val="10"/>
              </w:rPr>
            </w:pPr>
          </w:p>
        </w:tc>
        <w:tc>
          <w:tcPr>
            <w:tcW w:w="979" w:type="dxa"/>
            <w:shd w:val="clear" w:color="auto" w:fill="D9D9D9"/>
          </w:tcPr>
          <w:p w14:paraId="4D975C6C" w14:textId="77777777" w:rsidR="00AF6516" w:rsidRDefault="00AF6516">
            <w:pPr>
              <w:rPr>
                <w:sz w:val="10"/>
                <w:szCs w:val="10"/>
              </w:rPr>
            </w:pPr>
          </w:p>
        </w:tc>
        <w:tc>
          <w:tcPr>
            <w:tcW w:w="950" w:type="dxa"/>
            <w:shd w:val="clear" w:color="auto" w:fill="D9D9D9"/>
          </w:tcPr>
          <w:p w14:paraId="42C17573" w14:textId="77777777" w:rsidR="00AF6516" w:rsidRDefault="00AF6516">
            <w:pPr>
              <w:rPr>
                <w:sz w:val="10"/>
                <w:szCs w:val="10"/>
              </w:rPr>
            </w:pPr>
          </w:p>
        </w:tc>
      </w:tr>
      <w:tr w:rsidR="00AF6516" w14:paraId="377AD5D1" w14:textId="77777777">
        <w:trPr>
          <w:trHeight w:hRule="exact" w:val="240"/>
          <w:jc w:val="center"/>
        </w:trPr>
        <w:tc>
          <w:tcPr>
            <w:tcW w:w="1022" w:type="dxa"/>
            <w:vMerge/>
            <w:shd w:val="clear" w:color="auto" w:fill="D9D9D9"/>
            <w:vAlign w:val="center"/>
          </w:tcPr>
          <w:p w14:paraId="72B5913E" w14:textId="77777777" w:rsidR="00AF6516" w:rsidRDefault="00AF6516"/>
        </w:tc>
        <w:tc>
          <w:tcPr>
            <w:tcW w:w="504" w:type="dxa"/>
            <w:shd w:val="clear" w:color="auto" w:fill="D9D9D9"/>
          </w:tcPr>
          <w:p w14:paraId="3A91EDFC" w14:textId="77777777" w:rsidR="00AF6516" w:rsidRDefault="00AF6516">
            <w:pPr>
              <w:rPr>
                <w:sz w:val="10"/>
                <w:szCs w:val="10"/>
              </w:rPr>
            </w:pPr>
          </w:p>
        </w:tc>
        <w:tc>
          <w:tcPr>
            <w:tcW w:w="552" w:type="dxa"/>
            <w:shd w:val="clear" w:color="auto" w:fill="D9D9D9"/>
          </w:tcPr>
          <w:p w14:paraId="0B63BD22" w14:textId="77777777" w:rsidR="00AF6516" w:rsidRDefault="00AF6516">
            <w:pPr>
              <w:rPr>
                <w:sz w:val="10"/>
                <w:szCs w:val="10"/>
              </w:rPr>
            </w:pPr>
          </w:p>
        </w:tc>
        <w:tc>
          <w:tcPr>
            <w:tcW w:w="4056" w:type="dxa"/>
            <w:shd w:val="clear" w:color="auto" w:fill="D9D9D9"/>
            <w:vAlign w:val="bottom"/>
          </w:tcPr>
          <w:p w14:paraId="0C5B7A00" w14:textId="77777777" w:rsidR="00AF6516" w:rsidRDefault="00C77B4B">
            <w:pPr>
              <w:pStyle w:val="Jin0"/>
              <w:shd w:val="clear" w:color="auto" w:fill="auto"/>
              <w:spacing w:after="0"/>
              <w:jc w:val="center"/>
              <w:rPr>
                <w:sz w:val="17"/>
                <w:szCs w:val="17"/>
              </w:rPr>
            </w:pPr>
            <w:r>
              <w:rPr>
                <w:rFonts w:ascii="Times New Roman" w:eastAsia="Times New Roman" w:hAnsi="Times New Roman" w:cs="Times New Roman"/>
                <w:b/>
                <w:bCs/>
                <w:sz w:val="17"/>
                <w:szCs w:val="17"/>
              </w:rPr>
              <w:t>Soupis prací objektu</w:t>
            </w:r>
          </w:p>
        </w:tc>
        <w:tc>
          <w:tcPr>
            <w:tcW w:w="677" w:type="dxa"/>
            <w:shd w:val="clear" w:color="auto" w:fill="D9D9D9"/>
          </w:tcPr>
          <w:p w14:paraId="2C6411C4" w14:textId="77777777" w:rsidR="00AF6516" w:rsidRDefault="00AF6516">
            <w:pPr>
              <w:rPr>
                <w:sz w:val="10"/>
                <w:szCs w:val="10"/>
              </w:rPr>
            </w:pPr>
          </w:p>
        </w:tc>
        <w:tc>
          <w:tcPr>
            <w:tcW w:w="955" w:type="dxa"/>
            <w:shd w:val="clear" w:color="auto" w:fill="D9D9D9"/>
          </w:tcPr>
          <w:p w14:paraId="160A55C9" w14:textId="77777777" w:rsidR="00AF6516" w:rsidRDefault="00AF6516">
            <w:pPr>
              <w:rPr>
                <w:sz w:val="10"/>
                <w:szCs w:val="10"/>
              </w:rPr>
            </w:pPr>
          </w:p>
        </w:tc>
        <w:tc>
          <w:tcPr>
            <w:tcW w:w="979" w:type="dxa"/>
            <w:shd w:val="clear" w:color="auto" w:fill="D9D9D9"/>
          </w:tcPr>
          <w:p w14:paraId="2589C1BC" w14:textId="77777777" w:rsidR="00AF6516" w:rsidRDefault="00AF6516">
            <w:pPr>
              <w:rPr>
                <w:sz w:val="10"/>
                <w:szCs w:val="10"/>
              </w:rPr>
            </w:pPr>
          </w:p>
        </w:tc>
        <w:tc>
          <w:tcPr>
            <w:tcW w:w="950" w:type="dxa"/>
            <w:shd w:val="clear" w:color="auto" w:fill="D9D9D9"/>
          </w:tcPr>
          <w:p w14:paraId="30DA083D" w14:textId="77777777" w:rsidR="00AF6516" w:rsidRDefault="00AF6516">
            <w:pPr>
              <w:rPr>
                <w:sz w:val="10"/>
                <w:szCs w:val="10"/>
              </w:rPr>
            </w:pPr>
          </w:p>
        </w:tc>
      </w:tr>
      <w:tr w:rsidR="00AF6516" w14:paraId="3469C900" w14:textId="77777777">
        <w:trPr>
          <w:trHeight w:hRule="exact" w:val="144"/>
          <w:jc w:val="center"/>
        </w:trPr>
        <w:tc>
          <w:tcPr>
            <w:tcW w:w="1022" w:type="dxa"/>
            <w:shd w:val="clear" w:color="auto" w:fill="D9D9D9"/>
            <w:vAlign w:val="bottom"/>
          </w:tcPr>
          <w:p w14:paraId="7E697B9A"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Stavba:</w:t>
            </w:r>
          </w:p>
        </w:tc>
        <w:tc>
          <w:tcPr>
            <w:tcW w:w="1056" w:type="dxa"/>
            <w:gridSpan w:val="2"/>
            <w:shd w:val="clear" w:color="auto" w:fill="D9D9D9"/>
            <w:vAlign w:val="bottom"/>
          </w:tcPr>
          <w:p w14:paraId="2FB7CA7E"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BERKASTAV s.r.o</w:t>
            </w:r>
          </w:p>
        </w:tc>
        <w:tc>
          <w:tcPr>
            <w:tcW w:w="4056" w:type="dxa"/>
            <w:shd w:val="clear" w:color="auto" w:fill="D9D9D9"/>
            <w:vAlign w:val="bottom"/>
          </w:tcPr>
          <w:p w14:paraId="38E00DE1"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III/11250 Rynárec - Čelistná</w:t>
            </w:r>
          </w:p>
        </w:tc>
        <w:tc>
          <w:tcPr>
            <w:tcW w:w="677" w:type="dxa"/>
            <w:shd w:val="clear" w:color="auto" w:fill="D9D9D9"/>
          </w:tcPr>
          <w:p w14:paraId="06813CDF" w14:textId="77777777" w:rsidR="00AF6516" w:rsidRDefault="00AF6516">
            <w:pPr>
              <w:rPr>
                <w:sz w:val="10"/>
                <w:szCs w:val="10"/>
              </w:rPr>
            </w:pPr>
          </w:p>
        </w:tc>
        <w:tc>
          <w:tcPr>
            <w:tcW w:w="955" w:type="dxa"/>
            <w:shd w:val="clear" w:color="auto" w:fill="D9D9D9"/>
          </w:tcPr>
          <w:p w14:paraId="2708D91B" w14:textId="77777777" w:rsidR="00AF6516" w:rsidRDefault="00AF6516">
            <w:pPr>
              <w:rPr>
                <w:sz w:val="10"/>
                <w:szCs w:val="10"/>
              </w:rPr>
            </w:pPr>
          </w:p>
        </w:tc>
        <w:tc>
          <w:tcPr>
            <w:tcW w:w="979" w:type="dxa"/>
            <w:tcBorders>
              <w:top w:val="single" w:sz="4" w:space="0" w:color="auto"/>
            </w:tcBorders>
            <w:shd w:val="clear" w:color="auto" w:fill="D9D9D9"/>
            <w:vAlign w:val="bottom"/>
          </w:tcPr>
          <w:p w14:paraId="197DAD17" w14:textId="77777777" w:rsidR="00AF6516" w:rsidRDefault="00C77B4B">
            <w:pPr>
              <w:pStyle w:val="Jin0"/>
              <w:shd w:val="clear" w:color="auto" w:fill="auto"/>
              <w:spacing w:after="0"/>
              <w:jc w:val="center"/>
              <w:rPr>
                <w:sz w:val="10"/>
                <w:szCs w:val="10"/>
              </w:rPr>
            </w:pPr>
            <w:r>
              <w:rPr>
                <w:rFonts w:ascii="Times New Roman" w:eastAsia="Times New Roman" w:hAnsi="Times New Roman" w:cs="Times New Roman"/>
                <w:sz w:val="10"/>
                <w:szCs w:val="10"/>
              </w:rPr>
              <w:t>SO 000</w:t>
            </w:r>
          </w:p>
        </w:tc>
        <w:tc>
          <w:tcPr>
            <w:tcW w:w="950" w:type="dxa"/>
            <w:tcBorders>
              <w:top w:val="single" w:sz="4" w:space="0" w:color="auto"/>
            </w:tcBorders>
            <w:shd w:val="clear" w:color="auto" w:fill="D9D9D9"/>
            <w:vAlign w:val="bottom"/>
          </w:tcPr>
          <w:p w14:paraId="0565FB63" w14:textId="52CA38FD" w:rsidR="00AF6516" w:rsidRDefault="00AF6516">
            <w:pPr>
              <w:pStyle w:val="Jin0"/>
              <w:shd w:val="clear" w:color="auto" w:fill="auto"/>
              <w:spacing w:after="0"/>
              <w:jc w:val="center"/>
              <w:rPr>
                <w:sz w:val="10"/>
                <w:szCs w:val="10"/>
              </w:rPr>
            </w:pPr>
          </w:p>
        </w:tc>
      </w:tr>
      <w:tr w:rsidR="00AF6516" w14:paraId="6A9B00EA" w14:textId="77777777">
        <w:trPr>
          <w:trHeight w:hRule="exact" w:val="154"/>
          <w:jc w:val="center"/>
        </w:trPr>
        <w:tc>
          <w:tcPr>
            <w:tcW w:w="1022" w:type="dxa"/>
            <w:shd w:val="clear" w:color="auto" w:fill="D9D9D9"/>
            <w:vAlign w:val="bottom"/>
          </w:tcPr>
          <w:p w14:paraId="5950DC24"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Rozpočet:</w:t>
            </w:r>
          </w:p>
        </w:tc>
        <w:tc>
          <w:tcPr>
            <w:tcW w:w="504" w:type="dxa"/>
            <w:shd w:val="clear" w:color="auto" w:fill="D9D9D9"/>
          </w:tcPr>
          <w:p w14:paraId="0E1A3470" w14:textId="77777777" w:rsidR="00AF6516" w:rsidRDefault="00AF6516">
            <w:pPr>
              <w:rPr>
                <w:sz w:val="10"/>
                <w:szCs w:val="10"/>
              </w:rPr>
            </w:pPr>
          </w:p>
        </w:tc>
        <w:tc>
          <w:tcPr>
            <w:tcW w:w="552" w:type="dxa"/>
            <w:shd w:val="clear" w:color="auto" w:fill="D9D9D9"/>
            <w:vAlign w:val="bottom"/>
          </w:tcPr>
          <w:p w14:paraId="1E5A5A9F"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SO 000</w:t>
            </w:r>
          </w:p>
        </w:tc>
        <w:tc>
          <w:tcPr>
            <w:tcW w:w="4056" w:type="dxa"/>
            <w:shd w:val="clear" w:color="auto" w:fill="D9D9D9"/>
            <w:vAlign w:val="bottom"/>
          </w:tcPr>
          <w:p w14:paraId="0B534681" w14:textId="77777777" w:rsidR="00AF6516" w:rsidRDefault="00C77B4B">
            <w:pPr>
              <w:pStyle w:val="Jin0"/>
              <w:shd w:val="clear" w:color="auto" w:fill="auto"/>
              <w:spacing w:after="0"/>
              <w:rPr>
                <w:sz w:val="13"/>
                <w:szCs w:val="13"/>
              </w:rPr>
            </w:pPr>
            <w:r>
              <w:rPr>
                <w:rFonts w:ascii="Times New Roman" w:eastAsia="Times New Roman" w:hAnsi="Times New Roman" w:cs="Times New Roman"/>
                <w:sz w:val="13"/>
                <w:szCs w:val="13"/>
              </w:rPr>
              <w:t>Všeobecné a ostatní náklady</w:t>
            </w:r>
          </w:p>
        </w:tc>
        <w:tc>
          <w:tcPr>
            <w:tcW w:w="677" w:type="dxa"/>
            <w:shd w:val="clear" w:color="auto" w:fill="D9D9D9"/>
          </w:tcPr>
          <w:p w14:paraId="14C473F2" w14:textId="77777777" w:rsidR="00AF6516" w:rsidRDefault="00AF6516">
            <w:pPr>
              <w:rPr>
                <w:sz w:val="10"/>
                <w:szCs w:val="10"/>
              </w:rPr>
            </w:pPr>
          </w:p>
        </w:tc>
        <w:tc>
          <w:tcPr>
            <w:tcW w:w="955" w:type="dxa"/>
            <w:shd w:val="clear" w:color="auto" w:fill="D9D9D9"/>
          </w:tcPr>
          <w:p w14:paraId="4FA0BD6A" w14:textId="77777777" w:rsidR="00AF6516" w:rsidRDefault="00AF6516">
            <w:pPr>
              <w:rPr>
                <w:sz w:val="10"/>
                <w:szCs w:val="10"/>
              </w:rPr>
            </w:pPr>
          </w:p>
        </w:tc>
        <w:tc>
          <w:tcPr>
            <w:tcW w:w="979" w:type="dxa"/>
            <w:tcBorders>
              <w:top w:val="single" w:sz="4" w:space="0" w:color="auto"/>
            </w:tcBorders>
            <w:shd w:val="clear" w:color="auto" w:fill="D9D9D9"/>
          </w:tcPr>
          <w:p w14:paraId="648F75AE" w14:textId="77777777" w:rsidR="00AF6516" w:rsidRDefault="00AF6516">
            <w:pPr>
              <w:rPr>
                <w:sz w:val="10"/>
                <w:szCs w:val="10"/>
              </w:rPr>
            </w:pPr>
          </w:p>
        </w:tc>
        <w:tc>
          <w:tcPr>
            <w:tcW w:w="950" w:type="dxa"/>
            <w:tcBorders>
              <w:top w:val="single" w:sz="4" w:space="0" w:color="auto"/>
            </w:tcBorders>
            <w:shd w:val="clear" w:color="auto" w:fill="D9D9D9"/>
          </w:tcPr>
          <w:p w14:paraId="6EA27CCF" w14:textId="77777777" w:rsidR="00AF6516" w:rsidRDefault="00AF6516">
            <w:pPr>
              <w:rPr>
                <w:sz w:val="10"/>
                <w:szCs w:val="10"/>
              </w:rPr>
            </w:pPr>
          </w:p>
        </w:tc>
      </w:tr>
      <w:tr w:rsidR="00AF6516" w14:paraId="3148CF9B" w14:textId="77777777">
        <w:trPr>
          <w:trHeight w:hRule="exact" w:val="235"/>
          <w:jc w:val="center"/>
        </w:trPr>
        <w:tc>
          <w:tcPr>
            <w:tcW w:w="1526" w:type="dxa"/>
            <w:gridSpan w:val="2"/>
            <w:shd w:val="clear" w:color="auto" w:fill="CC441A"/>
            <w:vAlign w:val="bottom"/>
          </w:tcPr>
          <w:p w14:paraId="577F0A9E"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Poř. číslo Kód položky</w:t>
            </w:r>
          </w:p>
        </w:tc>
        <w:tc>
          <w:tcPr>
            <w:tcW w:w="552" w:type="dxa"/>
            <w:shd w:val="clear" w:color="auto" w:fill="CC441A"/>
            <w:vAlign w:val="bottom"/>
          </w:tcPr>
          <w:p w14:paraId="3FC721AC"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rFonts w:ascii="Times New Roman" w:eastAsia="Times New Roman" w:hAnsi="Times New Roman" w:cs="Times New Roman"/>
                <w:color w:val="FFFFFF"/>
                <w:sz w:val="10"/>
                <w:szCs w:val="10"/>
              </w:rPr>
              <w:t>Varianta</w:t>
            </w:r>
          </w:p>
        </w:tc>
        <w:tc>
          <w:tcPr>
            <w:tcW w:w="4056" w:type="dxa"/>
            <w:shd w:val="clear" w:color="auto" w:fill="CC441A"/>
            <w:vAlign w:val="bottom"/>
          </w:tcPr>
          <w:p w14:paraId="556387E5"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Název položky</w:t>
            </w:r>
          </w:p>
        </w:tc>
        <w:tc>
          <w:tcPr>
            <w:tcW w:w="677" w:type="dxa"/>
            <w:shd w:val="clear" w:color="auto" w:fill="CC441A"/>
            <w:vAlign w:val="bottom"/>
          </w:tcPr>
          <w:p w14:paraId="66612FCF"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MJ</w:t>
            </w:r>
          </w:p>
        </w:tc>
        <w:tc>
          <w:tcPr>
            <w:tcW w:w="955" w:type="dxa"/>
            <w:shd w:val="clear" w:color="auto" w:fill="CC441A"/>
            <w:vAlign w:val="bottom"/>
          </w:tcPr>
          <w:p w14:paraId="39740D50"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Množství</w:t>
            </w:r>
          </w:p>
        </w:tc>
        <w:tc>
          <w:tcPr>
            <w:tcW w:w="1929" w:type="dxa"/>
            <w:gridSpan w:val="2"/>
            <w:shd w:val="clear" w:color="auto" w:fill="CC441A"/>
            <w:vAlign w:val="bottom"/>
          </w:tcPr>
          <w:p w14:paraId="1F2388EE" w14:textId="32F92E7B" w:rsidR="00AF6516" w:rsidRDefault="00AF651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00"/>
              <w:rPr>
                <w:sz w:val="10"/>
                <w:szCs w:val="10"/>
              </w:rPr>
            </w:pPr>
          </w:p>
        </w:tc>
      </w:tr>
      <w:tr w:rsidR="00AF6516" w14:paraId="7B118C47" w14:textId="77777777">
        <w:trPr>
          <w:trHeight w:hRule="exact" w:val="120"/>
          <w:jc w:val="center"/>
        </w:trPr>
        <w:tc>
          <w:tcPr>
            <w:tcW w:w="1526" w:type="dxa"/>
            <w:gridSpan w:val="2"/>
            <w:shd w:val="clear" w:color="auto" w:fill="CC441A"/>
            <w:vAlign w:val="bottom"/>
          </w:tcPr>
          <w:p w14:paraId="5151292D"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ind w:firstLine="300"/>
              <w:jc w:val="both"/>
              <w:rPr>
                <w:sz w:val="10"/>
                <w:szCs w:val="10"/>
              </w:rPr>
            </w:pPr>
            <w:r>
              <w:rPr>
                <w:rFonts w:ascii="Times New Roman" w:eastAsia="Times New Roman" w:hAnsi="Times New Roman" w:cs="Times New Roman"/>
                <w:color w:val="FFFFFF"/>
                <w:sz w:val="10"/>
                <w:szCs w:val="10"/>
              </w:rPr>
              <w:t>12</w:t>
            </w:r>
          </w:p>
        </w:tc>
        <w:tc>
          <w:tcPr>
            <w:tcW w:w="552" w:type="dxa"/>
            <w:tcBorders>
              <w:top w:val="single" w:sz="4" w:space="0" w:color="auto"/>
            </w:tcBorders>
            <w:shd w:val="clear" w:color="auto" w:fill="CC441A"/>
            <w:vAlign w:val="bottom"/>
          </w:tcPr>
          <w:p w14:paraId="31A58235" w14:textId="77777777" w:rsidR="00AF6516" w:rsidRDefault="00C77B4B">
            <w:pPr>
              <w:pStyle w:val="Jin0"/>
              <w:shd w:val="clear" w:color="auto" w:fill="auto"/>
              <w:spacing w:after="0"/>
              <w:jc w:val="center"/>
              <w:rPr>
                <w:sz w:val="10"/>
                <w:szCs w:val="10"/>
              </w:rPr>
            </w:pPr>
            <w:r>
              <w:rPr>
                <w:rFonts w:ascii="Times New Roman" w:eastAsia="Times New Roman" w:hAnsi="Times New Roman" w:cs="Times New Roman"/>
                <w:color w:val="FFFFFF"/>
                <w:sz w:val="10"/>
                <w:szCs w:val="10"/>
              </w:rPr>
              <w:t>3</w:t>
            </w:r>
          </w:p>
        </w:tc>
        <w:tc>
          <w:tcPr>
            <w:tcW w:w="4056" w:type="dxa"/>
            <w:shd w:val="clear" w:color="auto" w:fill="CC441A"/>
            <w:vAlign w:val="bottom"/>
          </w:tcPr>
          <w:p w14:paraId="35810372"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4</w:t>
            </w:r>
          </w:p>
        </w:tc>
        <w:tc>
          <w:tcPr>
            <w:tcW w:w="677" w:type="dxa"/>
            <w:shd w:val="clear" w:color="auto" w:fill="CC441A"/>
            <w:vAlign w:val="bottom"/>
          </w:tcPr>
          <w:p w14:paraId="316DFE3D"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5</w:t>
            </w:r>
          </w:p>
        </w:tc>
        <w:tc>
          <w:tcPr>
            <w:tcW w:w="955" w:type="dxa"/>
            <w:shd w:val="clear" w:color="auto" w:fill="CC441A"/>
            <w:vAlign w:val="bottom"/>
          </w:tcPr>
          <w:p w14:paraId="63BF2B1F"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6</w:t>
            </w:r>
          </w:p>
        </w:tc>
        <w:tc>
          <w:tcPr>
            <w:tcW w:w="979" w:type="dxa"/>
            <w:shd w:val="clear" w:color="auto" w:fill="CC441A"/>
            <w:vAlign w:val="bottom"/>
          </w:tcPr>
          <w:p w14:paraId="37E6309C" w14:textId="77777777" w:rsidR="00AF6516" w:rsidRDefault="00C77B4B">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9</w:t>
            </w:r>
          </w:p>
        </w:tc>
        <w:tc>
          <w:tcPr>
            <w:tcW w:w="950" w:type="dxa"/>
            <w:shd w:val="clear" w:color="auto" w:fill="CC441A"/>
            <w:vAlign w:val="bottom"/>
          </w:tcPr>
          <w:p w14:paraId="14E39D2D" w14:textId="1C790618" w:rsidR="00AF6516" w:rsidRDefault="00AF651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p>
        </w:tc>
      </w:tr>
      <w:tr w:rsidR="00AF6516" w14:paraId="387D6075" w14:textId="77777777">
        <w:trPr>
          <w:trHeight w:hRule="exact" w:val="130"/>
          <w:jc w:val="center"/>
        </w:trPr>
        <w:tc>
          <w:tcPr>
            <w:tcW w:w="1022" w:type="dxa"/>
            <w:shd w:val="clear" w:color="auto" w:fill="D9D9D9"/>
          </w:tcPr>
          <w:p w14:paraId="6B3F8430" w14:textId="77777777" w:rsidR="00AF6516" w:rsidRDefault="00AF6516">
            <w:pPr>
              <w:rPr>
                <w:sz w:val="10"/>
                <w:szCs w:val="10"/>
              </w:rPr>
            </w:pPr>
          </w:p>
        </w:tc>
        <w:tc>
          <w:tcPr>
            <w:tcW w:w="504" w:type="dxa"/>
            <w:shd w:val="clear" w:color="auto" w:fill="D9D9D9"/>
            <w:vAlign w:val="bottom"/>
          </w:tcPr>
          <w:p w14:paraId="7EBF2423" w14:textId="77777777" w:rsidR="00AF6516" w:rsidRDefault="00C77B4B">
            <w:pPr>
              <w:pStyle w:val="Jin0"/>
              <w:shd w:val="clear" w:color="auto" w:fill="auto"/>
              <w:spacing w:after="0"/>
              <w:ind w:firstLine="400"/>
              <w:jc w:val="both"/>
              <w:rPr>
                <w:sz w:val="11"/>
                <w:szCs w:val="11"/>
              </w:rPr>
            </w:pPr>
            <w:r>
              <w:rPr>
                <w:rFonts w:ascii="Times New Roman" w:eastAsia="Times New Roman" w:hAnsi="Times New Roman" w:cs="Times New Roman"/>
                <w:b/>
                <w:bCs/>
                <w:sz w:val="11"/>
                <w:szCs w:val="11"/>
              </w:rPr>
              <w:t>0</w:t>
            </w:r>
          </w:p>
        </w:tc>
        <w:tc>
          <w:tcPr>
            <w:tcW w:w="552" w:type="dxa"/>
            <w:tcBorders>
              <w:top w:val="single" w:sz="4" w:space="0" w:color="auto"/>
            </w:tcBorders>
            <w:shd w:val="clear" w:color="auto" w:fill="D9D9D9"/>
          </w:tcPr>
          <w:p w14:paraId="05DA58EA" w14:textId="77777777" w:rsidR="00AF6516" w:rsidRDefault="00AF6516">
            <w:pPr>
              <w:rPr>
                <w:sz w:val="10"/>
                <w:szCs w:val="10"/>
              </w:rPr>
            </w:pPr>
          </w:p>
        </w:tc>
        <w:tc>
          <w:tcPr>
            <w:tcW w:w="4056" w:type="dxa"/>
            <w:shd w:val="clear" w:color="auto" w:fill="D9D9D9"/>
            <w:vAlign w:val="bottom"/>
          </w:tcPr>
          <w:p w14:paraId="2491C8C6" w14:textId="77777777" w:rsidR="00AF6516" w:rsidRDefault="00C77B4B">
            <w:pPr>
              <w:pStyle w:val="Jin0"/>
              <w:shd w:val="clear" w:color="auto" w:fill="auto"/>
              <w:spacing w:after="0"/>
              <w:rPr>
                <w:sz w:val="11"/>
                <w:szCs w:val="11"/>
              </w:rPr>
            </w:pPr>
            <w:r>
              <w:rPr>
                <w:rFonts w:ascii="Times New Roman" w:eastAsia="Times New Roman" w:hAnsi="Times New Roman" w:cs="Times New Roman"/>
                <w:b/>
                <w:bCs/>
                <w:sz w:val="11"/>
                <w:szCs w:val="11"/>
              </w:rPr>
              <w:t>Všeobecné konstrukce a práce</w:t>
            </w:r>
          </w:p>
        </w:tc>
        <w:tc>
          <w:tcPr>
            <w:tcW w:w="677" w:type="dxa"/>
            <w:shd w:val="clear" w:color="auto" w:fill="D9D9D9"/>
          </w:tcPr>
          <w:p w14:paraId="07D01D83" w14:textId="77777777" w:rsidR="00AF6516" w:rsidRDefault="00AF6516">
            <w:pPr>
              <w:rPr>
                <w:sz w:val="10"/>
                <w:szCs w:val="10"/>
              </w:rPr>
            </w:pPr>
          </w:p>
        </w:tc>
        <w:tc>
          <w:tcPr>
            <w:tcW w:w="955" w:type="dxa"/>
            <w:shd w:val="clear" w:color="auto" w:fill="D9D9D9"/>
          </w:tcPr>
          <w:p w14:paraId="5608EC4D" w14:textId="77777777" w:rsidR="00AF6516" w:rsidRDefault="00AF6516">
            <w:pPr>
              <w:rPr>
                <w:sz w:val="10"/>
                <w:szCs w:val="10"/>
              </w:rPr>
            </w:pPr>
          </w:p>
        </w:tc>
        <w:tc>
          <w:tcPr>
            <w:tcW w:w="979" w:type="dxa"/>
            <w:shd w:val="clear" w:color="auto" w:fill="D9D9D9"/>
          </w:tcPr>
          <w:p w14:paraId="2F5E2B47" w14:textId="77777777" w:rsidR="00AF6516" w:rsidRDefault="00AF6516">
            <w:pPr>
              <w:rPr>
                <w:sz w:val="10"/>
                <w:szCs w:val="10"/>
              </w:rPr>
            </w:pPr>
          </w:p>
        </w:tc>
        <w:tc>
          <w:tcPr>
            <w:tcW w:w="950" w:type="dxa"/>
            <w:shd w:val="clear" w:color="auto" w:fill="D9D9D9"/>
            <w:vAlign w:val="bottom"/>
          </w:tcPr>
          <w:p w14:paraId="4AAF0C72" w14:textId="69EB7F4A" w:rsidR="00AF6516" w:rsidRDefault="00AF6516">
            <w:pPr>
              <w:pStyle w:val="Jin0"/>
              <w:shd w:val="clear" w:color="auto" w:fill="auto"/>
              <w:spacing w:after="0"/>
              <w:jc w:val="center"/>
              <w:rPr>
                <w:sz w:val="11"/>
                <w:szCs w:val="11"/>
              </w:rPr>
            </w:pPr>
          </w:p>
        </w:tc>
      </w:tr>
      <w:tr w:rsidR="00AF6516" w14:paraId="1CD53666" w14:textId="77777777">
        <w:trPr>
          <w:trHeight w:hRule="exact" w:val="139"/>
          <w:jc w:val="center"/>
        </w:trPr>
        <w:tc>
          <w:tcPr>
            <w:tcW w:w="1022" w:type="dxa"/>
            <w:tcBorders>
              <w:top w:val="single" w:sz="4" w:space="0" w:color="auto"/>
              <w:bottom w:val="single" w:sz="4" w:space="0" w:color="auto"/>
            </w:tcBorders>
            <w:shd w:val="clear" w:color="auto" w:fill="FFFFFF"/>
            <w:vAlign w:val="bottom"/>
          </w:tcPr>
          <w:p w14:paraId="3CEA49B0" w14:textId="77777777" w:rsidR="00AF6516" w:rsidRDefault="00C77B4B">
            <w:pPr>
              <w:pStyle w:val="Jin0"/>
              <w:shd w:val="clear" w:color="auto" w:fill="auto"/>
              <w:spacing w:after="0"/>
              <w:ind w:firstLine="580"/>
              <w:rPr>
                <w:sz w:val="10"/>
                <w:szCs w:val="10"/>
              </w:rPr>
            </w:pPr>
            <w:r>
              <w:rPr>
                <w:rFonts w:ascii="Times New Roman" w:eastAsia="Times New Roman" w:hAnsi="Times New Roman" w:cs="Times New Roman"/>
                <w:b/>
                <w:bCs/>
                <w:sz w:val="10"/>
                <w:szCs w:val="10"/>
                <w:vertAlign w:val="superscript"/>
              </w:rPr>
              <w:t>1</w:t>
            </w:r>
          </w:p>
        </w:tc>
        <w:tc>
          <w:tcPr>
            <w:tcW w:w="504" w:type="dxa"/>
            <w:tcBorders>
              <w:top w:val="single" w:sz="4" w:space="0" w:color="auto"/>
              <w:bottom w:val="single" w:sz="4" w:space="0" w:color="auto"/>
            </w:tcBorders>
            <w:shd w:val="clear" w:color="auto" w:fill="FFFFFF"/>
            <w:vAlign w:val="bottom"/>
          </w:tcPr>
          <w:p w14:paraId="0319AEF8" w14:textId="77777777" w:rsidR="00AF6516" w:rsidRDefault="00C77B4B">
            <w:pPr>
              <w:pStyle w:val="Jin0"/>
              <w:shd w:val="clear" w:color="auto" w:fill="auto"/>
              <w:spacing w:after="0"/>
              <w:ind w:firstLine="180"/>
              <w:jc w:val="both"/>
              <w:rPr>
                <w:sz w:val="10"/>
                <w:szCs w:val="10"/>
              </w:rPr>
            </w:pPr>
            <w:r>
              <w:rPr>
                <w:rFonts w:ascii="Times New Roman" w:eastAsia="Times New Roman" w:hAnsi="Times New Roman" w:cs="Times New Roman"/>
                <w:sz w:val="10"/>
                <w:szCs w:val="10"/>
              </w:rPr>
              <w:t>02610</w:t>
            </w:r>
          </w:p>
        </w:tc>
        <w:tc>
          <w:tcPr>
            <w:tcW w:w="552" w:type="dxa"/>
            <w:tcBorders>
              <w:top w:val="single" w:sz="4" w:space="0" w:color="auto"/>
              <w:bottom w:val="single" w:sz="4" w:space="0" w:color="auto"/>
            </w:tcBorders>
            <w:shd w:val="clear" w:color="auto" w:fill="FFFFFF"/>
          </w:tcPr>
          <w:p w14:paraId="0B5A2542" w14:textId="77777777" w:rsidR="00AF6516" w:rsidRDefault="00AF6516">
            <w:pPr>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1C53FB32" w14:textId="77777777" w:rsidR="00AF6516" w:rsidRDefault="00C77B4B">
            <w:pPr>
              <w:pStyle w:val="Jin0"/>
              <w:shd w:val="clear" w:color="auto" w:fill="auto"/>
              <w:spacing w:after="0"/>
              <w:rPr>
                <w:sz w:val="10"/>
                <w:szCs w:val="10"/>
              </w:rPr>
            </w:pPr>
            <w:r>
              <w:rPr>
                <w:rFonts w:ascii="Times New Roman" w:eastAsia="Times New Roman" w:hAnsi="Times New Roman" w:cs="Times New Roman"/>
                <w:sz w:val="10"/>
                <w:szCs w:val="10"/>
              </w:rPr>
              <w:t>ZKOUŠENÍ KONSTRUKCÍ A PRACÍ ZKUŠEBNOU ZHOTOVITELE</w:t>
            </w:r>
          </w:p>
        </w:tc>
        <w:tc>
          <w:tcPr>
            <w:tcW w:w="677" w:type="dxa"/>
            <w:tcBorders>
              <w:top w:val="single" w:sz="4" w:space="0" w:color="auto"/>
              <w:left w:val="single" w:sz="4" w:space="0" w:color="auto"/>
              <w:bottom w:val="single" w:sz="4" w:space="0" w:color="auto"/>
            </w:tcBorders>
            <w:shd w:val="clear" w:color="auto" w:fill="FFFFFF"/>
            <w:vAlign w:val="bottom"/>
          </w:tcPr>
          <w:p w14:paraId="5CD869B2" w14:textId="77777777" w:rsidR="00AF6516" w:rsidRDefault="00C77B4B">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55" w:type="dxa"/>
            <w:tcBorders>
              <w:top w:val="single" w:sz="4" w:space="0" w:color="auto"/>
              <w:bottom w:val="single" w:sz="4" w:space="0" w:color="auto"/>
            </w:tcBorders>
            <w:shd w:val="clear" w:color="auto" w:fill="FFFFFF"/>
            <w:vAlign w:val="bottom"/>
          </w:tcPr>
          <w:p w14:paraId="755BB9A0" w14:textId="77777777" w:rsidR="00AF6516" w:rsidRDefault="00C77B4B">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9" w:type="dxa"/>
            <w:tcBorders>
              <w:top w:val="single" w:sz="4" w:space="0" w:color="auto"/>
              <w:bottom w:val="single" w:sz="4" w:space="0" w:color="auto"/>
            </w:tcBorders>
            <w:shd w:val="clear" w:color="auto" w:fill="FFFFFF"/>
            <w:vAlign w:val="bottom"/>
          </w:tcPr>
          <w:p w14:paraId="5AED1D1E" w14:textId="48F088B2" w:rsidR="00AF6516" w:rsidRDefault="00AF6516">
            <w:pPr>
              <w:pStyle w:val="Jin0"/>
              <w:shd w:val="clear" w:color="auto" w:fill="auto"/>
              <w:spacing w:after="0"/>
              <w:jc w:val="center"/>
              <w:rPr>
                <w:sz w:val="10"/>
                <w:szCs w:val="10"/>
              </w:rPr>
            </w:pPr>
          </w:p>
        </w:tc>
        <w:tc>
          <w:tcPr>
            <w:tcW w:w="950" w:type="dxa"/>
            <w:tcBorders>
              <w:top w:val="single" w:sz="4" w:space="0" w:color="auto"/>
              <w:bottom w:val="single" w:sz="4" w:space="0" w:color="auto"/>
            </w:tcBorders>
            <w:shd w:val="clear" w:color="auto" w:fill="FFFFFF"/>
            <w:vAlign w:val="bottom"/>
          </w:tcPr>
          <w:p w14:paraId="5582FA9D" w14:textId="0A7F190C" w:rsidR="00AF6516" w:rsidRDefault="00AF6516">
            <w:pPr>
              <w:pStyle w:val="Jin0"/>
              <w:shd w:val="clear" w:color="auto" w:fill="auto"/>
              <w:spacing w:after="0"/>
              <w:jc w:val="center"/>
              <w:rPr>
                <w:sz w:val="10"/>
                <w:szCs w:val="10"/>
              </w:rPr>
            </w:pPr>
          </w:p>
        </w:tc>
      </w:tr>
    </w:tbl>
    <w:p w14:paraId="3A94A6F8" w14:textId="1948E92E" w:rsidR="00AF6516" w:rsidRDefault="00AF6516">
      <w:pPr>
        <w:sectPr w:rsidR="00AF6516">
          <w:pgSz w:w="11900" w:h="16840"/>
          <w:pgMar w:top="1441" w:right="1133" w:bottom="8571" w:left="1071" w:header="0" w:footer="3" w:gutter="0"/>
          <w:cols w:space="720"/>
          <w:noEndnote/>
          <w:docGrid w:linePitch="360"/>
        </w:sectPr>
      </w:pPr>
    </w:p>
    <w:p w14:paraId="73D64F9B" w14:textId="77777777" w:rsidR="00AF6516" w:rsidRDefault="00AF6516">
      <w:pPr>
        <w:spacing w:before="24" w:after="24" w:line="240" w:lineRule="exact"/>
        <w:rPr>
          <w:sz w:val="19"/>
          <w:szCs w:val="19"/>
        </w:rPr>
      </w:pPr>
    </w:p>
    <w:p w14:paraId="7FB8F380" w14:textId="77777777" w:rsidR="00AF6516" w:rsidRDefault="00AF6516">
      <w:pPr>
        <w:spacing w:line="1" w:lineRule="exact"/>
        <w:sectPr w:rsidR="00AF6516">
          <w:type w:val="continuous"/>
          <w:pgSz w:w="11900" w:h="16840"/>
          <w:pgMar w:top="1441" w:right="0" w:bottom="8571" w:left="0" w:header="0" w:footer="3" w:gutter="0"/>
          <w:cols w:space="720"/>
          <w:noEndnote/>
          <w:docGrid w:linePitch="360"/>
        </w:sectPr>
      </w:pPr>
    </w:p>
    <w:p w14:paraId="756281FD" w14:textId="77777777" w:rsidR="00AF6516" w:rsidRDefault="00C77B4B">
      <w:pPr>
        <w:pStyle w:val="Zkladntext20"/>
        <w:shd w:val="clear" w:color="auto" w:fill="auto"/>
        <w:spacing w:line="276" w:lineRule="auto"/>
        <w:ind w:left="2080"/>
        <w:jc w:val="both"/>
        <w:sectPr w:rsidR="00AF6516">
          <w:type w:val="continuous"/>
          <w:pgSz w:w="11900" w:h="16840"/>
          <w:pgMar w:top="1441" w:right="1133" w:bottom="8571" w:left="1071" w:header="0" w:footer="3" w:gutter="0"/>
          <w:cols w:space="720"/>
          <w:noEndnote/>
          <w:docGrid w:linePitch="360"/>
        </w:sectPr>
      </w:pPr>
      <w:r>
        <w:t>KOMLPETNÍ PRÁCE SOUVISEJÍCÍ SE ZAJIŠTĚNÍM BOZP NA STAVBĚ ČERPÁNÍ SE SOUHLASEM TDS</w:t>
      </w:r>
    </w:p>
    <w:p w14:paraId="5F21B6ED" w14:textId="77777777" w:rsidR="00AF6516" w:rsidRDefault="00C77B4B">
      <w:pPr>
        <w:pStyle w:val="Jin0"/>
        <w:framePr w:w="629" w:h="269" w:wrap="none" w:hAnchor="page" w:x="1422" w:y="59"/>
        <w:shd w:val="clear" w:color="auto" w:fill="auto"/>
        <w:spacing w:after="0"/>
        <w:rPr>
          <w:sz w:val="18"/>
          <w:szCs w:val="18"/>
        </w:rPr>
      </w:pPr>
      <w:r>
        <w:rPr>
          <w:color w:val="B05B47"/>
          <w:sz w:val="18"/>
          <w:szCs w:val="18"/>
        </w:rPr>
        <w:lastRenderedPageBreak/>
        <w:t>Aspe</w:t>
      </w:r>
    </w:p>
    <w:p w14:paraId="0B96D322" w14:textId="77777777" w:rsidR="00AF6516" w:rsidRDefault="00C77B4B">
      <w:pPr>
        <w:pStyle w:val="Titulekobrzku0"/>
        <w:framePr w:w="408" w:h="154" w:wrap="none" w:hAnchor="page" w:x="9122" w:y="390"/>
        <w:shd w:val="clear" w:color="auto" w:fill="auto"/>
      </w:pPr>
      <w:r>
        <w:t>SO 101</w:t>
      </w:r>
    </w:p>
    <w:p w14:paraId="342E8543" w14:textId="77777777" w:rsidR="00AF6516" w:rsidRDefault="00C77B4B">
      <w:pPr>
        <w:pStyle w:val="Titulekobrzku0"/>
        <w:framePr w:w="610" w:h="317" w:wrap="none" w:hAnchor="page" w:x="1086" w:y="361"/>
        <w:shd w:val="clear" w:color="auto" w:fill="auto"/>
        <w:rPr>
          <w:sz w:val="13"/>
          <w:szCs w:val="13"/>
        </w:rPr>
      </w:pPr>
      <w:r>
        <w:rPr>
          <w:sz w:val="13"/>
          <w:szCs w:val="13"/>
        </w:rPr>
        <w:t>Stavba:</w:t>
      </w:r>
    </w:p>
    <w:p w14:paraId="77BB20DF" w14:textId="77777777" w:rsidR="00AF6516" w:rsidRDefault="00C77B4B">
      <w:pPr>
        <w:pStyle w:val="Titulekobrzku0"/>
        <w:framePr w:w="610" w:h="317" w:wrap="none" w:hAnchor="page" w:x="1086" w:y="361"/>
        <w:shd w:val="clear" w:color="auto" w:fill="auto"/>
        <w:spacing w:line="230" w:lineRule="auto"/>
        <w:rPr>
          <w:sz w:val="13"/>
          <w:szCs w:val="13"/>
        </w:rPr>
      </w:pPr>
      <w:r>
        <w:rPr>
          <w:sz w:val="13"/>
          <w:szCs w:val="13"/>
        </w:rPr>
        <w:t>Rozpočet:</w:t>
      </w:r>
    </w:p>
    <w:p w14:paraId="60E8FA6E" w14:textId="77777777" w:rsidR="00AF6516" w:rsidRDefault="00C77B4B">
      <w:pPr>
        <w:pStyle w:val="Titulekobrzku0"/>
        <w:framePr w:w="4392" w:h="350" w:wrap="none" w:hAnchor="page" w:x="2118" w:y="1"/>
        <w:shd w:val="clear" w:color="auto" w:fill="auto"/>
        <w:ind w:left="1060"/>
      </w:pPr>
      <w:r>
        <w:t>Firma: Krajská správa a údržba silnic Vysočiny, příspěvková organizace</w:t>
      </w:r>
    </w:p>
    <w:p w14:paraId="64DC2BB2" w14:textId="77777777" w:rsidR="00AF6516" w:rsidRDefault="00C77B4B">
      <w:pPr>
        <w:pStyle w:val="Titulekobrzku0"/>
        <w:framePr w:w="4392" w:h="350" w:wrap="none" w:hAnchor="page" w:x="2118" w:y="1"/>
        <w:shd w:val="clear" w:color="auto" w:fill="auto"/>
        <w:ind w:right="500"/>
        <w:jc w:val="right"/>
        <w:rPr>
          <w:sz w:val="17"/>
          <w:szCs w:val="17"/>
        </w:rPr>
      </w:pPr>
      <w:r>
        <w:rPr>
          <w:b/>
          <w:bCs/>
          <w:sz w:val="17"/>
          <w:szCs w:val="17"/>
        </w:rPr>
        <w:t>Soupis prací objektu</w:t>
      </w:r>
    </w:p>
    <w:p w14:paraId="6D852E6B" w14:textId="77777777" w:rsidR="00AF6516" w:rsidRDefault="00C77B4B">
      <w:pPr>
        <w:pStyle w:val="Titulekobrzku0"/>
        <w:framePr w:w="4392" w:h="288" w:wrap="none" w:hAnchor="page" w:x="2118" w:y="390"/>
        <w:shd w:val="clear" w:color="auto" w:fill="auto"/>
        <w:rPr>
          <w:sz w:val="13"/>
          <w:szCs w:val="13"/>
        </w:rPr>
      </w:pPr>
      <w:r>
        <w:rPr>
          <w:sz w:val="13"/>
          <w:szCs w:val="13"/>
        </w:rPr>
        <w:t>BERKASTAV s.r.o III/11250 Rynárec - Čelistná</w:t>
      </w:r>
    </w:p>
    <w:p w14:paraId="2952A826" w14:textId="77777777" w:rsidR="00AF6516" w:rsidRDefault="00C77B4B">
      <w:pPr>
        <w:pStyle w:val="Titulekobrzku0"/>
        <w:framePr w:w="4392" w:h="288" w:wrap="none" w:hAnchor="page" w:x="2118" w:y="390"/>
        <w:shd w:val="clear" w:color="auto" w:fill="auto"/>
        <w:ind w:firstLine="600"/>
        <w:rPr>
          <w:sz w:val="13"/>
          <w:szCs w:val="13"/>
        </w:rPr>
      </w:pPr>
      <w:r>
        <w:rPr>
          <w:sz w:val="13"/>
          <w:szCs w:val="13"/>
        </w:rPr>
        <w:t>SO 101 Silnice III/12250</w:t>
      </w:r>
    </w:p>
    <w:p w14:paraId="63097539" w14:textId="5045EAFA" w:rsidR="00AF6516" w:rsidRDefault="00AF6516">
      <w:pPr>
        <w:spacing w:line="360" w:lineRule="exact"/>
      </w:pPr>
    </w:p>
    <w:p w14:paraId="7CE2E71E" w14:textId="25545642" w:rsidR="00AF6516" w:rsidRDefault="00C77B4B">
      <w:pPr>
        <w:spacing w:line="360" w:lineRule="exact"/>
      </w:pPr>
      <w:r>
        <w:rPr>
          <w:noProof/>
        </w:rPr>
        <w:drawing>
          <wp:anchor distT="433070" distB="0" distL="0" distR="0" simplePos="0" relativeHeight="62914728" behindDoc="1" locked="0" layoutInCell="1" allowOverlap="1" wp14:anchorId="3FAADC5B" wp14:editId="6890AFB4">
            <wp:simplePos x="0" y="0"/>
            <wp:positionH relativeFrom="page">
              <wp:posOffset>682831</wp:posOffset>
            </wp:positionH>
            <wp:positionV relativeFrom="margin">
              <wp:posOffset>435989</wp:posOffset>
            </wp:positionV>
            <wp:extent cx="6088809" cy="4735195"/>
            <wp:effectExtent l="0" t="0" r="7620" b="8255"/>
            <wp:wrapNone/>
            <wp:docPr id="170" name="Shape 170"/>
            <wp:cNvGraphicFramePr/>
            <a:graphic xmlns:a="http://schemas.openxmlformats.org/drawingml/2006/main">
              <a:graphicData uri="http://schemas.openxmlformats.org/drawingml/2006/picture">
                <pic:pic xmlns:pic="http://schemas.openxmlformats.org/drawingml/2006/picture">
                  <pic:nvPicPr>
                    <pic:cNvPr id="171" name="Picture box 171"/>
                    <pic:cNvPicPr/>
                  </pic:nvPicPr>
                  <pic:blipFill>
                    <a:blip r:embed="rId25"/>
                    <a:stretch/>
                  </pic:blipFill>
                  <pic:spPr>
                    <a:xfrm>
                      <a:off x="0" y="0"/>
                      <a:ext cx="6156099" cy="4787525"/>
                    </a:xfrm>
                    <a:prstGeom prst="rect">
                      <a:avLst/>
                    </a:prstGeom>
                  </pic:spPr>
                </pic:pic>
              </a:graphicData>
            </a:graphic>
            <wp14:sizeRelH relativeFrom="margin">
              <wp14:pctWidth>0</wp14:pctWidth>
            </wp14:sizeRelH>
            <wp14:sizeRelV relativeFrom="margin">
              <wp14:pctHeight>0</wp14:pctHeight>
            </wp14:sizeRelV>
          </wp:anchor>
        </w:drawing>
      </w:r>
    </w:p>
    <w:p w14:paraId="27C95AD1" w14:textId="77777777" w:rsidR="00AF6516" w:rsidRDefault="00AF6516">
      <w:pPr>
        <w:spacing w:line="360" w:lineRule="exact"/>
      </w:pPr>
    </w:p>
    <w:p w14:paraId="72ADD392" w14:textId="77777777" w:rsidR="00AF6516" w:rsidRDefault="00AF6516">
      <w:pPr>
        <w:spacing w:line="360" w:lineRule="exact"/>
      </w:pPr>
    </w:p>
    <w:p w14:paraId="119A8B77" w14:textId="77777777" w:rsidR="00AF6516" w:rsidRDefault="00AF6516">
      <w:pPr>
        <w:spacing w:line="360" w:lineRule="exact"/>
      </w:pPr>
    </w:p>
    <w:p w14:paraId="70E51EC8" w14:textId="77777777" w:rsidR="00AF6516" w:rsidRDefault="00AF6516">
      <w:pPr>
        <w:spacing w:line="360" w:lineRule="exact"/>
      </w:pPr>
    </w:p>
    <w:p w14:paraId="20DAD498" w14:textId="77777777" w:rsidR="00AF6516" w:rsidRDefault="00AF6516">
      <w:pPr>
        <w:spacing w:line="360" w:lineRule="exact"/>
      </w:pPr>
    </w:p>
    <w:p w14:paraId="061AA177" w14:textId="77777777" w:rsidR="00AF6516" w:rsidRDefault="00AF6516">
      <w:pPr>
        <w:spacing w:line="360" w:lineRule="exact"/>
      </w:pPr>
    </w:p>
    <w:p w14:paraId="46B10854" w14:textId="77777777" w:rsidR="00AF6516" w:rsidRDefault="00AF6516">
      <w:pPr>
        <w:spacing w:line="360" w:lineRule="exact"/>
      </w:pPr>
    </w:p>
    <w:p w14:paraId="10995DE7" w14:textId="77777777" w:rsidR="00AF6516" w:rsidRDefault="00AF6516">
      <w:pPr>
        <w:spacing w:line="360" w:lineRule="exact"/>
      </w:pPr>
    </w:p>
    <w:p w14:paraId="66B42329" w14:textId="77777777" w:rsidR="00AF6516" w:rsidRDefault="00AF6516">
      <w:pPr>
        <w:spacing w:line="360" w:lineRule="exact"/>
      </w:pPr>
    </w:p>
    <w:p w14:paraId="27B5B73C" w14:textId="77777777" w:rsidR="00AF6516" w:rsidRDefault="00AF6516">
      <w:pPr>
        <w:spacing w:line="360" w:lineRule="exact"/>
      </w:pPr>
    </w:p>
    <w:p w14:paraId="01433C63" w14:textId="77777777" w:rsidR="00AF6516" w:rsidRDefault="00AF6516">
      <w:pPr>
        <w:spacing w:line="360" w:lineRule="exact"/>
      </w:pPr>
    </w:p>
    <w:p w14:paraId="0B704F4D" w14:textId="77777777" w:rsidR="00AF6516" w:rsidRDefault="00AF6516">
      <w:pPr>
        <w:spacing w:line="360" w:lineRule="exact"/>
      </w:pPr>
    </w:p>
    <w:p w14:paraId="6E9EEC53" w14:textId="77777777" w:rsidR="00AF6516" w:rsidRDefault="00AF6516">
      <w:pPr>
        <w:spacing w:line="360" w:lineRule="exact"/>
      </w:pPr>
    </w:p>
    <w:p w14:paraId="61DD3010" w14:textId="77777777" w:rsidR="00AF6516" w:rsidRDefault="00AF6516">
      <w:pPr>
        <w:spacing w:after="661" w:line="1" w:lineRule="exact"/>
      </w:pPr>
    </w:p>
    <w:p w14:paraId="7D89BA70" w14:textId="77777777" w:rsidR="00AF6516" w:rsidRDefault="00AF6516">
      <w:pPr>
        <w:spacing w:line="1" w:lineRule="exact"/>
        <w:sectPr w:rsidR="00AF6516">
          <w:pgSz w:w="11900" w:h="16840"/>
          <w:pgMar w:top="1436" w:right="1133" w:bottom="1436" w:left="1071" w:header="0" w:footer="3" w:gutter="0"/>
          <w:cols w:space="720"/>
          <w:noEndnote/>
          <w:docGrid w:linePitch="360"/>
        </w:sectPr>
      </w:pPr>
    </w:p>
    <w:p w14:paraId="27C258B8" w14:textId="77777777" w:rsidR="00AF6516" w:rsidRDefault="00C77B4B">
      <w:pPr>
        <w:pStyle w:val="Jin0"/>
        <w:shd w:val="clear" w:color="auto" w:fill="auto"/>
        <w:spacing w:after="0" w:line="209" w:lineRule="auto"/>
        <w:jc w:val="center"/>
        <w:rPr>
          <w:sz w:val="40"/>
          <w:szCs w:val="40"/>
        </w:rPr>
      </w:pPr>
      <w:r>
        <w:rPr>
          <w:b/>
          <w:bCs/>
          <w:sz w:val="40"/>
          <w:szCs w:val="40"/>
          <w:u w:val="single"/>
        </w:rPr>
        <w:lastRenderedPageBreak/>
        <w:t>Obchodní podmínky zadavatele</w:t>
      </w:r>
    </w:p>
    <w:p w14:paraId="65D25266" w14:textId="77777777" w:rsidR="00AF6516" w:rsidRDefault="00C77B4B">
      <w:pPr>
        <w:pStyle w:val="Nadpis20"/>
        <w:keepNext/>
        <w:keepLines/>
        <w:shd w:val="clear" w:color="auto" w:fill="auto"/>
      </w:pPr>
      <w:r>
        <w:rPr>
          <w:noProof/>
        </w:rPr>
        <mc:AlternateContent>
          <mc:Choice Requires="wps">
            <w:drawing>
              <wp:anchor distT="101600" distB="0" distL="0" distR="0" simplePos="0" relativeHeight="125829496" behindDoc="0" locked="0" layoutInCell="1" allowOverlap="1" wp14:anchorId="29448028" wp14:editId="43F55107">
                <wp:simplePos x="0" y="0"/>
                <wp:positionH relativeFrom="page">
                  <wp:posOffset>636270</wp:posOffset>
                </wp:positionH>
                <wp:positionV relativeFrom="paragraph">
                  <wp:posOffset>444500</wp:posOffset>
                </wp:positionV>
                <wp:extent cx="6282055" cy="328930"/>
                <wp:effectExtent l="0" t="0" r="0" b="0"/>
                <wp:wrapTopAndBottom/>
                <wp:docPr id="172" name="Shape 172"/>
                <wp:cNvGraphicFramePr/>
                <a:graphic xmlns:a="http://schemas.openxmlformats.org/drawingml/2006/main">
                  <a:graphicData uri="http://schemas.microsoft.com/office/word/2010/wordprocessingShape">
                    <wps:wsp>
                      <wps:cNvSpPr txBox="1"/>
                      <wps:spPr>
                        <a:xfrm>
                          <a:off x="0" y="0"/>
                          <a:ext cx="6282055" cy="328930"/>
                        </a:xfrm>
                        <a:prstGeom prst="rect">
                          <a:avLst/>
                        </a:prstGeom>
                        <a:noFill/>
                      </wps:spPr>
                      <wps:txbx>
                        <w:txbxContent>
                          <w:p w14:paraId="46FA778F" w14:textId="77777777" w:rsidR="00AF6516" w:rsidRDefault="00C77B4B">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29448028" id="Shape 172" o:spid="_x0000_s1079" type="#_x0000_t202" style="position:absolute;left:0;text-align:left;margin-left:50.1pt;margin-top:35pt;width:494.65pt;height:25.9pt;z-index:125829496;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" filled="f" stroked="f">
                <v:textbox inset="0,0,0,0">
                  <w:txbxContent>
                    <w:p w14:paraId="46FA778F" w14:textId="77777777" w:rsidR="00AF6516" w:rsidRDefault="00C77B4B">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bookmarkStart w:id="30" w:name="bookmark30"/>
      <w:bookmarkStart w:id="31" w:name="bookmark31"/>
      <w:r>
        <w:t>pro veřejnou zakázku na stavební práce</w:t>
      </w:r>
      <w:bookmarkEnd w:id="30"/>
      <w:bookmarkEnd w:id="31"/>
    </w:p>
    <w:p w14:paraId="50AFFECD" w14:textId="77777777" w:rsidR="00AF6516" w:rsidRDefault="00C77B4B">
      <w:pPr>
        <w:pStyle w:val="Nadpis40"/>
        <w:keepNext/>
        <w:keepLines/>
        <w:shd w:val="clear" w:color="auto" w:fill="auto"/>
        <w:spacing w:after="220"/>
      </w:pPr>
      <w:bookmarkStart w:id="32" w:name="bookmark32"/>
      <w:bookmarkStart w:id="33" w:name="bookmark33"/>
      <w:r>
        <w:t>zákoníku, ve znění pozdějších předpisů (dále jen „OZ“)</w:t>
      </w:r>
      <w:bookmarkEnd w:id="32"/>
      <w:bookmarkEnd w:id="33"/>
    </w:p>
    <w:p w14:paraId="0ACEDFF5" w14:textId="77777777" w:rsidR="00AF6516" w:rsidRDefault="00C77B4B">
      <w:pPr>
        <w:pStyle w:val="Obsah0"/>
        <w:shd w:val="clear" w:color="auto" w:fill="auto"/>
        <w:tabs>
          <w:tab w:val="left" w:leader="dot" w:pos="9689"/>
        </w:tabs>
        <w:jc w:val="both"/>
      </w:pPr>
      <w:r>
        <w:fldChar w:fldCharType="begin"/>
      </w:r>
      <w:r>
        <w:instrText xml:space="preserve"> TOC \o "1-5" \h \z </w:instrText>
      </w:r>
      <w:r>
        <w:fldChar w:fldCharType="separate"/>
      </w:r>
      <w:hyperlink w:anchor="bookmark35" w:tooltip="Current Document">
        <w:r>
          <w:t xml:space="preserve">Preambule </w:t>
        </w:r>
        <w:r>
          <w:tab/>
          <w:t xml:space="preserve"> 1</w:t>
        </w:r>
      </w:hyperlink>
    </w:p>
    <w:p w14:paraId="3D72798B" w14:textId="77777777" w:rsidR="00AF6516" w:rsidRDefault="00C77B4B">
      <w:pPr>
        <w:pStyle w:val="Obsah0"/>
        <w:numPr>
          <w:ilvl w:val="0"/>
          <w:numId w:val="13"/>
        </w:numPr>
        <w:shd w:val="clear" w:color="auto" w:fill="auto"/>
        <w:tabs>
          <w:tab w:val="left" w:pos="530"/>
          <w:tab w:val="right" w:leader="dot" w:pos="9930"/>
        </w:tabs>
        <w:jc w:val="both"/>
      </w:pPr>
      <w:hyperlink w:anchor="bookmark40" w:tooltip="Current Document">
        <w:r>
          <w:t xml:space="preserve">Předmět Smlouvy </w:t>
        </w:r>
        <w:r>
          <w:tab/>
          <w:t xml:space="preserve"> 3</w:t>
        </w:r>
      </w:hyperlink>
    </w:p>
    <w:p w14:paraId="6BADA488" w14:textId="77777777" w:rsidR="00AF6516" w:rsidRDefault="00C77B4B">
      <w:pPr>
        <w:pStyle w:val="Obsah0"/>
        <w:numPr>
          <w:ilvl w:val="0"/>
          <w:numId w:val="13"/>
        </w:numPr>
        <w:shd w:val="clear" w:color="auto" w:fill="auto"/>
        <w:tabs>
          <w:tab w:val="left" w:pos="583"/>
          <w:tab w:val="right" w:leader="dot" w:pos="9930"/>
        </w:tabs>
        <w:jc w:val="both"/>
      </w:pPr>
      <w:hyperlink w:anchor="bookmark45" w:tooltip="Current Document">
        <w:r>
          <w:t>Specifikace díla v zadávacích podmínkách</w:t>
        </w:r>
        <w:r>
          <w:tab/>
          <w:t>5</w:t>
        </w:r>
      </w:hyperlink>
    </w:p>
    <w:p w14:paraId="7F8DE9D7" w14:textId="77777777" w:rsidR="00AF6516" w:rsidRDefault="00C77B4B">
      <w:pPr>
        <w:pStyle w:val="Obsah0"/>
        <w:numPr>
          <w:ilvl w:val="0"/>
          <w:numId w:val="13"/>
        </w:numPr>
        <w:shd w:val="clear" w:color="auto" w:fill="auto"/>
        <w:tabs>
          <w:tab w:val="left" w:pos="641"/>
          <w:tab w:val="right" w:leader="dot" w:pos="9930"/>
        </w:tabs>
        <w:jc w:val="both"/>
      </w:pPr>
      <w:hyperlink w:anchor="bookmark48" w:tooltip="Current Document">
        <w:r>
          <w:t xml:space="preserve">Doba plnění </w:t>
        </w:r>
        <w:r>
          <w:tab/>
          <w:t xml:space="preserve"> 5</w:t>
        </w:r>
      </w:hyperlink>
    </w:p>
    <w:p w14:paraId="0250E7CD" w14:textId="77777777" w:rsidR="00AF6516" w:rsidRDefault="00C77B4B">
      <w:pPr>
        <w:pStyle w:val="Obsah0"/>
        <w:numPr>
          <w:ilvl w:val="0"/>
          <w:numId w:val="13"/>
        </w:numPr>
        <w:shd w:val="clear" w:color="auto" w:fill="auto"/>
        <w:tabs>
          <w:tab w:val="left" w:pos="660"/>
          <w:tab w:val="right" w:leader="dot" w:pos="9930"/>
        </w:tabs>
        <w:jc w:val="both"/>
      </w:pPr>
      <w:hyperlink w:anchor="bookmark51" w:tooltip="Current Document">
        <w:r>
          <w:t>Místo provádění díla</w:t>
        </w:r>
        <w:r>
          <w:tab/>
          <w:t>6</w:t>
        </w:r>
      </w:hyperlink>
    </w:p>
    <w:p w14:paraId="74D95F56" w14:textId="77777777" w:rsidR="00AF6516" w:rsidRDefault="00C77B4B">
      <w:pPr>
        <w:pStyle w:val="Obsah0"/>
        <w:numPr>
          <w:ilvl w:val="0"/>
          <w:numId w:val="13"/>
        </w:numPr>
        <w:shd w:val="clear" w:color="auto" w:fill="auto"/>
        <w:tabs>
          <w:tab w:val="left" w:pos="660"/>
          <w:tab w:val="right" w:leader="dot" w:pos="9930"/>
        </w:tabs>
        <w:jc w:val="both"/>
      </w:pPr>
      <w:hyperlink w:anchor="bookmark54" w:tooltip="Current Document">
        <w:r>
          <w:t xml:space="preserve">Cena díla, fakturační a platební podmínky </w:t>
        </w:r>
        <w:r>
          <w:tab/>
          <w:t xml:space="preserve"> 6</w:t>
        </w:r>
      </w:hyperlink>
    </w:p>
    <w:p w14:paraId="522B6B77" w14:textId="77777777" w:rsidR="00AF6516" w:rsidRDefault="00C77B4B">
      <w:pPr>
        <w:pStyle w:val="Obsah0"/>
        <w:numPr>
          <w:ilvl w:val="0"/>
          <w:numId w:val="13"/>
        </w:numPr>
        <w:shd w:val="clear" w:color="auto" w:fill="auto"/>
        <w:tabs>
          <w:tab w:val="left" w:pos="660"/>
          <w:tab w:val="right" w:leader="dot" w:pos="9930"/>
        </w:tabs>
        <w:jc w:val="both"/>
      </w:pPr>
      <w:hyperlink w:anchor="bookmark57" w:tooltip="Current Document">
        <w:r>
          <w:t>Podklady, pokyny a věci předané Objednatelem</w:t>
        </w:r>
        <w:r>
          <w:tab/>
          <w:t>9</w:t>
        </w:r>
      </w:hyperlink>
    </w:p>
    <w:p w14:paraId="66C6A37F" w14:textId="77777777" w:rsidR="00AF6516" w:rsidRDefault="00C77B4B">
      <w:pPr>
        <w:pStyle w:val="Obsah0"/>
        <w:numPr>
          <w:ilvl w:val="0"/>
          <w:numId w:val="13"/>
        </w:numPr>
        <w:shd w:val="clear" w:color="auto" w:fill="auto"/>
        <w:tabs>
          <w:tab w:val="left" w:pos="718"/>
          <w:tab w:val="right" w:leader="dot" w:pos="9930"/>
        </w:tabs>
        <w:jc w:val="both"/>
      </w:pPr>
      <w:r>
        <w:t xml:space="preserve">Součinnost smluvních stran </w:t>
      </w:r>
      <w:r>
        <w:tab/>
        <w:t xml:space="preserve"> 10</w:t>
      </w:r>
    </w:p>
    <w:p w14:paraId="6D7B3539" w14:textId="77777777" w:rsidR="00AF6516" w:rsidRDefault="00C77B4B">
      <w:pPr>
        <w:pStyle w:val="Obsah0"/>
        <w:numPr>
          <w:ilvl w:val="0"/>
          <w:numId w:val="13"/>
        </w:numPr>
        <w:shd w:val="clear" w:color="auto" w:fill="auto"/>
        <w:tabs>
          <w:tab w:val="left" w:pos="770"/>
          <w:tab w:val="right" w:leader="dot" w:pos="9930"/>
        </w:tabs>
        <w:jc w:val="both"/>
      </w:pPr>
      <w:hyperlink w:anchor="bookmark61" w:tooltip="Current Document">
        <w:r>
          <w:t xml:space="preserve">Podmínky a způsob provádění díla Zhotovitelem </w:t>
        </w:r>
        <w:r>
          <w:tab/>
          <w:t xml:space="preserve"> 12</w:t>
        </w:r>
      </w:hyperlink>
    </w:p>
    <w:p w14:paraId="2AB5AFBD" w14:textId="77777777" w:rsidR="00AF6516" w:rsidRDefault="00C77B4B">
      <w:pPr>
        <w:pStyle w:val="Obsah0"/>
        <w:numPr>
          <w:ilvl w:val="0"/>
          <w:numId w:val="13"/>
        </w:numPr>
        <w:shd w:val="clear" w:color="auto" w:fill="auto"/>
        <w:tabs>
          <w:tab w:val="left" w:pos="770"/>
          <w:tab w:val="left" w:leader="dot" w:pos="9689"/>
        </w:tabs>
        <w:jc w:val="both"/>
      </w:pPr>
      <w:hyperlink w:anchor="bookmark78" w:tooltip="Current Document">
        <w:r>
          <w:t>Staveniště a jeho zařízení</w:t>
        </w:r>
        <w:r>
          <w:tab/>
          <w:t>18</w:t>
        </w:r>
      </w:hyperlink>
    </w:p>
    <w:p w14:paraId="1723AC05" w14:textId="77777777" w:rsidR="00AF6516" w:rsidRDefault="00C77B4B">
      <w:pPr>
        <w:pStyle w:val="Obsah0"/>
        <w:numPr>
          <w:ilvl w:val="0"/>
          <w:numId w:val="13"/>
        </w:numPr>
        <w:shd w:val="clear" w:color="auto" w:fill="auto"/>
        <w:tabs>
          <w:tab w:val="left" w:pos="665"/>
          <w:tab w:val="right" w:leader="dot" w:pos="9930"/>
        </w:tabs>
        <w:jc w:val="both"/>
      </w:pPr>
      <w:r>
        <w:t xml:space="preserve">Stavební deník, TDS a AD </w:t>
      </w:r>
      <w:r>
        <w:tab/>
        <w:t xml:space="preserve"> 19</w:t>
      </w:r>
    </w:p>
    <w:p w14:paraId="4E8B04CC" w14:textId="77777777" w:rsidR="00AF6516" w:rsidRDefault="00C77B4B">
      <w:pPr>
        <w:pStyle w:val="Obsah0"/>
        <w:numPr>
          <w:ilvl w:val="0"/>
          <w:numId w:val="13"/>
        </w:numPr>
        <w:shd w:val="clear" w:color="auto" w:fill="auto"/>
        <w:tabs>
          <w:tab w:val="left" w:pos="665"/>
          <w:tab w:val="left" w:leader="dot" w:pos="9689"/>
        </w:tabs>
        <w:jc w:val="both"/>
      </w:pPr>
      <w:hyperlink w:anchor="bookmark90" w:tooltip="Current Document">
        <w:r>
          <w:t xml:space="preserve">Zkoušky </w:t>
        </w:r>
        <w:r>
          <w:tab/>
          <w:t>21</w:t>
        </w:r>
      </w:hyperlink>
    </w:p>
    <w:p w14:paraId="4643DCCD" w14:textId="77777777" w:rsidR="00AF6516" w:rsidRDefault="00C77B4B">
      <w:pPr>
        <w:pStyle w:val="Obsah0"/>
        <w:numPr>
          <w:ilvl w:val="0"/>
          <w:numId w:val="13"/>
        </w:numPr>
        <w:shd w:val="clear" w:color="auto" w:fill="auto"/>
        <w:tabs>
          <w:tab w:val="left" w:pos="718"/>
          <w:tab w:val="right" w:leader="dot" w:pos="9930"/>
        </w:tabs>
        <w:jc w:val="both"/>
      </w:pPr>
      <w:hyperlink w:anchor="bookmark93" w:tooltip="Current Document">
        <w:r>
          <w:t xml:space="preserve">Užívání díla před jeho předáním </w:t>
        </w:r>
        <w:r>
          <w:tab/>
          <w:t xml:space="preserve"> 22</w:t>
        </w:r>
      </w:hyperlink>
    </w:p>
    <w:p w14:paraId="347A8462" w14:textId="77777777" w:rsidR="00AF6516" w:rsidRDefault="00C77B4B">
      <w:pPr>
        <w:pStyle w:val="Obsah0"/>
        <w:numPr>
          <w:ilvl w:val="0"/>
          <w:numId w:val="13"/>
        </w:numPr>
        <w:shd w:val="clear" w:color="auto" w:fill="auto"/>
        <w:tabs>
          <w:tab w:val="left" w:pos="775"/>
          <w:tab w:val="right" w:leader="dot" w:pos="9930"/>
        </w:tabs>
        <w:jc w:val="both"/>
      </w:pPr>
      <w:r>
        <w:t xml:space="preserve">Převzetí díla nebo jeho části </w:t>
      </w:r>
      <w:r>
        <w:tab/>
        <w:t xml:space="preserve"> 22</w:t>
      </w:r>
    </w:p>
    <w:p w14:paraId="5B356A42" w14:textId="77777777" w:rsidR="00AF6516" w:rsidRDefault="00C77B4B">
      <w:pPr>
        <w:pStyle w:val="Obsah0"/>
        <w:numPr>
          <w:ilvl w:val="0"/>
          <w:numId w:val="13"/>
        </w:numPr>
        <w:shd w:val="clear" w:color="auto" w:fill="auto"/>
        <w:tabs>
          <w:tab w:val="left" w:pos="794"/>
          <w:tab w:val="right" w:leader="dot" w:pos="9930"/>
        </w:tabs>
        <w:jc w:val="both"/>
      </w:pPr>
      <w:hyperlink w:anchor="bookmark115" w:tooltip="Current Document">
        <w:r>
          <w:t xml:space="preserve">Smluvní pokuty </w:t>
        </w:r>
        <w:r>
          <w:tab/>
          <w:t xml:space="preserve"> 25</w:t>
        </w:r>
      </w:hyperlink>
    </w:p>
    <w:p w14:paraId="2B3A4AD5" w14:textId="77777777" w:rsidR="00AF6516" w:rsidRDefault="00C77B4B">
      <w:pPr>
        <w:pStyle w:val="Obsah0"/>
        <w:numPr>
          <w:ilvl w:val="0"/>
          <w:numId w:val="13"/>
        </w:numPr>
        <w:shd w:val="clear" w:color="auto" w:fill="auto"/>
        <w:tabs>
          <w:tab w:val="left" w:pos="794"/>
          <w:tab w:val="right" w:leader="dot" w:pos="9930"/>
        </w:tabs>
        <w:jc w:val="both"/>
      </w:pPr>
      <w:r>
        <w:t xml:space="preserve">Nebezpečí vzniku škody na věci, přechod vlastnického práva a odpovědnost za škodu </w:t>
      </w:r>
      <w:r>
        <w:tab/>
        <w:t xml:space="preserve"> 26</w:t>
      </w:r>
    </w:p>
    <w:p w14:paraId="76559395" w14:textId="77777777" w:rsidR="00AF6516" w:rsidRDefault="00C77B4B">
      <w:pPr>
        <w:pStyle w:val="Obsah0"/>
        <w:numPr>
          <w:ilvl w:val="0"/>
          <w:numId w:val="13"/>
        </w:numPr>
        <w:shd w:val="clear" w:color="auto" w:fill="auto"/>
        <w:tabs>
          <w:tab w:val="left" w:pos="794"/>
          <w:tab w:val="right" w:leader="dot" w:pos="9930"/>
        </w:tabs>
        <w:jc w:val="both"/>
      </w:pPr>
      <w:hyperlink w:anchor="bookmark121" w:tooltip="Current Document">
        <w:r>
          <w:t xml:space="preserve">Odpovědnost za vady a záruka za jakost </w:t>
        </w:r>
        <w:r>
          <w:tab/>
          <w:t xml:space="preserve"> 28</w:t>
        </w:r>
      </w:hyperlink>
    </w:p>
    <w:p w14:paraId="4C0BC2E6" w14:textId="77777777" w:rsidR="00AF6516" w:rsidRDefault="00C77B4B">
      <w:pPr>
        <w:pStyle w:val="Obsah0"/>
        <w:numPr>
          <w:ilvl w:val="0"/>
          <w:numId w:val="13"/>
        </w:numPr>
        <w:shd w:val="clear" w:color="auto" w:fill="auto"/>
        <w:tabs>
          <w:tab w:val="left" w:pos="852"/>
          <w:tab w:val="right" w:leader="dot" w:pos="9930"/>
        </w:tabs>
        <w:jc w:val="both"/>
      </w:pPr>
      <w:hyperlink w:anchor="bookmark125" w:tooltip="Current Document">
        <w:r>
          <w:t xml:space="preserve">Zánik závazků </w:t>
        </w:r>
        <w:r>
          <w:tab/>
          <w:t xml:space="preserve"> 30</w:t>
        </w:r>
      </w:hyperlink>
    </w:p>
    <w:p w14:paraId="7A40D07C" w14:textId="77777777" w:rsidR="00AF6516" w:rsidRDefault="00C77B4B">
      <w:pPr>
        <w:pStyle w:val="Obsah0"/>
        <w:shd w:val="clear" w:color="auto" w:fill="auto"/>
        <w:tabs>
          <w:tab w:val="right" w:leader="dot" w:pos="9930"/>
        </w:tabs>
        <w:jc w:val="both"/>
      </w:pPr>
      <w:hyperlink w:anchor="bookmark142" w:tooltip="Current Document">
        <w:r>
          <w:t xml:space="preserve">XVIII. Vyšší moc </w:t>
        </w:r>
        <w:r>
          <w:tab/>
          <w:t xml:space="preserve"> 30</w:t>
        </w:r>
      </w:hyperlink>
    </w:p>
    <w:p w14:paraId="238B2A92" w14:textId="77777777" w:rsidR="00AF6516" w:rsidRDefault="00C77B4B">
      <w:pPr>
        <w:pStyle w:val="Obsah0"/>
        <w:numPr>
          <w:ilvl w:val="0"/>
          <w:numId w:val="14"/>
        </w:numPr>
        <w:shd w:val="clear" w:color="auto" w:fill="auto"/>
        <w:tabs>
          <w:tab w:val="left" w:pos="799"/>
          <w:tab w:val="right" w:leader="dot" w:pos="9930"/>
        </w:tabs>
        <w:jc w:val="both"/>
      </w:pPr>
      <w:r>
        <w:t xml:space="preserve">Zajištění závazků Zhotovitele </w:t>
      </w:r>
      <w:r>
        <w:tab/>
        <w:t xml:space="preserve"> 31</w:t>
      </w:r>
    </w:p>
    <w:p w14:paraId="2CECF0E4" w14:textId="77777777" w:rsidR="00AF6516" w:rsidRDefault="00C77B4B">
      <w:pPr>
        <w:pStyle w:val="Obsah0"/>
        <w:numPr>
          <w:ilvl w:val="0"/>
          <w:numId w:val="14"/>
        </w:numPr>
        <w:shd w:val="clear" w:color="auto" w:fill="auto"/>
        <w:tabs>
          <w:tab w:val="left" w:pos="799"/>
          <w:tab w:val="right" w:leader="dot" w:pos="9930"/>
        </w:tabs>
        <w:jc w:val="both"/>
      </w:pPr>
      <w:hyperlink w:anchor="bookmark156" w:tooltip="Current Document">
        <w:r>
          <w:t xml:space="preserve">Odkazy na obchodní firmy </w:t>
        </w:r>
        <w:r>
          <w:tab/>
          <w:t xml:space="preserve"> 33</w:t>
        </w:r>
      </w:hyperlink>
    </w:p>
    <w:p w14:paraId="18E22A1B" w14:textId="77777777" w:rsidR="00AF6516" w:rsidRDefault="00C77B4B">
      <w:pPr>
        <w:pStyle w:val="Obsah0"/>
        <w:numPr>
          <w:ilvl w:val="0"/>
          <w:numId w:val="14"/>
        </w:numPr>
        <w:shd w:val="clear" w:color="auto" w:fill="auto"/>
        <w:tabs>
          <w:tab w:val="left" w:pos="799"/>
          <w:tab w:val="right" w:leader="dot" w:pos="9930"/>
        </w:tabs>
        <w:spacing w:after="680"/>
        <w:jc w:val="both"/>
      </w:pPr>
      <w:hyperlink w:anchor="bookmark159" w:tooltip="Current Document">
        <w:bookmarkStart w:id="34" w:name="bookmark34"/>
        <w:r>
          <w:t xml:space="preserve">Závěrečná ustanovení </w:t>
        </w:r>
        <w:r>
          <w:tab/>
          <w:t xml:space="preserve"> 34</w:t>
        </w:r>
        <w:bookmarkEnd w:id="34"/>
      </w:hyperlink>
      <w:r>
        <w:fldChar w:fldCharType="end"/>
      </w:r>
    </w:p>
    <w:p w14:paraId="37760807" w14:textId="77777777" w:rsidR="00AF6516" w:rsidRDefault="00C77B4B">
      <w:pPr>
        <w:pStyle w:val="Nadpis40"/>
        <w:keepNext/>
        <w:keepLines/>
        <w:shd w:val="clear" w:color="auto" w:fill="auto"/>
        <w:spacing w:after="220"/>
      </w:pPr>
      <w:bookmarkStart w:id="35" w:name="bookmark35"/>
      <w:bookmarkStart w:id="36" w:name="bookmark36"/>
      <w:r>
        <w:t>Preambule</w:t>
      </w:r>
      <w:bookmarkEnd w:id="35"/>
      <w:bookmarkEnd w:id="36"/>
    </w:p>
    <w:p w14:paraId="461ED38D" w14:textId="77777777" w:rsidR="00AF6516" w:rsidRDefault="00C77B4B">
      <w:pPr>
        <w:pStyle w:val="Zkladntext1"/>
        <w:numPr>
          <w:ilvl w:val="0"/>
          <w:numId w:val="15"/>
        </w:numPr>
        <w:shd w:val="clear" w:color="auto" w:fill="auto"/>
        <w:tabs>
          <w:tab w:val="left" w:pos="474"/>
        </w:tabs>
        <w:jc w:val="both"/>
      </w:pPr>
      <w:r>
        <w:t>Tyto obchodní podmínky (dále jen „</w:t>
      </w:r>
      <w:r>
        <w:rPr>
          <w:b/>
          <w:bCs/>
        </w:rPr>
        <w:t>OP</w:t>
      </w:r>
      <w:r>
        <w:t xml:space="preserve">“) jsou zadavatelem vydávány v souladu s </w:t>
      </w:r>
      <w:r>
        <w:rPr>
          <w:b/>
          <w:bCs/>
        </w:rPr>
        <w:t>§ 1751 OZ.</w:t>
      </w:r>
    </w:p>
    <w:p w14:paraId="27A6AE5A" w14:textId="77777777" w:rsidR="00AF6516" w:rsidRDefault="00C77B4B">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407B7C46" w14:textId="77777777" w:rsidR="00AF6516" w:rsidRDefault="00C77B4B">
      <w:pPr>
        <w:pStyle w:val="Zkladntext1"/>
        <w:numPr>
          <w:ilvl w:val="0"/>
          <w:numId w:val="15"/>
        </w:numPr>
        <w:shd w:val="clear" w:color="auto" w:fill="auto"/>
        <w:tabs>
          <w:tab w:val="left" w:pos="478"/>
        </w:tabs>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5C5B7181" w14:textId="77777777" w:rsidR="00AF6516" w:rsidRDefault="00C77B4B">
      <w:pPr>
        <w:pStyle w:val="Zkladntext1"/>
        <w:numPr>
          <w:ilvl w:val="0"/>
          <w:numId w:val="15"/>
        </w:numPr>
        <w:shd w:val="clear" w:color="auto" w:fill="auto"/>
        <w:tabs>
          <w:tab w:val="left" w:pos="47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3B1E472B" w14:textId="77777777" w:rsidR="00AF6516" w:rsidRDefault="00C77B4B">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139D0647" w14:textId="77777777" w:rsidR="00AF6516" w:rsidRDefault="00C77B4B">
      <w:pPr>
        <w:pStyle w:val="Zkladntext1"/>
        <w:numPr>
          <w:ilvl w:val="0"/>
          <w:numId w:val="15"/>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0A069A7A" w14:textId="77777777" w:rsidR="00AF6516" w:rsidRDefault="00C77B4B">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3A60F524" w14:textId="77777777" w:rsidR="00AF6516" w:rsidRDefault="00C77B4B">
      <w:pPr>
        <w:pStyle w:val="Zkladntext1"/>
        <w:numPr>
          <w:ilvl w:val="0"/>
          <w:numId w:val="15"/>
        </w:numPr>
        <w:shd w:val="clear" w:color="auto" w:fill="auto"/>
        <w:tabs>
          <w:tab w:val="left" w:pos="418"/>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34A9301C" w14:textId="77777777" w:rsidR="00AF6516" w:rsidRDefault="00C77B4B">
      <w:pPr>
        <w:pStyle w:val="Zkladntext1"/>
        <w:numPr>
          <w:ilvl w:val="0"/>
          <w:numId w:val="15"/>
        </w:numPr>
        <w:shd w:val="clear" w:color="auto" w:fill="auto"/>
        <w:tabs>
          <w:tab w:val="left" w:pos="418"/>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59A76754" w14:textId="77777777" w:rsidR="00AF6516" w:rsidRDefault="00C77B4B">
      <w:pPr>
        <w:pStyle w:val="Zkladntext1"/>
        <w:numPr>
          <w:ilvl w:val="0"/>
          <w:numId w:val="16"/>
        </w:numPr>
        <w:shd w:val="clear" w:color="auto" w:fill="auto"/>
        <w:tabs>
          <w:tab w:val="left" w:pos="366"/>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0633F476" w14:textId="77777777" w:rsidR="00AF6516" w:rsidRDefault="00C77B4B">
      <w:pPr>
        <w:pStyle w:val="Zkladntext1"/>
        <w:numPr>
          <w:ilvl w:val="0"/>
          <w:numId w:val="17"/>
        </w:numPr>
        <w:shd w:val="clear" w:color="auto" w:fill="auto"/>
        <w:tabs>
          <w:tab w:val="left" w:pos="710"/>
        </w:tabs>
        <w:spacing w:after="0"/>
        <w:jc w:val="both"/>
      </w:pPr>
      <w:r>
        <w:rPr>
          <w:i/>
          <w:iCs/>
        </w:rPr>
        <w:t>Souvislé opravy a rekonstrukce silnic a mostů,</w:t>
      </w:r>
    </w:p>
    <w:p w14:paraId="1235F869" w14:textId="77777777" w:rsidR="00AF6516" w:rsidRDefault="00C77B4B">
      <w:pPr>
        <w:pStyle w:val="Zkladntext1"/>
        <w:numPr>
          <w:ilvl w:val="0"/>
          <w:numId w:val="17"/>
        </w:numPr>
        <w:shd w:val="clear" w:color="auto" w:fill="auto"/>
        <w:tabs>
          <w:tab w:val="left" w:pos="710"/>
        </w:tabs>
        <w:spacing w:after="0"/>
        <w:jc w:val="both"/>
      </w:pPr>
      <w:r>
        <w:rPr>
          <w:i/>
          <w:iCs/>
        </w:rPr>
        <w:t>Stavební úpravy a rekonstrukce staveb či objektů,</w:t>
      </w:r>
    </w:p>
    <w:p w14:paraId="3B8787B2" w14:textId="77777777" w:rsidR="00AF6516" w:rsidRDefault="00C77B4B">
      <w:pPr>
        <w:pStyle w:val="Zkladntext1"/>
        <w:numPr>
          <w:ilvl w:val="0"/>
          <w:numId w:val="17"/>
        </w:numPr>
        <w:shd w:val="clear" w:color="auto" w:fill="auto"/>
        <w:tabs>
          <w:tab w:val="left" w:pos="710"/>
        </w:tabs>
        <w:jc w:val="both"/>
      </w:pPr>
      <w:r>
        <w:rPr>
          <w:i/>
          <w:iCs/>
        </w:rPr>
        <w:t>Stavební a revitalizační úpravy okolo silnic a alejí.</w:t>
      </w:r>
    </w:p>
    <w:p w14:paraId="596D904E" w14:textId="77777777" w:rsidR="00AF6516" w:rsidRDefault="00C77B4B">
      <w:pPr>
        <w:pStyle w:val="Zkladntext1"/>
        <w:numPr>
          <w:ilvl w:val="0"/>
          <w:numId w:val="16"/>
        </w:numPr>
        <w:shd w:val="clear" w:color="auto" w:fill="auto"/>
        <w:tabs>
          <w:tab w:val="left" w:pos="366"/>
        </w:tabs>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5B45D59A" w14:textId="77777777" w:rsidR="00AF6516" w:rsidRDefault="00C77B4B">
      <w:pPr>
        <w:pStyle w:val="Zkladntext1"/>
        <w:numPr>
          <w:ilvl w:val="0"/>
          <w:numId w:val="16"/>
        </w:numPr>
        <w:shd w:val="clear" w:color="auto" w:fill="auto"/>
        <w:tabs>
          <w:tab w:val="left" w:pos="366"/>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212069E9" w14:textId="77777777" w:rsidR="00AF6516" w:rsidRDefault="00C77B4B">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738BD7DF" w14:textId="77777777" w:rsidR="00AF6516" w:rsidRDefault="00C77B4B">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56E58A1C" w14:textId="77777777" w:rsidR="00AF6516" w:rsidRDefault="00C77B4B">
      <w:pPr>
        <w:pStyle w:val="Zkladntext1"/>
        <w:numPr>
          <w:ilvl w:val="0"/>
          <w:numId w:val="16"/>
        </w:numPr>
        <w:shd w:val="clear" w:color="auto" w:fill="auto"/>
        <w:tabs>
          <w:tab w:val="left" w:pos="366"/>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3EF03701" w14:textId="77777777" w:rsidR="00AF6516" w:rsidRDefault="00C77B4B">
      <w:pPr>
        <w:pStyle w:val="Nadpis40"/>
        <w:keepNext/>
        <w:keepLines/>
        <w:shd w:val="clear" w:color="auto" w:fill="auto"/>
        <w:jc w:val="both"/>
      </w:pPr>
      <w:bookmarkStart w:id="37" w:name="bookmark37"/>
      <w:bookmarkStart w:id="38" w:name="bookmark38"/>
      <w:r>
        <w:rPr>
          <w:u w:val="none"/>
        </w:rPr>
        <w:t>K) Vymezení pojmů:</w:t>
      </w:r>
      <w:bookmarkEnd w:id="37"/>
      <w:bookmarkEnd w:id="38"/>
    </w:p>
    <w:p w14:paraId="207AEB3F" w14:textId="77777777" w:rsidR="00AF6516" w:rsidRDefault="00C77B4B">
      <w:pPr>
        <w:pStyle w:val="Zkladntext1"/>
        <w:numPr>
          <w:ilvl w:val="0"/>
          <w:numId w:val="18"/>
        </w:numPr>
        <w:shd w:val="clear" w:color="auto" w:fill="auto"/>
        <w:tabs>
          <w:tab w:val="left" w:pos="318"/>
        </w:tabs>
        <w:spacing w:after="0"/>
        <w:jc w:val="both"/>
      </w:pPr>
      <w:r>
        <w:t>Objednatelem je zadavatel po uzavření Smlouvy na plnění předmětu veřejné zakázky.</w:t>
      </w:r>
    </w:p>
    <w:p w14:paraId="269F871C" w14:textId="77777777" w:rsidR="00AF6516" w:rsidRDefault="00C77B4B">
      <w:pPr>
        <w:pStyle w:val="Zkladntext1"/>
        <w:numPr>
          <w:ilvl w:val="0"/>
          <w:numId w:val="18"/>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510F11FD" w14:textId="77777777" w:rsidR="00AF6516" w:rsidRDefault="00C77B4B">
      <w:pPr>
        <w:pStyle w:val="Zkladntext1"/>
        <w:numPr>
          <w:ilvl w:val="0"/>
          <w:numId w:val="18"/>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4A32086D" w14:textId="77777777" w:rsidR="00AF6516" w:rsidRDefault="00C77B4B">
      <w:pPr>
        <w:pStyle w:val="Zkladntext1"/>
        <w:numPr>
          <w:ilvl w:val="0"/>
          <w:numId w:val="18"/>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7C7A1E8D" w14:textId="77777777" w:rsidR="00AF6516" w:rsidRDefault="00C77B4B">
      <w:pPr>
        <w:pStyle w:val="Zkladntext1"/>
        <w:numPr>
          <w:ilvl w:val="0"/>
          <w:numId w:val="18"/>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3F30912" w14:textId="77777777" w:rsidR="00AF6516" w:rsidRDefault="00C77B4B">
      <w:pPr>
        <w:pStyle w:val="Zkladntext1"/>
        <w:numPr>
          <w:ilvl w:val="0"/>
          <w:numId w:val="18"/>
        </w:numPr>
        <w:shd w:val="clear" w:color="auto" w:fill="auto"/>
        <w:tabs>
          <w:tab w:val="left" w:pos="318"/>
        </w:tabs>
        <w:spacing w:after="360"/>
        <w:ind w:left="300" w:hanging="300"/>
        <w:jc w:val="both"/>
      </w:pPr>
      <w:bookmarkStart w:id="39" w:name="bookmark39"/>
      <w:r>
        <w:t>Zhotovitel ve Smlouvě uvede svou doručovací adresu, telefonní číslo a emailovou adresu, prostřednictvím kterých bude moci být kontaktován po celou dobu účinnosti Smlouvy.</w:t>
      </w:r>
      <w:bookmarkEnd w:id="39"/>
    </w:p>
    <w:p w14:paraId="4DAFEF80" w14:textId="77777777" w:rsidR="00AF6516" w:rsidRDefault="00C77B4B">
      <w:pPr>
        <w:pStyle w:val="Nadpis40"/>
        <w:keepNext/>
        <w:keepLines/>
        <w:numPr>
          <w:ilvl w:val="0"/>
          <w:numId w:val="19"/>
        </w:numPr>
        <w:shd w:val="clear" w:color="auto" w:fill="auto"/>
        <w:tabs>
          <w:tab w:val="left" w:pos="267"/>
        </w:tabs>
        <w:spacing w:after="220"/>
      </w:pPr>
      <w:bookmarkStart w:id="40" w:name="bookmark40"/>
      <w:bookmarkStart w:id="41" w:name="bookmark41"/>
      <w:r>
        <w:t>Předmět Smlouvy</w:t>
      </w:r>
      <w:bookmarkEnd w:id="40"/>
      <w:bookmarkEnd w:id="41"/>
    </w:p>
    <w:p w14:paraId="7183D3FE" w14:textId="77777777" w:rsidR="00AF6516" w:rsidRDefault="00C77B4B">
      <w:pPr>
        <w:pStyle w:val="Zkladntext1"/>
        <w:numPr>
          <w:ilvl w:val="0"/>
          <w:numId w:val="20"/>
        </w:numPr>
        <w:shd w:val="clear" w:color="auto" w:fill="auto"/>
        <w:tabs>
          <w:tab w:val="left" w:pos="520"/>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6968B6F3" w14:textId="77777777" w:rsidR="00AF6516" w:rsidRDefault="00C77B4B">
      <w:pPr>
        <w:pStyle w:val="Zkladntext1"/>
        <w:numPr>
          <w:ilvl w:val="0"/>
          <w:numId w:val="20"/>
        </w:numPr>
        <w:shd w:val="clear" w:color="auto" w:fill="auto"/>
        <w:tabs>
          <w:tab w:val="left" w:pos="520"/>
        </w:tabs>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713F75E5" w14:textId="77777777" w:rsidR="00AF6516" w:rsidRDefault="00C77B4B">
      <w:pPr>
        <w:pStyle w:val="Zkladntext1"/>
        <w:shd w:val="clear" w:color="auto" w:fill="auto"/>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2A9AC86E" w14:textId="77777777" w:rsidR="00AF6516" w:rsidRDefault="00C77B4B">
      <w:pPr>
        <w:pStyle w:val="Zkladntext1"/>
        <w:numPr>
          <w:ilvl w:val="0"/>
          <w:numId w:val="20"/>
        </w:numPr>
        <w:shd w:val="clear" w:color="auto" w:fill="auto"/>
        <w:tabs>
          <w:tab w:val="left" w:pos="520"/>
        </w:tabs>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vyhl. č. 169/2016 Sb., </w:t>
      </w:r>
      <w:r>
        <w:t>které tvoří nedílnou součást realizace díla.</w:t>
      </w:r>
    </w:p>
    <w:p w14:paraId="0F07EFB7" w14:textId="77777777" w:rsidR="00AF6516" w:rsidRDefault="00C77B4B">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3E840B75" w14:textId="77777777" w:rsidR="00AF6516" w:rsidRDefault="00C77B4B">
      <w:pPr>
        <w:pStyle w:val="Zkladntext1"/>
        <w:numPr>
          <w:ilvl w:val="0"/>
          <w:numId w:val="21"/>
        </w:numPr>
        <w:shd w:val="clear" w:color="auto" w:fill="auto"/>
        <w:tabs>
          <w:tab w:val="left" w:pos="639"/>
        </w:tabs>
        <w:jc w:val="both"/>
      </w:pPr>
      <w:r>
        <w:t>Zajištění všech nezbytných průzkumů nutných pro řádné provádění a dokončení díla.</w:t>
      </w:r>
    </w:p>
    <w:p w14:paraId="6AB86862" w14:textId="77777777" w:rsidR="00AF6516" w:rsidRDefault="00C77B4B">
      <w:pPr>
        <w:pStyle w:val="Zkladntext1"/>
        <w:numPr>
          <w:ilvl w:val="0"/>
          <w:numId w:val="21"/>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3F89727C" w14:textId="77777777" w:rsidR="00AF6516" w:rsidRDefault="00C77B4B">
      <w:pPr>
        <w:pStyle w:val="Zkladntext1"/>
        <w:numPr>
          <w:ilvl w:val="0"/>
          <w:numId w:val="21"/>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16F9D4B1" w14:textId="77777777" w:rsidR="00AF6516" w:rsidRDefault="00C77B4B">
      <w:pPr>
        <w:pStyle w:val="Zkladntext1"/>
        <w:numPr>
          <w:ilvl w:val="0"/>
          <w:numId w:val="21"/>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09615562" w14:textId="77777777" w:rsidR="00AF6516" w:rsidRDefault="00C77B4B">
      <w:pPr>
        <w:pStyle w:val="Zkladntext1"/>
        <w:numPr>
          <w:ilvl w:val="0"/>
          <w:numId w:val="21"/>
        </w:numPr>
        <w:shd w:val="clear" w:color="auto" w:fill="auto"/>
        <w:tabs>
          <w:tab w:val="left" w:pos="648"/>
        </w:tabs>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76154439" w14:textId="77777777" w:rsidR="00AF6516" w:rsidRDefault="00C77B4B">
      <w:pPr>
        <w:pStyle w:val="Zkladntext1"/>
        <w:numPr>
          <w:ilvl w:val="0"/>
          <w:numId w:val="21"/>
        </w:numPr>
        <w:shd w:val="clear" w:color="auto" w:fill="auto"/>
        <w:tabs>
          <w:tab w:val="left" w:pos="648"/>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28E744AE" w14:textId="77777777" w:rsidR="00AF6516" w:rsidRDefault="00C77B4B">
      <w:pPr>
        <w:pStyle w:val="Zkladntext1"/>
        <w:shd w:val="clear" w:color="auto" w:fill="auto"/>
        <w:ind w:firstLine="720"/>
      </w:pPr>
      <w:r>
        <w:t xml:space="preserve">Bližší podmínky provedení předepsaných zkoušek jsou uvedeny v </w:t>
      </w:r>
      <w:r>
        <w:rPr>
          <w:b/>
          <w:bCs/>
        </w:rPr>
        <w:t>čl. XI těchto OP.</w:t>
      </w:r>
    </w:p>
    <w:p w14:paraId="4B42985C" w14:textId="77777777" w:rsidR="00AF6516" w:rsidRDefault="00C77B4B">
      <w:pPr>
        <w:pStyle w:val="Zkladntext1"/>
        <w:numPr>
          <w:ilvl w:val="0"/>
          <w:numId w:val="21"/>
        </w:numPr>
        <w:shd w:val="clear" w:color="auto" w:fill="auto"/>
        <w:tabs>
          <w:tab w:val="left" w:pos="648"/>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54DBD065" w14:textId="77777777" w:rsidR="00AF6516" w:rsidRDefault="00C77B4B">
      <w:pPr>
        <w:pStyle w:val="Zkladntext1"/>
        <w:numPr>
          <w:ilvl w:val="0"/>
          <w:numId w:val="21"/>
        </w:numPr>
        <w:shd w:val="clear" w:color="auto" w:fill="auto"/>
        <w:tabs>
          <w:tab w:val="left" w:pos="648"/>
        </w:tabs>
        <w:jc w:val="both"/>
      </w:pPr>
      <w:r>
        <w:t>Zajištění zřízení zařízení staveniště podle potřeby pro řádné provedení díla, včetně jeho údržby, odstranění a likvidace zařízení staveniště, včetně montáže a demontáže lešení.</w:t>
      </w:r>
    </w:p>
    <w:p w14:paraId="0FD69DC4" w14:textId="77777777" w:rsidR="00AF6516" w:rsidRDefault="00C77B4B">
      <w:pPr>
        <w:pStyle w:val="Zkladntext1"/>
        <w:numPr>
          <w:ilvl w:val="0"/>
          <w:numId w:val="21"/>
        </w:numPr>
        <w:shd w:val="clear" w:color="auto" w:fill="auto"/>
        <w:tabs>
          <w:tab w:val="left" w:pos="648"/>
        </w:tabs>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14:paraId="376F3156" w14:textId="77777777" w:rsidR="00AF6516" w:rsidRDefault="00C77B4B">
      <w:pPr>
        <w:pStyle w:val="Zkladntext1"/>
        <w:numPr>
          <w:ilvl w:val="0"/>
          <w:numId w:val="21"/>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3FC46E82" w14:textId="77777777" w:rsidR="00AF6516" w:rsidRDefault="00C77B4B">
      <w:pPr>
        <w:pStyle w:val="Zkladntext1"/>
        <w:numPr>
          <w:ilvl w:val="0"/>
          <w:numId w:val="21"/>
        </w:numPr>
        <w:shd w:val="clear" w:color="auto" w:fill="auto"/>
        <w:tabs>
          <w:tab w:val="left" w:pos="750"/>
        </w:tabs>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6DD048E4" w14:textId="77777777" w:rsidR="00AF6516" w:rsidRDefault="00C77B4B">
      <w:pPr>
        <w:pStyle w:val="Zkladntext1"/>
        <w:numPr>
          <w:ilvl w:val="0"/>
          <w:numId w:val="21"/>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6A894099" w14:textId="77777777" w:rsidR="00AF6516" w:rsidRDefault="00C77B4B">
      <w:pPr>
        <w:pStyle w:val="Zkladntext1"/>
        <w:numPr>
          <w:ilvl w:val="0"/>
          <w:numId w:val="21"/>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2E800B78" w14:textId="77777777" w:rsidR="00AF6516" w:rsidRDefault="00C77B4B">
      <w:pPr>
        <w:pStyle w:val="Zkladntext1"/>
        <w:numPr>
          <w:ilvl w:val="0"/>
          <w:numId w:val="21"/>
        </w:numPr>
        <w:shd w:val="clear" w:color="auto" w:fill="auto"/>
        <w:tabs>
          <w:tab w:val="left" w:pos="750"/>
        </w:tabs>
        <w:jc w:val="both"/>
        <w:sectPr w:rsidR="00AF6516">
          <w:headerReference w:type="even" r:id="rId26"/>
          <w:headerReference w:type="default" r:id="rId27"/>
          <w:footerReference w:type="even" r:id="rId28"/>
          <w:footerReference w:type="default" r:id="rId29"/>
          <w:pgSz w:w="11900" w:h="16840"/>
          <w:pgMar w:top="1518" w:right="948" w:bottom="1220" w:left="950" w:header="0" w:footer="3" w:gutter="0"/>
          <w:pgNumType w:start="1"/>
          <w:cols w:space="720"/>
          <w:noEndnote/>
          <w:docGrid w:linePitch="360"/>
        </w:sectPr>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6C56055E" w14:textId="77777777" w:rsidR="00C77B4B" w:rsidRDefault="00C77B4B">
      <w:pPr>
        <w:pStyle w:val="Nadpis30"/>
        <w:keepNext/>
        <w:keepLines/>
        <w:shd w:val="clear" w:color="auto" w:fill="auto"/>
        <w:spacing w:line="398" w:lineRule="atLeast"/>
      </w:pPr>
      <w:bookmarkStart w:id="42" w:name="bookmark42"/>
      <w:bookmarkStart w:id="43" w:name="bookmark43"/>
      <w:r>
        <w:lastRenderedPageBreak/>
        <w:t>Krajská správa</w:t>
      </w:r>
      <w:r>
        <w:rPr>
          <w:noProof/>
          <w:color w:val="000000"/>
        </w:rPr>
        <w:drawing>
          <wp:inline distT="0" distB="0" distL="0" distR="0" wp14:anchorId="353252DC" wp14:editId="66A1892D">
            <wp:extent cx="506095" cy="262255"/>
            <wp:effectExtent l="0" t="0" r="0" b="0"/>
            <wp:docPr id="190" name="Picut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30"/>
                    <a:stretch/>
                  </pic:blipFill>
                  <pic:spPr>
                    <a:xfrm>
                      <a:off x="0" y="0"/>
                      <a:ext cx="506095" cy="262255"/>
                    </a:xfrm>
                    <a:prstGeom prst="rect">
                      <a:avLst/>
                    </a:prstGeom>
                  </pic:spPr>
                </pic:pic>
              </a:graphicData>
            </a:graphic>
          </wp:inline>
        </w:drawing>
      </w:r>
    </w:p>
    <w:p w14:paraId="0144C4ED" w14:textId="5F9CA685" w:rsidR="00AF6516" w:rsidRDefault="00C77B4B">
      <w:pPr>
        <w:pStyle w:val="Nadpis30"/>
        <w:keepNext/>
        <w:keepLines/>
        <w:shd w:val="clear" w:color="auto" w:fill="auto"/>
        <w:spacing w:line="398" w:lineRule="atLeast"/>
      </w:pPr>
      <w:r>
        <w:t xml:space="preserve"> a údržba silnic Vysočiny</w:t>
      </w:r>
      <w:bookmarkEnd w:id="42"/>
      <w:bookmarkEnd w:id="43"/>
    </w:p>
    <w:p w14:paraId="464372C4" w14:textId="77777777" w:rsidR="00AF6516" w:rsidRDefault="00C77B4B">
      <w:pPr>
        <w:pStyle w:val="Jin0"/>
        <w:shd w:val="clear" w:color="auto" w:fill="auto"/>
        <w:tabs>
          <w:tab w:val="left" w:leader="underscore" w:pos="8957"/>
        </w:tabs>
        <w:spacing w:after="460"/>
        <w:jc w:val="both"/>
        <w:rPr>
          <w:sz w:val="18"/>
          <w:szCs w:val="18"/>
        </w:rPr>
      </w:pPr>
      <w:r>
        <w:rPr>
          <w:sz w:val="18"/>
          <w:szCs w:val="18"/>
          <w:u w:val="single"/>
        </w:rPr>
        <w:t xml:space="preserve">Obchodní podmínky zadavatele pro veřejné zakázky na stavební práce </w:t>
      </w:r>
      <w:r>
        <w:rPr>
          <w:b/>
          <w:bCs/>
          <w:sz w:val="18"/>
          <w:szCs w:val="18"/>
          <w:u w:val="single"/>
        </w:rPr>
        <w:t xml:space="preserve">2025 </w:t>
      </w:r>
      <w:r>
        <w:rPr>
          <w:sz w:val="18"/>
          <w:szCs w:val="18"/>
          <w:u w:val="single"/>
        </w:rPr>
        <w:t>a násl.</w:t>
      </w:r>
      <w:r>
        <w:rPr>
          <w:sz w:val="18"/>
          <w:szCs w:val="18"/>
          <w:u w:val="single"/>
        </w:rPr>
        <w:tab/>
      </w:r>
      <w:r>
        <w:rPr>
          <w:b/>
          <w:bCs/>
          <w:sz w:val="18"/>
          <w:szCs w:val="18"/>
          <w:u w:val="single"/>
        </w:rPr>
        <w:t>Příloha B3</w:t>
      </w:r>
    </w:p>
    <w:p w14:paraId="2496ABA9" w14:textId="77777777" w:rsidR="00AF6516" w:rsidRDefault="00C77B4B">
      <w:pPr>
        <w:pStyle w:val="Zkladntext1"/>
        <w:numPr>
          <w:ilvl w:val="0"/>
          <w:numId w:val="21"/>
        </w:numPr>
        <w:shd w:val="clear" w:color="auto" w:fill="auto"/>
        <w:tabs>
          <w:tab w:val="left" w:pos="750"/>
        </w:tabs>
        <w:jc w:val="both"/>
      </w:pPr>
      <w:r>
        <w:t xml:space="preserve">Pro účely těchto OP se příslušnou dokumentací veřejné zakázky na stavební práce, soupisu stavebních prací, dodávek a služeb a výkazem výměr dle vyhl. č. 169/2016 Sb., provádějící </w:t>
      </w:r>
      <w:r>
        <w:rPr>
          <w:b/>
          <w:bCs/>
        </w:rPr>
        <w:t xml:space="preserve">§ 92 odst. 1 ZZVZ, </w:t>
      </w:r>
      <w:r>
        <w:t xml:space="preserve">rozumí dokumentace dle </w:t>
      </w:r>
      <w:r>
        <w:rPr>
          <w:b/>
          <w:bCs/>
        </w:rPr>
        <w:t xml:space="preserve">vyhl. č. 499/2006 Sb., o dokumentaci staveb, </w:t>
      </w:r>
      <w:r>
        <w:t>kde jsou v § 1 - § 4 cit. vyhl. definovány pojmy jako dokumentace pro vydání rozhodnutí o umístění stavby nebo zařízení, dále projektová dokumentace, dokumentace pro provádění stavby a dokumentace skutečného provedení stavby.</w:t>
      </w:r>
    </w:p>
    <w:p w14:paraId="43444B42" w14:textId="77777777" w:rsidR="00AF6516" w:rsidRDefault="00C77B4B">
      <w:pPr>
        <w:pStyle w:val="Zkladntext1"/>
        <w:numPr>
          <w:ilvl w:val="0"/>
          <w:numId w:val="20"/>
        </w:numPr>
        <w:shd w:val="clear" w:color="auto" w:fill="auto"/>
        <w:tabs>
          <w:tab w:val="left" w:pos="471"/>
        </w:tabs>
        <w:spacing w:after="360"/>
        <w:jc w:val="both"/>
      </w:pPr>
      <w:bookmarkStart w:id="44" w:name="bookmark44"/>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44"/>
    </w:p>
    <w:p w14:paraId="2E080D27" w14:textId="77777777" w:rsidR="00AF6516" w:rsidRDefault="00C77B4B">
      <w:pPr>
        <w:pStyle w:val="Nadpis40"/>
        <w:keepNext/>
        <w:keepLines/>
        <w:numPr>
          <w:ilvl w:val="0"/>
          <w:numId w:val="19"/>
        </w:numPr>
        <w:shd w:val="clear" w:color="auto" w:fill="auto"/>
        <w:tabs>
          <w:tab w:val="left" w:pos="279"/>
        </w:tabs>
        <w:spacing w:after="220"/>
      </w:pPr>
      <w:bookmarkStart w:id="45" w:name="bookmark45"/>
      <w:bookmarkStart w:id="46" w:name="bookmark46"/>
      <w:r>
        <w:t>Specifikace díla v zadávacích podmínkách</w:t>
      </w:r>
      <w:bookmarkEnd w:id="45"/>
      <w:bookmarkEnd w:id="46"/>
    </w:p>
    <w:p w14:paraId="05ED5369" w14:textId="77777777" w:rsidR="00AF6516" w:rsidRDefault="00C77B4B">
      <w:pPr>
        <w:pStyle w:val="Zkladntext1"/>
        <w:numPr>
          <w:ilvl w:val="0"/>
          <w:numId w:val="22"/>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7CA58622" w14:textId="77777777" w:rsidR="00AF6516" w:rsidRDefault="00C77B4B">
      <w:pPr>
        <w:pStyle w:val="Zkladntext1"/>
        <w:numPr>
          <w:ilvl w:val="0"/>
          <w:numId w:val="22"/>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7517BFE2" w14:textId="77777777" w:rsidR="00AF6516" w:rsidRDefault="00C77B4B">
      <w:pPr>
        <w:pStyle w:val="Zkladntext1"/>
        <w:numPr>
          <w:ilvl w:val="0"/>
          <w:numId w:val="22"/>
        </w:numPr>
        <w:shd w:val="clear" w:color="auto" w:fill="auto"/>
        <w:tabs>
          <w:tab w:val="left" w:pos="471"/>
        </w:tabs>
        <w:spacing w:after="360"/>
        <w:jc w:val="both"/>
      </w:pPr>
      <w:bookmarkStart w:id="47" w:name="bookmark47"/>
      <w:r>
        <w:t>Zhotovitel díla se zavazuje při realizaci výstavby dodržovat obecné zásady pro zajištění bezpečnosti a ochrany zdraví.</w:t>
      </w:r>
      <w:bookmarkEnd w:id="47"/>
    </w:p>
    <w:p w14:paraId="2B2932EB" w14:textId="77777777" w:rsidR="00AF6516" w:rsidRDefault="00C77B4B">
      <w:pPr>
        <w:pStyle w:val="Nadpis40"/>
        <w:keepNext/>
        <w:keepLines/>
        <w:numPr>
          <w:ilvl w:val="0"/>
          <w:numId w:val="19"/>
        </w:numPr>
        <w:shd w:val="clear" w:color="auto" w:fill="auto"/>
        <w:tabs>
          <w:tab w:val="left" w:pos="337"/>
        </w:tabs>
        <w:spacing w:after="220"/>
      </w:pPr>
      <w:bookmarkStart w:id="48" w:name="bookmark48"/>
      <w:bookmarkStart w:id="49" w:name="bookmark49"/>
      <w:r>
        <w:t>Doba plnění</w:t>
      </w:r>
      <w:bookmarkEnd w:id="48"/>
      <w:bookmarkEnd w:id="49"/>
    </w:p>
    <w:p w14:paraId="669337E9" w14:textId="77777777" w:rsidR="00AF6516" w:rsidRDefault="00C77B4B">
      <w:pPr>
        <w:pStyle w:val="Zkladntext1"/>
        <w:numPr>
          <w:ilvl w:val="0"/>
          <w:numId w:val="23"/>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38D4DDFB" w14:textId="77777777" w:rsidR="00AF6516" w:rsidRDefault="00C77B4B">
      <w:pPr>
        <w:pStyle w:val="Zkladntext1"/>
        <w:numPr>
          <w:ilvl w:val="0"/>
          <w:numId w:val="23"/>
        </w:numPr>
        <w:shd w:val="clear" w:color="auto" w:fill="auto"/>
        <w:tabs>
          <w:tab w:val="left" w:pos="471"/>
        </w:tabs>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5954B515" w14:textId="77777777" w:rsidR="00AF6516" w:rsidRDefault="00C77B4B">
      <w:pPr>
        <w:pStyle w:val="Zkladntext1"/>
        <w:shd w:val="clear" w:color="auto" w:fill="auto"/>
        <w:ind w:firstLine="74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21B3CABC" w14:textId="77777777" w:rsidR="00AF6516" w:rsidRDefault="00C77B4B">
      <w:pPr>
        <w:pStyle w:val="Zkladntext1"/>
        <w:shd w:val="clear" w:color="auto" w:fill="auto"/>
        <w:ind w:firstLine="740"/>
        <w:jc w:val="both"/>
      </w:pPr>
      <w:r>
        <w:t>Zhotovitel je povinen do 5 pracovních dnů od vzniklé změny časově a věcně aktualizovat harmonogram v případě, že dojde k jeho změně.</w:t>
      </w:r>
    </w:p>
    <w:p w14:paraId="09755B8D" w14:textId="77777777" w:rsidR="00AF6516" w:rsidRDefault="00C77B4B">
      <w:pPr>
        <w:pStyle w:val="Zkladntext1"/>
        <w:numPr>
          <w:ilvl w:val="0"/>
          <w:numId w:val="23"/>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7645EE1C" w14:textId="77777777" w:rsidR="00AF6516" w:rsidRDefault="00C77B4B">
      <w:pPr>
        <w:pStyle w:val="Zkladntext1"/>
        <w:numPr>
          <w:ilvl w:val="0"/>
          <w:numId w:val="23"/>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73CCA9B8" w14:textId="77777777" w:rsidR="00AF6516" w:rsidRDefault="00C77B4B">
      <w:pPr>
        <w:pStyle w:val="Zkladntext1"/>
        <w:numPr>
          <w:ilvl w:val="0"/>
          <w:numId w:val="23"/>
        </w:numPr>
        <w:shd w:val="clear" w:color="auto" w:fill="auto"/>
        <w:tabs>
          <w:tab w:val="left" w:pos="471"/>
        </w:tabs>
        <w:jc w:val="both"/>
        <w:sectPr w:rsidR="00AF6516">
          <w:headerReference w:type="even" r:id="rId31"/>
          <w:headerReference w:type="default" r:id="rId32"/>
          <w:footerReference w:type="even" r:id="rId33"/>
          <w:footerReference w:type="default" r:id="rId34"/>
          <w:pgSz w:w="11900" w:h="16840"/>
          <w:pgMar w:top="169" w:right="951" w:bottom="1001" w:left="927" w:header="0" w:footer="3" w:gutter="0"/>
          <w:cols w:space="720"/>
          <w:noEndnote/>
          <w:docGrid w:linePitch="360"/>
        </w:sectPr>
      </w:pPr>
      <w:r>
        <w:t>Objednatel ve vztahu k požadovanému plnění předmětu veřejné zakázky uvedenému v podmínkách</w:t>
      </w:r>
    </w:p>
    <w:p w14:paraId="0D97FA4C" w14:textId="77777777" w:rsidR="00AF6516" w:rsidRDefault="00C77B4B">
      <w:pPr>
        <w:pStyle w:val="Zkladntext1"/>
        <w:shd w:val="clear" w:color="auto" w:fill="auto"/>
        <w:jc w:val="both"/>
      </w:pP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1A69F23B" w14:textId="77777777" w:rsidR="00AF6516" w:rsidRDefault="00C77B4B">
      <w:pPr>
        <w:pStyle w:val="Zkladntext1"/>
        <w:numPr>
          <w:ilvl w:val="0"/>
          <w:numId w:val="23"/>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6D7E72E2" w14:textId="77777777" w:rsidR="00AF6516" w:rsidRDefault="00C77B4B">
      <w:pPr>
        <w:pStyle w:val="Zkladntext1"/>
        <w:numPr>
          <w:ilvl w:val="0"/>
          <w:numId w:val="23"/>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270A43CF" w14:textId="77777777" w:rsidR="00AF6516" w:rsidRDefault="00C77B4B">
      <w:pPr>
        <w:pStyle w:val="Zkladntext1"/>
        <w:numPr>
          <w:ilvl w:val="0"/>
          <w:numId w:val="23"/>
        </w:numPr>
        <w:shd w:val="clear" w:color="auto" w:fill="auto"/>
        <w:tabs>
          <w:tab w:val="left" w:pos="576"/>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4FD831D7" w14:textId="77777777" w:rsidR="00AF6516" w:rsidRDefault="00C77B4B">
      <w:pPr>
        <w:pStyle w:val="Zkladntext1"/>
        <w:numPr>
          <w:ilvl w:val="0"/>
          <w:numId w:val="23"/>
        </w:numPr>
        <w:shd w:val="clear" w:color="auto" w:fill="auto"/>
        <w:tabs>
          <w:tab w:val="left" w:pos="471"/>
        </w:tabs>
        <w:spacing w:after="360"/>
        <w:jc w:val="both"/>
      </w:pPr>
      <w:bookmarkStart w:id="50" w:name="bookmark50"/>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0"/>
    </w:p>
    <w:p w14:paraId="33FCF68C" w14:textId="77777777" w:rsidR="00AF6516" w:rsidRDefault="00C77B4B">
      <w:pPr>
        <w:pStyle w:val="Nadpis40"/>
        <w:keepNext/>
        <w:keepLines/>
        <w:numPr>
          <w:ilvl w:val="0"/>
          <w:numId w:val="19"/>
        </w:numPr>
        <w:shd w:val="clear" w:color="auto" w:fill="auto"/>
        <w:tabs>
          <w:tab w:val="left" w:pos="370"/>
        </w:tabs>
        <w:spacing w:after="220"/>
      </w:pPr>
      <w:bookmarkStart w:id="51" w:name="bookmark51"/>
      <w:bookmarkStart w:id="52" w:name="bookmark52"/>
      <w:r>
        <w:t>Místo provádění díla</w:t>
      </w:r>
      <w:bookmarkEnd w:id="51"/>
      <w:bookmarkEnd w:id="52"/>
    </w:p>
    <w:p w14:paraId="0A8B32DA" w14:textId="77777777" w:rsidR="00AF6516" w:rsidRDefault="00C77B4B">
      <w:pPr>
        <w:pStyle w:val="Zkladntext1"/>
        <w:numPr>
          <w:ilvl w:val="0"/>
          <w:numId w:val="24"/>
        </w:numPr>
        <w:shd w:val="clear" w:color="auto" w:fill="auto"/>
        <w:tabs>
          <w:tab w:val="left" w:pos="471"/>
        </w:tabs>
        <w:spacing w:after="360"/>
        <w:jc w:val="both"/>
      </w:pPr>
      <w:bookmarkStart w:id="53" w:name="bookmark53"/>
      <w:r>
        <w:t>Místem provádění díla je místo blíže uvedené ve Smlouvě.</w:t>
      </w:r>
      <w:bookmarkEnd w:id="53"/>
    </w:p>
    <w:p w14:paraId="192A8E71" w14:textId="77777777" w:rsidR="00AF6516" w:rsidRDefault="00C77B4B">
      <w:pPr>
        <w:pStyle w:val="Nadpis40"/>
        <w:keepNext/>
        <w:keepLines/>
        <w:numPr>
          <w:ilvl w:val="0"/>
          <w:numId w:val="19"/>
        </w:numPr>
        <w:shd w:val="clear" w:color="auto" w:fill="auto"/>
        <w:tabs>
          <w:tab w:val="left" w:pos="370"/>
        </w:tabs>
        <w:spacing w:after="220"/>
      </w:pPr>
      <w:bookmarkStart w:id="54" w:name="bookmark54"/>
      <w:bookmarkStart w:id="55" w:name="bookmark55"/>
      <w:r>
        <w:t>Cena díla, fakturační a platební podmínky</w:t>
      </w:r>
      <w:bookmarkEnd w:id="54"/>
      <w:bookmarkEnd w:id="55"/>
    </w:p>
    <w:p w14:paraId="10A75634" w14:textId="77777777" w:rsidR="00AF6516" w:rsidRDefault="00C77B4B">
      <w:pPr>
        <w:pStyle w:val="Zkladntext1"/>
        <w:numPr>
          <w:ilvl w:val="0"/>
          <w:numId w:val="25"/>
        </w:numPr>
        <w:shd w:val="clear" w:color="auto" w:fill="auto"/>
        <w:tabs>
          <w:tab w:val="left" w:pos="471"/>
        </w:tabs>
        <w:spacing w:after="1340"/>
        <w:jc w:val="both"/>
      </w:pPr>
      <w:r>
        <w:rPr>
          <w:noProof/>
        </w:rPr>
        <mc:AlternateContent>
          <mc:Choice Requires="wps">
            <w:drawing>
              <wp:anchor distT="0" distB="0" distL="0" distR="0" simplePos="0" relativeHeight="125829498" behindDoc="0" locked="0" layoutInCell="1" allowOverlap="1" wp14:anchorId="5E187995" wp14:editId="6BFD3B18">
                <wp:simplePos x="0" y="0"/>
                <wp:positionH relativeFrom="page">
                  <wp:posOffset>611505</wp:posOffset>
                </wp:positionH>
                <wp:positionV relativeFrom="paragraph">
                  <wp:posOffset>431800</wp:posOffset>
                </wp:positionV>
                <wp:extent cx="4669790" cy="719455"/>
                <wp:effectExtent l="0" t="0" r="0" b="0"/>
                <wp:wrapSquare wrapText="right"/>
                <wp:docPr id="197" name="Shape 197"/>
                <wp:cNvGraphicFramePr/>
                <a:graphic xmlns:a="http://schemas.openxmlformats.org/drawingml/2006/main">
                  <a:graphicData uri="http://schemas.microsoft.com/office/word/2010/wordprocessingShape">
                    <wps:wsp>
                      <wps:cNvSpPr txBox="1"/>
                      <wps:spPr>
                        <a:xfrm>
                          <a:off x="0" y="0"/>
                          <a:ext cx="4669790" cy="719455"/>
                        </a:xfrm>
                        <a:prstGeom prst="rect">
                          <a:avLst/>
                        </a:prstGeom>
                        <a:noFill/>
                      </wps:spPr>
                      <wps:txbx>
                        <w:txbxContent>
                          <w:p w14:paraId="7CEFF6ED" w14:textId="77777777" w:rsidR="00AF6516" w:rsidRDefault="00C77B4B">
                            <w:pPr>
                              <w:pStyle w:val="Zkladntext1"/>
                              <w:shd w:val="clear" w:color="auto" w:fill="auto"/>
                              <w:spacing w:after="100"/>
                            </w:pPr>
                            <w:r>
                              <w:t>v návrhu Smlouvy uvedena v členění:</w:t>
                            </w:r>
                          </w:p>
                          <w:p w14:paraId="1CE0ED64" w14:textId="77777777" w:rsidR="00AF6516" w:rsidRDefault="00C77B4B">
                            <w:pPr>
                              <w:pStyle w:val="Zkladntext1"/>
                              <w:shd w:val="clear" w:color="auto" w:fill="auto"/>
                              <w:tabs>
                                <w:tab w:val="right" w:leader="dot" w:pos="4968"/>
                              </w:tabs>
                              <w:spacing w:after="0"/>
                              <w:jc w:val="right"/>
                            </w:pPr>
                            <w:r>
                              <w:t xml:space="preserve">Cena díla celkem bez DPH </w:t>
                            </w:r>
                            <w:r>
                              <w:tab/>
                              <w:t xml:space="preserve"> Kč</w:t>
                            </w:r>
                          </w:p>
                          <w:p w14:paraId="7BFFE293" w14:textId="77777777" w:rsidR="00AF6516" w:rsidRDefault="00C77B4B">
                            <w:pPr>
                              <w:pStyle w:val="Zkladntext1"/>
                              <w:shd w:val="clear" w:color="auto" w:fill="auto"/>
                              <w:tabs>
                                <w:tab w:val="left" w:pos="1382"/>
                                <w:tab w:val="left" w:leader="dot" w:pos="3010"/>
                              </w:tabs>
                              <w:spacing w:after="0"/>
                              <w:jc w:val="right"/>
                            </w:pPr>
                            <w:r>
                              <w:t>DPH ... %</w:t>
                            </w:r>
                            <w:r>
                              <w:tab/>
                            </w:r>
                            <w:r>
                              <w:tab/>
                              <w:t xml:space="preserve"> Kč</w:t>
                            </w:r>
                          </w:p>
                          <w:p w14:paraId="22A42C06" w14:textId="77777777" w:rsidR="00AF6516" w:rsidRDefault="00C77B4B">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5E187995" id="Shape 197" o:spid="_x0000_s1080" type="#_x0000_t202" style="position:absolute;left:0;text-align:left;margin-left:48.15pt;margin-top:34pt;width:367.7pt;height:56.65pt;z-index:12582949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" filled="f" stroked="f">
                <v:textbox inset="0,0,0,0">
                  <w:txbxContent>
                    <w:p w14:paraId="7CEFF6ED" w14:textId="77777777" w:rsidR="00AF6516" w:rsidRDefault="00C77B4B">
                      <w:pPr>
                        <w:pStyle w:val="Zkladntext1"/>
                        <w:shd w:val="clear" w:color="auto" w:fill="auto"/>
                        <w:spacing w:after="100"/>
                      </w:pPr>
                      <w:r>
                        <w:t>v návrhu Smlouvy uvedena v členění:</w:t>
                      </w:r>
                    </w:p>
                    <w:p w14:paraId="1CE0ED64" w14:textId="77777777" w:rsidR="00AF6516" w:rsidRDefault="00C77B4B">
                      <w:pPr>
                        <w:pStyle w:val="Zkladntext1"/>
                        <w:shd w:val="clear" w:color="auto" w:fill="auto"/>
                        <w:tabs>
                          <w:tab w:val="right" w:leader="dot" w:pos="4968"/>
                        </w:tabs>
                        <w:spacing w:after="0"/>
                        <w:jc w:val="right"/>
                      </w:pPr>
                      <w:r>
                        <w:t xml:space="preserve">Cena díla celkem bez DPH </w:t>
                      </w:r>
                      <w:r>
                        <w:tab/>
                        <w:t xml:space="preserve"> Kč</w:t>
                      </w:r>
                    </w:p>
                    <w:p w14:paraId="7BFFE293" w14:textId="77777777" w:rsidR="00AF6516" w:rsidRDefault="00C77B4B">
                      <w:pPr>
                        <w:pStyle w:val="Zkladntext1"/>
                        <w:shd w:val="clear" w:color="auto" w:fill="auto"/>
                        <w:tabs>
                          <w:tab w:val="left" w:pos="1382"/>
                          <w:tab w:val="left" w:leader="dot" w:pos="3010"/>
                        </w:tabs>
                        <w:spacing w:after="0"/>
                        <w:jc w:val="right"/>
                      </w:pPr>
                      <w:r>
                        <w:t>DPH ... %</w:t>
                      </w:r>
                      <w:r>
                        <w:tab/>
                      </w:r>
                      <w:r>
                        <w:tab/>
                        <w:t xml:space="preserve"> Kč</w:t>
                      </w:r>
                    </w:p>
                    <w:p w14:paraId="22A42C06" w14:textId="77777777" w:rsidR="00AF6516" w:rsidRDefault="00C77B4B">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7EA2B180" w14:textId="77777777" w:rsidR="00AF6516" w:rsidRDefault="00C77B4B">
      <w:pPr>
        <w:pStyle w:val="Zkladntext1"/>
        <w:shd w:val="clear" w:color="auto" w:fill="auto"/>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42806693" w14:textId="77777777" w:rsidR="00AF6516" w:rsidRDefault="00C77B4B">
      <w:pPr>
        <w:pStyle w:val="Zkladntext1"/>
        <w:shd w:val="clear" w:color="auto" w:fill="auto"/>
        <w:ind w:firstLine="74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52EBDE9B" w14:textId="77777777" w:rsidR="00AF6516" w:rsidRDefault="00C77B4B">
      <w:pPr>
        <w:pStyle w:val="Zkladntext1"/>
        <w:shd w:val="clear" w:color="auto" w:fill="auto"/>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3DC7CBE8" w14:textId="77777777" w:rsidR="00AF6516" w:rsidRDefault="00C77B4B">
      <w:pPr>
        <w:pStyle w:val="Zkladntext1"/>
        <w:numPr>
          <w:ilvl w:val="0"/>
          <w:numId w:val="26"/>
        </w:numPr>
        <w:shd w:val="clear" w:color="auto" w:fill="auto"/>
        <w:tabs>
          <w:tab w:val="left" w:pos="471"/>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222 odst. 3 a 7 ZZVZ (záměna položek a stavebních prací - viz čl. VIII bod 8.18. odst. 8.18.1. písm. c) těchto OP).</w:t>
      </w:r>
    </w:p>
    <w:p w14:paraId="34E656D4" w14:textId="77777777" w:rsidR="00AF6516" w:rsidRDefault="00C77B4B">
      <w:pPr>
        <w:pStyle w:val="Zkladntext1"/>
        <w:shd w:val="clear" w:color="auto" w:fill="auto"/>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039DCACD" w14:textId="77777777" w:rsidR="00AF6516" w:rsidRDefault="00C77B4B">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5779CE66" w14:textId="77777777" w:rsidR="00AF6516" w:rsidRDefault="00C77B4B">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76EFF42C" w14:textId="77777777" w:rsidR="00AF6516" w:rsidRDefault="00C77B4B">
      <w:pPr>
        <w:pStyle w:val="Zkladntext1"/>
        <w:numPr>
          <w:ilvl w:val="0"/>
          <w:numId w:val="27"/>
        </w:numPr>
        <w:shd w:val="clear" w:color="auto" w:fill="auto"/>
        <w:tabs>
          <w:tab w:val="left" w:pos="424"/>
        </w:tabs>
        <w:spacing w:after="0"/>
      </w:pPr>
      <w:r>
        <w:t>Číslo a datum změnového listu,</w:t>
      </w:r>
    </w:p>
    <w:p w14:paraId="6E772302" w14:textId="77777777" w:rsidR="00AF6516" w:rsidRDefault="00C77B4B">
      <w:pPr>
        <w:pStyle w:val="Zkladntext1"/>
        <w:numPr>
          <w:ilvl w:val="0"/>
          <w:numId w:val="27"/>
        </w:numPr>
        <w:shd w:val="clear" w:color="auto" w:fill="auto"/>
        <w:tabs>
          <w:tab w:val="left" w:pos="424"/>
        </w:tabs>
        <w:spacing w:after="0"/>
      </w:pPr>
      <w:r>
        <w:t>Technický popis předmětu změny,</w:t>
      </w:r>
    </w:p>
    <w:p w14:paraId="6B86FAA3" w14:textId="77777777" w:rsidR="00AF6516" w:rsidRDefault="00C77B4B">
      <w:pPr>
        <w:pStyle w:val="Zkladntext1"/>
        <w:numPr>
          <w:ilvl w:val="0"/>
          <w:numId w:val="27"/>
        </w:numPr>
        <w:shd w:val="clear" w:color="auto" w:fill="auto"/>
        <w:tabs>
          <w:tab w:val="left" w:pos="424"/>
        </w:tabs>
        <w:spacing w:after="0"/>
      </w:pPr>
      <w:r>
        <w:t>Číslo a popis položky dle původního položkového rozpočtu (oceněného výkazu výměr),</w:t>
      </w:r>
    </w:p>
    <w:p w14:paraId="344A233F" w14:textId="77777777" w:rsidR="00AF6516" w:rsidRDefault="00C77B4B">
      <w:pPr>
        <w:pStyle w:val="Zkladntext1"/>
        <w:numPr>
          <w:ilvl w:val="0"/>
          <w:numId w:val="27"/>
        </w:numPr>
        <w:shd w:val="clear" w:color="auto" w:fill="auto"/>
        <w:tabs>
          <w:tab w:val="left" w:pos="424"/>
        </w:tabs>
        <w:spacing w:after="0"/>
      </w:pPr>
      <w:r>
        <w:t>Návrh nového popisu v položkovém rozpočtu se zachováním původního pořadového čísla,</w:t>
      </w:r>
    </w:p>
    <w:p w14:paraId="1B36EE3F" w14:textId="77777777" w:rsidR="00AF6516" w:rsidRDefault="00C77B4B">
      <w:pPr>
        <w:pStyle w:val="Zkladntext1"/>
        <w:numPr>
          <w:ilvl w:val="0"/>
          <w:numId w:val="27"/>
        </w:numPr>
        <w:shd w:val="clear" w:color="auto" w:fill="auto"/>
        <w:tabs>
          <w:tab w:val="left" w:pos="424"/>
        </w:tabs>
        <w:spacing w:after="0"/>
      </w:pPr>
      <w:r>
        <w:t>Prohlášení Zhotovitele díla, že technická změna nemění cenu za dílo,</w:t>
      </w:r>
    </w:p>
    <w:p w14:paraId="255EAFDE" w14:textId="77777777" w:rsidR="00AF6516" w:rsidRDefault="00C77B4B">
      <w:pPr>
        <w:pStyle w:val="Zkladntext1"/>
        <w:numPr>
          <w:ilvl w:val="0"/>
          <w:numId w:val="27"/>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3C8DAE57" w14:textId="77777777" w:rsidR="00AF6516" w:rsidRDefault="00C77B4B">
      <w:pPr>
        <w:pStyle w:val="Zkladntext1"/>
        <w:numPr>
          <w:ilvl w:val="0"/>
          <w:numId w:val="27"/>
        </w:numPr>
        <w:shd w:val="clear" w:color="auto" w:fill="auto"/>
        <w:tabs>
          <w:tab w:val="left" w:pos="424"/>
        </w:tabs>
        <w:spacing w:after="0"/>
        <w:jc w:val="both"/>
      </w:pPr>
      <w:r>
        <w:t>Schválení změny autorským dozorem (dále jen „AD“),</w:t>
      </w:r>
    </w:p>
    <w:p w14:paraId="22661F84" w14:textId="77777777" w:rsidR="00AF6516" w:rsidRDefault="00C77B4B">
      <w:pPr>
        <w:pStyle w:val="Zkladntext1"/>
        <w:numPr>
          <w:ilvl w:val="0"/>
          <w:numId w:val="27"/>
        </w:numPr>
        <w:shd w:val="clear" w:color="auto" w:fill="auto"/>
        <w:tabs>
          <w:tab w:val="left" w:pos="424"/>
        </w:tabs>
        <w:jc w:val="both"/>
      </w:pPr>
      <w:r>
        <w:t>Stanovisko technického dozoru stavebníka (dále jen „TDS“).</w:t>
      </w:r>
    </w:p>
    <w:p w14:paraId="42D3D19C" w14:textId="77777777" w:rsidR="00AF6516" w:rsidRDefault="00C77B4B">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531D3286" w14:textId="77777777" w:rsidR="00AF6516" w:rsidRDefault="00C77B4B">
      <w:pPr>
        <w:pStyle w:val="Zkladntext1"/>
        <w:numPr>
          <w:ilvl w:val="0"/>
          <w:numId w:val="26"/>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22282B41" w14:textId="77777777" w:rsidR="00AF6516" w:rsidRDefault="00C77B4B">
      <w:pPr>
        <w:pStyle w:val="Zkladntext1"/>
        <w:numPr>
          <w:ilvl w:val="0"/>
          <w:numId w:val="26"/>
        </w:numPr>
        <w:shd w:val="clear" w:color="auto" w:fill="auto"/>
        <w:tabs>
          <w:tab w:val="left" w:pos="471"/>
        </w:tabs>
        <w:spacing w:after="10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7A1017A7" w14:textId="77777777" w:rsidR="00AF6516" w:rsidRDefault="00C77B4B">
      <w:pPr>
        <w:pStyle w:val="Zkladntext1"/>
        <w:shd w:val="clear" w:color="auto" w:fill="auto"/>
        <w:jc w:val="both"/>
      </w:pPr>
      <w:r>
        <w:rPr>
          <w:b/>
          <w:bCs/>
        </w:rPr>
        <w:t xml:space="preserve">Platba bude probíhat až do výše 80 % </w:t>
      </w:r>
      <w:r>
        <w:t>(slovy: osmdesáti procent) celkové ceny díla včetně DPH uvedené ve Smlouvě o dílo, a v souladu s odst. 8.19. těchto OP.</w:t>
      </w:r>
    </w:p>
    <w:p w14:paraId="566866F7" w14:textId="77777777" w:rsidR="00AF6516" w:rsidRDefault="00C77B4B">
      <w:pPr>
        <w:pStyle w:val="Zkladntext1"/>
        <w:shd w:val="clear" w:color="auto" w:fill="auto"/>
        <w:spacing w:after="100"/>
        <w:jc w:val="both"/>
      </w:pPr>
      <w: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7E42F0F6" w14:textId="77777777" w:rsidR="00AF6516" w:rsidRDefault="00C77B4B">
      <w:pPr>
        <w:pStyle w:val="Zkladntext1"/>
        <w:shd w:val="clear" w:color="auto" w:fill="auto"/>
        <w:spacing w:after="340"/>
        <w:jc w:val="both"/>
      </w:pPr>
      <w:r>
        <w:lastRenderedPageBreak/>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69230866" w14:textId="77777777" w:rsidR="00AF6516" w:rsidRDefault="00C77B4B">
      <w:pPr>
        <w:pStyle w:val="Zkladntext1"/>
        <w:numPr>
          <w:ilvl w:val="0"/>
          <w:numId w:val="26"/>
        </w:numPr>
        <w:shd w:val="clear" w:color="auto" w:fill="auto"/>
        <w:tabs>
          <w:tab w:val="left" w:pos="471"/>
        </w:tabs>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000614CA" w14:textId="77777777" w:rsidR="00AF6516" w:rsidRDefault="00C77B4B">
      <w:pPr>
        <w:pStyle w:val="Zkladntext1"/>
        <w:numPr>
          <w:ilvl w:val="0"/>
          <w:numId w:val="26"/>
        </w:numPr>
        <w:shd w:val="clear" w:color="auto" w:fill="auto"/>
        <w:tabs>
          <w:tab w:val="left" w:pos="514"/>
        </w:tabs>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045833CC" w14:textId="77777777" w:rsidR="00AF6516" w:rsidRDefault="00C77B4B">
      <w:pPr>
        <w:pStyle w:val="Zkladntext1"/>
        <w:numPr>
          <w:ilvl w:val="0"/>
          <w:numId w:val="26"/>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46C7C53E" w14:textId="77777777" w:rsidR="00AF6516" w:rsidRDefault="00C77B4B">
      <w:pPr>
        <w:pStyle w:val="Zkladntext1"/>
        <w:numPr>
          <w:ilvl w:val="0"/>
          <w:numId w:val="28"/>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78E6C27E" w14:textId="77777777" w:rsidR="00AF6516" w:rsidRDefault="00C77B4B">
      <w:pPr>
        <w:pStyle w:val="Zkladntext1"/>
        <w:numPr>
          <w:ilvl w:val="0"/>
          <w:numId w:val="28"/>
        </w:numPr>
        <w:shd w:val="clear" w:color="auto" w:fill="auto"/>
        <w:tabs>
          <w:tab w:val="left" w:pos="274"/>
        </w:tabs>
        <w:jc w:val="both"/>
      </w:pPr>
      <w:r>
        <w:t>takovém případě začne, počínaje dnem doručení nově opraveného daňového dokladu Objednateli, plynout nová lhůta splatnosti.</w:t>
      </w:r>
    </w:p>
    <w:p w14:paraId="47C043C6" w14:textId="77777777" w:rsidR="00AF6516" w:rsidRDefault="00C77B4B">
      <w:pPr>
        <w:pStyle w:val="Zkladntext1"/>
        <w:numPr>
          <w:ilvl w:val="0"/>
          <w:numId w:val="26"/>
        </w:numPr>
        <w:shd w:val="clear" w:color="auto" w:fill="auto"/>
        <w:tabs>
          <w:tab w:val="left" w:pos="471"/>
        </w:tabs>
        <w:spacing w:after="0"/>
        <w:jc w:val="both"/>
      </w:pPr>
      <w:r>
        <w:t>Faktura musí obsahovat dále tyto náležitosti, jinak je neúplná:</w:t>
      </w:r>
    </w:p>
    <w:p w14:paraId="35F4E144" w14:textId="77777777" w:rsidR="00AF6516" w:rsidRDefault="00C77B4B">
      <w:pPr>
        <w:pStyle w:val="Zkladntext1"/>
        <w:numPr>
          <w:ilvl w:val="0"/>
          <w:numId w:val="29"/>
        </w:numPr>
        <w:shd w:val="clear" w:color="auto" w:fill="auto"/>
        <w:tabs>
          <w:tab w:val="left" w:pos="325"/>
        </w:tabs>
        <w:spacing w:after="40"/>
        <w:jc w:val="both"/>
      </w:pPr>
      <w:r>
        <w:t>označení faktury</w:t>
      </w:r>
    </w:p>
    <w:p w14:paraId="0E72BB7B" w14:textId="77777777" w:rsidR="00AF6516" w:rsidRDefault="00C77B4B">
      <w:pPr>
        <w:pStyle w:val="Zkladntext1"/>
        <w:numPr>
          <w:ilvl w:val="0"/>
          <w:numId w:val="29"/>
        </w:numPr>
        <w:shd w:val="clear" w:color="auto" w:fill="auto"/>
        <w:tabs>
          <w:tab w:val="left" w:pos="325"/>
        </w:tabs>
        <w:spacing w:after="40"/>
        <w:jc w:val="both"/>
      </w:pPr>
      <w:r>
        <w:t>sídlo, IČO, DIČ, bankovní spojení Objednatele a Zhotovitele</w:t>
      </w:r>
    </w:p>
    <w:p w14:paraId="628F25FD" w14:textId="77777777" w:rsidR="00AF6516" w:rsidRDefault="00C77B4B">
      <w:pPr>
        <w:pStyle w:val="Zkladntext1"/>
        <w:numPr>
          <w:ilvl w:val="0"/>
          <w:numId w:val="29"/>
        </w:numPr>
        <w:shd w:val="clear" w:color="auto" w:fill="auto"/>
        <w:tabs>
          <w:tab w:val="left" w:pos="325"/>
        </w:tabs>
        <w:spacing w:after="40"/>
        <w:jc w:val="both"/>
      </w:pPr>
      <w:r>
        <w:t>předmět plnění a den splnění</w:t>
      </w:r>
    </w:p>
    <w:p w14:paraId="28B13F9E" w14:textId="77777777" w:rsidR="00AF6516" w:rsidRDefault="00C77B4B">
      <w:pPr>
        <w:pStyle w:val="Zkladntext1"/>
        <w:numPr>
          <w:ilvl w:val="0"/>
          <w:numId w:val="29"/>
        </w:numPr>
        <w:shd w:val="clear" w:color="auto" w:fill="auto"/>
        <w:tabs>
          <w:tab w:val="left" w:pos="325"/>
        </w:tabs>
        <w:spacing w:after="40"/>
        <w:jc w:val="both"/>
      </w:pPr>
      <w:r>
        <w:t>cenu díla a částku k fakturaci</w:t>
      </w:r>
    </w:p>
    <w:p w14:paraId="32E248AC" w14:textId="77777777" w:rsidR="00AF6516" w:rsidRDefault="00C77B4B">
      <w:pPr>
        <w:pStyle w:val="Zkladntext1"/>
        <w:numPr>
          <w:ilvl w:val="0"/>
          <w:numId w:val="29"/>
        </w:numPr>
        <w:shd w:val="clear" w:color="auto" w:fill="auto"/>
        <w:tabs>
          <w:tab w:val="left" w:pos="325"/>
        </w:tabs>
        <w:spacing w:after="40"/>
        <w:jc w:val="both"/>
      </w:pPr>
      <w:r>
        <w:t>Objednatelem a TDS schválený soupis skutečně provedených prací</w:t>
      </w:r>
    </w:p>
    <w:p w14:paraId="2E0AB1C5" w14:textId="77777777" w:rsidR="00AF6516" w:rsidRDefault="00C77B4B">
      <w:pPr>
        <w:pStyle w:val="Zkladntext1"/>
        <w:numPr>
          <w:ilvl w:val="0"/>
          <w:numId w:val="29"/>
        </w:numPr>
        <w:shd w:val="clear" w:color="auto" w:fill="auto"/>
        <w:tabs>
          <w:tab w:val="left" w:pos="325"/>
        </w:tabs>
        <w:spacing w:after="40"/>
        <w:jc w:val="both"/>
      </w:pPr>
      <w:r>
        <w:t>datum odeslání a datum splatnosti platebního dokladu</w:t>
      </w:r>
    </w:p>
    <w:p w14:paraId="6B52B0C0" w14:textId="77777777" w:rsidR="00AF6516" w:rsidRDefault="00C77B4B">
      <w:pPr>
        <w:pStyle w:val="Zkladntext1"/>
        <w:numPr>
          <w:ilvl w:val="0"/>
          <w:numId w:val="29"/>
        </w:numPr>
        <w:shd w:val="clear" w:color="auto" w:fill="auto"/>
        <w:tabs>
          <w:tab w:val="left" w:pos="325"/>
        </w:tabs>
        <w:spacing w:after="40"/>
        <w:jc w:val="both"/>
      </w:pPr>
      <w:r>
        <w:t>náležitosti dle zákona č. 235/2004 Sb., o dani z přidané hodnoty, v platném znění</w:t>
      </w:r>
    </w:p>
    <w:p w14:paraId="5E539BF3" w14:textId="77777777" w:rsidR="00AF6516" w:rsidRDefault="00C77B4B">
      <w:pPr>
        <w:pStyle w:val="Zkladntext1"/>
        <w:numPr>
          <w:ilvl w:val="0"/>
          <w:numId w:val="29"/>
        </w:numPr>
        <w:shd w:val="clear" w:color="auto" w:fill="auto"/>
        <w:tabs>
          <w:tab w:val="left" w:pos="325"/>
        </w:tabs>
        <w:jc w:val="both"/>
      </w:pPr>
      <w:r>
        <w:t>podpis oprávněného zástupce Zhotovitele</w:t>
      </w:r>
    </w:p>
    <w:p w14:paraId="4892B030" w14:textId="77777777" w:rsidR="00AF6516" w:rsidRDefault="00C77B4B">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3E7E0564" w14:textId="77777777" w:rsidR="00AF6516" w:rsidRDefault="00C77B4B">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03A1B303" w14:textId="77777777" w:rsidR="00AF6516" w:rsidRDefault="00C77B4B">
      <w:pPr>
        <w:pStyle w:val="Zkladntext1"/>
        <w:numPr>
          <w:ilvl w:val="0"/>
          <w:numId w:val="26"/>
        </w:numPr>
        <w:shd w:val="clear" w:color="auto" w:fill="auto"/>
        <w:tabs>
          <w:tab w:val="left" w:pos="582"/>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6D5D19DB" w14:textId="77777777" w:rsidR="00AF6516" w:rsidRDefault="00C77B4B">
      <w:pPr>
        <w:pStyle w:val="Zkladntext1"/>
        <w:numPr>
          <w:ilvl w:val="0"/>
          <w:numId w:val="26"/>
        </w:numPr>
        <w:shd w:val="clear" w:color="auto" w:fill="auto"/>
        <w:tabs>
          <w:tab w:val="left" w:pos="582"/>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27B5E75D" w14:textId="77777777" w:rsidR="00AF6516" w:rsidRDefault="00C77B4B">
      <w:pPr>
        <w:pStyle w:val="Zkladntext1"/>
        <w:numPr>
          <w:ilvl w:val="0"/>
          <w:numId w:val="30"/>
        </w:numPr>
        <w:shd w:val="clear" w:color="auto" w:fill="auto"/>
        <w:tabs>
          <w:tab w:val="left" w:pos="750"/>
        </w:tabs>
        <w:spacing w:after="160"/>
        <w:jc w:val="both"/>
      </w:pPr>
      <w:r>
        <w:t>Při změně sazby DPH o příslušnou změnu výše sazby DPH. O této skutečnosti není nutné uzavírat dodatek k této Smlouvě.</w:t>
      </w:r>
    </w:p>
    <w:p w14:paraId="0879978E" w14:textId="77777777" w:rsidR="00AF6516" w:rsidRDefault="00C77B4B">
      <w:pPr>
        <w:pStyle w:val="Zkladntext1"/>
        <w:numPr>
          <w:ilvl w:val="0"/>
          <w:numId w:val="30"/>
        </w:numPr>
        <w:shd w:val="clear" w:color="auto" w:fill="auto"/>
        <w:tabs>
          <w:tab w:val="left" w:pos="750"/>
        </w:tabs>
        <w:jc w:val="both"/>
      </w:pPr>
      <w:r>
        <w:t xml:space="preserve">Při splnění podmínek dle těchto OP a ZZVZ v rámci </w:t>
      </w:r>
      <w:r>
        <w:rPr>
          <w:b/>
          <w:bCs/>
        </w:rPr>
        <w:t>nepodstatné změny závazku dle § 222 odst. 3 až 7 a 9 ZZVZ (čl. V bod 5.3. OP)</w:t>
      </w:r>
    </w:p>
    <w:p w14:paraId="3BB7E1FA" w14:textId="77777777" w:rsidR="00AF6516" w:rsidRDefault="00C77B4B">
      <w:pPr>
        <w:pStyle w:val="Zkladntext1"/>
        <w:numPr>
          <w:ilvl w:val="0"/>
          <w:numId w:val="30"/>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186500ED" w14:textId="77777777" w:rsidR="00AF6516" w:rsidRDefault="00C77B4B">
      <w:pPr>
        <w:pStyle w:val="Zkladntext1"/>
        <w:numPr>
          <w:ilvl w:val="0"/>
          <w:numId w:val="30"/>
        </w:numPr>
        <w:shd w:val="clear" w:color="auto" w:fill="auto"/>
        <w:tabs>
          <w:tab w:val="left" w:pos="750"/>
        </w:tabs>
        <w:jc w:val="both"/>
      </w:pPr>
      <w:r>
        <w:lastRenderedPageBreak/>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75E1340C" w14:textId="77777777" w:rsidR="00AF6516" w:rsidRDefault="00C77B4B">
      <w:pPr>
        <w:pStyle w:val="Zkladntext1"/>
        <w:numPr>
          <w:ilvl w:val="0"/>
          <w:numId w:val="30"/>
        </w:numPr>
        <w:shd w:val="clear" w:color="auto" w:fill="auto"/>
        <w:tabs>
          <w:tab w:val="left" w:pos="750"/>
        </w:tabs>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5B96BA27" w14:textId="77777777" w:rsidR="00AF6516" w:rsidRDefault="00C77B4B">
      <w:pPr>
        <w:pStyle w:val="Zkladntext1"/>
        <w:numPr>
          <w:ilvl w:val="0"/>
          <w:numId w:val="30"/>
        </w:numPr>
        <w:shd w:val="clear" w:color="auto" w:fill="auto"/>
        <w:tabs>
          <w:tab w:val="left" w:pos="750"/>
        </w:tabs>
        <w:jc w:val="both"/>
      </w:pPr>
      <w:r>
        <w:t>Ustanovení odst. 5.11.4 a 5.11.5. těchto OP nebudou použita v případě, že Zhotovitel není plátce DPH nebo v případech, kdy se uplatní přenesená daňová povinnost dle § 92a a násl. zákona o DPH.</w:t>
      </w:r>
    </w:p>
    <w:p w14:paraId="40704581" w14:textId="77777777" w:rsidR="00AF6516" w:rsidRDefault="00C77B4B">
      <w:pPr>
        <w:pStyle w:val="Zkladntext1"/>
        <w:numPr>
          <w:ilvl w:val="0"/>
          <w:numId w:val="26"/>
        </w:numPr>
        <w:shd w:val="clear" w:color="auto" w:fill="auto"/>
        <w:tabs>
          <w:tab w:val="left" w:pos="669"/>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2E274FD0" w14:textId="77777777" w:rsidR="00AF6516" w:rsidRDefault="00C77B4B">
      <w:pPr>
        <w:pStyle w:val="Zkladntext1"/>
        <w:numPr>
          <w:ilvl w:val="0"/>
          <w:numId w:val="26"/>
        </w:numPr>
        <w:shd w:val="clear" w:color="auto" w:fill="auto"/>
        <w:tabs>
          <w:tab w:val="left" w:pos="582"/>
        </w:tabs>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352DB242" w14:textId="77777777" w:rsidR="00AF6516" w:rsidRDefault="00C77B4B">
      <w:pPr>
        <w:pStyle w:val="Zkladntext1"/>
        <w:shd w:val="clear" w:color="auto" w:fill="auto"/>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351C63B2" w14:textId="77777777" w:rsidR="00AF6516" w:rsidRDefault="00C77B4B">
      <w:pPr>
        <w:pStyle w:val="Zkladntext1"/>
        <w:numPr>
          <w:ilvl w:val="0"/>
          <w:numId w:val="26"/>
        </w:numPr>
        <w:shd w:val="clear" w:color="auto" w:fill="auto"/>
        <w:tabs>
          <w:tab w:val="left" w:pos="582"/>
        </w:tabs>
        <w:spacing w:after="360"/>
        <w:jc w:val="both"/>
      </w:pPr>
      <w:bookmarkStart w:id="56" w:name="bookmark56"/>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6"/>
    </w:p>
    <w:p w14:paraId="1D2975B7" w14:textId="77777777" w:rsidR="00AF6516" w:rsidRDefault="00C77B4B">
      <w:pPr>
        <w:pStyle w:val="Nadpis40"/>
        <w:keepNext/>
        <w:keepLines/>
        <w:numPr>
          <w:ilvl w:val="0"/>
          <w:numId w:val="19"/>
        </w:numPr>
        <w:shd w:val="clear" w:color="auto" w:fill="auto"/>
        <w:tabs>
          <w:tab w:val="left" w:pos="370"/>
        </w:tabs>
        <w:spacing w:after="220"/>
      </w:pPr>
      <w:bookmarkStart w:id="57" w:name="bookmark57"/>
      <w:bookmarkStart w:id="58" w:name="bookmark58"/>
      <w:r>
        <w:t>Podklady, pokyny a věci předané Objednatelem</w:t>
      </w:r>
      <w:bookmarkEnd w:id="57"/>
      <w:bookmarkEnd w:id="58"/>
    </w:p>
    <w:p w14:paraId="5A959CFC" w14:textId="77777777" w:rsidR="00AF6516" w:rsidRDefault="00C77B4B">
      <w:pPr>
        <w:pStyle w:val="Zkladntext1"/>
        <w:numPr>
          <w:ilvl w:val="0"/>
          <w:numId w:val="31"/>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38B44F88" w14:textId="77777777" w:rsidR="00AF6516" w:rsidRDefault="00C77B4B">
      <w:pPr>
        <w:pStyle w:val="Zkladntext1"/>
        <w:shd w:val="clear" w:color="auto" w:fill="auto"/>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785BE207" w14:textId="77777777" w:rsidR="00AF6516" w:rsidRDefault="00C77B4B">
      <w:pPr>
        <w:pStyle w:val="Zkladntext1"/>
        <w:numPr>
          <w:ilvl w:val="0"/>
          <w:numId w:val="31"/>
        </w:numPr>
        <w:shd w:val="clear" w:color="auto" w:fill="auto"/>
        <w:tabs>
          <w:tab w:val="left" w:pos="471"/>
        </w:tabs>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77FB2DA3" w14:textId="77777777" w:rsidR="00AF6516" w:rsidRDefault="00C77B4B">
      <w:pPr>
        <w:pStyle w:val="Zkladntext1"/>
        <w:shd w:val="clear" w:color="auto" w:fill="auto"/>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7A12B33B" w14:textId="77777777" w:rsidR="00AF6516" w:rsidRDefault="00C77B4B">
      <w:pPr>
        <w:pStyle w:val="Zkladntext1"/>
        <w:shd w:val="clear" w:color="auto" w:fill="auto"/>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3A72E9BA" w14:textId="77777777" w:rsidR="00AF6516" w:rsidRDefault="00C77B4B">
      <w:pPr>
        <w:pStyle w:val="Zkladntext1"/>
        <w:numPr>
          <w:ilvl w:val="0"/>
          <w:numId w:val="31"/>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657D51D2" w14:textId="77777777" w:rsidR="00AF6516" w:rsidRDefault="00C77B4B">
      <w:pPr>
        <w:pStyle w:val="Zkladntext1"/>
        <w:numPr>
          <w:ilvl w:val="0"/>
          <w:numId w:val="31"/>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13B8C98C" w14:textId="77777777" w:rsidR="00AF6516" w:rsidRDefault="00C77B4B">
      <w:pPr>
        <w:pStyle w:val="Zkladntext1"/>
        <w:numPr>
          <w:ilvl w:val="0"/>
          <w:numId w:val="31"/>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3318B4AF" w14:textId="77777777" w:rsidR="00AF6516" w:rsidRDefault="00C77B4B">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55D87996" w14:textId="77777777" w:rsidR="00AF6516" w:rsidRDefault="00C77B4B">
      <w:pPr>
        <w:pStyle w:val="Zkladntext1"/>
        <w:numPr>
          <w:ilvl w:val="0"/>
          <w:numId w:val="31"/>
        </w:numPr>
        <w:shd w:val="clear" w:color="auto" w:fill="auto"/>
        <w:tabs>
          <w:tab w:val="left" w:pos="48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6CBD4B6D" w14:textId="77777777" w:rsidR="00AF6516" w:rsidRDefault="00C77B4B">
      <w:pPr>
        <w:pStyle w:val="Zkladntext1"/>
        <w:numPr>
          <w:ilvl w:val="0"/>
          <w:numId w:val="31"/>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35038FEE" w14:textId="77777777" w:rsidR="00AF6516" w:rsidRDefault="00C77B4B">
      <w:pPr>
        <w:pStyle w:val="Zkladntext1"/>
        <w:numPr>
          <w:ilvl w:val="0"/>
          <w:numId w:val="31"/>
        </w:numPr>
        <w:shd w:val="clear" w:color="auto" w:fill="auto"/>
        <w:tabs>
          <w:tab w:val="left" w:pos="471"/>
        </w:tabs>
        <w:spacing w:after="360"/>
        <w:jc w:val="both"/>
      </w:pPr>
      <w:bookmarkStart w:id="59" w:name="bookmark5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59"/>
    </w:p>
    <w:p w14:paraId="64B576B3" w14:textId="77777777" w:rsidR="00AF6516" w:rsidRDefault="00C77B4B">
      <w:pPr>
        <w:pStyle w:val="Zkladntext1"/>
        <w:numPr>
          <w:ilvl w:val="0"/>
          <w:numId w:val="19"/>
        </w:numPr>
        <w:shd w:val="clear" w:color="auto" w:fill="auto"/>
        <w:tabs>
          <w:tab w:val="left" w:pos="423"/>
        </w:tabs>
        <w:jc w:val="center"/>
      </w:pPr>
      <w:r>
        <w:rPr>
          <w:b/>
          <w:bCs/>
          <w:u w:val="single"/>
        </w:rPr>
        <w:t>Součinnost smluvních stran</w:t>
      </w:r>
    </w:p>
    <w:p w14:paraId="209797AE" w14:textId="77777777" w:rsidR="00AF6516" w:rsidRDefault="00C77B4B">
      <w:pPr>
        <w:pStyle w:val="Zkladntext1"/>
        <w:numPr>
          <w:ilvl w:val="0"/>
          <w:numId w:val="32"/>
        </w:numPr>
        <w:shd w:val="clear" w:color="auto" w:fill="auto"/>
        <w:tabs>
          <w:tab w:val="left" w:pos="471"/>
        </w:tabs>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72A2C234" w14:textId="77777777" w:rsidR="00AF6516" w:rsidRDefault="00C77B4B">
      <w:pPr>
        <w:pStyle w:val="Zkladntext1"/>
        <w:numPr>
          <w:ilvl w:val="0"/>
          <w:numId w:val="32"/>
        </w:numPr>
        <w:shd w:val="clear" w:color="auto" w:fill="auto"/>
        <w:tabs>
          <w:tab w:val="left" w:pos="471"/>
        </w:tabs>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6901367B" w14:textId="77777777" w:rsidR="00AF6516" w:rsidRDefault="00C77B4B">
      <w:pPr>
        <w:pStyle w:val="Zkladntext1"/>
        <w:numPr>
          <w:ilvl w:val="0"/>
          <w:numId w:val="32"/>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6E93F49B" w14:textId="77777777" w:rsidR="00AF6516" w:rsidRDefault="00C77B4B">
      <w:pPr>
        <w:pStyle w:val="Zkladntext1"/>
        <w:numPr>
          <w:ilvl w:val="0"/>
          <w:numId w:val="32"/>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3D1BDC0A" w14:textId="77777777" w:rsidR="00AF6516" w:rsidRDefault="00C77B4B">
      <w:pPr>
        <w:pStyle w:val="Zkladntext1"/>
        <w:numPr>
          <w:ilvl w:val="0"/>
          <w:numId w:val="32"/>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70D53DAD" w14:textId="77777777" w:rsidR="00AF6516" w:rsidRDefault="00C77B4B">
      <w:pPr>
        <w:pStyle w:val="Zkladntext1"/>
        <w:numPr>
          <w:ilvl w:val="0"/>
          <w:numId w:val="33"/>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3FAC1214" w14:textId="77777777" w:rsidR="00AF6516" w:rsidRDefault="00C77B4B">
      <w:pPr>
        <w:pStyle w:val="Zkladntext1"/>
        <w:numPr>
          <w:ilvl w:val="0"/>
          <w:numId w:val="33"/>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473E6966" w14:textId="77777777" w:rsidR="00AF6516" w:rsidRDefault="00C77B4B">
      <w:pPr>
        <w:pStyle w:val="Zkladntext1"/>
        <w:numPr>
          <w:ilvl w:val="0"/>
          <w:numId w:val="33"/>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405E499E" w14:textId="77777777" w:rsidR="00AF6516" w:rsidRDefault="00C77B4B">
      <w:pPr>
        <w:pStyle w:val="Zkladntext1"/>
        <w:numPr>
          <w:ilvl w:val="0"/>
          <w:numId w:val="33"/>
        </w:numPr>
        <w:shd w:val="clear" w:color="auto" w:fill="auto"/>
        <w:tabs>
          <w:tab w:val="left" w:pos="639"/>
        </w:tabs>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7C3B0AE3" w14:textId="77777777" w:rsidR="00AF6516" w:rsidRDefault="00C77B4B">
      <w:pPr>
        <w:pStyle w:val="Zkladntext1"/>
        <w:numPr>
          <w:ilvl w:val="0"/>
          <w:numId w:val="33"/>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001D942A" w14:textId="77777777" w:rsidR="00AF6516" w:rsidRDefault="00C77B4B">
      <w:pPr>
        <w:pStyle w:val="Zkladntext1"/>
        <w:numPr>
          <w:ilvl w:val="0"/>
          <w:numId w:val="32"/>
        </w:numPr>
        <w:shd w:val="clear" w:color="auto" w:fill="auto"/>
        <w:tabs>
          <w:tab w:val="left" w:pos="471"/>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09C9BFBD" w14:textId="77777777" w:rsidR="00AF6516" w:rsidRDefault="00C77B4B">
      <w:pPr>
        <w:pStyle w:val="Zkladntext1"/>
        <w:numPr>
          <w:ilvl w:val="0"/>
          <w:numId w:val="32"/>
        </w:numPr>
        <w:shd w:val="clear" w:color="auto" w:fill="auto"/>
        <w:tabs>
          <w:tab w:val="left" w:pos="471"/>
        </w:tabs>
        <w:jc w:val="both"/>
      </w:pPr>
      <w:r>
        <w:t>Zhotovitel se zavazuje, že po vzniku některé z níže uvedených skutečností bude Objednatele bezodkladně písemně informovat:</w:t>
      </w:r>
    </w:p>
    <w:p w14:paraId="1BCD7D25" w14:textId="77777777" w:rsidR="00AF6516" w:rsidRDefault="00C77B4B">
      <w:pPr>
        <w:pStyle w:val="Zkladntext1"/>
        <w:numPr>
          <w:ilvl w:val="0"/>
          <w:numId w:val="34"/>
        </w:numPr>
        <w:shd w:val="clear" w:color="auto" w:fill="auto"/>
        <w:tabs>
          <w:tab w:val="left" w:pos="639"/>
        </w:tabs>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3546C13C" w14:textId="77777777" w:rsidR="00AF6516" w:rsidRDefault="00C77B4B">
      <w:pPr>
        <w:pStyle w:val="Zkladntext1"/>
        <w:numPr>
          <w:ilvl w:val="0"/>
          <w:numId w:val="34"/>
        </w:numPr>
        <w:shd w:val="clear" w:color="auto" w:fill="auto"/>
        <w:tabs>
          <w:tab w:val="left" w:pos="639"/>
        </w:tabs>
        <w:jc w:val="both"/>
      </w:pPr>
      <w:r>
        <w:t>Pokud nastane případ omezení či ukončení výkonu činnosti Zhotovitele, která bezprostředně souvisí s předmětem díla.</w:t>
      </w:r>
    </w:p>
    <w:p w14:paraId="766FEC5A" w14:textId="77777777" w:rsidR="00AF6516" w:rsidRDefault="00C77B4B">
      <w:pPr>
        <w:pStyle w:val="Zkladntext1"/>
        <w:numPr>
          <w:ilvl w:val="0"/>
          <w:numId w:val="34"/>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3ECB412D" w14:textId="77777777" w:rsidR="00AF6516" w:rsidRDefault="00C77B4B">
      <w:pPr>
        <w:pStyle w:val="Zkladntext1"/>
        <w:numPr>
          <w:ilvl w:val="0"/>
          <w:numId w:val="32"/>
        </w:numPr>
        <w:shd w:val="clear" w:color="auto" w:fill="auto"/>
        <w:tabs>
          <w:tab w:val="left" w:pos="471"/>
        </w:tabs>
        <w:jc w:val="both"/>
      </w:pPr>
      <w:r>
        <w:t>Zhotovitel je povinen zajistit písemné souhlasné vyjádření Policie ČR před pokládkou vodorovného dopravního značení a osazením svislého dopravního značení v obvodu stavby včetně vydání stanovení.</w:t>
      </w:r>
    </w:p>
    <w:p w14:paraId="169042FA" w14:textId="77777777" w:rsidR="00AF6516" w:rsidRDefault="00C77B4B">
      <w:pPr>
        <w:pStyle w:val="Zkladntext1"/>
        <w:numPr>
          <w:ilvl w:val="0"/>
          <w:numId w:val="32"/>
        </w:numPr>
        <w:shd w:val="clear" w:color="auto" w:fill="auto"/>
        <w:tabs>
          <w:tab w:val="left" w:pos="476"/>
        </w:tabs>
        <w:spacing w:after="340"/>
        <w:jc w:val="both"/>
      </w:pPr>
      <w:bookmarkStart w:id="60" w:name="bookmark60"/>
      <w:r>
        <w:t xml:space="preserve">V případě porušení kteréhokoliv povinnosti vyplývající z </w:t>
      </w:r>
      <w:r>
        <w:rPr>
          <w:b/>
          <w:bCs/>
        </w:rPr>
        <w:t xml:space="preserve">bodu 7.7. těchto OP, </w:t>
      </w:r>
      <w:r>
        <w:t>je Objednatel oprávněn od této Smlouvy bez dalšího odstoupit.</w:t>
      </w:r>
      <w:bookmarkEnd w:id="60"/>
    </w:p>
    <w:p w14:paraId="37662C50" w14:textId="77777777" w:rsidR="00AF6516" w:rsidRDefault="00C77B4B">
      <w:pPr>
        <w:pStyle w:val="Nadpis40"/>
        <w:keepNext/>
        <w:keepLines/>
        <w:numPr>
          <w:ilvl w:val="0"/>
          <w:numId w:val="19"/>
        </w:numPr>
        <w:shd w:val="clear" w:color="auto" w:fill="auto"/>
        <w:tabs>
          <w:tab w:val="left" w:pos="481"/>
        </w:tabs>
        <w:spacing w:after="220"/>
      </w:pPr>
      <w:bookmarkStart w:id="61" w:name="bookmark61"/>
      <w:bookmarkStart w:id="62" w:name="bookmark62"/>
      <w:r>
        <w:t>Podmínky a způsob provádění díla Zhotovitelem</w:t>
      </w:r>
      <w:bookmarkEnd w:id="61"/>
      <w:bookmarkEnd w:id="62"/>
    </w:p>
    <w:p w14:paraId="65BEDB71" w14:textId="77777777" w:rsidR="00AF6516" w:rsidRDefault="00C77B4B">
      <w:pPr>
        <w:pStyle w:val="Zkladntext1"/>
        <w:numPr>
          <w:ilvl w:val="0"/>
          <w:numId w:val="35"/>
        </w:numPr>
        <w:shd w:val="clear" w:color="auto" w:fill="auto"/>
        <w:tabs>
          <w:tab w:val="left" w:pos="471"/>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65F56AD8" w14:textId="77777777" w:rsidR="00AF6516" w:rsidRDefault="00C77B4B">
      <w:pPr>
        <w:pStyle w:val="Zkladntext1"/>
        <w:shd w:val="clear" w:color="auto" w:fill="auto"/>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1310D6C9" w14:textId="77777777" w:rsidR="00AF6516" w:rsidRDefault="00C77B4B">
      <w:pPr>
        <w:pStyle w:val="Zkladntext1"/>
        <w:shd w:val="clear" w:color="auto" w:fill="auto"/>
        <w:ind w:firstLine="740"/>
        <w:jc w:val="both"/>
      </w:pPr>
      <w:r>
        <w:t>Při realizaci díla budou použity pouze výrobky, technologie a materiály, které splňují technické požadavky dle zvláštních předpisů.</w:t>
      </w:r>
    </w:p>
    <w:p w14:paraId="080C893B" w14:textId="77777777" w:rsidR="00AF6516" w:rsidRDefault="00C77B4B">
      <w:pPr>
        <w:pStyle w:val="Nadpis40"/>
        <w:keepNext/>
        <w:keepLines/>
        <w:shd w:val="clear" w:color="auto" w:fill="auto"/>
        <w:spacing w:after="220"/>
        <w:jc w:val="both"/>
      </w:pPr>
      <w:bookmarkStart w:id="63" w:name="bookmark63"/>
      <w:bookmarkStart w:id="64" w:name="bookmark64"/>
      <w:r>
        <w:rPr>
          <w:u w:val="none"/>
        </w:rPr>
        <w:t>Pokládka obrusné vrstvy bude provedena vcelku bez středové spáry v případě celkové uzavírky.</w:t>
      </w:r>
      <w:bookmarkEnd w:id="63"/>
      <w:bookmarkEnd w:id="64"/>
    </w:p>
    <w:p w14:paraId="63F9565A" w14:textId="77777777" w:rsidR="00AF6516" w:rsidRDefault="00C77B4B">
      <w:pPr>
        <w:pStyle w:val="Zkladntext1"/>
        <w:shd w:val="clear" w:color="auto" w:fill="auto"/>
        <w:ind w:firstLine="74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6F72A431" w14:textId="77777777" w:rsidR="00AF6516" w:rsidRDefault="00C77B4B">
      <w:pPr>
        <w:pStyle w:val="Zkladntext1"/>
        <w:shd w:val="clear" w:color="auto" w:fill="auto"/>
        <w:ind w:firstLine="74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1C11E26A" w14:textId="77777777" w:rsidR="00AF6516" w:rsidRDefault="00C77B4B">
      <w:pPr>
        <w:pStyle w:val="Zkladntext1"/>
        <w:numPr>
          <w:ilvl w:val="0"/>
          <w:numId w:val="35"/>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7527C4A9" w14:textId="77777777" w:rsidR="00AF6516" w:rsidRDefault="00C77B4B">
      <w:pPr>
        <w:pStyle w:val="Zkladntext1"/>
        <w:shd w:val="clear" w:color="auto" w:fill="auto"/>
        <w:ind w:firstLine="720"/>
        <w:jc w:val="both"/>
      </w:pPr>
      <w:r>
        <w:t xml:space="preserve">Plní-li Zhotovitel část svých povinností podle smlouvy prostřednictvím třetích osob, je povinen tyto třetí osoby zavázat a požadovat záruky plnění tak, aby nebylo ohroženo plnění jeho závazků ze Smlouvy vůči </w:t>
      </w:r>
      <w:r>
        <w:lastRenderedPageBreak/>
        <w:t>Objednateli včetně závazků k náhradě škody a placení majetkových sankcí.</w:t>
      </w:r>
    </w:p>
    <w:p w14:paraId="11B08487" w14:textId="77777777" w:rsidR="00AF6516" w:rsidRDefault="00C77B4B">
      <w:pPr>
        <w:pStyle w:val="Zkladntext1"/>
        <w:shd w:val="clear" w:color="auto" w:fill="auto"/>
        <w:ind w:firstLine="72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3BD8EFB5" w14:textId="77777777" w:rsidR="00AF6516" w:rsidRDefault="00C77B4B">
      <w:pPr>
        <w:pStyle w:val="Zkladntext1"/>
        <w:numPr>
          <w:ilvl w:val="0"/>
          <w:numId w:val="35"/>
        </w:numPr>
        <w:shd w:val="clear" w:color="auto" w:fill="auto"/>
        <w:tabs>
          <w:tab w:val="left" w:pos="471"/>
        </w:tabs>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0C70C33B" w14:textId="77777777" w:rsidR="00AF6516" w:rsidRDefault="00C77B4B">
      <w:pPr>
        <w:pStyle w:val="Zkladntext1"/>
        <w:shd w:val="clear" w:color="auto" w:fill="auto"/>
        <w:ind w:firstLine="72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5CFE650E" w14:textId="77777777" w:rsidR="00AF6516" w:rsidRDefault="00C77B4B">
      <w:pPr>
        <w:pStyle w:val="Zkladntext1"/>
        <w:shd w:val="clear" w:color="auto" w:fill="auto"/>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2677B3E3" w14:textId="77777777" w:rsidR="00AF6516" w:rsidRDefault="00C77B4B">
      <w:pPr>
        <w:pStyle w:val="Zkladntext1"/>
        <w:numPr>
          <w:ilvl w:val="0"/>
          <w:numId w:val="35"/>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593CD139" w14:textId="77777777" w:rsidR="00AF6516" w:rsidRDefault="00C77B4B">
      <w:pPr>
        <w:pStyle w:val="Zkladntext1"/>
        <w:numPr>
          <w:ilvl w:val="0"/>
          <w:numId w:val="35"/>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0D3355AC" w14:textId="77777777" w:rsidR="00AF6516" w:rsidRDefault="00C77B4B">
      <w:pPr>
        <w:pStyle w:val="Zkladntext1"/>
        <w:numPr>
          <w:ilvl w:val="0"/>
          <w:numId w:val="35"/>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056A526C" w14:textId="77777777" w:rsidR="00AF6516" w:rsidRDefault="00C77B4B">
      <w:pPr>
        <w:pStyle w:val="Zkladntext1"/>
        <w:shd w:val="clear" w:color="auto" w:fill="auto"/>
        <w:ind w:firstLine="72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5AE8AFC8" w14:textId="77777777" w:rsidR="00AF6516" w:rsidRDefault="00C77B4B">
      <w:pPr>
        <w:pStyle w:val="Zkladntext1"/>
        <w:numPr>
          <w:ilvl w:val="0"/>
          <w:numId w:val="35"/>
        </w:numPr>
        <w:shd w:val="clear" w:color="auto" w:fill="auto"/>
        <w:tabs>
          <w:tab w:val="left" w:pos="471"/>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2BAC6E7D" w14:textId="77777777" w:rsidR="00AF6516" w:rsidRDefault="00C77B4B">
      <w:pPr>
        <w:pStyle w:val="Zkladntext1"/>
        <w:numPr>
          <w:ilvl w:val="0"/>
          <w:numId w:val="35"/>
        </w:numPr>
        <w:shd w:val="clear" w:color="auto" w:fill="auto"/>
        <w:tabs>
          <w:tab w:val="left" w:pos="471"/>
        </w:tabs>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14:paraId="11177B4B" w14:textId="77777777" w:rsidR="00AF6516" w:rsidRDefault="00C77B4B">
      <w:pPr>
        <w:pStyle w:val="Zkladntext1"/>
        <w:numPr>
          <w:ilvl w:val="0"/>
          <w:numId w:val="35"/>
        </w:numPr>
        <w:shd w:val="clear" w:color="auto" w:fill="auto"/>
        <w:tabs>
          <w:tab w:val="left" w:pos="471"/>
        </w:tabs>
        <w:jc w:val="both"/>
      </w:pPr>
      <w:r>
        <w:lastRenderedPageBreak/>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4CE1A378" w14:textId="77777777" w:rsidR="00AF6516" w:rsidRDefault="00C77B4B">
      <w:pPr>
        <w:pStyle w:val="Zkladntext1"/>
        <w:numPr>
          <w:ilvl w:val="0"/>
          <w:numId w:val="35"/>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0749076B" w14:textId="77777777" w:rsidR="00AF6516" w:rsidRDefault="00C77B4B">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17AE38AA" w14:textId="77777777" w:rsidR="00AF6516" w:rsidRDefault="00C77B4B">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11C08C5B" w14:textId="77777777" w:rsidR="00AF6516" w:rsidRDefault="00C77B4B">
      <w:pPr>
        <w:pStyle w:val="Zkladntext1"/>
        <w:numPr>
          <w:ilvl w:val="0"/>
          <w:numId w:val="35"/>
        </w:numPr>
        <w:shd w:val="clear" w:color="auto" w:fill="auto"/>
        <w:tabs>
          <w:tab w:val="left" w:pos="58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22D5342F" w14:textId="77777777" w:rsidR="00AF6516" w:rsidRDefault="00C77B4B">
      <w:pPr>
        <w:pStyle w:val="Zkladntext1"/>
        <w:numPr>
          <w:ilvl w:val="0"/>
          <w:numId w:val="35"/>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683FC098" w14:textId="77777777" w:rsidR="00AF6516" w:rsidRDefault="00C77B4B">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70CC7908" w14:textId="77777777" w:rsidR="00AF6516" w:rsidRDefault="00C77B4B">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6F4C24BC" w14:textId="77777777" w:rsidR="00AF6516" w:rsidRDefault="00C77B4B">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14:paraId="572A31D0" w14:textId="77777777" w:rsidR="00AF6516" w:rsidRDefault="00C77B4B">
      <w:pPr>
        <w:pStyle w:val="Zkladntext1"/>
        <w:shd w:val="clear" w:color="auto" w:fill="auto"/>
        <w:ind w:firstLine="720"/>
        <w:jc w:val="both"/>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14:paraId="08C5D999" w14:textId="77777777" w:rsidR="00AF6516" w:rsidRDefault="00C77B4B">
      <w:pPr>
        <w:pStyle w:val="Zkladntext1"/>
        <w:numPr>
          <w:ilvl w:val="0"/>
          <w:numId w:val="35"/>
        </w:numPr>
        <w:shd w:val="clear" w:color="auto" w:fill="auto"/>
        <w:tabs>
          <w:tab w:val="left" w:pos="595"/>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29397EAD" w14:textId="77777777" w:rsidR="00AF6516" w:rsidRDefault="00C77B4B">
      <w:pPr>
        <w:pStyle w:val="Zkladntext1"/>
        <w:numPr>
          <w:ilvl w:val="0"/>
          <w:numId w:val="35"/>
        </w:numPr>
        <w:shd w:val="clear" w:color="auto" w:fill="auto"/>
        <w:tabs>
          <w:tab w:val="left" w:pos="595"/>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1DBD8040" w14:textId="77777777" w:rsidR="00AF6516" w:rsidRDefault="00C77B4B">
      <w:pPr>
        <w:pStyle w:val="Zkladntext1"/>
        <w:numPr>
          <w:ilvl w:val="0"/>
          <w:numId w:val="35"/>
        </w:numPr>
        <w:shd w:val="clear" w:color="auto" w:fill="auto"/>
        <w:tabs>
          <w:tab w:val="left" w:pos="595"/>
        </w:tabs>
        <w:jc w:val="both"/>
      </w:pPr>
      <w:r>
        <w:t>Pro zjednání nápravy eventuálních vad plnění je Zhotovitel povinen učinit bezodkladná opatření a informovat o nich ihned Objednatele, jehož pokyny k zahájení prací a odstranění těchto vad je povinen dodržet.</w:t>
      </w:r>
    </w:p>
    <w:p w14:paraId="09EDE315" w14:textId="77777777" w:rsidR="00AF6516" w:rsidRDefault="00C77B4B">
      <w:pPr>
        <w:pStyle w:val="Nadpis40"/>
        <w:keepNext/>
        <w:keepLines/>
        <w:numPr>
          <w:ilvl w:val="0"/>
          <w:numId w:val="35"/>
        </w:numPr>
        <w:shd w:val="clear" w:color="auto" w:fill="auto"/>
        <w:tabs>
          <w:tab w:val="left" w:pos="582"/>
        </w:tabs>
        <w:spacing w:after="100"/>
        <w:jc w:val="both"/>
      </w:pPr>
      <w:bookmarkStart w:id="65" w:name="bookmark65"/>
      <w:bookmarkStart w:id="66" w:name="bookmark66"/>
      <w:r>
        <w:lastRenderedPageBreak/>
        <w:t>Přerušení prací</w:t>
      </w:r>
      <w:bookmarkEnd w:id="65"/>
      <w:bookmarkEnd w:id="66"/>
    </w:p>
    <w:p w14:paraId="062D4937" w14:textId="77777777" w:rsidR="00AF6516" w:rsidRDefault="00C77B4B">
      <w:pPr>
        <w:pStyle w:val="Zkladntext1"/>
        <w:numPr>
          <w:ilvl w:val="0"/>
          <w:numId w:val="36"/>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125E7962" w14:textId="77777777" w:rsidR="00AF6516" w:rsidRDefault="00C77B4B">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4D635322" w14:textId="77777777" w:rsidR="00AF6516" w:rsidRDefault="00C77B4B">
      <w:pPr>
        <w:pStyle w:val="Zkladntext1"/>
        <w:numPr>
          <w:ilvl w:val="0"/>
          <w:numId w:val="36"/>
        </w:numPr>
        <w:shd w:val="clear" w:color="auto" w:fill="auto"/>
        <w:tabs>
          <w:tab w:val="left" w:pos="759"/>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76791178" w14:textId="77777777" w:rsidR="00AF6516" w:rsidRDefault="00C77B4B">
      <w:pPr>
        <w:pStyle w:val="Nadpis40"/>
        <w:keepNext/>
        <w:keepLines/>
        <w:numPr>
          <w:ilvl w:val="0"/>
          <w:numId w:val="35"/>
        </w:numPr>
        <w:shd w:val="clear" w:color="auto" w:fill="auto"/>
        <w:tabs>
          <w:tab w:val="left" w:pos="582"/>
        </w:tabs>
        <w:spacing w:after="100"/>
        <w:jc w:val="both"/>
      </w:pPr>
      <w:bookmarkStart w:id="67" w:name="bookmark67"/>
      <w:bookmarkStart w:id="68" w:name="bookmark68"/>
      <w:r>
        <w:t>Kontroly a kontrolní dny</w:t>
      </w:r>
      <w:bookmarkEnd w:id="67"/>
      <w:bookmarkEnd w:id="68"/>
    </w:p>
    <w:p w14:paraId="1DA02BCC" w14:textId="77777777" w:rsidR="00AF6516" w:rsidRDefault="00C77B4B">
      <w:pPr>
        <w:pStyle w:val="Zkladntext1"/>
        <w:numPr>
          <w:ilvl w:val="0"/>
          <w:numId w:val="37"/>
        </w:numPr>
        <w:shd w:val="clear" w:color="auto" w:fill="auto"/>
        <w:tabs>
          <w:tab w:val="left" w:pos="740"/>
        </w:tabs>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24BCE6AF" w14:textId="77777777" w:rsidR="00AF6516" w:rsidRDefault="00C77B4B">
      <w:pPr>
        <w:pStyle w:val="Zkladntext1"/>
        <w:numPr>
          <w:ilvl w:val="0"/>
          <w:numId w:val="37"/>
        </w:numPr>
        <w:shd w:val="clear" w:color="auto" w:fill="auto"/>
        <w:tabs>
          <w:tab w:val="left" w:pos="74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7DEA9C8A" w14:textId="77777777" w:rsidR="00AF6516" w:rsidRDefault="00C77B4B">
      <w:pPr>
        <w:pStyle w:val="Zkladntext1"/>
        <w:numPr>
          <w:ilvl w:val="0"/>
          <w:numId w:val="37"/>
        </w:numPr>
        <w:shd w:val="clear" w:color="auto" w:fill="auto"/>
        <w:tabs>
          <w:tab w:val="left" w:pos="74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2C845996" w14:textId="77777777" w:rsidR="00AF6516" w:rsidRDefault="00C77B4B">
      <w:pPr>
        <w:pStyle w:val="Zkladntext1"/>
        <w:numPr>
          <w:ilvl w:val="0"/>
          <w:numId w:val="37"/>
        </w:numPr>
        <w:shd w:val="clear" w:color="auto" w:fill="auto"/>
        <w:tabs>
          <w:tab w:val="left" w:pos="740"/>
        </w:tabs>
        <w:jc w:val="both"/>
      </w:pPr>
      <w:r>
        <w:t>Na požádání je Zhotovitel povinen předložit Objednateli veškeré doklady o provádění prací. Zhotovitel je povinen výkon tohoto práva strpět.</w:t>
      </w:r>
    </w:p>
    <w:p w14:paraId="6C6DA848" w14:textId="77777777" w:rsidR="00AF6516" w:rsidRDefault="00C77B4B">
      <w:pPr>
        <w:pStyle w:val="Nadpis40"/>
        <w:keepNext/>
        <w:keepLines/>
        <w:numPr>
          <w:ilvl w:val="0"/>
          <w:numId w:val="37"/>
        </w:numPr>
        <w:shd w:val="clear" w:color="auto" w:fill="auto"/>
        <w:tabs>
          <w:tab w:val="left" w:pos="730"/>
        </w:tabs>
        <w:spacing w:after="100"/>
        <w:jc w:val="both"/>
      </w:pPr>
      <w:bookmarkStart w:id="69" w:name="bookmark69"/>
      <w:bookmarkStart w:id="70" w:name="bookmark70"/>
      <w:r>
        <w:rPr>
          <w:u w:val="none"/>
        </w:rPr>
        <w:t>Objednatel je oprávněn:</w:t>
      </w:r>
      <w:bookmarkEnd w:id="69"/>
      <w:bookmarkEnd w:id="70"/>
    </w:p>
    <w:p w14:paraId="45DDB55C" w14:textId="77777777" w:rsidR="00AF6516" w:rsidRDefault="00C77B4B">
      <w:pPr>
        <w:pStyle w:val="Zkladntext1"/>
        <w:numPr>
          <w:ilvl w:val="0"/>
          <w:numId w:val="38"/>
        </w:numPr>
        <w:shd w:val="clear" w:color="auto" w:fill="auto"/>
        <w:tabs>
          <w:tab w:val="left" w:pos="427"/>
        </w:tabs>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65837724" w14:textId="77777777" w:rsidR="00AF6516" w:rsidRDefault="00C77B4B">
      <w:pPr>
        <w:pStyle w:val="Zkladntext1"/>
        <w:numPr>
          <w:ilvl w:val="0"/>
          <w:numId w:val="38"/>
        </w:numPr>
        <w:shd w:val="clear" w:color="auto" w:fill="auto"/>
        <w:tabs>
          <w:tab w:val="left" w:pos="436"/>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7F7E8F6B" w14:textId="77777777" w:rsidR="00AF6516" w:rsidRDefault="00C77B4B">
      <w:pPr>
        <w:pStyle w:val="Zkladntext1"/>
        <w:numPr>
          <w:ilvl w:val="0"/>
          <w:numId w:val="38"/>
        </w:numPr>
        <w:shd w:val="clear" w:color="auto" w:fill="auto"/>
        <w:tabs>
          <w:tab w:val="left" w:pos="436"/>
        </w:tabs>
        <w:spacing w:after="0"/>
        <w:ind w:left="440" w:hanging="440"/>
        <w:jc w:val="both"/>
      </w:pPr>
      <w:r>
        <w:t>Provádět prostřednictvím koordinátora BOZP kontrolu dodržování bezpečnosti práce a ukládat nápravná opatření.</w:t>
      </w:r>
    </w:p>
    <w:p w14:paraId="3550F8ED" w14:textId="77777777" w:rsidR="00AF6516" w:rsidRDefault="00C77B4B">
      <w:pPr>
        <w:pStyle w:val="Zkladntext1"/>
        <w:numPr>
          <w:ilvl w:val="0"/>
          <w:numId w:val="38"/>
        </w:numPr>
        <w:shd w:val="clear" w:color="auto" w:fill="auto"/>
        <w:tabs>
          <w:tab w:val="left" w:pos="436"/>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7E6A7C14" w14:textId="77777777" w:rsidR="00AF6516" w:rsidRDefault="00C77B4B">
      <w:pPr>
        <w:pStyle w:val="Zkladntext1"/>
        <w:numPr>
          <w:ilvl w:val="0"/>
          <w:numId w:val="38"/>
        </w:numPr>
        <w:shd w:val="clear" w:color="auto" w:fill="auto"/>
        <w:tabs>
          <w:tab w:val="left" w:pos="436"/>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5626FF41" w14:textId="77777777" w:rsidR="00AF6516" w:rsidRDefault="00C77B4B">
      <w:pPr>
        <w:pStyle w:val="Zkladntext1"/>
        <w:numPr>
          <w:ilvl w:val="0"/>
          <w:numId w:val="37"/>
        </w:numPr>
        <w:shd w:val="clear" w:color="auto" w:fill="auto"/>
        <w:tabs>
          <w:tab w:val="left" w:pos="750"/>
        </w:tabs>
        <w:jc w:val="both"/>
      </w:pPr>
      <w:r>
        <w:t>TDS nesmí vykonávat Zhotovitel ani osoba s ním propojená.</w:t>
      </w:r>
    </w:p>
    <w:p w14:paraId="311B4159" w14:textId="77777777" w:rsidR="00AF6516" w:rsidRDefault="00C77B4B">
      <w:pPr>
        <w:pStyle w:val="Zkladntext1"/>
        <w:numPr>
          <w:ilvl w:val="0"/>
          <w:numId w:val="37"/>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7DA6B9E9" w14:textId="77777777" w:rsidR="00AF6516" w:rsidRDefault="00C77B4B">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003723E6" w14:textId="77777777" w:rsidR="00AF6516" w:rsidRDefault="00C77B4B">
      <w:pPr>
        <w:pStyle w:val="Zkladntext1"/>
        <w:numPr>
          <w:ilvl w:val="0"/>
          <w:numId w:val="39"/>
        </w:numPr>
        <w:shd w:val="clear" w:color="auto" w:fill="auto"/>
        <w:tabs>
          <w:tab w:val="left" w:pos="436"/>
        </w:tabs>
        <w:spacing w:after="0"/>
        <w:jc w:val="both"/>
      </w:pPr>
      <w:r>
        <w:t>stavební deník,</w:t>
      </w:r>
    </w:p>
    <w:p w14:paraId="5E68D298" w14:textId="77777777" w:rsidR="00AF6516" w:rsidRDefault="00C77B4B">
      <w:pPr>
        <w:pStyle w:val="Zkladntext1"/>
        <w:numPr>
          <w:ilvl w:val="0"/>
          <w:numId w:val="39"/>
        </w:numPr>
        <w:shd w:val="clear" w:color="auto" w:fill="auto"/>
        <w:tabs>
          <w:tab w:val="left" w:pos="436"/>
        </w:tabs>
        <w:spacing w:after="0"/>
        <w:jc w:val="both"/>
      </w:pPr>
      <w:r>
        <w:t>doklady dle zákona o BOZP, vztahující se k stavbě,</w:t>
      </w:r>
    </w:p>
    <w:p w14:paraId="7663F938" w14:textId="77777777" w:rsidR="00AF6516" w:rsidRDefault="00C77B4B">
      <w:pPr>
        <w:pStyle w:val="Zkladntext1"/>
        <w:numPr>
          <w:ilvl w:val="0"/>
          <w:numId w:val="39"/>
        </w:numPr>
        <w:shd w:val="clear" w:color="auto" w:fill="auto"/>
        <w:tabs>
          <w:tab w:val="left" w:pos="436"/>
        </w:tabs>
        <w:spacing w:after="0"/>
        <w:jc w:val="both"/>
      </w:pPr>
      <w:r>
        <w:t>doklady a rozhodnutí stavebních orgánů ke stavbě,</w:t>
      </w:r>
    </w:p>
    <w:p w14:paraId="745CC610" w14:textId="77777777" w:rsidR="00AF6516" w:rsidRDefault="00C77B4B">
      <w:pPr>
        <w:pStyle w:val="Zkladntext1"/>
        <w:numPr>
          <w:ilvl w:val="0"/>
          <w:numId w:val="39"/>
        </w:numPr>
        <w:shd w:val="clear" w:color="auto" w:fill="auto"/>
        <w:tabs>
          <w:tab w:val="left" w:pos="436"/>
        </w:tabs>
        <w:jc w:val="both"/>
      </w:pPr>
      <w:r>
        <w:t>ověřená dokumentace stavby, změny, doplňky.</w:t>
      </w:r>
    </w:p>
    <w:p w14:paraId="2627433C" w14:textId="77777777" w:rsidR="00AF6516" w:rsidRDefault="00C77B4B">
      <w:pPr>
        <w:pStyle w:val="Nadpis40"/>
        <w:keepNext/>
        <w:keepLines/>
        <w:numPr>
          <w:ilvl w:val="0"/>
          <w:numId w:val="35"/>
        </w:numPr>
        <w:shd w:val="clear" w:color="auto" w:fill="auto"/>
        <w:tabs>
          <w:tab w:val="left" w:pos="562"/>
        </w:tabs>
        <w:spacing w:after="100"/>
        <w:jc w:val="both"/>
      </w:pPr>
      <w:bookmarkStart w:id="71" w:name="bookmark71"/>
      <w:bookmarkStart w:id="72" w:name="bookmark72"/>
      <w:r>
        <w:t>Změny díla</w:t>
      </w:r>
      <w:bookmarkEnd w:id="71"/>
      <w:bookmarkEnd w:id="72"/>
    </w:p>
    <w:p w14:paraId="4B4B0C2B" w14:textId="77777777" w:rsidR="00AF6516" w:rsidRDefault="00C77B4B">
      <w:pPr>
        <w:pStyle w:val="Zkladntext1"/>
        <w:numPr>
          <w:ilvl w:val="0"/>
          <w:numId w:val="40"/>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191EB061" w14:textId="77777777" w:rsidR="00AF6516" w:rsidRDefault="00C77B4B">
      <w:pPr>
        <w:pStyle w:val="Zkladntext1"/>
        <w:shd w:val="clear" w:color="auto" w:fill="auto"/>
        <w:jc w:val="both"/>
      </w:pPr>
      <w:r>
        <w:t>Dle § 222 ZZVZ zadavatel jakožto nevyhrazenou změnu závazku rozlišuje následující vícepráce, popř. méněpráce:</w:t>
      </w:r>
    </w:p>
    <w:p w14:paraId="49613C26" w14:textId="77777777" w:rsidR="00AF6516" w:rsidRDefault="00C77B4B">
      <w:pPr>
        <w:pStyle w:val="Zkladntext1"/>
        <w:numPr>
          <w:ilvl w:val="0"/>
          <w:numId w:val="41"/>
        </w:numPr>
        <w:shd w:val="clear" w:color="auto" w:fill="auto"/>
        <w:tabs>
          <w:tab w:val="left" w:pos="714"/>
        </w:tabs>
        <w:spacing w:after="100"/>
        <w:ind w:left="720" w:hanging="340"/>
        <w:jc w:val="both"/>
      </w:pPr>
      <w:r>
        <w:t>změna de minimis dle § 222 odst. 4 písm. a) a b) bod 2 ZZVZ (max. 15% hodnota změny a cenového nárůstu)</w:t>
      </w:r>
    </w:p>
    <w:p w14:paraId="324D5F83" w14:textId="77777777" w:rsidR="00AF6516" w:rsidRDefault="00C77B4B">
      <w:pPr>
        <w:pStyle w:val="Zkladntext1"/>
        <w:numPr>
          <w:ilvl w:val="0"/>
          <w:numId w:val="41"/>
        </w:numPr>
        <w:shd w:val="clear" w:color="auto" w:fill="auto"/>
        <w:tabs>
          <w:tab w:val="left" w:pos="714"/>
        </w:tabs>
        <w:spacing w:after="100"/>
        <w:ind w:firstLine="380"/>
        <w:jc w:val="both"/>
      </w:pPr>
      <w:r>
        <w:t>dodatečné stavební práce dle § 222 odst. 5 nebo odst. 6 ZZVZ (max. 30% cenového nárůstu)</w:t>
      </w:r>
    </w:p>
    <w:p w14:paraId="5D55F908" w14:textId="77777777" w:rsidR="00AF6516" w:rsidRDefault="00C77B4B">
      <w:pPr>
        <w:pStyle w:val="Zkladntext1"/>
        <w:numPr>
          <w:ilvl w:val="0"/>
          <w:numId w:val="41"/>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463F9CF2" w14:textId="77777777" w:rsidR="00AF6516" w:rsidRDefault="00C77B4B">
      <w:pPr>
        <w:pStyle w:val="Zkladntext1"/>
        <w:numPr>
          <w:ilvl w:val="0"/>
          <w:numId w:val="40"/>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1174BF1E" w14:textId="77777777" w:rsidR="00AF6516" w:rsidRDefault="00C77B4B">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popř. méněprácí.</w:t>
      </w:r>
    </w:p>
    <w:p w14:paraId="46D49526" w14:textId="77777777" w:rsidR="00AF6516" w:rsidRDefault="00C77B4B">
      <w:pPr>
        <w:pStyle w:val="Zkladntext1"/>
        <w:numPr>
          <w:ilvl w:val="0"/>
          <w:numId w:val="40"/>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646AB5EF" w14:textId="77777777" w:rsidR="00AF6516" w:rsidRDefault="00C77B4B">
      <w:pPr>
        <w:pStyle w:val="Zkladntext1"/>
        <w:shd w:val="clear" w:color="auto" w:fill="auto"/>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6CD27793" w14:textId="77777777" w:rsidR="00AF6516" w:rsidRDefault="00C77B4B">
      <w:pPr>
        <w:pStyle w:val="Zkladntext1"/>
        <w:shd w:val="clear" w:color="auto" w:fill="auto"/>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614235DD" w14:textId="77777777" w:rsidR="00AF6516" w:rsidRDefault="00C77B4B">
      <w:pPr>
        <w:pStyle w:val="Zkladntext1"/>
        <w:numPr>
          <w:ilvl w:val="0"/>
          <w:numId w:val="40"/>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44195C0A" w14:textId="77777777" w:rsidR="00AF6516" w:rsidRDefault="00C77B4B">
      <w:pPr>
        <w:pStyle w:val="Zkladntext1"/>
        <w:numPr>
          <w:ilvl w:val="0"/>
          <w:numId w:val="40"/>
        </w:numPr>
        <w:shd w:val="clear" w:color="auto" w:fill="auto"/>
        <w:tabs>
          <w:tab w:val="left" w:pos="750"/>
        </w:tabs>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1BECD609" w14:textId="77777777" w:rsidR="00AF6516" w:rsidRDefault="00C77B4B">
      <w:pPr>
        <w:pStyle w:val="Nadpis40"/>
        <w:keepNext/>
        <w:keepLines/>
        <w:numPr>
          <w:ilvl w:val="0"/>
          <w:numId w:val="40"/>
        </w:numPr>
        <w:shd w:val="clear" w:color="auto" w:fill="auto"/>
        <w:tabs>
          <w:tab w:val="left" w:pos="750"/>
        </w:tabs>
        <w:spacing w:after="0"/>
        <w:jc w:val="both"/>
      </w:pPr>
      <w:bookmarkStart w:id="73" w:name="bookmark73"/>
      <w:bookmarkStart w:id="74" w:name="bookmark74"/>
      <w:r>
        <w:t>Dodržování bezpečnosti a hygieny práce</w:t>
      </w:r>
      <w:bookmarkEnd w:id="73"/>
      <w:bookmarkEnd w:id="74"/>
    </w:p>
    <w:p w14:paraId="67DBC80C" w14:textId="77777777" w:rsidR="00AF6516" w:rsidRDefault="00C77B4B">
      <w:pPr>
        <w:pStyle w:val="Zkladntext1"/>
        <w:numPr>
          <w:ilvl w:val="0"/>
          <w:numId w:val="42"/>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59657B6" w14:textId="77777777" w:rsidR="00AF6516" w:rsidRDefault="00C77B4B">
      <w:pPr>
        <w:pStyle w:val="Zkladntext1"/>
        <w:numPr>
          <w:ilvl w:val="0"/>
          <w:numId w:val="42"/>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23AFDBC7" w14:textId="77777777" w:rsidR="00AF6516" w:rsidRDefault="00C77B4B">
      <w:pPr>
        <w:pStyle w:val="Zkladntext1"/>
        <w:numPr>
          <w:ilvl w:val="0"/>
          <w:numId w:val="42"/>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2C8F221C" w14:textId="77777777" w:rsidR="00AF6516" w:rsidRDefault="00C77B4B">
      <w:pPr>
        <w:pStyle w:val="Zkladntext1"/>
        <w:numPr>
          <w:ilvl w:val="0"/>
          <w:numId w:val="42"/>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0A1C4439" w14:textId="77777777" w:rsidR="00AF6516" w:rsidRDefault="00C77B4B">
      <w:pPr>
        <w:pStyle w:val="Zkladntext1"/>
        <w:numPr>
          <w:ilvl w:val="0"/>
          <w:numId w:val="42"/>
        </w:numPr>
        <w:shd w:val="clear" w:color="auto" w:fill="auto"/>
        <w:tabs>
          <w:tab w:val="left" w:pos="446"/>
        </w:tabs>
        <w:spacing w:after="0"/>
        <w:jc w:val="both"/>
      </w:pPr>
      <w:r>
        <w:t>Zhotovitel je povinen pravidelně kontrolovat stav objektů sousedících s místem provádění díla.</w:t>
      </w:r>
    </w:p>
    <w:p w14:paraId="7971ED16" w14:textId="77777777" w:rsidR="00AF6516" w:rsidRDefault="00C77B4B">
      <w:pPr>
        <w:pStyle w:val="Zkladntext1"/>
        <w:numPr>
          <w:ilvl w:val="0"/>
          <w:numId w:val="42"/>
        </w:numPr>
        <w:shd w:val="clear" w:color="auto" w:fill="auto"/>
        <w:tabs>
          <w:tab w:val="left" w:pos="446"/>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22A14F8B" w14:textId="77777777" w:rsidR="00AF6516" w:rsidRDefault="00C77B4B">
      <w:pPr>
        <w:pStyle w:val="Nadpis40"/>
        <w:keepNext/>
        <w:keepLines/>
        <w:numPr>
          <w:ilvl w:val="0"/>
          <w:numId w:val="40"/>
        </w:numPr>
        <w:shd w:val="clear" w:color="auto" w:fill="auto"/>
        <w:tabs>
          <w:tab w:val="left" w:pos="750"/>
        </w:tabs>
        <w:spacing w:after="0"/>
        <w:jc w:val="both"/>
      </w:pPr>
      <w:bookmarkStart w:id="75" w:name="bookmark75"/>
      <w:bookmarkStart w:id="76" w:name="bookmark76"/>
      <w:r>
        <w:rPr>
          <w:u w:val="none"/>
        </w:rPr>
        <w:t>Dodržování podmínek rozhodnutí dotčených orgánů a organizací</w:t>
      </w:r>
      <w:bookmarkEnd w:id="75"/>
      <w:bookmarkEnd w:id="76"/>
    </w:p>
    <w:p w14:paraId="2175465D" w14:textId="77777777" w:rsidR="00AF6516" w:rsidRDefault="00C77B4B">
      <w:pPr>
        <w:pStyle w:val="Zkladntext1"/>
        <w:shd w:val="clear" w:color="auto" w:fill="auto"/>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2B192079" w14:textId="77777777" w:rsidR="00AF6516" w:rsidRDefault="00C77B4B">
      <w:pPr>
        <w:pStyle w:val="Zkladntext1"/>
        <w:numPr>
          <w:ilvl w:val="0"/>
          <w:numId w:val="35"/>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7DFF8EC1" w14:textId="77777777" w:rsidR="00AF6516" w:rsidRDefault="00C77B4B">
      <w:pPr>
        <w:pStyle w:val="Zkladntext1"/>
        <w:shd w:val="clear" w:color="auto" w:fill="auto"/>
        <w:spacing w:after="60"/>
        <w:jc w:val="both"/>
      </w:pPr>
      <w:r>
        <w:t xml:space="preserve">Zádržné dle těchto OP, není-li dále v těchto OP uvedeno jinak, je ve výši </w:t>
      </w:r>
      <w:r>
        <w:rPr>
          <w:b/>
          <w:bCs/>
        </w:rPr>
        <w:t>20 %:</w:t>
      </w:r>
    </w:p>
    <w:p w14:paraId="50148949" w14:textId="77777777" w:rsidR="00AF6516" w:rsidRDefault="00C77B4B">
      <w:pPr>
        <w:pStyle w:val="Zkladntext1"/>
        <w:numPr>
          <w:ilvl w:val="0"/>
          <w:numId w:val="43"/>
        </w:numPr>
        <w:shd w:val="clear" w:color="auto" w:fill="auto"/>
        <w:tabs>
          <w:tab w:val="left" w:pos="303"/>
        </w:tabs>
        <w:spacing w:after="60"/>
        <w:jc w:val="both"/>
      </w:pPr>
      <w:r>
        <w:rPr>
          <w:b/>
          <w:bCs/>
        </w:rPr>
        <w:t>z každé Zhotovitelem fakturované částky,</w:t>
      </w:r>
    </w:p>
    <w:p w14:paraId="3EE38312" w14:textId="77777777" w:rsidR="00AF6516" w:rsidRDefault="00C77B4B">
      <w:pPr>
        <w:pStyle w:val="Zkladntext1"/>
        <w:shd w:val="clear" w:color="auto" w:fill="auto"/>
        <w:spacing w:after="60"/>
        <w:jc w:val="both"/>
      </w:pPr>
      <w:r>
        <w:t>anebo</w:t>
      </w:r>
    </w:p>
    <w:p w14:paraId="3928234E" w14:textId="77777777" w:rsidR="00AF6516" w:rsidRDefault="00C77B4B">
      <w:pPr>
        <w:pStyle w:val="Zkladntext1"/>
        <w:numPr>
          <w:ilvl w:val="0"/>
          <w:numId w:val="43"/>
        </w:numPr>
        <w:shd w:val="clear" w:color="auto" w:fill="auto"/>
        <w:tabs>
          <w:tab w:val="left" w:pos="318"/>
        </w:tabs>
        <w:spacing w:after="60"/>
        <w:jc w:val="both"/>
      </w:pPr>
      <w:r>
        <w:rPr>
          <w:b/>
          <w:bCs/>
        </w:rPr>
        <w:t>z celkové ceny díla v závěrečných fakturách,</w:t>
      </w:r>
    </w:p>
    <w:p w14:paraId="53DF320A" w14:textId="77777777" w:rsidR="00AF6516" w:rsidRDefault="00C77B4B">
      <w:pPr>
        <w:pStyle w:val="Zkladntext1"/>
        <w:shd w:val="clear" w:color="auto" w:fill="auto"/>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348F8725" w14:textId="77777777" w:rsidR="00AF6516" w:rsidRDefault="00C77B4B">
      <w:pPr>
        <w:pStyle w:val="Zkladntext1"/>
        <w:shd w:val="clear" w:color="auto" w:fill="auto"/>
        <w:spacing w:after="46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0140644C" w14:textId="77777777" w:rsidR="00AF6516" w:rsidRDefault="00C77B4B">
      <w:pPr>
        <w:pStyle w:val="Zkladntext1"/>
        <w:numPr>
          <w:ilvl w:val="0"/>
          <w:numId w:val="35"/>
        </w:numPr>
        <w:shd w:val="clear" w:color="auto" w:fill="auto"/>
        <w:tabs>
          <w:tab w:val="left" w:pos="582"/>
        </w:tabs>
        <w:spacing w:after="360"/>
        <w:jc w:val="both"/>
      </w:pPr>
      <w:bookmarkStart w:id="77" w:name="bookmark7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77"/>
    </w:p>
    <w:p w14:paraId="1E546086" w14:textId="77777777" w:rsidR="00AF6516" w:rsidRDefault="00C77B4B">
      <w:pPr>
        <w:pStyle w:val="Nadpis40"/>
        <w:keepNext/>
        <w:keepLines/>
        <w:numPr>
          <w:ilvl w:val="0"/>
          <w:numId w:val="19"/>
        </w:numPr>
        <w:shd w:val="clear" w:color="auto" w:fill="auto"/>
        <w:tabs>
          <w:tab w:val="left" w:pos="356"/>
        </w:tabs>
        <w:spacing w:after="220"/>
      </w:pPr>
      <w:bookmarkStart w:id="78" w:name="bookmark78"/>
      <w:bookmarkStart w:id="79" w:name="bookmark79"/>
      <w:r>
        <w:t>Staveniště a jeho zařízení</w:t>
      </w:r>
      <w:bookmarkEnd w:id="78"/>
      <w:bookmarkEnd w:id="79"/>
    </w:p>
    <w:p w14:paraId="2607AEE7" w14:textId="77777777" w:rsidR="00AF6516" w:rsidRDefault="00C77B4B">
      <w:pPr>
        <w:pStyle w:val="Zkladntext1"/>
        <w:numPr>
          <w:ilvl w:val="0"/>
          <w:numId w:val="44"/>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w:t>
      </w:r>
      <w:r>
        <w:lastRenderedPageBreak/>
        <w:t>a to zejména:</w:t>
      </w:r>
    </w:p>
    <w:p w14:paraId="0FCD9812" w14:textId="77777777" w:rsidR="00AF6516" w:rsidRDefault="00C77B4B">
      <w:pPr>
        <w:pStyle w:val="Zkladntext1"/>
        <w:numPr>
          <w:ilvl w:val="0"/>
          <w:numId w:val="45"/>
        </w:numPr>
        <w:shd w:val="clear" w:color="auto" w:fill="auto"/>
        <w:tabs>
          <w:tab w:val="left" w:pos="434"/>
        </w:tabs>
        <w:spacing w:after="0"/>
        <w:jc w:val="both"/>
      </w:pPr>
      <w:r>
        <w:t>pravomocné stavební povolení/povolení stavby (záměru),</w:t>
      </w:r>
    </w:p>
    <w:p w14:paraId="5D4F9296" w14:textId="77777777" w:rsidR="00AF6516" w:rsidRDefault="00C77B4B">
      <w:pPr>
        <w:pStyle w:val="Zkladntext1"/>
        <w:numPr>
          <w:ilvl w:val="0"/>
          <w:numId w:val="45"/>
        </w:numPr>
        <w:shd w:val="clear" w:color="auto" w:fill="auto"/>
        <w:tabs>
          <w:tab w:val="left" w:pos="434"/>
        </w:tabs>
        <w:spacing w:after="0"/>
        <w:ind w:left="440" w:hanging="440"/>
        <w:jc w:val="both"/>
      </w:pPr>
      <w:r>
        <w:t>projektová dokumentace ověřená stavebním úřadem v případě, že stavba vyžaduje vydání stavebního povolení/povolení stavby (záměru),</w:t>
      </w:r>
    </w:p>
    <w:p w14:paraId="50B774D9" w14:textId="77777777" w:rsidR="00AF6516" w:rsidRDefault="00C77B4B">
      <w:pPr>
        <w:pStyle w:val="Zkladntext1"/>
        <w:numPr>
          <w:ilvl w:val="0"/>
          <w:numId w:val="45"/>
        </w:numPr>
        <w:shd w:val="clear" w:color="auto" w:fill="auto"/>
        <w:tabs>
          <w:tab w:val="left" w:pos="434"/>
        </w:tabs>
        <w:jc w:val="both"/>
      </w:pPr>
      <w:r>
        <w:t>přehled smluvních vztahů.</w:t>
      </w:r>
    </w:p>
    <w:p w14:paraId="290A7DA7" w14:textId="77777777" w:rsidR="00AF6516" w:rsidRDefault="00C77B4B">
      <w:pPr>
        <w:pStyle w:val="Zkladntext1"/>
        <w:numPr>
          <w:ilvl w:val="0"/>
          <w:numId w:val="44"/>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12833AD3" w14:textId="77777777" w:rsidR="00AF6516" w:rsidRDefault="00C77B4B">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4F746B3F" w14:textId="77777777" w:rsidR="00AF6516" w:rsidRDefault="00C77B4B">
      <w:pPr>
        <w:pStyle w:val="Zkladntext1"/>
        <w:numPr>
          <w:ilvl w:val="0"/>
          <w:numId w:val="44"/>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40432B60" w14:textId="77777777" w:rsidR="00AF6516" w:rsidRDefault="00C77B4B">
      <w:pPr>
        <w:pStyle w:val="Zkladntext1"/>
        <w:numPr>
          <w:ilvl w:val="0"/>
          <w:numId w:val="44"/>
        </w:numPr>
        <w:shd w:val="clear" w:color="auto" w:fill="auto"/>
        <w:tabs>
          <w:tab w:val="left" w:pos="471"/>
        </w:tabs>
        <w:jc w:val="both"/>
        <w:sectPr w:rsidR="00AF6516">
          <w:headerReference w:type="even" r:id="rId35"/>
          <w:headerReference w:type="default" r:id="rId36"/>
          <w:footerReference w:type="even" r:id="rId37"/>
          <w:footerReference w:type="default" r:id="rId38"/>
          <w:pgSz w:w="11900" w:h="16840"/>
          <w:pgMar w:top="1505" w:right="939" w:bottom="1127" w:left="939" w:header="0" w:footer="3" w:gutter="0"/>
          <w:cols w:space="720"/>
          <w:noEndnote/>
          <w:docGrid w:linePitch="360"/>
        </w:sectPr>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6BE3D365" w14:textId="24E2A95A" w:rsidR="00AF6516" w:rsidRDefault="00C77B4B">
      <w:pPr>
        <w:pStyle w:val="Nadpis30"/>
        <w:keepNext/>
        <w:keepLines/>
        <w:shd w:val="clear" w:color="auto" w:fill="auto"/>
        <w:spacing w:line="398" w:lineRule="atLeast"/>
      </w:pPr>
      <w:bookmarkStart w:id="80" w:name="bookmark80"/>
      <w:bookmarkStart w:id="81" w:name="bookmark81"/>
      <w:r>
        <w:lastRenderedPageBreak/>
        <w:t>Krajská správa</w:t>
      </w:r>
      <w:r>
        <w:rPr>
          <w:noProof/>
          <w:color w:val="000000"/>
        </w:rPr>
        <w:drawing>
          <wp:inline distT="0" distB="0" distL="0" distR="0" wp14:anchorId="6CD0EC1F" wp14:editId="25FF4A63">
            <wp:extent cx="506095" cy="262255"/>
            <wp:effectExtent l="0" t="0" r="0" b="0"/>
            <wp:docPr id="215" name="Picut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30"/>
                    <a:stretch/>
                  </pic:blipFill>
                  <pic:spPr>
                    <a:xfrm>
                      <a:off x="0" y="0"/>
                      <a:ext cx="506095" cy="262255"/>
                    </a:xfrm>
                    <a:prstGeom prst="rect">
                      <a:avLst/>
                    </a:prstGeom>
                  </pic:spPr>
                </pic:pic>
              </a:graphicData>
            </a:graphic>
          </wp:inline>
        </w:drawing>
      </w:r>
      <w:r>
        <w:t xml:space="preserve">                                                                                            a údržba silnic Vysočiny</w:t>
      </w:r>
      <w:bookmarkEnd w:id="80"/>
      <w:bookmarkEnd w:id="81"/>
    </w:p>
    <w:p w14:paraId="1E31BB83" w14:textId="77777777" w:rsidR="00AF6516" w:rsidRDefault="00C77B4B">
      <w:pPr>
        <w:pStyle w:val="Jin0"/>
        <w:shd w:val="clear" w:color="auto" w:fill="auto"/>
        <w:tabs>
          <w:tab w:val="left" w:leader="underscore" w:pos="8957"/>
        </w:tabs>
        <w:jc w:val="both"/>
        <w:rPr>
          <w:sz w:val="18"/>
          <w:szCs w:val="18"/>
        </w:rPr>
      </w:pPr>
      <w:r>
        <w:rPr>
          <w:sz w:val="18"/>
          <w:szCs w:val="18"/>
          <w:u w:val="single"/>
        </w:rPr>
        <w:t xml:space="preserve">Obchodní podmínky zadavatele pro veřejné zakázky na stavební práce </w:t>
      </w:r>
      <w:r>
        <w:rPr>
          <w:b/>
          <w:bCs/>
          <w:sz w:val="18"/>
          <w:szCs w:val="18"/>
          <w:u w:val="single"/>
        </w:rPr>
        <w:t xml:space="preserve">2025 </w:t>
      </w:r>
      <w:r>
        <w:rPr>
          <w:sz w:val="18"/>
          <w:szCs w:val="18"/>
          <w:u w:val="single"/>
        </w:rPr>
        <w:t>a násl.</w:t>
      </w:r>
      <w:r>
        <w:rPr>
          <w:sz w:val="18"/>
          <w:szCs w:val="18"/>
          <w:u w:val="single"/>
        </w:rPr>
        <w:tab/>
      </w:r>
      <w:r>
        <w:rPr>
          <w:b/>
          <w:bCs/>
          <w:sz w:val="18"/>
          <w:szCs w:val="18"/>
          <w:u w:val="single"/>
        </w:rPr>
        <w:t>Příloha B3</w:t>
      </w:r>
    </w:p>
    <w:p w14:paraId="74F340C4" w14:textId="77777777" w:rsidR="00AF6516" w:rsidRDefault="00C77B4B">
      <w:pPr>
        <w:pStyle w:val="Zkladntext1"/>
        <w:numPr>
          <w:ilvl w:val="0"/>
          <w:numId w:val="44"/>
        </w:numPr>
        <w:shd w:val="clear" w:color="auto" w:fill="auto"/>
        <w:tabs>
          <w:tab w:val="left" w:pos="471"/>
        </w:tabs>
        <w:spacing w:after="0"/>
        <w:jc w:val="both"/>
      </w:pPr>
      <w:r>
        <w:t>Zhotovitel bude mít v průběhu realizace a dokončování předmětu díla na staveništi výhradní odpovědnost za:</w:t>
      </w:r>
    </w:p>
    <w:p w14:paraId="3308978A" w14:textId="77777777" w:rsidR="00AF6516" w:rsidRDefault="00C77B4B">
      <w:pPr>
        <w:pStyle w:val="Zkladntext1"/>
        <w:numPr>
          <w:ilvl w:val="0"/>
          <w:numId w:val="46"/>
        </w:numPr>
        <w:shd w:val="clear" w:color="auto" w:fill="auto"/>
        <w:tabs>
          <w:tab w:val="left" w:pos="410"/>
        </w:tabs>
        <w:spacing w:after="0"/>
        <w:ind w:left="460" w:hanging="460"/>
        <w:jc w:val="both"/>
      </w:pPr>
      <w:r>
        <w:t>zajištění bezpečnosti všech osob oprávněných k pohybu na staveništi, udržování staveniště v uspořádaném stavu za účelem předcházení vzniku škod; a</w:t>
      </w:r>
    </w:p>
    <w:p w14:paraId="6BAA582E" w14:textId="77777777" w:rsidR="00AF6516" w:rsidRDefault="00C77B4B">
      <w:pPr>
        <w:pStyle w:val="Zkladntext1"/>
        <w:numPr>
          <w:ilvl w:val="0"/>
          <w:numId w:val="46"/>
        </w:numPr>
        <w:shd w:val="clear" w:color="auto" w:fill="auto"/>
        <w:tabs>
          <w:tab w:val="left" w:pos="410"/>
        </w:tabs>
        <w:spacing w:after="0"/>
        <w:ind w:left="460" w:hanging="4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0105CEC2" w14:textId="77777777" w:rsidR="00AF6516" w:rsidRDefault="00C77B4B">
      <w:pPr>
        <w:pStyle w:val="Zkladntext1"/>
        <w:numPr>
          <w:ilvl w:val="0"/>
          <w:numId w:val="46"/>
        </w:numPr>
        <w:shd w:val="clear" w:color="auto" w:fill="auto"/>
        <w:tabs>
          <w:tab w:val="left" w:pos="410"/>
        </w:tabs>
        <w:spacing w:after="0"/>
        <w:ind w:left="460" w:hanging="46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6D98745" w14:textId="77777777" w:rsidR="00AF6516" w:rsidRDefault="00C77B4B">
      <w:pPr>
        <w:pStyle w:val="Zkladntext1"/>
        <w:numPr>
          <w:ilvl w:val="0"/>
          <w:numId w:val="46"/>
        </w:numPr>
        <w:shd w:val="clear" w:color="auto" w:fill="auto"/>
        <w:tabs>
          <w:tab w:val="left" w:pos="410"/>
        </w:tabs>
        <w:spacing w:after="0"/>
        <w:ind w:left="460" w:hanging="46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72275501" w14:textId="77777777" w:rsidR="00AF6516" w:rsidRDefault="00C77B4B">
      <w:pPr>
        <w:pStyle w:val="Zkladntext1"/>
        <w:numPr>
          <w:ilvl w:val="0"/>
          <w:numId w:val="46"/>
        </w:numPr>
        <w:shd w:val="clear" w:color="auto" w:fill="auto"/>
        <w:tabs>
          <w:tab w:val="left" w:pos="410"/>
        </w:tabs>
        <w:ind w:left="460" w:hanging="46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69F50517" w14:textId="77777777" w:rsidR="00AF6516" w:rsidRDefault="00C77B4B">
      <w:pPr>
        <w:pStyle w:val="Zkladntext1"/>
        <w:numPr>
          <w:ilvl w:val="0"/>
          <w:numId w:val="44"/>
        </w:numPr>
        <w:shd w:val="clear" w:color="auto" w:fill="auto"/>
        <w:tabs>
          <w:tab w:val="left" w:pos="471"/>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77D13BC3" w14:textId="77777777" w:rsidR="00AF6516" w:rsidRDefault="00C77B4B">
      <w:pPr>
        <w:pStyle w:val="Zkladntext1"/>
        <w:shd w:val="clear" w:color="auto" w:fill="auto"/>
        <w:ind w:firstLine="74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30EEA412" w14:textId="77777777" w:rsidR="00AF6516" w:rsidRDefault="00C77B4B">
      <w:pPr>
        <w:pStyle w:val="Zkladntext1"/>
        <w:shd w:val="clear" w:color="auto" w:fill="auto"/>
        <w:ind w:firstLine="74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4E1926AC" w14:textId="77777777" w:rsidR="00AF6516" w:rsidRDefault="00C77B4B">
      <w:pPr>
        <w:pStyle w:val="Zkladntext1"/>
        <w:numPr>
          <w:ilvl w:val="0"/>
          <w:numId w:val="44"/>
        </w:numPr>
        <w:shd w:val="clear" w:color="auto" w:fill="auto"/>
        <w:tabs>
          <w:tab w:val="left" w:pos="471"/>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35ED700C" w14:textId="77777777" w:rsidR="00AF6516" w:rsidRDefault="00C77B4B">
      <w:pPr>
        <w:pStyle w:val="Zkladntext1"/>
        <w:shd w:val="clear" w:color="auto" w:fill="auto"/>
        <w:ind w:firstLine="74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14:paraId="70F054D9" w14:textId="77777777" w:rsidR="00AF6516" w:rsidRDefault="00C77B4B">
      <w:pPr>
        <w:pStyle w:val="Zkladntext1"/>
        <w:shd w:val="clear" w:color="auto" w:fill="auto"/>
        <w:ind w:firstLine="74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4EF3F687" w14:textId="77777777" w:rsidR="00AF6516" w:rsidRDefault="00C77B4B">
      <w:pPr>
        <w:pStyle w:val="Zkladntext1"/>
        <w:numPr>
          <w:ilvl w:val="0"/>
          <w:numId w:val="44"/>
        </w:numPr>
        <w:shd w:val="clear" w:color="auto" w:fill="auto"/>
        <w:tabs>
          <w:tab w:val="left" w:pos="471"/>
        </w:tabs>
        <w:spacing w:after="340"/>
        <w:jc w:val="both"/>
      </w:pPr>
      <w:bookmarkStart w:id="82" w:name="bookmark82"/>
      <w:r>
        <w:t>Zhotovitel je povinen před zahájením technologické přestávky na stavbě umístit informační tabuli o této skutečnosti s uvedením údajů o počátku a konci této přestávky.</w:t>
      </w:r>
      <w:bookmarkEnd w:id="82"/>
    </w:p>
    <w:p w14:paraId="00456FE4" w14:textId="77777777" w:rsidR="00AF6516" w:rsidRDefault="00C77B4B">
      <w:pPr>
        <w:pStyle w:val="Zkladntext1"/>
        <w:numPr>
          <w:ilvl w:val="0"/>
          <w:numId w:val="19"/>
        </w:numPr>
        <w:shd w:val="clear" w:color="auto" w:fill="auto"/>
        <w:tabs>
          <w:tab w:val="left" w:pos="313"/>
        </w:tabs>
        <w:jc w:val="center"/>
      </w:pPr>
      <w:r>
        <w:rPr>
          <w:b/>
          <w:bCs/>
          <w:u w:val="single"/>
        </w:rPr>
        <w:t>Stavební deník, TDS a AD</w:t>
      </w:r>
    </w:p>
    <w:p w14:paraId="02E21EF3" w14:textId="77777777" w:rsidR="00AF6516" w:rsidRDefault="00C77B4B">
      <w:pPr>
        <w:pStyle w:val="Zkladntext1"/>
        <w:numPr>
          <w:ilvl w:val="0"/>
          <w:numId w:val="47"/>
        </w:numPr>
        <w:shd w:val="clear" w:color="auto" w:fill="auto"/>
        <w:tabs>
          <w:tab w:val="left" w:pos="710"/>
        </w:tabs>
        <w:jc w:val="both"/>
        <w:sectPr w:rsidR="00AF6516">
          <w:headerReference w:type="even" r:id="rId39"/>
          <w:headerReference w:type="default" r:id="rId40"/>
          <w:footerReference w:type="even" r:id="rId41"/>
          <w:footerReference w:type="default" r:id="rId42"/>
          <w:pgSz w:w="11900" w:h="16840"/>
          <w:pgMar w:top="169" w:right="927" w:bottom="1028" w:left="927" w:header="0" w:footer="3" w:gutter="0"/>
          <w:cols w:space="720"/>
          <w:noEndnote/>
          <w:docGrid w:linePitch="360"/>
        </w:sectPr>
      </w:pPr>
      <w:r>
        <w:rPr>
          <w:b/>
          <w:bCs/>
          <w:u w:val="single"/>
        </w:rPr>
        <w:t>Stavební deník</w:t>
      </w:r>
    </w:p>
    <w:p w14:paraId="37CA0EB2" w14:textId="77777777" w:rsidR="00AF6516" w:rsidRDefault="00C77B4B">
      <w:pPr>
        <w:pStyle w:val="Zkladntext1"/>
        <w:numPr>
          <w:ilvl w:val="0"/>
          <w:numId w:val="48"/>
        </w:numPr>
        <w:shd w:val="clear" w:color="auto" w:fill="auto"/>
        <w:tabs>
          <w:tab w:val="left" w:pos="750"/>
        </w:tabs>
        <w:jc w:val="both"/>
      </w:pPr>
      <w:r>
        <w:lastRenderedPageBreak/>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5DA29047" w14:textId="77777777" w:rsidR="00AF6516" w:rsidRDefault="00C77B4B">
      <w:pPr>
        <w:pStyle w:val="Zkladntext1"/>
        <w:shd w:val="clear" w:color="auto" w:fill="auto"/>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4085D49A" w14:textId="77777777" w:rsidR="00AF6516" w:rsidRDefault="00C77B4B">
      <w:pPr>
        <w:pStyle w:val="Zkladntext1"/>
        <w:numPr>
          <w:ilvl w:val="0"/>
          <w:numId w:val="48"/>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6939E57E" w14:textId="77777777" w:rsidR="00AF6516" w:rsidRDefault="00C77B4B">
      <w:pPr>
        <w:pStyle w:val="Zkladntext1"/>
        <w:numPr>
          <w:ilvl w:val="0"/>
          <w:numId w:val="48"/>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6D2612E6" w14:textId="77777777" w:rsidR="00AF6516" w:rsidRDefault="00C77B4B">
      <w:pPr>
        <w:pStyle w:val="Zkladntext1"/>
        <w:numPr>
          <w:ilvl w:val="0"/>
          <w:numId w:val="48"/>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68AFF29F" w14:textId="77777777" w:rsidR="00AF6516" w:rsidRDefault="00C77B4B">
      <w:pPr>
        <w:pStyle w:val="Zkladntext1"/>
        <w:numPr>
          <w:ilvl w:val="0"/>
          <w:numId w:val="48"/>
        </w:numPr>
        <w:shd w:val="clear" w:color="auto" w:fill="auto"/>
        <w:tabs>
          <w:tab w:val="left" w:pos="750"/>
        </w:tabs>
        <w:jc w:val="both"/>
      </w:pPr>
      <w: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40FB9B59" w14:textId="77777777" w:rsidR="00AF6516" w:rsidRDefault="00C77B4B">
      <w:pPr>
        <w:pStyle w:val="Nadpis40"/>
        <w:keepNext/>
        <w:keepLines/>
        <w:numPr>
          <w:ilvl w:val="0"/>
          <w:numId w:val="48"/>
        </w:numPr>
        <w:shd w:val="clear" w:color="auto" w:fill="auto"/>
        <w:tabs>
          <w:tab w:val="left" w:pos="750"/>
        </w:tabs>
        <w:jc w:val="both"/>
      </w:pPr>
      <w:bookmarkStart w:id="83" w:name="bookmark83"/>
      <w:bookmarkStart w:id="84" w:name="bookmark84"/>
      <w:r>
        <w:t>Obsah a forma zápisu do stavebního deníku</w:t>
      </w:r>
      <w:bookmarkEnd w:id="83"/>
      <w:bookmarkEnd w:id="84"/>
    </w:p>
    <w:p w14:paraId="0F837A27" w14:textId="77777777" w:rsidR="00AF6516" w:rsidRDefault="00C77B4B">
      <w:pPr>
        <w:pStyle w:val="Zkladntext1"/>
        <w:shd w:val="clear" w:color="auto" w:fill="auto"/>
        <w:spacing w:after="0"/>
        <w:jc w:val="both"/>
      </w:pPr>
      <w:r>
        <w:t>Ve Stavebním deníku musí být uvedeny tyto základní údaje:</w:t>
      </w:r>
    </w:p>
    <w:p w14:paraId="41F1F552" w14:textId="77777777" w:rsidR="00AF6516" w:rsidRDefault="00C77B4B">
      <w:pPr>
        <w:pStyle w:val="Zkladntext1"/>
        <w:numPr>
          <w:ilvl w:val="0"/>
          <w:numId w:val="49"/>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7A5D2BBE" w14:textId="77777777" w:rsidR="00AF6516" w:rsidRDefault="00C77B4B">
      <w:pPr>
        <w:pStyle w:val="Zkladntext1"/>
        <w:numPr>
          <w:ilvl w:val="0"/>
          <w:numId w:val="49"/>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636419DF" w14:textId="77777777" w:rsidR="00AF6516" w:rsidRDefault="00C77B4B">
      <w:pPr>
        <w:pStyle w:val="Zkladntext1"/>
        <w:numPr>
          <w:ilvl w:val="0"/>
          <w:numId w:val="49"/>
        </w:numPr>
        <w:shd w:val="clear" w:color="auto" w:fill="auto"/>
        <w:tabs>
          <w:tab w:val="left" w:pos="327"/>
        </w:tabs>
        <w:spacing w:after="0"/>
        <w:jc w:val="both"/>
      </w:pPr>
      <w:r>
        <w:t>název, sídlo, IČO (příp. DIČ) zpracovatele Projektové dokumentace, popř. změny těchto údajů,</w:t>
      </w:r>
    </w:p>
    <w:p w14:paraId="124177FA" w14:textId="77777777" w:rsidR="00AF6516" w:rsidRDefault="00C77B4B">
      <w:pPr>
        <w:pStyle w:val="Zkladntext1"/>
        <w:numPr>
          <w:ilvl w:val="0"/>
          <w:numId w:val="49"/>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74A45DE0" w14:textId="77777777" w:rsidR="00AF6516" w:rsidRDefault="00C77B4B">
      <w:pPr>
        <w:pStyle w:val="Zkladntext1"/>
        <w:numPr>
          <w:ilvl w:val="0"/>
          <w:numId w:val="49"/>
        </w:numPr>
        <w:shd w:val="clear" w:color="auto" w:fill="auto"/>
        <w:tabs>
          <w:tab w:val="left" w:pos="327"/>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60B25315" w14:textId="77777777" w:rsidR="00AF6516" w:rsidRDefault="00C77B4B">
      <w:pPr>
        <w:pStyle w:val="Zkladntext1"/>
        <w:numPr>
          <w:ilvl w:val="0"/>
          <w:numId w:val="49"/>
        </w:numPr>
        <w:shd w:val="clear" w:color="auto" w:fill="auto"/>
        <w:tabs>
          <w:tab w:val="left" w:pos="327"/>
        </w:tabs>
        <w:jc w:val="both"/>
      </w:pPr>
      <w:r>
        <w:t>zápisy do Stavebního deníku musí být prováděny čitelně a musí být vždy podepsány osobou, která příslušný zápis učinila.</w:t>
      </w:r>
    </w:p>
    <w:p w14:paraId="342A3E72" w14:textId="77777777" w:rsidR="00AF6516" w:rsidRDefault="00C77B4B">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53AA71E1" w14:textId="77777777" w:rsidR="00AF6516" w:rsidRDefault="00C77B4B">
      <w:pPr>
        <w:pStyle w:val="Zkladntext1"/>
        <w:numPr>
          <w:ilvl w:val="0"/>
          <w:numId w:val="48"/>
        </w:numPr>
        <w:shd w:val="clear" w:color="auto" w:fill="auto"/>
        <w:tabs>
          <w:tab w:val="left" w:pos="750"/>
        </w:tabs>
        <w:jc w:val="both"/>
      </w:pPr>
      <w:r>
        <w:rPr>
          <w:b/>
          <w:bCs/>
          <w:u w:val="single"/>
        </w:rPr>
        <w:t>Osoby oprávněné k zápisům ve stavebním deníku</w:t>
      </w:r>
    </w:p>
    <w:p w14:paraId="4CDFB61B" w14:textId="77777777" w:rsidR="00AF6516" w:rsidRDefault="00C77B4B">
      <w:pPr>
        <w:pStyle w:val="Zkladntext1"/>
        <w:shd w:val="clear" w:color="auto" w:fill="auto"/>
        <w:spacing w:after="0"/>
        <w:jc w:val="both"/>
      </w:pPr>
      <w:r>
        <w:t>Do Stavebního deníku jsou oprávněni zapisovat, jakož i nahlížet nebo pořizovat výpisy</w:t>
      </w:r>
    </w:p>
    <w:p w14:paraId="3D59FCD4" w14:textId="77777777" w:rsidR="00AF6516" w:rsidRDefault="00C77B4B">
      <w:pPr>
        <w:pStyle w:val="Zkladntext1"/>
        <w:numPr>
          <w:ilvl w:val="0"/>
          <w:numId w:val="50"/>
        </w:numPr>
        <w:shd w:val="clear" w:color="auto" w:fill="auto"/>
        <w:tabs>
          <w:tab w:val="left" w:pos="318"/>
        </w:tabs>
        <w:spacing w:after="0"/>
        <w:jc w:val="both"/>
      </w:pPr>
      <w:r>
        <w:lastRenderedPageBreak/>
        <w:t>oprávnění zástupci Objednatele a oprávnění zástupci Zhotovitele,</w:t>
      </w:r>
    </w:p>
    <w:p w14:paraId="404534BF" w14:textId="77777777" w:rsidR="00AF6516" w:rsidRDefault="00C77B4B">
      <w:pPr>
        <w:pStyle w:val="Zkladntext1"/>
        <w:numPr>
          <w:ilvl w:val="0"/>
          <w:numId w:val="50"/>
        </w:numPr>
        <w:shd w:val="clear" w:color="auto" w:fill="auto"/>
        <w:tabs>
          <w:tab w:val="left" w:pos="327"/>
        </w:tabs>
        <w:jc w:val="both"/>
      </w:pPr>
      <w:r>
        <w:t>osoba pověřená výkonem TDS, osoba pověřená výkonem AD, dále zástupci orgánů státního stavebního dohledu a zástupci orgánů státní památkové péče, koordinátor BOZP.</w:t>
      </w:r>
    </w:p>
    <w:p w14:paraId="3A055429" w14:textId="77777777" w:rsidR="00AF6516" w:rsidRDefault="00C77B4B">
      <w:pPr>
        <w:pStyle w:val="Nadpis40"/>
        <w:keepNext/>
        <w:keepLines/>
        <w:numPr>
          <w:ilvl w:val="0"/>
          <w:numId w:val="48"/>
        </w:numPr>
        <w:shd w:val="clear" w:color="auto" w:fill="auto"/>
        <w:tabs>
          <w:tab w:val="left" w:pos="721"/>
        </w:tabs>
        <w:spacing w:after="100"/>
        <w:jc w:val="both"/>
      </w:pPr>
      <w:bookmarkStart w:id="85" w:name="bookmark85"/>
      <w:bookmarkStart w:id="86" w:name="bookmark86"/>
      <w:r>
        <w:t>Způsob vedení a zápisu do Stavebního deníku</w:t>
      </w:r>
      <w:bookmarkEnd w:id="85"/>
      <w:bookmarkEnd w:id="86"/>
    </w:p>
    <w:p w14:paraId="797A7B63" w14:textId="77777777" w:rsidR="00AF6516" w:rsidRDefault="00C77B4B">
      <w:pPr>
        <w:pStyle w:val="Zkladntext1"/>
        <w:numPr>
          <w:ilvl w:val="0"/>
          <w:numId w:val="51"/>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6ADC84A4" w14:textId="77777777" w:rsidR="00AF6516" w:rsidRDefault="00C77B4B">
      <w:pPr>
        <w:pStyle w:val="Zkladntext1"/>
        <w:numPr>
          <w:ilvl w:val="0"/>
          <w:numId w:val="51"/>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28D97533" w14:textId="77777777" w:rsidR="00AF6516" w:rsidRDefault="00C77B4B">
      <w:pPr>
        <w:pStyle w:val="Zkladntext1"/>
        <w:numPr>
          <w:ilvl w:val="0"/>
          <w:numId w:val="51"/>
        </w:numPr>
        <w:shd w:val="clear" w:color="auto" w:fill="auto"/>
        <w:tabs>
          <w:tab w:val="left" w:pos="327"/>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3971F57A" w14:textId="77777777" w:rsidR="00AF6516" w:rsidRDefault="00C77B4B">
      <w:pPr>
        <w:pStyle w:val="Zkladntext1"/>
        <w:numPr>
          <w:ilvl w:val="0"/>
          <w:numId w:val="48"/>
        </w:numPr>
        <w:shd w:val="clear" w:color="auto" w:fill="auto"/>
        <w:tabs>
          <w:tab w:val="left" w:pos="750"/>
        </w:tabs>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63E31BE4" w14:textId="77777777" w:rsidR="00AF6516" w:rsidRDefault="00C77B4B">
      <w:pPr>
        <w:pStyle w:val="Nadpis40"/>
        <w:keepNext/>
        <w:keepLines/>
        <w:numPr>
          <w:ilvl w:val="0"/>
          <w:numId w:val="47"/>
        </w:numPr>
        <w:shd w:val="clear" w:color="auto" w:fill="auto"/>
        <w:tabs>
          <w:tab w:val="left" w:pos="558"/>
        </w:tabs>
        <w:spacing w:after="100"/>
        <w:jc w:val="both"/>
      </w:pPr>
      <w:bookmarkStart w:id="87" w:name="bookmark87"/>
      <w:bookmarkStart w:id="88" w:name="bookmark88"/>
      <w:r>
        <w:t>Technický dozor stavebníka (TDS) a autorský dozor (AD)</w:t>
      </w:r>
      <w:bookmarkEnd w:id="87"/>
      <w:bookmarkEnd w:id="88"/>
    </w:p>
    <w:p w14:paraId="1AB1DA1D" w14:textId="77777777" w:rsidR="00AF6516" w:rsidRDefault="00C77B4B">
      <w:pPr>
        <w:pStyle w:val="Zkladntext1"/>
        <w:numPr>
          <w:ilvl w:val="0"/>
          <w:numId w:val="52"/>
        </w:numPr>
        <w:shd w:val="clear" w:color="auto" w:fill="auto"/>
        <w:tabs>
          <w:tab w:val="left" w:pos="721"/>
        </w:tabs>
        <w:jc w:val="both"/>
      </w:pPr>
      <w:r>
        <w:t>Objednatel bude prostřednictvím svých kontrolních orgánů - TDS a AD provádět průběžnou kontrolu provádění díla.</w:t>
      </w:r>
    </w:p>
    <w:p w14:paraId="34094DAC" w14:textId="77777777" w:rsidR="00AF6516" w:rsidRDefault="00C77B4B">
      <w:pPr>
        <w:pStyle w:val="Zkladntext1"/>
        <w:numPr>
          <w:ilvl w:val="0"/>
          <w:numId w:val="52"/>
        </w:numPr>
        <w:shd w:val="clear" w:color="auto" w:fill="auto"/>
        <w:tabs>
          <w:tab w:val="left" w:pos="735"/>
        </w:tabs>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63F58FBB" w14:textId="77777777" w:rsidR="00AF6516" w:rsidRDefault="00C77B4B">
      <w:pPr>
        <w:pStyle w:val="Zkladntext1"/>
        <w:numPr>
          <w:ilvl w:val="0"/>
          <w:numId w:val="52"/>
        </w:numPr>
        <w:shd w:val="clear" w:color="auto" w:fill="auto"/>
        <w:tabs>
          <w:tab w:val="left" w:pos="730"/>
        </w:tabs>
        <w:spacing w:after="360"/>
        <w:jc w:val="both"/>
      </w:pPr>
      <w:bookmarkStart w:id="89" w:name="bookmark89"/>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89"/>
    </w:p>
    <w:p w14:paraId="5E97E760" w14:textId="77777777" w:rsidR="00AF6516" w:rsidRDefault="00C77B4B">
      <w:pPr>
        <w:pStyle w:val="Nadpis40"/>
        <w:keepNext/>
        <w:keepLines/>
        <w:numPr>
          <w:ilvl w:val="0"/>
          <w:numId w:val="19"/>
        </w:numPr>
        <w:shd w:val="clear" w:color="auto" w:fill="auto"/>
        <w:tabs>
          <w:tab w:val="left" w:pos="366"/>
        </w:tabs>
        <w:spacing w:after="220"/>
      </w:pPr>
      <w:bookmarkStart w:id="90" w:name="bookmark90"/>
      <w:bookmarkStart w:id="91" w:name="bookmark91"/>
      <w:r>
        <w:t>Zkoušky</w:t>
      </w:r>
      <w:bookmarkEnd w:id="90"/>
      <w:bookmarkEnd w:id="91"/>
    </w:p>
    <w:p w14:paraId="0494440A" w14:textId="77777777" w:rsidR="00AF6516" w:rsidRDefault="00C77B4B">
      <w:pPr>
        <w:pStyle w:val="Zkladntext1"/>
        <w:numPr>
          <w:ilvl w:val="0"/>
          <w:numId w:val="53"/>
        </w:numPr>
        <w:shd w:val="clear" w:color="auto" w:fill="auto"/>
        <w:tabs>
          <w:tab w:val="left" w:pos="567"/>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4702F844" w14:textId="77777777" w:rsidR="00AF6516" w:rsidRDefault="00C77B4B">
      <w:pPr>
        <w:pStyle w:val="Zkladntext1"/>
        <w:numPr>
          <w:ilvl w:val="0"/>
          <w:numId w:val="53"/>
        </w:numPr>
        <w:shd w:val="clear" w:color="auto" w:fill="auto"/>
        <w:tabs>
          <w:tab w:val="left" w:pos="577"/>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57FB313A" w14:textId="77777777" w:rsidR="00AF6516" w:rsidRDefault="00C77B4B">
      <w:pPr>
        <w:pStyle w:val="Zkladntext1"/>
        <w:numPr>
          <w:ilvl w:val="0"/>
          <w:numId w:val="53"/>
        </w:numPr>
        <w:shd w:val="clear" w:color="auto" w:fill="auto"/>
        <w:tabs>
          <w:tab w:val="left" w:pos="567"/>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5A9C66D2" w14:textId="77777777" w:rsidR="00AF6516" w:rsidRDefault="00C77B4B">
      <w:pPr>
        <w:pStyle w:val="Zkladntext1"/>
        <w:numPr>
          <w:ilvl w:val="0"/>
          <w:numId w:val="53"/>
        </w:numPr>
        <w:shd w:val="clear" w:color="auto" w:fill="auto"/>
        <w:tabs>
          <w:tab w:val="left" w:pos="582"/>
        </w:tabs>
        <w:jc w:val="both"/>
      </w:pPr>
      <w:r>
        <w:t xml:space="preserve">Výsledek zkoušek se zachytí v zápisech ve stavebním deníku, popř. předepsaných protokolech o jejich </w:t>
      </w:r>
      <w:r>
        <w:lastRenderedPageBreak/>
        <w:t>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3D215D95" w14:textId="77777777" w:rsidR="00AF6516" w:rsidRDefault="00C77B4B">
      <w:pPr>
        <w:pStyle w:val="Zkladntext1"/>
        <w:numPr>
          <w:ilvl w:val="0"/>
          <w:numId w:val="53"/>
        </w:numPr>
        <w:shd w:val="clear" w:color="auto" w:fill="auto"/>
        <w:tabs>
          <w:tab w:val="left" w:pos="680"/>
        </w:tabs>
        <w:spacing w:after="340"/>
        <w:jc w:val="both"/>
      </w:pPr>
      <w:bookmarkStart w:id="92" w:name="bookmark92"/>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92"/>
    </w:p>
    <w:p w14:paraId="440FE80F" w14:textId="77777777" w:rsidR="00AF6516" w:rsidRDefault="00C77B4B">
      <w:pPr>
        <w:pStyle w:val="Nadpis40"/>
        <w:keepNext/>
        <w:keepLines/>
        <w:numPr>
          <w:ilvl w:val="0"/>
          <w:numId w:val="19"/>
        </w:numPr>
        <w:shd w:val="clear" w:color="auto" w:fill="auto"/>
        <w:tabs>
          <w:tab w:val="left" w:pos="418"/>
        </w:tabs>
        <w:spacing w:after="220"/>
      </w:pPr>
      <w:bookmarkStart w:id="93" w:name="bookmark93"/>
      <w:bookmarkStart w:id="94" w:name="bookmark94"/>
      <w:r>
        <w:t>Užívání díla před jeho předáním</w:t>
      </w:r>
      <w:bookmarkEnd w:id="93"/>
      <w:bookmarkEnd w:id="94"/>
    </w:p>
    <w:p w14:paraId="31465381" w14:textId="77777777" w:rsidR="00AF6516" w:rsidRDefault="00C77B4B">
      <w:pPr>
        <w:pStyle w:val="Zkladntext1"/>
        <w:numPr>
          <w:ilvl w:val="0"/>
          <w:numId w:val="54"/>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71FE3D59" w14:textId="77777777" w:rsidR="00AF6516" w:rsidRDefault="00C77B4B">
      <w:pPr>
        <w:pStyle w:val="Zkladntext1"/>
        <w:shd w:val="clear" w:color="auto" w:fill="auto"/>
        <w:spacing w:after="340"/>
        <w:jc w:val="both"/>
      </w:pPr>
      <w:bookmarkStart w:id="95" w:name="bookmark95"/>
      <w:r>
        <w:t>V souladu s § 236 odst. 3 zákona zhotovitel dodá objednateli podklady pro podání žádosti o předčasné užívání.</w:t>
      </w:r>
      <w:bookmarkEnd w:id="95"/>
    </w:p>
    <w:p w14:paraId="41847618" w14:textId="77777777" w:rsidR="00AF6516" w:rsidRDefault="00C77B4B">
      <w:pPr>
        <w:pStyle w:val="Zkladntext1"/>
        <w:numPr>
          <w:ilvl w:val="0"/>
          <w:numId w:val="19"/>
        </w:numPr>
        <w:shd w:val="clear" w:color="auto" w:fill="auto"/>
        <w:tabs>
          <w:tab w:val="left" w:pos="476"/>
        </w:tabs>
        <w:jc w:val="center"/>
      </w:pPr>
      <w:r>
        <w:rPr>
          <w:b/>
          <w:bCs/>
          <w:u w:val="single"/>
        </w:rPr>
        <w:t>Převzetí díla nebo jeho části</w:t>
      </w:r>
    </w:p>
    <w:p w14:paraId="11B34CD1" w14:textId="77777777" w:rsidR="00AF6516" w:rsidRDefault="00C77B4B">
      <w:pPr>
        <w:pStyle w:val="Nadpis40"/>
        <w:keepNext/>
        <w:keepLines/>
        <w:numPr>
          <w:ilvl w:val="0"/>
          <w:numId w:val="55"/>
        </w:numPr>
        <w:shd w:val="clear" w:color="auto" w:fill="auto"/>
        <w:tabs>
          <w:tab w:val="left" w:pos="680"/>
        </w:tabs>
        <w:spacing w:after="100"/>
        <w:jc w:val="both"/>
      </w:pPr>
      <w:bookmarkStart w:id="96" w:name="bookmark96"/>
      <w:bookmarkStart w:id="97" w:name="bookmark97"/>
      <w:r>
        <w:t>Provedení díla</w:t>
      </w:r>
      <w:bookmarkEnd w:id="96"/>
      <w:bookmarkEnd w:id="97"/>
    </w:p>
    <w:p w14:paraId="26969617" w14:textId="77777777" w:rsidR="00AF6516" w:rsidRDefault="00C77B4B">
      <w:pPr>
        <w:pStyle w:val="Zkladntext1"/>
        <w:numPr>
          <w:ilvl w:val="0"/>
          <w:numId w:val="56"/>
        </w:numPr>
        <w:shd w:val="clear" w:color="auto" w:fill="auto"/>
        <w:tabs>
          <w:tab w:val="left" w:pos="750"/>
        </w:tabs>
        <w:jc w:val="both"/>
      </w:pPr>
      <w:r>
        <w:t xml:space="preserve">Dílo je provedeno, je-li dokončeno a předáno. Tímto ujednáním není dotčeno </w:t>
      </w:r>
      <w:r>
        <w:rPr>
          <w:b/>
          <w:bCs/>
        </w:rPr>
        <w:t xml:space="preserve">ust.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7A08B19D" w14:textId="77777777" w:rsidR="00AF6516" w:rsidRDefault="00C77B4B">
      <w:pPr>
        <w:pStyle w:val="Zkladntext1"/>
        <w:numPr>
          <w:ilvl w:val="0"/>
          <w:numId w:val="56"/>
        </w:numPr>
        <w:shd w:val="clear" w:color="auto" w:fill="auto"/>
        <w:tabs>
          <w:tab w:val="left" w:pos="759"/>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3A92DC41" w14:textId="77777777" w:rsidR="00AF6516" w:rsidRDefault="00C77B4B">
      <w:pPr>
        <w:pStyle w:val="Zkladntext1"/>
        <w:numPr>
          <w:ilvl w:val="0"/>
          <w:numId w:val="56"/>
        </w:numPr>
        <w:shd w:val="clear" w:color="auto" w:fill="auto"/>
        <w:tabs>
          <w:tab w:val="left" w:pos="759"/>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2F188C25" w14:textId="77777777" w:rsidR="00AF6516" w:rsidRDefault="00C77B4B">
      <w:pPr>
        <w:pStyle w:val="Zkladntext1"/>
        <w:numPr>
          <w:ilvl w:val="0"/>
          <w:numId w:val="56"/>
        </w:numPr>
        <w:shd w:val="clear" w:color="auto" w:fill="auto"/>
        <w:tabs>
          <w:tab w:val="left" w:pos="76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5BC53BCF" w14:textId="77777777" w:rsidR="00AF6516" w:rsidRDefault="00C77B4B">
      <w:pPr>
        <w:pStyle w:val="Zkladntext1"/>
        <w:shd w:val="clear" w:color="auto" w:fill="auto"/>
        <w:jc w:val="both"/>
      </w:pPr>
      <w:r>
        <w:rPr>
          <w:b/>
          <w:bCs/>
        </w:rPr>
        <w:t xml:space="preserve">13.1.5 </w:t>
      </w:r>
      <w:r>
        <w:t>Požadavky Objednatele na předání podkladů pro aktualizaci obsahu do digitální technické mapy Kraje Vysočina</w:t>
      </w:r>
    </w:p>
    <w:p w14:paraId="38946245" w14:textId="77777777" w:rsidR="00AF6516" w:rsidRDefault="00C77B4B">
      <w:pPr>
        <w:pStyle w:val="Nadpis40"/>
        <w:keepNext/>
        <w:keepLines/>
        <w:numPr>
          <w:ilvl w:val="0"/>
          <w:numId w:val="57"/>
        </w:numPr>
        <w:shd w:val="clear" w:color="auto" w:fill="auto"/>
        <w:tabs>
          <w:tab w:val="left" w:pos="386"/>
        </w:tabs>
        <w:spacing w:after="0"/>
        <w:jc w:val="both"/>
      </w:pPr>
      <w:bookmarkStart w:id="98" w:name="bookmark98"/>
      <w:bookmarkStart w:id="99" w:name="bookmark99"/>
      <w:r>
        <w:t>Při aktualizaci ZPS v souvislosti se stavbou zhotovitel</w:t>
      </w:r>
      <w:r>
        <w:rPr>
          <w:b w:val="0"/>
          <w:bCs w:val="0"/>
          <w:u w:val="none"/>
        </w:rPr>
        <w:t>:</w:t>
      </w:r>
      <w:bookmarkEnd w:id="98"/>
      <w:bookmarkEnd w:id="99"/>
    </w:p>
    <w:p w14:paraId="2F8AC463" w14:textId="77777777" w:rsidR="00AF6516" w:rsidRDefault="00C77B4B">
      <w:pPr>
        <w:pStyle w:val="Zkladntext1"/>
        <w:numPr>
          <w:ilvl w:val="0"/>
          <w:numId w:val="58"/>
        </w:numPr>
        <w:shd w:val="clear" w:color="auto" w:fill="auto"/>
        <w:tabs>
          <w:tab w:val="left" w:pos="719"/>
        </w:tabs>
        <w:spacing w:after="0"/>
        <w:ind w:firstLine="380"/>
        <w:jc w:val="both"/>
      </w:pPr>
      <w:r>
        <w:t>Předá zaměření skutečného provedení stavby ověřené autorizovaným zeměměřickým inženýrem (AZI).</w:t>
      </w:r>
    </w:p>
    <w:p w14:paraId="799CE334" w14:textId="77777777" w:rsidR="00AF6516" w:rsidRDefault="00C77B4B">
      <w:pPr>
        <w:pStyle w:val="Zkladntext1"/>
        <w:shd w:val="clear" w:color="auto" w:fill="auto"/>
        <w:spacing w:after="0"/>
        <w:ind w:firstLine="720"/>
        <w:jc w:val="both"/>
      </w:pPr>
      <w:r>
        <w:t>Součástí zaměření skutečného provedení stavby bude:</w:t>
      </w:r>
    </w:p>
    <w:p w14:paraId="12C5288C" w14:textId="77777777" w:rsidR="00AF6516" w:rsidRDefault="00C77B4B">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30B130A4" w14:textId="77777777" w:rsidR="00AF6516" w:rsidRDefault="00C77B4B">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18A3DCBF" w14:textId="77777777" w:rsidR="00AF6516" w:rsidRDefault="00C77B4B">
      <w:pPr>
        <w:pStyle w:val="Zkladntext1"/>
        <w:shd w:val="clear" w:color="auto" w:fill="auto"/>
        <w:spacing w:after="0" w:line="223" w:lineRule="auto"/>
        <w:ind w:left="720" w:firstLine="20"/>
        <w:jc w:val="both"/>
      </w:pPr>
      <w:r>
        <w:rPr>
          <w:rFonts w:ascii="Courier New" w:eastAsia="Courier New" w:hAnsi="Courier New" w:cs="Courier New"/>
        </w:rPr>
        <w:lastRenderedPageBreak/>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615844B5" w14:textId="77777777" w:rsidR="00AF6516" w:rsidRDefault="00C77B4B">
      <w:pPr>
        <w:pStyle w:val="Zkladntext1"/>
        <w:numPr>
          <w:ilvl w:val="0"/>
          <w:numId w:val="58"/>
        </w:numPr>
        <w:shd w:val="clear" w:color="auto" w:fill="auto"/>
        <w:tabs>
          <w:tab w:val="left" w:pos="719"/>
        </w:tabs>
        <w:spacing w:after="0"/>
        <w:ind w:left="720" w:hanging="340"/>
        <w:jc w:val="both"/>
      </w:pPr>
      <w:r>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1250ABDF" w14:textId="77777777" w:rsidR="00AF6516" w:rsidRDefault="00C77B4B">
      <w:pPr>
        <w:pStyle w:val="Zkladntext1"/>
        <w:numPr>
          <w:ilvl w:val="0"/>
          <w:numId w:val="58"/>
        </w:numPr>
        <w:shd w:val="clear" w:color="auto" w:fill="auto"/>
        <w:tabs>
          <w:tab w:val="left" w:pos="719"/>
        </w:tabs>
        <w:spacing w:after="0"/>
        <w:ind w:firstLine="380"/>
        <w:jc w:val="both"/>
      </w:pPr>
      <w:r>
        <w:t>Geodetická aktualizační dokumentace (GAD):</w:t>
      </w:r>
    </w:p>
    <w:p w14:paraId="3BDE54DE" w14:textId="77777777" w:rsidR="00AF6516" w:rsidRDefault="00C77B4B">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5B6A8DBB" w14:textId="77777777" w:rsidR="00AF6516" w:rsidRDefault="00C77B4B">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21CC2AE8" w14:textId="77777777" w:rsidR="00AF6516" w:rsidRDefault="00C77B4B">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3096D64E" w14:textId="77777777" w:rsidR="00AF6516" w:rsidRDefault="00C77B4B">
      <w:pPr>
        <w:pStyle w:val="Zkladntext1"/>
        <w:shd w:val="clear" w:color="auto" w:fill="auto"/>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25A847E1" w14:textId="77777777" w:rsidR="00AF6516" w:rsidRDefault="00C77B4B">
      <w:pPr>
        <w:pStyle w:val="Nadpis40"/>
        <w:keepNext/>
        <w:keepLines/>
        <w:numPr>
          <w:ilvl w:val="0"/>
          <w:numId w:val="57"/>
        </w:numPr>
        <w:shd w:val="clear" w:color="auto" w:fill="auto"/>
        <w:tabs>
          <w:tab w:val="left" w:pos="386"/>
        </w:tabs>
        <w:spacing w:after="0"/>
        <w:jc w:val="both"/>
      </w:pPr>
      <w:bookmarkStart w:id="100" w:name="bookmark100"/>
      <w:bookmarkStart w:id="101" w:name="bookmark101"/>
      <w:r>
        <w:t>Při aktualizaci dopravní a technické infrastruktury (DTI) ve vlastnictví kraje zhotovitel</w:t>
      </w:r>
      <w:r>
        <w:rPr>
          <w:b w:val="0"/>
          <w:bCs w:val="0"/>
          <w:u w:val="none"/>
        </w:rPr>
        <w:t>:</w:t>
      </w:r>
      <w:bookmarkEnd w:id="100"/>
      <w:bookmarkEnd w:id="101"/>
    </w:p>
    <w:p w14:paraId="43DA3889" w14:textId="77777777" w:rsidR="00AF6516" w:rsidRDefault="00C77B4B">
      <w:pPr>
        <w:pStyle w:val="Zkladntext1"/>
        <w:numPr>
          <w:ilvl w:val="0"/>
          <w:numId w:val="58"/>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43" w:history="1">
        <w:r>
          <w:t>https://vys.krajdtm.cz</w:t>
        </w:r>
      </w:hyperlink>
      <w:r>
        <w:t>. V předávaných datech bude vyplněno evidenční číslo objektu, sdělené pro tyto účely na vyžádání objednatelem.</w:t>
      </w:r>
    </w:p>
    <w:p w14:paraId="25B7C9A5" w14:textId="77777777" w:rsidR="00AF6516" w:rsidRDefault="00C77B4B">
      <w:pPr>
        <w:pStyle w:val="Zkladntext1"/>
        <w:numPr>
          <w:ilvl w:val="0"/>
          <w:numId w:val="58"/>
        </w:numPr>
        <w:shd w:val="clear" w:color="auto" w:fill="auto"/>
        <w:tabs>
          <w:tab w:val="left" w:pos="719"/>
        </w:tabs>
        <w:ind w:left="720" w:hanging="340"/>
        <w:jc w:val="both"/>
      </w:pPr>
      <w:r>
        <w:t xml:space="preserve">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44" w:history="1">
        <w:r>
          <w:t>https://vys.krajdtm.cz</w:t>
        </w:r>
      </w:hyperlink>
      <w:r>
        <w:t>. V předávaných datech bude vyplněno evidenční číslo objektu, sdělené pro tyto účely na vyžádání objednatelem.</w:t>
      </w:r>
    </w:p>
    <w:p w14:paraId="16BF8BAC" w14:textId="77777777" w:rsidR="00AF6516" w:rsidRDefault="00C77B4B">
      <w:pPr>
        <w:pStyle w:val="Zkladntext1"/>
        <w:shd w:val="clear" w:color="auto" w:fill="auto"/>
        <w:jc w:val="both"/>
      </w:pPr>
      <w:r>
        <w:rPr>
          <w:b/>
          <w:bCs/>
        </w:rPr>
        <w:t xml:space="preserve">13.1.6. </w:t>
      </w:r>
      <w:r>
        <w:t>Předání a převzetí díla nemá vliv na odpovědnost za škodu podle obecně závazných předpisů, jakož i za škodu způsobenou vadným provedením díla nebo jiným porušením závazku Zhotovitele.</w:t>
      </w:r>
    </w:p>
    <w:p w14:paraId="4D5DF8F6" w14:textId="77777777" w:rsidR="00AF6516" w:rsidRDefault="00C77B4B">
      <w:pPr>
        <w:pStyle w:val="Nadpis40"/>
        <w:keepNext/>
        <w:keepLines/>
        <w:numPr>
          <w:ilvl w:val="0"/>
          <w:numId w:val="55"/>
        </w:numPr>
        <w:shd w:val="clear" w:color="auto" w:fill="auto"/>
        <w:tabs>
          <w:tab w:val="left" w:pos="719"/>
        </w:tabs>
        <w:jc w:val="both"/>
      </w:pPr>
      <w:bookmarkStart w:id="102" w:name="bookmark102"/>
      <w:bookmarkStart w:id="103" w:name="bookmark103"/>
      <w:r>
        <w:t>Předání a převzetí díla nebo jeho části a Příprava k předání díla nebo jeho části</w:t>
      </w:r>
      <w:bookmarkEnd w:id="102"/>
      <w:bookmarkEnd w:id="103"/>
    </w:p>
    <w:p w14:paraId="2924C70A" w14:textId="77777777" w:rsidR="00AF6516" w:rsidRDefault="00C77B4B">
      <w:pPr>
        <w:pStyle w:val="Zkladntext1"/>
        <w:numPr>
          <w:ilvl w:val="0"/>
          <w:numId w:val="59"/>
        </w:numPr>
        <w:shd w:val="clear" w:color="auto" w:fill="auto"/>
        <w:tabs>
          <w:tab w:val="left" w:pos="75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02F4A407" w14:textId="77777777" w:rsidR="00AF6516" w:rsidRDefault="00C77B4B">
      <w:pPr>
        <w:pStyle w:val="Zkladntext1"/>
        <w:numPr>
          <w:ilvl w:val="0"/>
          <w:numId w:val="60"/>
        </w:numPr>
        <w:shd w:val="clear" w:color="auto" w:fill="auto"/>
        <w:tabs>
          <w:tab w:val="left" w:pos="758"/>
        </w:tabs>
        <w:spacing w:after="0"/>
        <w:ind w:firstLine="440"/>
        <w:jc w:val="both"/>
      </w:pPr>
      <w:r>
        <w:t>Umožňuje-li to povaha díla, lze dílo předávat i po částech, které samy o sobě jsou schopné užívání a</w:t>
      </w:r>
    </w:p>
    <w:p w14:paraId="7E454867" w14:textId="77777777" w:rsidR="00AF6516" w:rsidRDefault="00C77B4B">
      <w:pPr>
        <w:pStyle w:val="Zkladntext1"/>
        <w:shd w:val="clear" w:color="auto" w:fill="auto"/>
        <w:spacing w:after="0"/>
        <w:ind w:firstLine="800"/>
        <w:jc w:val="both"/>
      </w:pPr>
      <w:r>
        <w:t>jejich užívání nebrání dokončení zbývajících částí díla.</w:t>
      </w:r>
    </w:p>
    <w:p w14:paraId="42F78989" w14:textId="77777777" w:rsidR="00AF6516" w:rsidRDefault="00C77B4B">
      <w:pPr>
        <w:pStyle w:val="Zkladntext1"/>
        <w:numPr>
          <w:ilvl w:val="0"/>
          <w:numId w:val="60"/>
        </w:numPr>
        <w:shd w:val="clear" w:color="auto" w:fill="auto"/>
        <w:tabs>
          <w:tab w:val="left" w:pos="758"/>
        </w:tabs>
        <w:spacing w:after="0"/>
        <w:ind w:firstLine="440"/>
        <w:jc w:val="both"/>
      </w:pPr>
      <w:r>
        <w:t>Pro předávání díla po částech platí pro každou samostatně předávanou a přejímanou část díla všechna</w:t>
      </w:r>
    </w:p>
    <w:p w14:paraId="2D642FC0" w14:textId="77777777" w:rsidR="00AF6516" w:rsidRDefault="00C77B4B">
      <w:pPr>
        <w:pStyle w:val="Zkladntext1"/>
        <w:shd w:val="clear" w:color="auto" w:fill="auto"/>
        <w:ind w:firstLine="800"/>
        <w:jc w:val="both"/>
      </w:pPr>
      <w:r>
        <w:t>ustanovení těchto OP obdobně.</w:t>
      </w:r>
    </w:p>
    <w:p w14:paraId="7788B090" w14:textId="77777777" w:rsidR="00AF6516" w:rsidRDefault="00C77B4B">
      <w:pPr>
        <w:pStyle w:val="Nadpis40"/>
        <w:keepNext/>
        <w:keepLines/>
        <w:numPr>
          <w:ilvl w:val="0"/>
          <w:numId w:val="59"/>
        </w:numPr>
        <w:shd w:val="clear" w:color="auto" w:fill="auto"/>
        <w:tabs>
          <w:tab w:val="left" w:pos="750"/>
        </w:tabs>
        <w:jc w:val="both"/>
      </w:pPr>
      <w:bookmarkStart w:id="104" w:name="bookmark104"/>
      <w:bookmarkStart w:id="105" w:name="bookmark105"/>
      <w:r>
        <w:t>Organizace a doklady nezbytné k předání a převzetí díla</w:t>
      </w:r>
      <w:bookmarkEnd w:id="104"/>
      <w:bookmarkEnd w:id="105"/>
    </w:p>
    <w:p w14:paraId="51EA8005" w14:textId="77777777" w:rsidR="00AF6516" w:rsidRDefault="00C77B4B">
      <w:pPr>
        <w:pStyle w:val="Zkladntext1"/>
        <w:numPr>
          <w:ilvl w:val="0"/>
          <w:numId w:val="61"/>
        </w:numPr>
        <w:shd w:val="clear" w:color="auto" w:fill="auto"/>
        <w:tabs>
          <w:tab w:val="left" w:pos="386"/>
        </w:tabs>
        <w:spacing w:after="60"/>
        <w:ind w:left="440" w:hanging="440"/>
        <w:jc w:val="both"/>
      </w:pPr>
      <w:r>
        <w:t>Zhotovitel je povinen Objednatele na termín k převzetí díla písemně vyzvat ve lhůtě nejméně 15 kalendářních dní předem. Jestliže Zhotovitel přes konkrétní, zdůvodněné a včasné upozornění</w:t>
      </w:r>
    </w:p>
    <w:p w14:paraId="2C3E1576" w14:textId="77777777" w:rsidR="00AF6516" w:rsidRDefault="00C77B4B">
      <w:pPr>
        <w:pStyle w:val="Zkladntext1"/>
        <w:shd w:val="clear" w:color="auto" w:fill="auto"/>
        <w:spacing w:after="0"/>
        <w:ind w:left="44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64CA1AF2" w14:textId="77777777" w:rsidR="00AF6516" w:rsidRDefault="00C77B4B">
      <w:pPr>
        <w:pStyle w:val="Zkladntext1"/>
        <w:numPr>
          <w:ilvl w:val="0"/>
          <w:numId w:val="62"/>
        </w:numPr>
        <w:shd w:val="clear" w:color="auto" w:fill="auto"/>
        <w:tabs>
          <w:tab w:val="left" w:pos="357"/>
        </w:tabs>
        <w:spacing w:after="0"/>
        <w:jc w:val="both"/>
      </w:pPr>
      <w:r>
        <w:t>Místem předání a převzetí díla je místo, kde se dílo provádělo.</w:t>
      </w:r>
    </w:p>
    <w:p w14:paraId="38788FE7" w14:textId="77777777" w:rsidR="00AF6516" w:rsidRDefault="00C77B4B">
      <w:pPr>
        <w:pStyle w:val="Zkladntext1"/>
        <w:numPr>
          <w:ilvl w:val="0"/>
          <w:numId w:val="62"/>
        </w:numPr>
        <w:shd w:val="clear" w:color="auto" w:fill="auto"/>
        <w:tabs>
          <w:tab w:val="left" w:pos="357"/>
        </w:tabs>
        <w:spacing w:after="0"/>
        <w:ind w:left="440" w:hanging="440"/>
        <w:jc w:val="both"/>
      </w:pPr>
      <w:r>
        <w:t>Objednatel je povinen k předání a převzetí díla přizvat osoby vykonávající funkci TDS, AD a Koordinátora BOZP.</w:t>
      </w:r>
    </w:p>
    <w:p w14:paraId="04357088" w14:textId="77777777" w:rsidR="00AF6516" w:rsidRDefault="00C77B4B">
      <w:pPr>
        <w:pStyle w:val="Zkladntext1"/>
        <w:numPr>
          <w:ilvl w:val="0"/>
          <w:numId w:val="62"/>
        </w:numPr>
        <w:shd w:val="clear" w:color="auto" w:fill="auto"/>
        <w:tabs>
          <w:tab w:val="left" w:pos="357"/>
        </w:tabs>
        <w:ind w:left="440" w:hanging="440"/>
        <w:jc w:val="both"/>
      </w:pPr>
      <w:r>
        <w:t>Objednatel je oprávněn přizvat k předání a převzetí díla i jiné osoby, jejichž účast pokládá za nezbytnou (např. zástupce zřizovatele, budoucího uživatele díla).</w:t>
      </w:r>
    </w:p>
    <w:p w14:paraId="112ABC32" w14:textId="77777777" w:rsidR="00AF6516" w:rsidRDefault="00C77B4B">
      <w:pPr>
        <w:pStyle w:val="Zkladntext1"/>
        <w:numPr>
          <w:ilvl w:val="0"/>
          <w:numId w:val="62"/>
        </w:numPr>
        <w:shd w:val="clear" w:color="auto" w:fill="auto"/>
        <w:tabs>
          <w:tab w:val="left" w:pos="357"/>
        </w:tabs>
        <w:spacing w:after="0"/>
        <w:ind w:left="440" w:hanging="440"/>
        <w:jc w:val="both"/>
      </w:pPr>
      <w:r>
        <w:t xml:space="preserve">Zhotovitel je povinen objednateli připravit a doložit u předávacího a přejímacího řízení zejména </w:t>
      </w:r>
      <w:r>
        <w:rPr>
          <w:b/>
          <w:bCs/>
        </w:rPr>
        <w:t>tyto doklady:</w:t>
      </w:r>
    </w:p>
    <w:p w14:paraId="2F8272C7" w14:textId="77777777" w:rsidR="00AF6516" w:rsidRDefault="00C77B4B">
      <w:pPr>
        <w:pStyle w:val="Zkladntext1"/>
        <w:shd w:val="clear" w:color="auto" w:fill="auto"/>
        <w:tabs>
          <w:tab w:val="left" w:pos="437"/>
        </w:tabs>
        <w:spacing w:after="0"/>
        <w:jc w:val="both"/>
      </w:pPr>
      <w:r>
        <w:rPr>
          <w:b/>
          <w:bCs/>
        </w:rPr>
        <w:lastRenderedPageBreak/>
        <w:t>ea)</w:t>
      </w:r>
      <w:r>
        <w:rPr>
          <w:b/>
          <w:bCs/>
        </w:rPr>
        <w:tab/>
      </w:r>
      <w:r>
        <w:t>Dvě vyhotovení PD skutečného provedení stavby ověřeném stavebním úřadem v rozsahu dle vyhlášky č. 499/ 2006 Sb., v platném znění,</w:t>
      </w:r>
    </w:p>
    <w:p w14:paraId="3A7A0101" w14:textId="77777777" w:rsidR="00AF6516" w:rsidRDefault="00C77B4B">
      <w:pPr>
        <w:pStyle w:val="Zkladntext1"/>
        <w:shd w:val="clear" w:color="auto" w:fill="auto"/>
        <w:tabs>
          <w:tab w:val="left" w:pos="446"/>
        </w:tabs>
        <w:spacing w:after="0"/>
        <w:jc w:val="both"/>
      </w:pPr>
      <w:r>
        <w:rPr>
          <w:b/>
          <w:bCs/>
        </w:rPr>
        <w:t>eb)</w:t>
      </w:r>
      <w:r>
        <w:rPr>
          <w:b/>
          <w:bCs/>
        </w:rPr>
        <w:tab/>
      </w:r>
      <w:r>
        <w:t>Zápisy a osvědčení o provedených zkouškách,</w:t>
      </w:r>
    </w:p>
    <w:p w14:paraId="75854C7E" w14:textId="77777777" w:rsidR="00AF6516" w:rsidRDefault="00C77B4B">
      <w:pPr>
        <w:pStyle w:val="Zkladntext1"/>
        <w:shd w:val="clear" w:color="auto" w:fill="auto"/>
        <w:tabs>
          <w:tab w:val="left" w:pos="446"/>
        </w:tabs>
        <w:spacing w:after="0"/>
        <w:jc w:val="both"/>
      </w:pPr>
      <w:r>
        <w:rPr>
          <w:b/>
          <w:bCs/>
        </w:rPr>
        <w:t>ec)</w:t>
      </w:r>
      <w:r>
        <w:rPr>
          <w:b/>
          <w:bCs/>
        </w:rPr>
        <w:tab/>
      </w:r>
      <w:r>
        <w:t>Zápisy a výsledky předepsaných měření,</w:t>
      </w:r>
    </w:p>
    <w:p w14:paraId="15D46268" w14:textId="77777777" w:rsidR="00AF6516" w:rsidRDefault="00C77B4B">
      <w:pPr>
        <w:pStyle w:val="Zkladntext1"/>
        <w:shd w:val="clear" w:color="auto" w:fill="auto"/>
        <w:tabs>
          <w:tab w:val="left" w:pos="446"/>
        </w:tabs>
        <w:spacing w:after="0"/>
        <w:jc w:val="both"/>
      </w:pPr>
      <w:r>
        <w:rPr>
          <w:b/>
          <w:bCs/>
        </w:rPr>
        <w:t>ed)</w:t>
      </w:r>
      <w:r>
        <w:rPr>
          <w:b/>
          <w:bCs/>
        </w:rPr>
        <w:tab/>
      </w:r>
      <w:r>
        <w:t>Zápisy a výsledky o prověření prací a konstrukcí zakrytých v průběhu prací,</w:t>
      </w:r>
    </w:p>
    <w:p w14:paraId="0FCFE12A" w14:textId="77777777" w:rsidR="00AF6516" w:rsidRDefault="00C77B4B">
      <w:pPr>
        <w:pStyle w:val="Zkladntext1"/>
        <w:shd w:val="clear" w:color="auto" w:fill="auto"/>
        <w:tabs>
          <w:tab w:val="left" w:pos="446"/>
        </w:tabs>
        <w:spacing w:after="0"/>
        <w:jc w:val="both"/>
      </w:pPr>
      <w:r>
        <w:rPr>
          <w:b/>
          <w:bCs/>
        </w:rPr>
        <w:t>ee)</w:t>
      </w:r>
      <w:r>
        <w:rPr>
          <w:b/>
          <w:bCs/>
        </w:rPr>
        <w:tab/>
      </w:r>
      <w:r>
        <w:t>Originál Stavebního deníku (případně deníky) a deník(y) víceprací,</w:t>
      </w:r>
    </w:p>
    <w:p w14:paraId="34FDB045" w14:textId="77777777" w:rsidR="00AF6516" w:rsidRDefault="00C77B4B">
      <w:pPr>
        <w:pStyle w:val="Zkladntext1"/>
        <w:shd w:val="clear" w:color="auto" w:fill="auto"/>
        <w:tabs>
          <w:tab w:val="left" w:pos="446"/>
        </w:tabs>
        <w:spacing w:after="0"/>
        <w:jc w:val="both"/>
      </w:pPr>
      <w:r>
        <w:rPr>
          <w:b/>
          <w:bCs/>
        </w:rPr>
        <w:t>ef)</w:t>
      </w:r>
      <w:r>
        <w:rPr>
          <w:b/>
          <w:bCs/>
        </w:rPr>
        <w:tab/>
      </w:r>
      <w:r>
        <w:t>Závazná stanoviska dotčených orgánů státní správy a účastníků řízení vyžadovaná zvl. předpisy,</w:t>
      </w:r>
    </w:p>
    <w:p w14:paraId="036020C2" w14:textId="77777777" w:rsidR="00AF6516" w:rsidRDefault="00C77B4B">
      <w:pPr>
        <w:pStyle w:val="Zkladntext1"/>
        <w:shd w:val="clear" w:color="auto" w:fill="auto"/>
        <w:tabs>
          <w:tab w:val="left" w:pos="446"/>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19D57637" w14:textId="77777777" w:rsidR="00AF6516" w:rsidRDefault="00C77B4B">
      <w:pPr>
        <w:pStyle w:val="Zkladntext1"/>
        <w:shd w:val="clear" w:color="auto" w:fill="auto"/>
        <w:tabs>
          <w:tab w:val="left" w:pos="451"/>
        </w:tabs>
        <w:spacing w:after="0"/>
        <w:jc w:val="both"/>
      </w:pPr>
      <w:r>
        <w:rPr>
          <w:b/>
          <w:bCs/>
        </w:rPr>
        <w:t>eh)</w:t>
      </w:r>
      <w:r>
        <w:rPr>
          <w:b/>
          <w:bCs/>
        </w:rPr>
        <w:tab/>
      </w:r>
      <w:r>
        <w:t>Nedoloží-li Zhotovitel požadované doklady, nepovažuje se dílo za dokončené a schopné předání,</w:t>
      </w:r>
    </w:p>
    <w:p w14:paraId="2D24D740" w14:textId="77777777" w:rsidR="00AF6516" w:rsidRDefault="00C77B4B">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79627FB9" w14:textId="77777777" w:rsidR="00AF6516" w:rsidRDefault="00C77B4B">
      <w:pPr>
        <w:pStyle w:val="Zkladntext1"/>
        <w:shd w:val="clear" w:color="auto" w:fill="auto"/>
        <w:tabs>
          <w:tab w:val="left" w:pos="451"/>
        </w:tabs>
        <w:jc w:val="both"/>
      </w:pPr>
      <w:r>
        <w:rPr>
          <w:b/>
          <w:bCs/>
        </w:rPr>
        <w:t>ei)</w:t>
      </w:r>
      <w:r>
        <w:rPr>
          <w:b/>
          <w:bCs/>
        </w:rPr>
        <w:tab/>
      </w:r>
      <w:r>
        <w:t>Návody k obsluze dodaných zařízení.</w:t>
      </w:r>
    </w:p>
    <w:p w14:paraId="52CAD55E" w14:textId="77777777" w:rsidR="00AF6516" w:rsidRDefault="00C77B4B">
      <w:pPr>
        <w:pStyle w:val="Nadpis40"/>
        <w:keepNext/>
        <w:keepLines/>
        <w:numPr>
          <w:ilvl w:val="0"/>
          <w:numId w:val="63"/>
        </w:numPr>
        <w:shd w:val="clear" w:color="auto" w:fill="auto"/>
        <w:tabs>
          <w:tab w:val="left" w:pos="697"/>
        </w:tabs>
        <w:jc w:val="both"/>
      </w:pPr>
      <w:bookmarkStart w:id="106" w:name="bookmark106"/>
      <w:bookmarkStart w:id="107" w:name="bookmark107"/>
      <w:r>
        <w:t>Zápis o předání a převzetí díla</w:t>
      </w:r>
      <w:bookmarkEnd w:id="106"/>
      <w:bookmarkEnd w:id="107"/>
    </w:p>
    <w:p w14:paraId="4A68460C" w14:textId="77777777" w:rsidR="00AF6516" w:rsidRDefault="00C77B4B">
      <w:pPr>
        <w:pStyle w:val="Zkladntext1"/>
        <w:numPr>
          <w:ilvl w:val="0"/>
          <w:numId w:val="64"/>
        </w:numPr>
        <w:shd w:val="clear" w:color="auto" w:fill="auto"/>
        <w:tabs>
          <w:tab w:val="left" w:pos="758"/>
        </w:tabs>
        <w:jc w:val="both"/>
      </w:pPr>
      <w:r>
        <w:t>V případě, že dílo bude předáváno postupně, dohodnou si smluvní strany harmonogram jeho přejímek.</w:t>
      </w:r>
    </w:p>
    <w:p w14:paraId="1D541E77" w14:textId="77777777" w:rsidR="00AF6516" w:rsidRDefault="00C77B4B">
      <w:pPr>
        <w:pStyle w:val="Zkladntext1"/>
        <w:numPr>
          <w:ilvl w:val="0"/>
          <w:numId w:val="64"/>
        </w:numPr>
        <w:shd w:val="clear" w:color="auto" w:fill="auto"/>
        <w:tabs>
          <w:tab w:val="left" w:pos="773"/>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3F21887B" w14:textId="77777777" w:rsidR="00AF6516" w:rsidRDefault="00C77B4B">
      <w:pPr>
        <w:pStyle w:val="Zkladntext1"/>
        <w:numPr>
          <w:ilvl w:val="0"/>
          <w:numId w:val="64"/>
        </w:numPr>
        <w:shd w:val="clear" w:color="auto" w:fill="auto"/>
        <w:tabs>
          <w:tab w:val="left" w:pos="763"/>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047DBAF1" w14:textId="77777777" w:rsidR="00AF6516" w:rsidRDefault="00C77B4B">
      <w:pPr>
        <w:pStyle w:val="Zkladntext1"/>
        <w:numPr>
          <w:ilvl w:val="0"/>
          <w:numId w:val="64"/>
        </w:numPr>
        <w:shd w:val="clear" w:color="auto" w:fill="auto"/>
        <w:tabs>
          <w:tab w:val="left" w:pos="768"/>
        </w:tabs>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66796460" w14:textId="77777777" w:rsidR="00AF6516" w:rsidRDefault="00C77B4B">
      <w:pPr>
        <w:pStyle w:val="Zkladntext1"/>
        <w:numPr>
          <w:ilvl w:val="0"/>
          <w:numId w:val="64"/>
        </w:numPr>
        <w:shd w:val="clear" w:color="auto" w:fill="auto"/>
        <w:tabs>
          <w:tab w:val="left" w:pos="758"/>
        </w:tabs>
        <w:jc w:val="both"/>
      </w:pPr>
      <w:r>
        <w:t>Rozsah vad, které nebrání užívání stavby ve smyslu § 2628 OZ, stanovuje Objednatel.</w:t>
      </w:r>
    </w:p>
    <w:p w14:paraId="5A0C92E3" w14:textId="77777777" w:rsidR="00AF6516" w:rsidRDefault="00C77B4B">
      <w:pPr>
        <w:pStyle w:val="Nadpis40"/>
        <w:keepNext/>
        <w:keepLines/>
        <w:numPr>
          <w:ilvl w:val="0"/>
          <w:numId w:val="64"/>
        </w:numPr>
        <w:shd w:val="clear" w:color="auto" w:fill="auto"/>
        <w:tabs>
          <w:tab w:val="left" w:pos="758"/>
        </w:tabs>
        <w:spacing w:after="0"/>
        <w:jc w:val="both"/>
      </w:pPr>
      <w:bookmarkStart w:id="108" w:name="bookmark108"/>
      <w:bookmarkStart w:id="109" w:name="bookmark109"/>
      <w:r>
        <w:rPr>
          <w:u w:val="none"/>
        </w:rPr>
        <w:t>Neúspěšné předání a převzetí díla</w:t>
      </w:r>
      <w:bookmarkEnd w:id="108"/>
      <w:bookmarkEnd w:id="109"/>
    </w:p>
    <w:p w14:paraId="2F6BEA67" w14:textId="77777777" w:rsidR="00AF6516" w:rsidRDefault="00C77B4B">
      <w:pPr>
        <w:pStyle w:val="Zkladntext1"/>
        <w:shd w:val="clear" w:color="auto" w:fill="auto"/>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5A0C4663" w14:textId="77777777" w:rsidR="00AF6516" w:rsidRDefault="00C77B4B">
      <w:pPr>
        <w:pStyle w:val="Nadpis40"/>
        <w:keepNext/>
        <w:keepLines/>
        <w:shd w:val="clear" w:color="auto" w:fill="auto"/>
        <w:jc w:val="both"/>
      </w:pPr>
      <w:bookmarkStart w:id="110" w:name="bookmark110"/>
      <w:bookmarkStart w:id="111" w:name="bookmark111"/>
      <w:r>
        <w:t>13. 4. Prohlídka díla</w:t>
      </w:r>
      <w:bookmarkEnd w:id="110"/>
      <w:bookmarkEnd w:id="111"/>
    </w:p>
    <w:p w14:paraId="23F51D0E" w14:textId="77777777" w:rsidR="00AF6516" w:rsidRDefault="00C77B4B">
      <w:pPr>
        <w:pStyle w:val="Zkladntext1"/>
        <w:shd w:val="clear" w:color="auto" w:fill="auto"/>
        <w:spacing w:after="0"/>
        <w:jc w:val="both"/>
      </w:pPr>
      <w:r>
        <w:t>Objednatel prohlédne dílo za účelem zjištění vad, se kterými dílo převzal následujícím postupem:</w:t>
      </w:r>
    </w:p>
    <w:p w14:paraId="0D687ACE" w14:textId="77777777" w:rsidR="00AF6516" w:rsidRDefault="00C77B4B">
      <w:pPr>
        <w:pStyle w:val="Zkladntext1"/>
        <w:numPr>
          <w:ilvl w:val="0"/>
          <w:numId w:val="65"/>
        </w:numPr>
        <w:shd w:val="clear" w:color="auto" w:fill="auto"/>
        <w:tabs>
          <w:tab w:val="left" w:pos="357"/>
        </w:tabs>
        <w:jc w:val="both"/>
      </w:pPr>
      <w:r>
        <w:t>Prohlídku za účelem zjištění těchto vad, které nebyly zjevné v průběhu přejímacího řízení stavby, Objednatel zahájí ihned po protokolárním převzetí díla.</w:t>
      </w:r>
    </w:p>
    <w:p w14:paraId="7C3BE6B5" w14:textId="77777777" w:rsidR="00AF6516" w:rsidRDefault="00C77B4B">
      <w:pPr>
        <w:pStyle w:val="Zkladntext1"/>
        <w:numPr>
          <w:ilvl w:val="0"/>
          <w:numId w:val="65"/>
        </w:numPr>
        <w:shd w:val="clear" w:color="auto" w:fill="auto"/>
        <w:tabs>
          <w:tab w:val="left" w:pos="329"/>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210E9E99" w14:textId="77777777" w:rsidR="00AF6516" w:rsidRDefault="00C77B4B">
      <w:pPr>
        <w:pStyle w:val="Zkladntext1"/>
        <w:numPr>
          <w:ilvl w:val="0"/>
          <w:numId w:val="65"/>
        </w:numPr>
        <w:shd w:val="clear" w:color="auto" w:fill="auto"/>
        <w:tabs>
          <w:tab w:val="left" w:pos="329"/>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48E71C56" w14:textId="77777777" w:rsidR="00AF6516" w:rsidRDefault="00C77B4B">
      <w:pPr>
        <w:pStyle w:val="Zkladntext1"/>
        <w:numPr>
          <w:ilvl w:val="0"/>
          <w:numId w:val="65"/>
        </w:numPr>
        <w:shd w:val="clear" w:color="auto" w:fill="auto"/>
        <w:tabs>
          <w:tab w:val="left" w:pos="329"/>
        </w:tabs>
        <w:jc w:val="both"/>
      </w:pPr>
      <w:r>
        <w:t>Veškeré takto zjištěné a oprávněné vady se automaticky stávají součástí soupisu vad, se kterými bylo dílo převzato, lhůta jejich odstranění však podléhá dohodě smluvních stran.</w:t>
      </w:r>
    </w:p>
    <w:p w14:paraId="6536F764" w14:textId="77777777" w:rsidR="00AF6516" w:rsidRDefault="00C77B4B">
      <w:pPr>
        <w:pStyle w:val="Nadpis40"/>
        <w:keepNext/>
        <w:keepLines/>
        <w:numPr>
          <w:ilvl w:val="0"/>
          <w:numId w:val="66"/>
        </w:numPr>
        <w:shd w:val="clear" w:color="auto" w:fill="auto"/>
        <w:tabs>
          <w:tab w:val="left" w:pos="558"/>
        </w:tabs>
        <w:jc w:val="both"/>
      </w:pPr>
      <w:bookmarkStart w:id="112" w:name="bookmark112"/>
      <w:bookmarkStart w:id="113" w:name="bookmark113"/>
      <w:r>
        <w:lastRenderedPageBreak/>
        <w:t>Kolaudace</w:t>
      </w:r>
      <w:bookmarkEnd w:id="112"/>
      <w:bookmarkEnd w:id="113"/>
    </w:p>
    <w:p w14:paraId="08BDA39A" w14:textId="77777777" w:rsidR="00AF6516" w:rsidRDefault="00C77B4B">
      <w:pPr>
        <w:pStyle w:val="Zkladntext1"/>
        <w:numPr>
          <w:ilvl w:val="0"/>
          <w:numId w:val="67"/>
        </w:numPr>
        <w:shd w:val="clear" w:color="auto" w:fill="auto"/>
        <w:tabs>
          <w:tab w:val="left" w:pos="329"/>
        </w:tabs>
        <w:spacing w:after="0"/>
        <w:ind w:left="460" w:hanging="46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6E3A107A" w14:textId="77777777" w:rsidR="00AF6516" w:rsidRDefault="00C77B4B">
      <w:pPr>
        <w:pStyle w:val="Zkladntext1"/>
        <w:numPr>
          <w:ilvl w:val="0"/>
          <w:numId w:val="67"/>
        </w:numPr>
        <w:shd w:val="clear" w:color="auto" w:fill="auto"/>
        <w:tabs>
          <w:tab w:val="left" w:pos="329"/>
        </w:tabs>
        <w:ind w:left="460" w:hanging="46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449707BD" w14:textId="77777777" w:rsidR="00AF6516" w:rsidRDefault="00C77B4B">
      <w:pPr>
        <w:pStyle w:val="Zkladntext1"/>
        <w:numPr>
          <w:ilvl w:val="0"/>
          <w:numId w:val="66"/>
        </w:numPr>
        <w:shd w:val="clear" w:color="auto" w:fill="auto"/>
        <w:tabs>
          <w:tab w:val="left" w:pos="558"/>
        </w:tabs>
        <w:jc w:val="both"/>
      </w:pPr>
      <w:r>
        <w:t>Vlastnické právo ke zhotovovanému dílu náleží od zahájení provádění díla Objednateli.</w:t>
      </w:r>
    </w:p>
    <w:p w14:paraId="7110BB65" w14:textId="77777777" w:rsidR="00AF6516" w:rsidRDefault="00C77B4B">
      <w:pPr>
        <w:pStyle w:val="Zkladntext1"/>
        <w:numPr>
          <w:ilvl w:val="0"/>
          <w:numId w:val="66"/>
        </w:numPr>
        <w:shd w:val="clear" w:color="auto" w:fill="auto"/>
        <w:tabs>
          <w:tab w:val="left" w:pos="710"/>
        </w:tabs>
        <w:spacing w:after="340"/>
        <w:jc w:val="both"/>
      </w:pPr>
      <w:bookmarkStart w:id="114" w:name="bookmark114"/>
      <w:r>
        <w:t>Zhotovitel vykonává do dne předání a převzetí díla nad vlastnictvím Objednatele správu. Výkon správy končí okamžikem řádného předání a převzetí díla v souladu s těmito OP.</w:t>
      </w:r>
      <w:bookmarkEnd w:id="114"/>
    </w:p>
    <w:p w14:paraId="29F1F473" w14:textId="77777777" w:rsidR="00AF6516" w:rsidRDefault="00C77B4B">
      <w:pPr>
        <w:pStyle w:val="Nadpis40"/>
        <w:keepNext/>
        <w:keepLines/>
        <w:numPr>
          <w:ilvl w:val="0"/>
          <w:numId w:val="68"/>
        </w:numPr>
        <w:shd w:val="clear" w:color="auto" w:fill="auto"/>
        <w:tabs>
          <w:tab w:val="left" w:pos="533"/>
        </w:tabs>
        <w:spacing w:after="220"/>
      </w:pPr>
      <w:bookmarkStart w:id="115" w:name="bookmark115"/>
      <w:bookmarkStart w:id="116" w:name="bookmark116"/>
      <w:r>
        <w:t>Smluvní pokuty</w:t>
      </w:r>
      <w:bookmarkEnd w:id="115"/>
      <w:bookmarkEnd w:id="116"/>
    </w:p>
    <w:p w14:paraId="423BA2D7" w14:textId="77777777" w:rsidR="00AF6516" w:rsidRDefault="00C77B4B">
      <w:pPr>
        <w:pStyle w:val="Zkladntext1"/>
        <w:numPr>
          <w:ilvl w:val="0"/>
          <w:numId w:val="69"/>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04E2DB64" w14:textId="77777777" w:rsidR="00AF6516" w:rsidRDefault="00C77B4B">
      <w:pPr>
        <w:pStyle w:val="Zkladntext1"/>
        <w:numPr>
          <w:ilvl w:val="0"/>
          <w:numId w:val="69"/>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0E07312C" w14:textId="77777777" w:rsidR="00AF6516" w:rsidRDefault="00C77B4B">
      <w:pPr>
        <w:pStyle w:val="Zkladntext1"/>
        <w:numPr>
          <w:ilvl w:val="0"/>
          <w:numId w:val="69"/>
        </w:numPr>
        <w:shd w:val="clear" w:color="auto" w:fill="auto"/>
        <w:tabs>
          <w:tab w:val="left" w:pos="572"/>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44F60E0C" w14:textId="77777777" w:rsidR="00AF6516" w:rsidRDefault="00C77B4B">
      <w:pPr>
        <w:pStyle w:val="Zkladntext1"/>
        <w:numPr>
          <w:ilvl w:val="0"/>
          <w:numId w:val="69"/>
        </w:numPr>
        <w:shd w:val="clear" w:color="auto" w:fill="auto"/>
        <w:tabs>
          <w:tab w:val="left" w:pos="572"/>
        </w:tabs>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2E85AA84" w14:textId="77777777" w:rsidR="00AF6516" w:rsidRDefault="00C77B4B">
      <w:pPr>
        <w:pStyle w:val="Zkladntext1"/>
        <w:numPr>
          <w:ilvl w:val="0"/>
          <w:numId w:val="69"/>
        </w:numPr>
        <w:shd w:val="clear" w:color="auto" w:fill="auto"/>
        <w:tabs>
          <w:tab w:val="left" w:pos="572"/>
        </w:tabs>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58EB60B8" w14:textId="77777777" w:rsidR="00AF6516" w:rsidRDefault="00C77B4B">
      <w:pPr>
        <w:pStyle w:val="Zkladntext1"/>
        <w:numPr>
          <w:ilvl w:val="0"/>
          <w:numId w:val="69"/>
        </w:numPr>
        <w:shd w:val="clear" w:color="auto" w:fill="auto"/>
        <w:tabs>
          <w:tab w:val="left" w:pos="558"/>
        </w:tabs>
        <w:jc w:val="both"/>
      </w:pPr>
      <w:r>
        <w:t xml:space="preserve">V případě, že Zhotovitel bude v prodlení s předáním </w:t>
      </w:r>
      <w:r>
        <w:rPr>
          <w:b/>
          <w:bCs/>
        </w:rPr>
        <w:t xml:space="preserve">dokladů </w:t>
      </w:r>
      <w:r>
        <w:t xml:space="preserve">dle </w:t>
      </w:r>
      <w:r>
        <w:rPr>
          <w:b/>
          <w:bCs/>
        </w:rPr>
        <w:t>čl. VIII., bod 8.3 a čl. XIX., bod 19.1.,</w:t>
      </w:r>
    </w:p>
    <w:p w14:paraId="58EA59B8" w14:textId="77777777" w:rsidR="00AF6516" w:rsidRDefault="00C77B4B">
      <w:pPr>
        <w:pStyle w:val="Zkladntext1"/>
        <w:numPr>
          <w:ilvl w:val="0"/>
          <w:numId w:val="70"/>
        </w:numPr>
        <w:shd w:val="clear" w:color="auto" w:fill="auto"/>
        <w:tabs>
          <w:tab w:val="left" w:pos="639"/>
        </w:tabs>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3180D0BF" w14:textId="77777777" w:rsidR="00AF6516" w:rsidRDefault="00C77B4B">
      <w:pPr>
        <w:pStyle w:val="Zkladntext1"/>
        <w:numPr>
          <w:ilvl w:val="0"/>
          <w:numId w:val="69"/>
        </w:numPr>
        <w:shd w:val="clear" w:color="auto" w:fill="auto"/>
        <w:tabs>
          <w:tab w:val="left" w:pos="602"/>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w:t>
      </w:r>
      <w:r>
        <w:lastRenderedPageBreak/>
        <w:t xml:space="preserve">Zhotovitel povinen zaplatit Objednateli smluvní pokutu ve výši </w:t>
      </w:r>
      <w:r>
        <w:rPr>
          <w:b/>
          <w:bCs/>
        </w:rPr>
        <w:t>50.000,- Kč.</w:t>
      </w:r>
    </w:p>
    <w:p w14:paraId="35D4EE41" w14:textId="77777777" w:rsidR="00AF6516" w:rsidRDefault="00C77B4B">
      <w:pPr>
        <w:pStyle w:val="Zkladntext1"/>
        <w:numPr>
          <w:ilvl w:val="0"/>
          <w:numId w:val="69"/>
        </w:numPr>
        <w:shd w:val="clear" w:color="auto" w:fill="auto"/>
        <w:tabs>
          <w:tab w:val="left" w:pos="602"/>
        </w:tabs>
        <w:jc w:val="both"/>
      </w:pPr>
      <w:r>
        <w:t>V případě, že Zhotovitel nezajistí přítomnost svého zástupce (fyzická osoba oprávněná podle § 14 písm. f) stavebního zákona)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44C4F64D" w14:textId="77777777" w:rsidR="00AF6516" w:rsidRDefault="00C77B4B">
      <w:pPr>
        <w:pStyle w:val="Zkladntext1"/>
        <w:numPr>
          <w:ilvl w:val="0"/>
          <w:numId w:val="69"/>
        </w:numPr>
        <w:shd w:val="clear" w:color="auto" w:fill="auto"/>
        <w:tabs>
          <w:tab w:val="left" w:pos="602"/>
        </w:tabs>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5329B4C6" w14:textId="77777777" w:rsidR="00AF6516" w:rsidRDefault="00C77B4B">
      <w:pPr>
        <w:pStyle w:val="Zkladntext1"/>
        <w:numPr>
          <w:ilvl w:val="0"/>
          <w:numId w:val="69"/>
        </w:numPr>
        <w:shd w:val="clear" w:color="auto" w:fill="auto"/>
        <w:tabs>
          <w:tab w:val="left" w:pos="668"/>
        </w:tabs>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0208F0BE" w14:textId="77777777" w:rsidR="00AF6516" w:rsidRDefault="00C77B4B">
      <w:pPr>
        <w:pStyle w:val="Zkladntext1"/>
        <w:numPr>
          <w:ilvl w:val="0"/>
          <w:numId w:val="69"/>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2C085036" w14:textId="77777777" w:rsidR="00AF6516" w:rsidRDefault="00C77B4B">
      <w:pPr>
        <w:pStyle w:val="Zkladntext1"/>
        <w:numPr>
          <w:ilvl w:val="0"/>
          <w:numId w:val="69"/>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55FA0162" w14:textId="77777777" w:rsidR="00AF6516" w:rsidRDefault="00C77B4B">
      <w:pPr>
        <w:pStyle w:val="Zkladntext1"/>
        <w:numPr>
          <w:ilvl w:val="0"/>
          <w:numId w:val="69"/>
        </w:numPr>
        <w:shd w:val="clear" w:color="auto" w:fill="auto"/>
        <w:tabs>
          <w:tab w:val="left" w:pos="682"/>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7313EE4E" w14:textId="77777777" w:rsidR="00AF6516" w:rsidRDefault="00C77B4B">
      <w:pPr>
        <w:pStyle w:val="Zkladntext1"/>
        <w:numPr>
          <w:ilvl w:val="0"/>
          <w:numId w:val="69"/>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5EAA2124" w14:textId="77777777" w:rsidR="00AF6516" w:rsidRDefault="00C77B4B">
      <w:pPr>
        <w:pStyle w:val="Zkladntext1"/>
        <w:numPr>
          <w:ilvl w:val="0"/>
          <w:numId w:val="69"/>
        </w:numPr>
        <w:shd w:val="clear" w:color="auto" w:fill="auto"/>
        <w:tabs>
          <w:tab w:val="left" w:pos="682"/>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3FC65731" w14:textId="77777777" w:rsidR="00AF6516" w:rsidRDefault="00C77B4B">
      <w:pPr>
        <w:pStyle w:val="Zkladntext1"/>
        <w:numPr>
          <w:ilvl w:val="0"/>
          <w:numId w:val="69"/>
        </w:numPr>
        <w:shd w:val="clear" w:color="auto" w:fill="auto"/>
        <w:tabs>
          <w:tab w:val="left" w:pos="682"/>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370BC8F8" w14:textId="77777777" w:rsidR="00AF6516" w:rsidRDefault="00C77B4B">
      <w:pPr>
        <w:pStyle w:val="Zkladntext1"/>
        <w:numPr>
          <w:ilvl w:val="0"/>
          <w:numId w:val="69"/>
        </w:numPr>
        <w:shd w:val="clear" w:color="auto" w:fill="auto"/>
        <w:tabs>
          <w:tab w:val="left" w:pos="682"/>
        </w:tabs>
        <w:spacing w:after="340"/>
        <w:jc w:val="both"/>
      </w:pPr>
      <w:bookmarkStart w:id="117" w:name="bookmark117"/>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17"/>
    </w:p>
    <w:p w14:paraId="5A29A796" w14:textId="77777777" w:rsidR="00AF6516" w:rsidRDefault="00C77B4B">
      <w:pPr>
        <w:pStyle w:val="Zkladntext1"/>
        <w:numPr>
          <w:ilvl w:val="0"/>
          <w:numId w:val="68"/>
        </w:numPr>
        <w:shd w:val="clear" w:color="auto" w:fill="auto"/>
        <w:tabs>
          <w:tab w:val="left" w:pos="442"/>
        </w:tabs>
        <w:jc w:val="center"/>
      </w:pPr>
      <w:r>
        <w:rPr>
          <w:b/>
          <w:bCs/>
          <w:u w:val="single"/>
        </w:rPr>
        <w:t>Nebezpečí vzniku škody na věci, přechod vlastnického práva a odpovědnost za škodu</w:t>
      </w:r>
    </w:p>
    <w:p w14:paraId="0B0F0900" w14:textId="77777777" w:rsidR="00AF6516" w:rsidRDefault="00C77B4B">
      <w:pPr>
        <w:pStyle w:val="Zkladntext1"/>
        <w:numPr>
          <w:ilvl w:val="0"/>
          <w:numId w:val="71"/>
        </w:numPr>
        <w:shd w:val="clear" w:color="auto" w:fill="auto"/>
        <w:tabs>
          <w:tab w:val="left" w:pos="582"/>
        </w:tabs>
        <w:spacing w:after="0"/>
        <w:jc w:val="both"/>
      </w:pPr>
      <w:r>
        <w:t>Zhotovitel nese od doby předání staveniště do předání a převzetí hotového díla nebezpečí škody a jiné nebezpečí na:</w:t>
      </w:r>
    </w:p>
    <w:p w14:paraId="5AD900DE" w14:textId="77777777" w:rsidR="00AF6516" w:rsidRDefault="00C77B4B">
      <w:pPr>
        <w:pStyle w:val="Zkladntext1"/>
        <w:numPr>
          <w:ilvl w:val="0"/>
          <w:numId w:val="72"/>
        </w:numPr>
        <w:shd w:val="clear" w:color="auto" w:fill="auto"/>
        <w:tabs>
          <w:tab w:val="left" w:pos="474"/>
        </w:tabs>
        <w:spacing w:after="0"/>
        <w:jc w:val="both"/>
      </w:pPr>
      <w:r>
        <w:t>díle a všech jeho zhotovovaných, upravovaných, dalších částech,</w:t>
      </w:r>
    </w:p>
    <w:p w14:paraId="52032382" w14:textId="77777777" w:rsidR="00AF6516" w:rsidRDefault="00C77B4B">
      <w:pPr>
        <w:pStyle w:val="Zkladntext1"/>
        <w:numPr>
          <w:ilvl w:val="0"/>
          <w:numId w:val="72"/>
        </w:numPr>
        <w:shd w:val="clear" w:color="auto" w:fill="auto"/>
        <w:tabs>
          <w:tab w:val="left" w:pos="474"/>
        </w:tabs>
        <w:spacing w:after="0"/>
      </w:pPr>
      <w:r>
        <w:t>na částech či součástech díla, které jsou na staveništi uskladněny,</w:t>
      </w:r>
    </w:p>
    <w:p w14:paraId="5D760A6A" w14:textId="77777777" w:rsidR="00AF6516" w:rsidRDefault="00C77B4B">
      <w:pPr>
        <w:pStyle w:val="Zkladntext1"/>
        <w:numPr>
          <w:ilvl w:val="0"/>
          <w:numId w:val="72"/>
        </w:numPr>
        <w:shd w:val="clear" w:color="auto" w:fill="auto"/>
        <w:tabs>
          <w:tab w:val="left" w:pos="474"/>
        </w:tabs>
        <w:spacing w:after="0"/>
        <w:ind w:left="440" w:hanging="440"/>
        <w:jc w:val="both"/>
      </w:pPr>
      <w:r>
        <w:t>na plochách, stávajících prostorech a budovách, a to ode dne jejich převzetí Zhotovitelem do doby provedení díla pokud v jednotlivých případech nebude dohodnuto jinak,</w:t>
      </w:r>
    </w:p>
    <w:p w14:paraId="147A7CB2" w14:textId="77777777" w:rsidR="00AF6516" w:rsidRDefault="00C77B4B">
      <w:pPr>
        <w:pStyle w:val="Zkladntext1"/>
        <w:numPr>
          <w:ilvl w:val="0"/>
          <w:numId w:val="72"/>
        </w:numPr>
        <w:shd w:val="clear" w:color="auto" w:fill="auto"/>
        <w:tabs>
          <w:tab w:val="left" w:pos="474"/>
        </w:tabs>
        <w:jc w:val="both"/>
      </w:pPr>
      <w:r>
        <w:t>na majetku, zdraví a právech třetích osob v souvislosti s prováděním díla.</w:t>
      </w:r>
    </w:p>
    <w:p w14:paraId="3A0E79A1" w14:textId="77777777" w:rsidR="00AF6516" w:rsidRDefault="00C77B4B">
      <w:pPr>
        <w:pStyle w:val="Zkladntext1"/>
        <w:shd w:val="clear" w:color="auto" w:fill="auto"/>
        <w:jc w:val="both"/>
      </w:pPr>
      <w:r>
        <w:t>Odpovědnost na těchto věcech je objektivní.</w:t>
      </w:r>
    </w:p>
    <w:p w14:paraId="585CDB78" w14:textId="77777777" w:rsidR="00AF6516" w:rsidRDefault="00C77B4B">
      <w:pPr>
        <w:pStyle w:val="Zkladntext1"/>
        <w:numPr>
          <w:ilvl w:val="0"/>
          <w:numId w:val="71"/>
        </w:numPr>
        <w:shd w:val="clear" w:color="auto" w:fill="auto"/>
        <w:tabs>
          <w:tab w:val="left" w:pos="614"/>
        </w:tabs>
        <w:spacing w:after="0"/>
        <w:jc w:val="both"/>
      </w:pPr>
      <w:r>
        <w:lastRenderedPageBreak/>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7D5C7D75" w14:textId="77777777" w:rsidR="00AF6516" w:rsidRDefault="00C77B4B">
      <w:pPr>
        <w:pStyle w:val="Zkladntext1"/>
        <w:numPr>
          <w:ilvl w:val="0"/>
          <w:numId w:val="73"/>
        </w:numPr>
        <w:shd w:val="clear" w:color="auto" w:fill="auto"/>
        <w:tabs>
          <w:tab w:val="left" w:pos="474"/>
        </w:tabs>
        <w:spacing w:after="0"/>
        <w:jc w:val="both"/>
      </w:pPr>
      <w:r>
        <w:t>pomocné stavební konstrukce všeho druhu nutné k provedení díla (lešení, podpěrné konstrukce atp.),</w:t>
      </w:r>
    </w:p>
    <w:p w14:paraId="6045DCCD" w14:textId="77777777" w:rsidR="00AF6516" w:rsidRDefault="00C77B4B">
      <w:pPr>
        <w:pStyle w:val="Zkladntext1"/>
        <w:numPr>
          <w:ilvl w:val="0"/>
          <w:numId w:val="73"/>
        </w:numPr>
        <w:shd w:val="clear" w:color="auto" w:fill="auto"/>
        <w:tabs>
          <w:tab w:val="left" w:pos="474"/>
        </w:tabs>
        <w:spacing w:after="0"/>
      </w:pPr>
      <w:r>
        <w:t>zařízení staveniště provozního, výrobního i sociálního charakteru,</w:t>
      </w:r>
    </w:p>
    <w:p w14:paraId="73348281" w14:textId="77777777" w:rsidR="00AF6516" w:rsidRDefault="00C77B4B">
      <w:pPr>
        <w:pStyle w:val="Zkladntext1"/>
        <w:numPr>
          <w:ilvl w:val="0"/>
          <w:numId w:val="73"/>
        </w:numPr>
        <w:shd w:val="clear" w:color="auto" w:fill="auto"/>
        <w:tabs>
          <w:tab w:val="left" w:pos="474"/>
        </w:tabs>
        <w:ind w:left="440" w:hanging="440"/>
        <w:jc w:val="both"/>
      </w:pPr>
      <w:r>
        <w:t>ostatní provizorní konstrukce a objekty v rozsahu vymezeném příslušnou dokumentací a Smlouvou; a to jak vůči Objednateli, tak vůči třetím osobám.</w:t>
      </w:r>
    </w:p>
    <w:p w14:paraId="407F8D7E" w14:textId="77777777" w:rsidR="00AF6516" w:rsidRDefault="00C77B4B">
      <w:pPr>
        <w:pStyle w:val="Zkladntext1"/>
        <w:numPr>
          <w:ilvl w:val="0"/>
          <w:numId w:val="71"/>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7863F3B6" w14:textId="77777777" w:rsidR="00AF6516" w:rsidRDefault="00C77B4B">
      <w:pPr>
        <w:pStyle w:val="Zkladntext1"/>
        <w:numPr>
          <w:ilvl w:val="0"/>
          <w:numId w:val="71"/>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2D897E43" w14:textId="77777777" w:rsidR="00AF6516" w:rsidRDefault="00C77B4B">
      <w:pPr>
        <w:pStyle w:val="Zkladntext1"/>
        <w:numPr>
          <w:ilvl w:val="0"/>
          <w:numId w:val="71"/>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0EBD8E9C" w14:textId="77777777" w:rsidR="00AF6516" w:rsidRDefault="00C77B4B">
      <w:pPr>
        <w:pStyle w:val="Zkladntext1"/>
        <w:numPr>
          <w:ilvl w:val="0"/>
          <w:numId w:val="71"/>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1914A7FA" w14:textId="77777777" w:rsidR="00AF6516" w:rsidRDefault="00C77B4B">
      <w:pPr>
        <w:pStyle w:val="Zkladntext1"/>
        <w:numPr>
          <w:ilvl w:val="0"/>
          <w:numId w:val="71"/>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487CE93A" w14:textId="77777777" w:rsidR="00AF6516" w:rsidRDefault="00C77B4B">
      <w:pPr>
        <w:pStyle w:val="Zkladntext1"/>
        <w:numPr>
          <w:ilvl w:val="0"/>
          <w:numId w:val="71"/>
        </w:numPr>
        <w:shd w:val="clear" w:color="auto" w:fill="auto"/>
        <w:tabs>
          <w:tab w:val="left" w:pos="614"/>
        </w:tabs>
        <w:jc w:val="both"/>
      </w:pPr>
      <w:r>
        <w:t>Nárok na náhradu škody musí být vždy prokazatelně uplatněn písemným doručením druhé straně nejpozději do 10 kalendářních dnů od data, kdy se poškozená strana o škodě dozvěděla.</w:t>
      </w:r>
    </w:p>
    <w:p w14:paraId="7B0C33E1" w14:textId="77777777" w:rsidR="00AF6516" w:rsidRDefault="00C77B4B">
      <w:pPr>
        <w:pStyle w:val="Zkladntext1"/>
        <w:numPr>
          <w:ilvl w:val="0"/>
          <w:numId w:val="71"/>
        </w:numPr>
        <w:shd w:val="clear" w:color="auto" w:fill="auto"/>
        <w:tabs>
          <w:tab w:val="left" w:pos="582"/>
        </w:tabs>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1E2F2877" w14:textId="77777777" w:rsidR="00AF6516" w:rsidRDefault="00C77B4B">
      <w:pPr>
        <w:pStyle w:val="Zkladntext1"/>
        <w:numPr>
          <w:ilvl w:val="0"/>
          <w:numId w:val="71"/>
        </w:numPr>
        <w:shd w:val="clear" w:color="auto" w:fill="auto"/>
        <w:tabs>
          <w:tab w:val="left" w:pos="697"/>
        </w:tabs>
        <w:jc w:val="both"/>
      </w:pPr>
      <w:r>
        <w:t>V případě dohody o náhradě škody musí být náhrada škody uhrazena nejpozději do 30 kalendářních dnů od data uzavření dohody.</w:t>
      </w:r>
    </w:p>
    <w:p w14:paraId="12301C19" w14:textId="77777777" w:rsidR="00AF6516" w:rsidRDefault="00C77B4B">
      <w:pPr>
        <w:pStyle w:val="Zkladntext1"/>
        <w:numPr>
          <w:ilvl w:val="0"/>
          <w:numId w:val="71"/>
        </w:numPr>
        <w:shd w:val="clear" w:color="auto" w:fill="auto"/>
        <w:tabs>
          <w:tab w:val="left" w:pos="706"/>
        </w:tabs>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5AB2ADC4" w14:textId="77777777" w:rsidR="00AF6516" w:rsidRDefault="00C77B4B">
      <w:pPr>
        <w:pStyle w:val="Zkladntext1"/>
        <w:shd w:val="clear" w:color="auto" w:fill="auto"/>
        <w:ind w:firstLine="600"/>
        <w:jc w:val="both"/>
        <w:sectPr w:rsidR="00AF6516">
          <w:headerReference w:type="even" r:id="rId45"/>
          <w:headerReference w:type="default" r:id="rId46"/>
          <w:footerReference w:type="even" r:id="rId47"/>
          <w:footerReference w:type="default" r:id="rId48"/>
          <w:pgSz w:w="11900" w:h="16840"/>
          <w:pgMar w:top="1518" w:right="946" w:bottom="1168" w:left="942" w:header="0" w:footer="3" w:gutter="0"/>
          <w:cols w:space="720"/>
          <w:noEndnote/>
          <w:docGrid w:linePitch="360"/>
        </w:sectPr>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w:t>
      </w:r>
    </w:p>
    <w:p w14:paraId="13C12B5F" w14:textId="47B20A17" w:rsidR="00AF6516" w:rsidRDefault="00C77B4B">
      <w:pPr>
        <w:pStyle w:val="Nadpis30"/>
        <w:keepNext/>
        <w:keepLines/>
        <w:shd w:val="clear" w:color="auto" w:fill="auto"/>
        <w:spacing w:after="100" w:line="398" w:lineRule="atLeast"/>
      </w:pPr>
      <w:bookmarkStart w:id="118" w:name="bookmark118"/>
      <w:bookmarkStart w:id="119" w:name="bookmark119"/>
      <w:r>
        <w:lastRenderedPageBreak/>
        <w:t>Krajská správa</w:t>
      </w:r>
      <w:r>
        <w:rPr>
          <w:noProof/>
          <w:color w:val="000000"/>
        </w:rPr>
        <w:drawing>
          <wp:inline distT="0" distB="0" distL="0" distR="0" wp14:anchorId="4DD58BCF" wp14:editId="146167DB">
            <wp:extent cx="506095" cy="262255"/>
            <wp:effectExtent l="0" t="0" r="0" b="0"/>
            <wp:docPr id="238" name="Picut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30"/>
                    <a:stretch/>
                  </pic:blipFill>
                  <pic:spPr>
                    <a:xfrm>
                      <a:off x="0" y="0"/>
                      <a:ext cx="506095" cy="262255"/>
                    </a:xfrm>
                    <a:prstGeom prst="rect">
                      <a:avLst/>
                    </a:prstGeom>
                  </pic:spPr>
                </pic:pic>
              </a:graphicData>
            </a:graphic>
          </wp:inline>
        </w:drawing>
      </w:r>
      <w:r>
        <w:t xml:space="preserve">                                                                                                 a údržba silnic Vysočiny</w:t>
      </w:r>
      <w:bookmarkEnd w:id="118"/>
      <w:bookmarkEnd w:id="119"/>
    </w:p>
    <w:p w14:paraId="74A995F4" w14:textId="77777777" w:rsidR="00AF6516" w:rsidRDefault="00C77B4B">
      <w:pPr>
        <w:pStyle w:val="Zkladntext60"/>
        <w:shd w:val="clear" w:color="auto" w:fill="auto"/>
        <w:tabs>
          <w:tab w:val="left" w:leader="underscore" w:pos="8957"/>
        </w:tabs>
        <w:jc w:val="both"/>
      </w:pPr>
      <w:r>
        <w:t xml:space="preserve">Obchodní podmínky zadavatele pro veřejné zakázky na stavební práce </w:t>
      </w:r>
      <w:r>
        <w:rPr>
          <w:b/>
          <w:bCs/>
        </w:rPr>
        <w:t xml:space="preserve">2025 </w:t>
      </w:r>
      <w:r>
        <w:t>a násl.</w:t>
      </w:r>
      <w:r>
        <w:tab/>
      </w:r>
      <w:r>
        <w:rPr>
          <w:b/>
          <w:bCs/>
        </w:rPr>
        <w:t>Příloha B3</w:t>
      </w:r>
    </w:p>
    <w:p w14:paraId="28EAA58E" w14:textId="77777777" w:rsidR="00AF6516" w:rsidRDefault="00C77B4B">
      <w:pPr>
        <w:pStyle w:val="Zkladntext1"/>
        <w:shd w:val="clear" w:color="auto" w:fill="auto"/>
        <w:jc w:val="both"/>
      </w:pPr>
      <w:r>
        <w:t>způsobena.</w:t>
      </w:r>
    </w:p>
    <w:p w14:paraId="4CDE126D" w14:textId="77777777" w:rsidR="00AF6516" w:rsidRDefault="00C77B4B">
      <w:pPr>
        <w:pStyle w:val="Zkladntext1"/>
        <w:shd w:val="clear" w:color="auto" w:fill="auto"/>
        <w:spacing w:after="360"/>
        <w:ind w:firstLine="620"/>
        <w:jc w:val="both"/>
      </w:pPr>
      <w:bookmarkStart w:id="120" w:name="bookmark120"/>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0"/>
    </w:p>
    <w:p w14:paraId="7E75B144" w14:textId="77777777" w:rsidR="00AF6516" w:rsidRDefault="00C77B4B">
      <w:pPr>
        <w:pStyle w:val="Nadpis40"/>
        <w:keepNext/>
        <w:keepLines/>
        <w:numPr>
          <w:ilvl w:val="0"/>
          <w:numId w:val="68"/>
        </w:numPr>
        <w:shd w:val="clear" w:color="auto" w:fill="auto"/>
        <w:tabs>
          <w:tab w:val="left" w:pos="502"/>
        </w:tabs>
        <w:spacing w:after="220"/>
      </w:pPr>
      <w:bookmarkStart w:id="121" w:name="bookmark121"/>
      <w:bookmarkStart w:id="122" w:name="bookmark122"/>
      <w:r>
        <w:t>Odpovědnost za vady a záruka za jakost</w:t>
      </w:r>
      <w:bookmarkEnd w:id="121"/>
      <w:bookmarkEnd w:id="122"/>
    </w:p>
    <w:p w14:paraId="041E7D76" w14:textId="77777777" w:rsidR="00AF6516" w:rsidRDefault="00C77B4B">
      <w:pPr>
        <w:pStyle w:val="Zkladntext1"/>
        <w:numPr>
          <w:ilvl w:val="0"/>
          <w:numId w:val="74"/>
        </w:numPr>
        <w:shd w:val="clear" w:color="auto" w:fill="auto"/>
        <w:tabs>
          <w:tab w:val="left" w:pos="593"/>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20BFBFCE" w14:textId="77777777" w:rsidR="00AF6516" w:rsidRDefault="00C77B4B">
      <w:pPr>
        <w:pStyle w:val="Zkladntext1"/>
        <w:numPr>
          <w:ilvl w:val="0"/>
          <w:numId w:val="74"/>
        </w:numPr>
        <w:shd w:val="clear" w:color="auto" w:fill="auto"/>
        <w:tabs>
          <w:tab w:val="left" w:pos="584"/>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772E148E" w14:textId="77777777" w:rsidR="00AF6516" w:rsidRDefault="00C77B4B">
      <w:pPr>
        <w:pStyle w:val="Zkladntext1"/>
        <w:numPr>
          <w:ilvl w:val="0"/>
          <w:numId w:val="74"/>
        </w:numPr>
        <w:shd w:val="clear" w:color="auto" w:fill="auto"/>
        <w:tabs>
          <w:tab w:val="left" w:pos="584"/>
        </w:tabs>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3DD779CE" w14:textId="77777777" w:rsidR="00AF6516" w:rsidRDefault="00C77B4B">
      <w:pPr>
        <w:pStyle w:val="Zkladntext1"/>
        <w:numPr>
          <w:ilvl w:val="0"/>
          <w:numId w:val="74"/>
        </w:numPr>
        <w:shd w:val="clear" w:color="auto" w:fill="auto"/>
        <w:tabs>
          <w:tab w:val="left" w:pos="584"/>
        </w:tabs>
        <w:jc w:val="both"/>
      </w:pPr>
      <w:r>
        <w:t>Vadami se rozumí i nedodělky, tj. nedokončené práce či dílčí plnění, které nebrání řádnému užívání díla.</w:t>
      </w:r>
    </w:p>
    <w:p w14:paraId="0E68B52C" w14:textId="77777777" w:rsidR="00AF6516" w:rsidRDefault="00C77B4B">
      <w:pPr>
        <w:pStyle w:val="Zkladntext1"/>
        <w:numPr>
          <w:ilvl w:val="0"/>
          <w:numId w:val="74"/>
        </w:numPr>
        <w:shd w:val="clear" w:color="auto" w:fill="auto"/>
        <w:tabs>
          <w:tab w:val="left" w:pos="584"/>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61FB0A96" w14:textId="77777777" w:rsidR="00AF6516" w:rsidRDefault="00C77B4B">
      <w:pPr>
        <w:pStyle w:val="Zkladntext1"/>
        <w:numPr>
          <w:ilvl w:val="0"/>
          <w:numId w:val="74"/>
        </w:numPr>
        <w:shd w:val="clear" w:color="auto" w:fill="auto"/>
        <w:tabs>
          <w:tab w:val="left" w:pos="584"/>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76D1FFC5" w14:textId="77777777" w:rsidR="00AF6516" w:rsidRDefault="00C77B4B">
      <w:pPr>
        <w:pStyle w:val="Zkladntext1"/>
        <w:numPr>
          <w:ilvl w:val="0"/>
          <w:numId w:val="74"/>
        </w:numPr>
        <w:shd w:val="clear" w:color="auto" w:fill="auto"/>
        <w:tabs>
          <w:tab w:val="left" w:pos="588"/>
        </w:tabs>
        <w:jc w:val="both"/>
      </w:pPr>
      <w:r>
        <w:t>Záruční doba u dílčího prokazatelného vadného plnění neběží po dobu, po kterou Objednatel nemohl užívat část předmětu díla pro jeho vady, za které odpovídá Zhotovitel.</w:t>
      </w:r>
    </w:p>
    <w:p w14:paraId="714E1C41" w14:textId="77777777" w:rsidR="00AF6516" w:rsidRDefault="00C77B4B">
      <w:pPr>
        <w:pStyle w:val="Zkladntext1"/>
        <w:numPr>
          <w:ilvl w:val="0"/>
          <w:numId w:val="74"/>
        </w:numPr>
        <w:shd w:val="clear" w:color="auto" w:fill="auto"/>
        <w:tabs>
          <w:tab w:val="left" w:pos="588"/>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5C9ED4D6" w14:textId="77777777" w:rsidR="00AF6516" w:rsidRDefault="00C77B4B">
      <w:pPr>
        <w:pStyle w:val="Zkladntext1"/>
        <w:numPr>
          <w:ilvl w:val="0"/>
          <w:numId w:val="75"/>
        </w:numPr>
        <w:shd w:val="clear" w:color="auto" w:fill="auto"/>
        <w:tabs>
          <w:tab w:val="left" w:pos="742"/>
        </w:tabs>
        <w:spacing w:after="100"/>
        <w:jc w:val="both"/>
      </w:pPr>
      <w:r>
        <w:t xml:space="preserve">Je-li vadné plnění podstatným porušením Smlouvy </w:t>
      </w:r>
      <w:r>
        <w:rPr>
          <w:b/>
          <w:bCs/>
        </w:rPr>
        <w:t xml:space="preserve">(§ 2106 OZ), </w:t>
      </w:r>
      <w:r>
        <w:t>vzniká Objednateli právo na:</w:t>
      </w:r>
    </w:p>
    <w:p w14:paraId="5457ECE2" w14:textId="77777777" w:rsidR="00AF6516" w:rsidRDefault="00C77B4B">
      <w:pPr>
        <w:pStyle w:val="Zkladntext1"/>
        <w:numPr>
          <w:ilvl w:val="0"/>
          <w:numId w:val="76"/>
        </w:numPr>
        <w:shd w:val="clear" w:color="auto" w:fill="auto"/>
        <w:tabs>
          <w:tab w:val="left" w:pos="489"/>
        </w:tabs>
        <w:spacing w:after="0"/>
        <w:jc w:val="both"/>
      </w:pPr>
      <w:r>
        <w:t>odstranění vady dodáním nové věci bez vady nebo dodáním chybějící věci,</w:t>
      </w:r>
    </w:p>
    <w:p w14:paraId="4C277D75" w14:textId="77777777" w:rsidR="00AF6516" w:rsidRDefault="00C77B4B">
      <w:pPr>
        <w:pStyle w:val="Zkladntext1"/>
        <w:numPr>
          <w:ilvl w:val="0"/>
          <w:numId w:val="76"/>
        </w:numPr>
        <w:shd w:val="clear" w:color="auto" w:fill="auto"/>
        <w:tabs>
          <w:tab w:val="left" w:pos="489"/>
        </w:tabs>
        <w:spacing w:after="0"/>
        <w:jc w:val="both"/>
      </w:pPr>
      <w:r>
        <w:t>na odstranění vady opravou věci,</w:t>
      </w:r>
    </w:p>
    <w:p w14:paraId="2204C5CD" w14:textId="77777777" w:rsidR="00AF6516" w:rsidRDefault="00C77B4B">
      <w:pPr>
        <w:pStyle w:val="Zkladntext1"/>
        <w:numPr>
          <w:ilvl w:val="0"/>
          <w:numId w:val="76"/>
        </w:numPr>
        <w:shd w:val="clear" w:color="auto" w:fill="auto"/>
        <w:tabs>
          <w:tab w:val="left" w:pos="489"/>
        </w:tabs>
        <w:spacing w:after="0"/>
        <w:jc w:val="both"/>
      </w:pPr>
      <w:r>
        <w:t>na přiměřenou slevu ze sjednané ceny,</w:t>
      </w:r>
    </w:p>
    <w:p w14:paraId="2C250A36" w14:textId="77777777" w:rsidR="00AF6516" w:rsidRDefault="00C77B4B">
      <w:pPr>
        <w:pStyle w:val="Zkladntext1"/>
        <w:numPr>
          <w:ilvl w:val="0"/>
          <w:numId w:val="76"/>
        </w:numPr>
        <w:shd w:val="clear" w:color="auto" w:fill="auto"/>
        <w:tabs>
          <w:tab w:val="left" w:pos="489"/>
        </w:tabs>
        <w:jc w:val="both"/>
      </w:pPr>
      <w:r>
        <w:t>odstoupit od Smlouvy.</w:t>
      </w:r>
    </w:p>
    <w:p w14:paraId="2405910F" w14:textId="77777777" w:rsidR="00AF6516" w:rsidRDefault="00C77B4B">
      <w:pPr>
        <w:pStyle w:val="Zkladntext1"/>
        <w:shd w:val="clear" w:color="auto" w:fill="auto"/>
        <w:jc w:val="both"/>
      </w:pPr>
      <w:r>
        <w:t>Objednatel je oprávněn vybrat si ten způsob vyřízení reklamace, který mu nejlépe vyhovuje.</w:t>
      </w:r>
    </w:p>
    <w:p w14:paraId="049AC551" w14:textId="77777777" w:rsidR="00AF6516" w:rsidRDefault="00C77B4B">
      <w:pPr>
        <w:pStyle w:val="Zkladntext1"/>
        <w:numPr>
          <w:ilvl w:val="0"/>
          <w:numId w:val="75"/>
        </w:numPr>
        <w:shd w:val="clear" w:color="auto" w:fill="auto"/>
        <w:tabs>
          <w:tab w:val="left" w:pos="742"/>
        </w:tabs>
        <w:jc w:val="both"/>
      </w:pPr>
      <w:r>
        <w:t xml:space="preserve">Je-li vadné plnění nepodstatným porušením Smlouvy </w:t>
      </w:r>
      <w:r>
        <w:rPr>
          <w:b/>
          <w:bCs/>
        </w:rPr>
        <w:t xml:space="preserve">(§ 2107 OZ), </w:t>
      </w:r>
      <w:r>
        <w:t>vzniká Objednateli právo na odstranění vady nebo na přiměřenou slevu z ceny.</w:t>
      </w:r>
    </w:p>
    <w:p w14:paraId="4090783C" w14:textId="77777777" w:rsidR="00AF6516" w:rsidRDefault="00C77B4B">
      <w:pPr>
        <w:pStyle w:val="Zkladntext1"/>
        <w:numPr>
          <w:ilvl w:val="0"/>
          <w:numId w:val="75"/>
        </w:numPr>
        <w:shd w:val="clear" w:color="auto" w:fill="auto"/>
        <w:tabs>
          <w:tab w:val="left" w:pos="742"/>
        </w:tabs>
        <w:jc w:val="both"/>
      </w:pPr>
      <w:r>
        <w:t xml:space="preserve">Výše uvedenými ujednáními v </w:t>
      </w:r>
      <w:r>
        <w:rPr>
          <w:b/>
          <w:bCs/>
        </w:rPr>
        <w:t xml:space="preserve">čl. XVI. body 16.8.1 a 16.8.2 </w:t>
      </w:r>
      <w:r>
        <w:t xml:space="preserve">těchto OP není dotčeno ust. </w:t>
      </w:r>
      <w:r>
        <w:rPr>
          <w:b/>
          <w:bCs/>
        </w:rPr>
        <w:t>§ 2629 a § 2630 OZ o vadách stavby.</w:t>
      </w:r>
    </w:p>
    <w:p w14:paraId="01617E67" w14:textId="77777777" w:rsidR="00AF6516" w:rsidRDefault="00C77B4B">
      <w:pPr>
        <w:pStyle w:val="Zkladntext1"/>
        <w:numPr>
          <w:ilvl w:val="0"/>
          <w:numId w:val="74"/>
        </w:numPr>
        <w:shd w:val="clear" w:color="auto" w:fill="auto"/>
        <w:tabs>
          <w:tab w:val="left" w:pos="588"/>
        </w:tabs>
        <w:jc w:val="both"/>
        <w:sectPr w:rsidR="00AF6516">
          <w:headerReference w:type="even" r:id="rId49"/>
          <w:headerReference w:type="default" r:id="rId50"/>
          <w:footerReference w:type="even" r:id="rId51"/>
          <w:footerReference w:type="default" r:id="rId52"/>
          <w:pgSz w:w="11900" w:h="16840"/>
          <w:pgMar w:top="169" w:right="951" w:bottom="1020" w:left="927" w:header="0" w:footer="3" w:gutter="0"/>
          <w:cols w:space="720"/>
          <w:noEndnote/>
          <w:docGrid w:linePitch="360"/>
        </w:sectPr>
      </w:pPr>
      <w:r>
        <w:t>Zhotovitel je povinen do 5 kalendářních dnů ode dne obdržení reklamace zaslat Objednateli své písemné</w:t>
      </w:r>
    </w:p>
    <w:p w14:paraId="143AD86A" w14:textId="77777777" w:rsidR="00AF6516" w:rsidRDefault="00C77B4B">
      <w:pPr>
        <w:pStyle w:val="Zkladntext1"/>
        <w:shd w:val="clear" w:color="auto" w:fill="auto"/>
        <w:jc w:val="both"/>
      </w:pPr>
      <w:r>
        <w:lastRenderedPageBreak/>
        <w:t>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308D0751" w14:textId="77777777" w:rsidR="00AF6516" w:rsidRDefault="00C77B4B">
      <w:pPr>
        <w:pStyle w:val="Zkladntext1"/>
        <w:numPr>
          <w:ilvl w:val="0"/>
          <w:numId w:val="74"/>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2D5E853B" w14:textId="77777777" w:rsidR="00AF6516" w:rsidRDefault="00C77B4B">
      <w:pPr>
        <w:pStyle w:val="Zkladntext1"/>
        <w:shd w:val="clear" w:color="auto" w:fill="auto"/>
        <w:ind w:firstLine="740"/>
        <w:jc w:val="both"/>
      </w:pPr>
      <w:r>
        <w:t>Záruční doba namontované technologie a výrobků, které s provozem této technologie bezprostředně souvisí, se řídí záručními podmínkami výrobce, popř. dodavatele tohoto zboží či technologie.</w:t>
      </w:r>
    </w:p>
    <w:p w14:paraId="1E29FF9D" w14:textId="77777777" w:rsidR="00AF6516" w:rsidRDefault="00C77B4B">
      <w:pPr>
        <w:pStyle w:val="Zkladntext1"/>
        <w:numPr>
          <w:ilvl w:val="0"/>
          <w:numId w:val="74"/>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4C3FFDB1" w14:textId="77777777" w:rsidR="00AF6516" w:rsidRDefault="00C77B4B">
      <w:pPr>
        <w:pStyle w:val="Zkladntext1"/>
        <w:numPr>
          <w:ilvl w:val="0"/>
          <w:numId w:val="74"/>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4DF454B7" w14:textId="77777777" w:rsidR="00AF6516" w:rsidRDefault="00C77B4B">
      <w:pPr>
        <w:pStyle w:val="Zkladntext1"/>
        <w:numPr>
          <w:ilvl w:val="0"/>
          <w:numId w:val="74"/>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3162D7BC" w14:textId="77777777" w:rsidR="00AF6516" w:rsidRDefault="00C77B4B">
      <w:pPr>
        <w:pStyle w:val="Zkladntext1"/>
        <w:numPr>
          <w:ilvl w:val="0"/>
          <w:numId w:val="74"/>
        </w:numPr>
        <w:shd w:val="clear" w:color="auto" w:fill="auto"/>
        <w:tabs>
          <w:tab w:val="left" w:pos="702"/>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37FB0650" w14:textId="77777777" w:rsidR="00AF6516" w:rsidRDefault="00C77B4B">
      <w:pPr>
        <w:pStyle w:val="Zkladntext1"/>
        <w:numPr>
          <w:ilvl w:val="0"/>
          <w:numId w:val="74"/>
        </w:numPr>
        <w:shd w:val="clear" w:color="auto" w:fill="auto"/>
        <w:tabs>
          <w:tab w:val="left" w:pos="697"/>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342DFBB0" w14:textId="77777777" w:rsidR="00AF6516" w:rsidRDefault="00C77B4B">
      <w:pPr>
        <w:pStyle w:val="Nadpis40"/>
        <w:keepNext/>
        <w:keepLines/>
        <w:numPr>
          <w:ilvl w:val="0"/>
          <w:numId w:val="74"/>
        </w:numPr>
        <w:shd w:val="clear" w:color="auto" w:fill="auto"/>
        <w:tabs>
          <w:tab w:val="left" w:pos="697"/>
        </w:tabs>
        <w:spacing w:after="0"/>
        <w:jc w:val="both"/>
      </w:pPr>
      <w:bookmarkStart w:id="123" w:name="bookmark123"/>
      <w:bookmarkStart w:id="124" w:name="bookmark124"/>
      <w:r>
        <w:rPr>
          <w:u w:val="none"/>
        </w:rPr>
        <w:t>Podmínky pro odstranění reklamovaných vad díla</w:t>
      </w:r>
      <w:bookmarkEnd w:id="123"/>
      <w:bookmarkEnd w:id="124"/>
    </w:p>
    <w:p w14:paraId="631D537F" w14:textId="77777777" w:rsidR="00AF6516" w:rsidRDefault="00C77B4B">
      <w:pPr>
        <w:pStyle w:val="Zkladntext1"/>
        <w:numPr>
          <w:ilvl w:val="0"/>
          <w:numId w:val="77"/>
        </w:numPr>
        <w:shd w:val="clear" w:color="auto" w:fill="auto"/>
        <w:tabs>
          <w:tab w:val="left" w:pos="30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771910B1" w14:textId="77777777" w:rsidR="00AF6516" w:rsidRDefault="00C77B4B">
      <w:pPr>
        <w:pStyle w:val="Zkladntext1"/>
        <w:numPr>
          <w:ilvl w:val="0"/>
          <w:numId w:val="77"/>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17A2432D" w14:textId="77777777" w:rsidR="00AF6516" w:rsidRDefault="00C77B4B">
      <w:pPr>
        <w:pStyle w:val="Zkladntext1"/>
        <w:numPr>
          <w:ilvl w:val="0"/>
          <w:numId w:val="77"/>
        </w:numPr>
        <w:shd w:val="clear" w:color="auto" w:fill="auto"/>
        <w:tabs>
          <w:tab w:val="left" w:pos="318"/>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46F7C5FA" w14:textId="77777777" w:rsidR="00AF6516" w:rsidRDefault="00C77B4B">
      <w:pPr>
        <w:pStyle w:val="Zkladntext1"/>
        <w:numPr>
          <w:ilvl w:val="0"/>
          <w:numId w:val="74"/>
        </w:numPr>
        <w:shd w:val="clear" w:color="auto" w:fill="auto"/>
        <w:tabs>
          <w:tab w:val="left" w:pos="697"/>
        </w:tabs>
        <w:jc w:val="both"/>
      </w:pPr>
      <w:r>
        <w:t>O odstranění reklamované vady sepíší Objednatel se Zhotovitelem protokol, ve kterém potvrdí odstranění vady.</w:t>
      </w:r>
    </w:p>
    <w:p w14:paraId="2A72DD3D" w14:textId="77777777" w:rsidR="00AF6516" w:rsidRDefault="00C77B4B">
      <w:pPr>
        <w:pStyle w:val="Nadpis40"/>
        <w:keepNext/>
        <w:keepLines/>
        <w:numPr>
          <w:ilvl w:val="0"/>
          <w:numId w:val="68"/>
        </w:numPr>
        <w:shd w:val="clear" w:color="auto" w:fill="auto"/>
        <w:tabs>
          <w:tab w:val="left" w:pos="553"/>
        </w:tabs>
        <w:spacing w:after="220"/>
      </w:pPr>
      <w:bookmarkStart w:id="125" w:name="bookmark125"/>
      <w:bookmarkStart w:id="126" w:name="bookmark126"/>
      <w:r>
        <w:lastRenderedPageBreak/>
        <w:t>Zánik závazků</w:t>
      </w:r>
      <w:bookmarkEnd w:id="125"/>
      <w:bookmarkEnd w:id="126"/>
    </w:p>
    <w:p w14:paraId="139E49B3" w14:textId="77777777" w:rsidR="00AF6516" w:rsidRDefault="00C77B4B">
      <w:pPr>
        <w:pStyle w:val="Zkladntext1"/>
        <w:shd w:val="clear" w:color="auto" w:fill="auto"/>
        <w:spacing w:after="100"/>
        <w:jc w:val="both"/>
      </w:pPr>
      <w:r>
        <w:t>Závazky smluvních stran ze Smlouvy zanikají:</w:t>
      </w:r>
    </w:p>
    <w:p w14:paraId="3A7E1804" w14:textId="77777777" w:rsidR="00AF6516" w:rsidRDefault="00C77B4B">
      <w:pPr>
        <w:pStyle w:val="Nadpis40"/>
        <w:keepNext/>
        <w:keepLines/>
        <w:numPr>
          <w:ilvl w:val="0"/>
          <w:numId w:val="78"/>
        </w:numPr>
        <w:shd w:val="clear" w:color="auto" w:fill="auto"/>
        <w:tabs>
          <w:tab w:val="left" w:pos="553"/>
        </w:tabs>
        <w:spacing w:after="100"/>
        <w:jc w:val="both"/>
      </w:pPr>
      <w:bookmarkStart w:id="127" w:name="bookmark127"/>
      <w:bookmarkStart w:id="128" w:name="bookmark128"/>
      <w:r>
        <w:t>Splněním</w:t>
      </w:r>
      <w:bookmarkEnd w:id="127"/>
      <w:bookmarkEnd w:id="128"/>
    </w:p>
    <w:p w14:paraId="126C2FF1" w14:textId="77777777" w:rsidR="00AF6516" w:rsidRDefault="00C77B4B">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ust. </w:t>
      </w:r>
      <w:r>
        <w:rPr>
          <w:b/>
          <w:bCs/>
        </w:rPr>
        <w:t>§ 2628 OZ.</w:t>
      </w:r>
    </w:p>
    <w:p w14:paraId="5B77E5E6" w14:textId="77777777" w:rsidR="00AF6516" w:rsidRDefault="00C77B4B">
      <w:pPr>
        <w:pStyle w:val="Nadpis40"/>
        <w:keepNext/>
        <w:keepLines/>
        <w:numPr>
          <w:ilvl w:val="0"/>
          <w:numId w:val="78"/>
        </w:numPr>
        <w:shd w:val="clear" w:color="auto" w:fill="auto"/>
        <w:tabs>
          <w:tab w:val="left" w:pos="553"/>
        </w:tabs>
        <w:spacing w:after="100"/>
        <w:jc w:val="both"/>
      </w:pPr>
      <w:bookmarkStart w:id="129" w:name="bookmark129"/>
      <w:bookmarkStart w:id="130" w:name="bookmark130"/>
      <w:r>
        <w:t>Dohodou smluvních stran</w:t>
      </w:r>
      <w:bookmarkEnd w:id="129"/>
      <w:bookmarkEnd w:id="130"/>
    </w:p>
    <w:p w14:paraId="21BB8EFC" w14:textId="77777777" w:rsidR="00AF6516" w:rsidRDefault="00C77B4B">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336918A3" w14:textId="77777777" w:rsidR="00AF6516" w:rsidRDefault="00C77B4B">
      <w:pPr>
        <w:pStyle w:val="Nadpis40"/>
        <w:keepNext/>
        <w:keepLines/>
        <w:numPr>
          <w:ilvl w:val="0"/>
          <w:numId w:val="78"/>
        </w:numPr>
        <w:shd w:val="clear" w:color="auto" w:fill="auto"/>
        <w:tabs>
          <w:tab w:val="left" w:pos="558"/>
        </w:tabs>
        <w:spacing w:after="100"/>
        <w:jc w:val="both"/>
      </w:pPr>
      <w:bookmarkStart w:id="131" w:name="bookmark131"/>
      <w:bookmarkStart w:id="132" w:name="bookmark132"/>
      <w:r>
        <w:t>Odstoupením od Smlouvy</w:t>
      </w:r>
      <w:bookmarkEnd w:id="131"/>
      <w:bookmarkEnd w:id="132"/>
    </w:p>
    <w:p w14:paraId="61E2FCCE" w14:textId="77777777" w:rsidR="00AF6516" w:rsidRDefault="00C77B4B">
      <w:pPr>
        <w:pStyle w:val="Zkladntext1"/>
        <w:shd w:val="clear" w:color="auto" w:fill="auto"/>
        <w:jc w:val="both"/>
      </w:pPr>
      <w:r>
        <w:t xml:space="preserve">Odstoupit od Smlouvy lze pouze z důvodů stanovených ve Smlouvě nebo zákonem </w:t>
      </w:r>
      <w:r>
        <w:rPr>
          <w:b/>
          <w:bCs/>
        </w:rPr>
        <w:t>(§ 2001 a násl. OZ).</w:t>
      </w:r>
    </w:p>
    <w:p w14:paraId="5C0951A3" w14:textId="77777777" w:rsidR="00AF6516" w:rsidRDefault="00C77B4B">
      <w:pPr>
        <w:pStyle w:val="Zkladntext1"/>
        <w:numPr>
          <w:ilvl w:val="0"/>
          <w:numId w:val="79"/>
        </w:numPr>
        <w:shd w:val="clear" w:color="auto" w:fill="auto"/>
        <w:tabs>
          <w:tab w:val="left" w:pos="735"/>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6C8DBC25" w14:textId="77777777" w:rsidR="00AF6516" w:rsidRDefault="00C77B4B">
      <w:pPr>
        <w:pStyle w:val="Nadpis40"/>
        <w:keepNext/>
        <w:keepLines/>
        <w:shd w:val="clear" w:color="auto" w:fill="auto"/>
        <w:spacing w:after="100"/>
        <w:jc w:val="both"/>
      </w:pPr>
      <w:bookmarkStart w:id="133" w:name="bookmark133"/>
      <w:bookmarkStart w:id="134" w:name="bookmark134"/>
      <w:r>
        <w:rPr>
          <w:u w:val="none"/>
        </w:rPr>
        <w:t>Za podstatné porušení Smlouvy se považuje zejména:</w:t>
      </w:r>
      <w:bookmarkEnd w:id="133"/>
      <w:bookmarkEnd w:id="134"/>
    </w:p>
    <w:p w14:paraId="1477C0CB" w14:textId="77777777" w:rsidR="00AF6516" w:rsidRDefault="00C77B4B">
      <w:pPr>
        <w:pStyle w:val="Zkladntext1"/>
        <w:numPr>
          <w:ilvl w:val="0"/>
          <w:numId w:val="80"/>
        </w:numPr>
        <w:shd w:val="clear" w:color="auto" w:fill="auto"/>
        <w:tabs>
          <w:tab w:val="left" w:pos="318"/>
        </w:tabs>
        <w:spacing w:after="0"/>
        <w:jc w:val="both"/>
      </w:pPr>
      <w:r>
        <w:t>pokud dílo není prováděno v souladu s PD, soupisem stavebních prací, dodávek a služeb s výkazem výměr, závaznými normami a ostatními platnými předpisy; a/nebo</w:t>
      </w:r>
    </w:p>
    <w:p w14:paraId="512BEE35" w14:textId="77777777" w:rsidR="00AF6516" w:rsidRDefault="00C77B4B">
      <w:pPr>
        <w:pStyle w:val="Zkladntext1"/>
        <w:numPr>
          <w:ilvl w:val="0"/>
          <w:numId w:val="80"/>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1D5E4584" w14:textId="77777777" w:rsidR="00AF6516" w:rsidRDefault="00C77B4B">
      <w:pPr>
        <w:pStyle w:val="Zkladntext1"/>
        <w:numPr>
          <w:ilvl w:val="0"/>
          <w:numId w:val="80"/>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449D9FC3" w14:textId="77777777" w:rsidR="00AF6516" w:rsidRDefault="00C77B4B">
      <w:pPr>
        <w:pStyle w:val="Zkladntext1"/>
        <w:numPr>
          <w:ilvl w:val="0"/>
          <w:numId w:val="80"/>
        </w:numPr>
        <w:shd w:val="clear" w:color="auto" w:fill="auto"/>
        <w:tabs>
          <w:tab w:val="left" w:pos="327"/>
        </w:tabs>
        <w:spacing w:after="0"/>
        <w:jc w:val="both"/>
      </w:pPr>
      <w:r>
        <w:t>neplacení dohodnutých faktur Objednatelem déle než 2 měsíce po uplynutí doby splatnosti; a/nebo</w:t>
      </w:r>
    </w:p>
    <w:p w14:paraId="6E06C844" w14:textId="77777777" w:rsidR="00AF6516" w:rsidRDefault="00C77B4B">
      <w:pPr>
        <w:pStyle w:val="Zkladntext1"/>
        <w:numPr>
          <w:ilvl w:val="0"/>
          <w:numId w:val="80"/>
        </w:numPr>
        <w:shd w:val="clear" w:color="auto" w:fill="auto"/>
        <w:tabs>
          <w:tab w:val="left" w:pos="327"/>
        </w:tabs>
        <w:spacing w:after="0"/>
        <w:jc w:val="both"/>
      </w:pPr>
      <w:r>
        <w:t>pokud Zhotovitel díla neodstraní vady, na které byl upozorněn Objednatelem ve stavebním deníku, ani v přiměřené lhůtě za tímto účelem mu Objednatelem poskytnuté; a/nebo</w:t>
      </w:r>
    </w:p>
    <w:p w14:paraId="153DBD09" w14:textId="77777777" w:rsidR="00AF6516" w:rsidRDefault="00C77B4B">
      <w:pPr>
        <w:pStyle w:val="Zkladntext1"/>
        <w:numPr>
          <w:ilvl w:val="0"/>
          <w:numId w:val="80"/>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7C89BE22" w14:textId="77777777" w:rsidR="00AF6516" w:rsidRDefault="00C77B4B">
      <w:pPr>
        <w:pStyle w:val="Zkladntext1"/>
        <w:numPr>
          <w:ilvl w:val="0"/>
          <w:numId w:val="80"/>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či jeho části, na základě které převedl závod, příp. propachtoval závod či tu jeho část, jejíž součástí jsou i práva a závazky z právního vztahu dle Smlouvy na třetí osobu; a/nebo</w:t>
      </w:r>
    </w:p>
    <w:p w14:paraId="4B502393" w14:textId="77777777" w:rsidR="00AF6516" w:rsidRDefault="00C77B4B">
      <w:pPr>
        <w:pStyle w:val="Zkladntext1"/>
        <w:numPr>
          <w:ilvl w:val="0"/>
          <w:numId w:val="80"/>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5C7196BE" w14:textId="77777777" w:rsidR="00AF6516" w:rsidRDefault="00C77B4B">
      <w:pPr>
        <w:pStyle w:val="Zkladntext1"/>
        <w:numPr>
          <w:ilvl w:val="0"/>
          <w:numId w:val="80"/>
        </w:numPr>
        <w:shd w:val="clear" w:color="auto" w:fill="auto"/>
        <w:tabs>
          <w:tab w:val="left" w:pos="327"/>
        </w:tabs>
        <w:jc w:val="both"/>
      </w:pPr>
      <w:r>
        <w:t xml:space="preserve">V případě vzniku některé ze skutečností dle </w:t>
      </w:r>
      <w:r>
        <w:rPr>
          <w:b/>
          <w:bCs/>
        </w:rPr>
        <w:t xml:space="preserve">čl. VII., bodu 7.7.1. až 7.7.3. těchto OP </w:t>
      </w:r>
      <w:r>
        <w:t>je Objednatel oprávněn od Smlouvy bez dalšího odstoupit.</w:t>
      </w:r>
    </w:p>
    <w:p w14:paraId="0CB0D6C9" w14:textId="77777777" w:rsidR="00AF6516" w:rsidRDefault="00C77B4B">
      <w:pPr>
        <w:pStyle w:val="Zkladntext1"/>
        <w:numPr>
          <w:ilvl w:val="0"/>
          <w:numId w:val="79"/>
        </w:numPr>
        <w:shd w:val="clear" w:color="auto" w:fill="auto"/>
        <w:tabs>
          <w:tab w:val="left" w:pos="74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772C95BD" w14:textId="77777777" w:rsidR="00AF6516" w:rsidRDefault="00C77B4B">
      <w:pPr>
        <w:pStyle w:val="Zkladntext1"/>
        <w:numPr>
          <w:ilvl w:val="0"/>
          <w:numId w:val="79"/>
        </w:numPr>
        <w:shd w:val="clear" w:color="auto" w:fill="auto"/>
        <w:tabs>
          <w:tab w:val="left" w:pos="740"/>
        </w:tabs>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047960C2" w14:textId="77777777" w:rsidR="00AF6516" w:rsidRDefault="00C77B4B">
      <w:pPr>
        <w:pStyle w:val="Zkladntext1"/>
        <w:numPr>
          <w:ilvl w:val="0"/>
          <w:numId w:val="79"/>
        </w:numPr>
        <w:shd w:val="clear" w:color="auto" w:fill="auto"/>
        <w:tabs>
          <w:tab w:val="left" w:pos="730"/>
        </w:tabs>
        <w:spacing w:after="160"/>
        <w:jc w:val="both"/>
        <w:sectPr w:rsidR="00AF6516">
          <w:headerReference w:type="even" r:id="rId53"/>
          <w:headerReference w:type="default" r:id="rId54"/>
          <w:footerReference w:type="even" r:id="rId55"/>
          <w:footerReference w:type="default" r:id="rId56"/>
          <w:pgSz w:w="11900" w:h="16840"/>
          <w:pgMar w:top="1518" w:right="928" w:bottom="1259" w:left="926" w:header="0" w:footer="3" w:gutter="0"/>
          <w:cols w:space="720"/>
          <w:noEndnote/>
          <w:docGrid w:linePitch="360"/>
        </w:sectPr>
      </w:pPr>
      <w:r>
        <w:t>Objednatel je rovněž oprávněn odstoupit od Smlouvy bez předchozího upozornění v případech</w:t>
      </w:r>
    </w:p>
    <w:p w14:paraId="3F81B7EF" w14:textId="2C2F172E" w:rsidR="00AF6516" w:rsidRDefault="00C77B4B">
      <w:pPr>
        <w:pStyle w:val="Nadpis30"/>
        <w:keepNext/>
        <w:keepLines/>
        <w:shd w:val="clear" w:color="auto" w:fill="auto"/>
        <w:spacing w:after="100" w:line="398" w:lineRule="atLeast"/>
      </w:pPr>
      <w:bookmarkStart w:id="135" w:name="bookmark135"/>
      <w:bookmarkStart w:id="136" w:name="bookmark136"/>
      <w:r>
        <w:lastRenderedPageBreak/>
        <w:t>Krajská správa</w:t>
      </w:r>
      <w:r>
        <w:rPr>
          <w:noProof/>
          <w:color w:val="000000"/>
        </w:rPr>
        <w:drawing>
          <wp:inline distT="0" distB="0" distL="0" distR="0" wp14:anchorId="77DA065C" wp14:editId="0232F468">
            <wp:extent cx="506095" cy="262255"/>
            <wp:effectExtent l="0" t="0" r="0" b="0"/>
            <wp:docPr id="261" name="Picut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30"/>
                    <a:stretch/>
                  </pic:blipFill>
                  <pic:spPr>
                    <a:xfrm>
                      <a:off x="0" y="0"/>
                      <a:ext cx="506095" cy="262255"/>
                    </a:xfrm>
                    <a:prstGeom prst="rect">
                      <a:avLst/>
                    </a:prstGeom>
                  </pic:spPr>
                </pic:pic>
              </a:graphicData>
            </a:graphic>
          </wp:inline>
        </w:drawing>
      </w:r>
      <w:r>
        <w:t xml:space="preserve">                                                                                                     a údržba silnic Vysočiny</w:t>
      </w:r>
      <w:bookmarkEnd w:id="135"/>
      <w:bookmarkEnd w:id="136"/>
    </w:p>
    <w:p w14:paraId="6E7A3446" w14:textId="77777777" w:rsidR="00AF6516" w:rsidRDefault="00C77B4B">
      <w:pPr>
        <w:pStyle w:val="Zkladntext60"/>
        <w:shd w:val="clear" w:color="auto" w:fill="auto"/>
        <w:tabs>
          <w:tab w:val="left" w:leader="underscore" w:pos="8957"/>
        </w:tabs>
        <w:jc w:val="both"/>
      </w:pPr>
      <w:r>
        <w:t xml:space="preserve">Obchodní podmínky zadavatele pro veřejné zakázky na stavební práce </w:t>
      </w:r>
      <w:r>
        <w:rPr>
          <w:b/>
          <w:bCs/>
        </w:rPr>
        <w:t xml:space="preserve">2025 </w:t>
      </w:r>
      <w:r>
        <w:t>a násl.</w:t>
      </w:r>
      <w:r>
        <w:tab/>
      </w:r>
      <w:r>
        <w:rPr>
          <w:b/>
          <w:bCs/>
        </w:rPr>
        <w:t>Příloha B3</w:t>
      </w:r>
    </w:p>
    <w:p w14:paraId="61344336" w14:textId="77777777" w:rsidR="00AF6516" w:rsidRDefault="00C77B4B">
      <w:pPr>
        <w:pStyle w:val="Zkladntext1"/>
        <w:shd w:val="clear" w:color="auto" w:fill="auto"/>
        <w:spacing w:after="340"/>
        <w:jc w:val="both"/>
      </w:pPr>
      <w:r>
        <w:t xml:space="preserve">stanovených v </w:t>
      </w:r>
      <w:r>
        <w:rPr>
          <w:b/>
          <w:bCs/>
        </w:rPr>
        <w:t>§ 223 ZZVZ</w:t>
      </w:r>
    </w:p>
    <w:p w14:paraId="2D034A1B" w14:textId="77777777" w:rsidR="00AF6516" w:rsidRDefault="00C77B4B">
      <w:pPr>
        <w:pStyle w:val="Nadpis40"/>
        <w:keepNext/>
        <w:keepLines/>
        <w:numPr>
          <w:ilvl w:val="0"/>
          <w:numId w:val="78"/>
        </w:numPr>
        <w:shd w:val="clear" w:color="auto" w:fill="auto"/>
        <w:tabs>
          <w:tab w:val="left" w:pos="558"/>
        </w:tabs>
        <w:spacing w:after="100"/>
        <w:jc w:val="both"/>
      </w:pPr>
      <w:bookmarkStart w:id="137" w:name="bookmark137"/>
      <w:bookmarkStart w:id="138" w:name="bookmark138"/>
      <w:r>
        <w:rPr>
          <w:u w:val="none"/>
        </w:rPr>
        <w:t>Následná nemožnost plnění</w:t>
      </w:r>
      <w:bookmarkEnd w:id="137"/>
      <w:bookmarkEnd w:id="138"/>
    </w:p>
    <w:p w14:paraId="723EBF54" w14:textId="77777777" w:rsidR="00AF6516" w:rsidRDefault="00C77B4B">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6C3EEB54" w14:textId="77777777" w:rsidR="00AF6516" w:rsidRDefault="00C77B4B">
      <w:pPr>
        <w:pStyle w:val="Nadpis40"/>
        <w:keepNext/>
        <w:keepLines/>
        <w:numPr>
          <w:ilvl w:val="0"/>
          <w:numId w:val="78"/>
        </w:numPr>
        <w:shd w:val="clear" w:color="auto" w:fill="auto"/>
        <w:tabs>
          <w:tab w:val="left" w:pos="558"/>
        </w:tabs>
        <w:spacing w:after="100"/>
        <w:jc w:val="both"/>
      </w:pPr>
      <w:bookmarkStart w:id="139" w:name="bookmark139"/>
      <w:bookmarkStart w:id="140" w:name="bookmark140"/>
      <w:r>
        <w:rPr>
          <w:u w:val="none"/>
        </w:rPr>
        <w:t>Skončením účinnosti Smlouvy nebo jejím zánikem</w:t>
      </w:r>
      <w:bookmarkEnd w:id="139"/>
      <w:bookmarkEnd w:id="140"/>
    </w:p>
    <w:p w14:paraId="44D6F26C" w14:textId="77777777" w:rsidR="00AF6516" w:rsidRDefault="00C77B4B">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51EEB49" w14:textId="77777777" w:rsidR="00AF6516" w:rsidRDefault="00C77B4B">
      <w:pPr>
        <w:pStyle w:val="Zkladntext1"/>
        <w:numPr>
          <w:ilvl w:val="0"/>
          <w:numId w:val="78"/>
        </w:numPr>
        <w:shd w:val="clear" w:color="auto" w:fill="auto"/>
        <w:tabs>
          <w:tab w:val="left" w:pos="572"/>
        </w:tabs>
        <w:spacing w:after="340"/>
        <w:jc w:val="both"/>
      </w:pPr>
      <w:bookmarkStart w:id="141" w:name="bookmark141"/>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1"/>
    </w:p>
    <w:p w14:paraId="0E34FF07" w14:textId="77777777" w:rsidR="00AF6516" w:rsidRDefault="00C77B4B">
      <w:pPr>
        <w:pStyle w:val="Nadpis40"/>
        <w:keepNext/>
        <w:keepLines/>
        <w:shd w:val="clear" w:color="auto" w:fill="auto"/>
        <w:spacing w:after="220"/>
      </w:pPr>
      <w:bookmarkStart w:id="142" w:name="bookmark142"/>
      <w:bookmarkStart w:id="143" w:name="bookmark143"/>
      <w:r>
        <w:t>XVIII. Vyšší moc</w:t>
      </w:r>
      <w:bookmarkEnd w:id="142"/>
      <w:bookmarkEnd w:id="143"/>
    </w:p>
    <w:p w14:paraId="2228692A" w14:textId="77777777" w:rsidR="00AF6516" w:rsidRDefault="00C77B4B">
      <w:pPr>
        <w:pStyle w:val="Zkladntext1"/>
        <w:numPr>
          <w:ilvl w:val="0"/>
          <w:numId w:val="81"/>
        </w:numPr>
        <w:shd w:val="clear" w:color="auto" w:fill="auto"/>
        <w:tabs>
          <w:tab w:val="left" w:pos="57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03573DE3" w14:textId="77777777" w:rsidR="00AF6516" w:rsidRDefault="00C77B4B">
      <w:pPr>
        <w:pStyle w:val="Zkladntext1"/>
        <w:numPr>
          <w:ilvl w:val="0"/>
          <w:numId w:val="81"/>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44EDE7D6" w14:textId="77777777" w:rsidR="00AF6516" w:rsidRDefault="00C77B4B">
      <w:pPr>
        <w:pStyle w:val="Zkladntext1"/>
        <w:numPr>
          <w:ilvl w:val="0"/>
          <w:numId w:val="81"/>
        </w:numPr>
        <w:shd w:val="clear" w:color="auto" w:fill="auto"/>
        <w:tabs>
          <w:tab w:val="left" w:pos="572"/>
        </w:tabs>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E3C352" w14:textId="77777777" w:rsidR="00AF6516" w:rsidRDefault="00C77B4B">
      <w:pPr>
        <w:pStyle w:val="Zkladntext1"/>
        <w:numPr>
          <w:ilvl w:val="0"/>
          <w:numId w:val="81"/>
        </w:numPr>
        <w:shd w:val="clear" w:color="auto" w:fill="auto"/>
        <w:tabs>
          <w:tab w:val="left" w:pos="572"/>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3DC9250A" w14:textId="77777777" w:rsidR="00AF6516" w:rsidRDefault="00C77B4B">
      <w:pPr>
        <w:pStyle w:val="Zkladntext1"/>
        <w:numPr>
          <w:ilvl w:val="0"/>
          <w:numId w:val="81"/>
        </w:numPr>
        <w:shd w:val="clear" w:color="auto" w:fill="auto"/>
        <w:tabs>
          <w:tab w:val="left" w:pos="572"/>
        </w:tabs>
        <w:spacing w:after="340"/>
        <w:jc w:val="both"/>
      </w:pPr>
      <w:bookmarkStart w:id="144" w:name="bookmark144"/>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44"/>
    </w:p>
    <w:p w14:paraId="689EBB09" w14:textId="77777777" w:rsidR="00AF6516" w:rsidRDefault="00C77B4B">
      <w:pPr>
        <w:pStyle w:val="Zkladntext1"/>
        <w:numPr>
          <w:ilvl w:val="0"/>
          <w:numId w:val="82"/>
        </w:numPr>
        <w:shd w:val="clear" w:color="auto" w:fill="auto"/>
        <w:tabs>
          <w:tab w:val="left" w:pos="500"/>
        </w:tabs>
        <w:jc w:val="center"/>
      </w:pPr>
      <w:r>
        <w:rPr>
          <w:b/>
          <w:bCs/>
          <w:u w:val="single"/>
        </w:rPr>
        <w:t>Zajištění závazků Zhotovitele</w:t>
      </w:r>
    </w:p>
    <w:p w14:paraId="2C7A3046" w14:textId="77777777" w:rsidR="00AF6516" w:rsidRDefault="00C77B4B">
      <w:pPr>
        <w:pStyle w:val="Nadpis40"/>
        <w:keepNext/>
        <w:keepLines/>
        <w:numPr>
          <w:ilvl w:val="0"/>
          <w:numId w:val="83"/>
        </w:numPr>
        <w:shd w:val="clear" w:color="auto" w:fill="auto"/>
        <w:tabs>
          <w:tab w:val="left" w:pos="553"/>
        </w:tabs>
        <w:spacing w:after="100"/>
        <w:jc w:val="both"/>
      </w:pPr>
      <w:bookmarkStart w:id="145" w:name="bookmark145"/>
      <w:bookmarkStart w:id="146" w:name="bookmark146"/>
      <w:r>
        <w:t>Pojištění odpovědnosti za škodu způsobenou Zhotovitelem třetí osobě</w:t>
      </w:r>
      <w:bookmarkEnd w:id="145"/>
      <w:bookmarkEnd w:id="146"/>
    </w:p>
    <w:p w14:paraId="669AA566" w14:textId="77777777" w:rsidR="00AF6516" w:rsidRDefault="00C77B4B">
      <w:pPr>
        <w:pStyle w:val="Zkladntext1"/>
        <w:numPr>
          <w:ilvl w:val="0"/>
          <w:numId w:val="84"/>
        </w:numPr>
        <w:shd w:val="clear" w:color="auto" w:fill="auto"/>
        <w:tabs>
          <w:tab w:val="left" w:pos="735"/>
        </w:tabs>
        <w:jc w:val="both"/>
        <w:sectPr w:rsidR="00AF6516">
          <w:headerReference w:type="even" r:id="rId57"/>
          <w:headerReference w:type="default" r:id="rId58"/>
          <w:footerReference w:type="even" r:id="rId59"/>
          <w:footerReference w:type="default" r:id="rId60"/>
          <w:pgSz w:w="11900" w:h="16840"/>
          <w:pgMar w:top="169" w:right="927" w:bottom="1028" w:left="927"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55C82E31" w14:textId="77777777" w:rsidR="00AF6516" w:rsidRDefault="00C77B4B">
      <w:pPr>
        <w:pStyle w:val="Zkladntext1"/>
        <w:numPr>
          <w:ilvl w:val="0"/>
          <w:numId w:val="85"/>
        </w:numPr>
        <w:shd w:val="clear" w:color="auto" w:fill="auto"/>
        <w:tabs>
          <w:tab w:val="left" w:pos="980"/>
        </w:tabs>
        <w:ind w:firstLine="740"/>
        <w:jc w:val="both"/>
      </w:pPr>
      <w:r>
        <w:lastRenderedPageBreak/>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7BA0FC77" w14:textId="77777777" w:rsidR="00AF6516" w:rsidRDefault="00C77B4B">
      <w:pPr>
        <w:pStyle w:val="Zkladntext1"/>
        <w:numPr>
          <w:ilvl w:val="0"/>
          <w:numId w:val="85"/>
        </w:numPr>
        <w:shd w:val="clear" w:color="auto" w:fill="auto"/>
        <w:tabs>
          <w:tab w:val="left" w:pos="975"/>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6A026C4C" w14:textId="77777777" w:rsidR="00AF6516" w:rsidRDefault="00C77B4B">
      <w:pPr>
        <w:pStyle w:val="Zkladntext1"/>
        <w:numPr>
          <w:ilvl w:val="0"/>
          <w:numId w:val="84"/>
        </w:numPr>
        <w:shd w:val="clear" w:color="auto" w:fill="auto"/>
        <w:tabs>
          <w:tab w:val="left" w:pos="735"/>
        </w:tabs>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7A017E3E" w14:textId="77777777" w:rsidR="00AF6516" w:rsidRDefault="00C77B4B">
      <w:pPr>
        <w:pStyle w:val="Nadpis40"/>
        <w:keepNext/>
        <w:keepLines/>
        <w:numPr>
          <w:ilvl w:val="0"/>
          <w:numId w:val="83"/>
        </w:numPr>
        <w:shd w:val="clear" w:color="auto" w:fill="auto"/>
        <w:tabs>
          <w:tab w:val="left" w:pos="721"/>
        </w:tabs>
        <w:jc w:val="both"/>
      </w:pPr>
      <w:bookmarkStart w:id="147" w:name="bookmark147"/>
      <w:bookmarkStart w:id="148" w:name="bookmark148"/>
      <w:r>
        <w:t>Stavebně montážní pojištění</w:t>
      </w:r>
      <w:bookmarkEnd w:id="147"/>
      <w:bookmarkEnd w:id="148"/>
    </w:p>
    <w:p w14:paraId="2654FA2D" w14:textId="77777777" w:rsidR="00AF6516" w:rsidRDefault="00C77B4B">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250E4852" w14:textId="77777777" w:rsidR="00AF6516" w:rsidRDefault="00C77B4B">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2FF93F91" w14:textId="77777777" w:rsidR="00AF6516" w:rsidRDefault="00C77B4B">
      <w:pPr>
        <w:pStyle w:val="Nadpis40"/>
        <w:keepNext/>
        <w:keepLines/>
        <w:numPr>
          <w:ilvl w:val="0"/>
          <w:numId w:val="83"/>
        </w:numPr>
        <w:shd w:val="clear" w:color="auto" w:fill="auto"/>
        <w:tabs>
          <w:tab w:val="left" w:pos="558"/>
        </w:tabs>
        <w:jc w:val="left"/>
      </w:pPr>
      <w:bookmarkStart w:id="149" w:name="bookmark149"/>
      <w:bookmarkStart w:id="150" w:name="bookmark150"/>
      <w:r>
        <w:t>Zajištění kvalifikace po dobu realizace díla</w:t>
      </w:r>
      <w:bookmarkEnd w:id="149"/>
      <w:bookmarkEnd w:id="150"/>
    </w:p>
    <w:p w14:paraId="080865FC" w14:textId="77777777" w:rsidR="00AF6516" w:rsidRDefault="00C77B4B">
      <w:pPr>
        <w:pStyle w:val="Zkladntext1"/>
        <w:shd w:val="clear" w:color="auto" w:fill="auto"/>
        <w:jc w:val="both"/>
      </w:pPr>
      <w: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453D32E3" w14:textId="77777777" w:rsidR="00AF6516" w:rsidRDefault="00C77B4B">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57D60D19" w14:textId="77777777" w:rsidR="00AF6516" w:rsidRDefault="00C77B4B">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49C161BB" w14:textId="77777777" w:rsidR="00AF6516" w:rsidRDefault="00C77B4B">
      <w:pPr>
        <w:pStyle w:val="Nadpis40"/>
        <w:keepNext/>
        <w:keepLines/>
        <w:numPr>
          <w:ilvl w:val="0"/>
          <w:numId w:val="83"/>
        </w:numPr>
        <w:shd w:val="clear" w:color="auto" w:fill="auto"/>
        <w:tabs>
          <w:tab w:val="left" w:pos="558"/>
        </w:tabs>
        <w:jc w:val="both"/>
      </w:pPr>
      <w:bookmarkStart w:id="151" w:name="bookmark151"/>
      <w:bookmarkStart w:id="152" w:name="bookmark152"/>
      <w:r>
        <w:t>Zajištění závazku za řádné splnění díla</w:t>
      </w:r>
      <w:bookmarkEnd w:id="151"/>
      <w:bookmarkEnd w:id="152"/>
    </w:p>
    <w:p w14:paraId="1ACF211F" w14:textId="77777777" w:rsidR="00AF6516" w:rsidRDefault="00C77B4B">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1736621A" w14:textId="77777777" w:rsidR="00AF6516" w:rsidRDefault="00C77B4B">
      <w:pPr>
        <w:pStyle w:val="Zkladntext1"/>
        <w:numPr>
          <w:ilvl w:val="0"/>
          <w:numId w:val="83"/>
        </w:numPr>
        <w:shd w:val="clear" w:color="auto" w:fill="auto"/>
        <w:tabs>
          <w:tab w:val="left" w:pos="572"/>
        </w:tabs>
        <w:jc w:val="both"/>
      </w:pPr>
      <w:r>
        <w:t xml:space="preserve">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w:t>
      </w:r>
      <w:r>
        <w:lastRenderedPageBreak/>
        <w:t>kalendářních dnů ode dne doručení písemné výzvy ze strany Objednatele.</w:t>
      </w:r>
    </w:p>
    <w:p w14:paraId="1C5E4FFF" w14:textId="77777777" w:rsidR="00AF6516" w:rsidRDefault="00C77B4B">
      <w:pPr>
        <w:pStyle w:val="Nadpis40"/>
        <w:keepNext/>
        <w:keepLines/>
        <w:numPr>
          <w:ilvl w:val="0"/>
          <w:numId w:val="83"/>
        </w:numPr>
        <w:shd w:val="clear" w:color="auto" w:fill="auto"/>
        <w:tabs>
          <w:tab w:val="left" w:pos="553"/>
        </w:tabs>
        <w:jc w:val="both"/>
      </w:pPr>
      <w:bookmarkStart w:id="153" w:name="bookmark153"/>
      <w:bookmarkStart w:id="154" w:name="bookmark154"/>
      <w:r>
        <w:t>Zajištění závazku za řádné splnění díla - Bankovní záruka za řádné plnění díla</w:t>
      </w:r>
      <w:bookmarkEnd w:id="153"/>
      <w:bookmarkEnd w:id="154"/>
    </w:p>
    <w:p w14:paraId="692FA73A" w14:textId="77777777" w:rsidR="00AF6516" w:rsidRDefault="00C77B4B">
      <w:pPr>
        <w:pStyle w:val="Zkladntext1"/>
        <w:numPr>
          <w:ilvl w:val="0"/>
          <w:numId w:val="86"/>
        </w:numPr>
        <w:shd w:val="clear" w:color="auto" w:fill="auto"/>
        <w:tabs>
          <w:tab w:val="left" w:pos="730"/>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642F41BF" w14:textId="77777777" w:rsidR="00AF6516" w:rsidRDefault="00C77B4B">
      <w:pPr>
        <w:pStyle w:val="Zkladntext1"/>
        <w:numPr>
          <w:ilvl w:val="0"/>
          <w:numId w:val="86"/>
        </w:numPr>
        <w:shd w:val="clear" w:color="auto" w:fill="auto"/>
        <w:tabs>
          <w:tab w:val="left" w:pos="735"/>
        </w:tabs>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03FA28E3" w14:textId="77777777" w:rsidR="00AF6516" w:rsidRDefault="00C77B4B">
      <w:pPr>
        <w:pStyle w:val="Zkladntext1"/>
        <w:numPr>
          <w:ilvl w:val="0"/>
          <w:numId w:val="86"/>
        </w:numPr>
        <w:shd w:val="clear" w:color="auto" w:fill="auto"/>
        <w:tabs>
          <w:tab w:val="left" w:pos="721"/>
        </w:tabs>
        <w:jc w:val="both"/>
      </w:pPr>
      <w:r>
        <w:t>Bankovní záruka za řádné plnění díla musí být vystavena bankou, která má oprávnění ČNB působit na území ČR, a musí být psána v českém jazyce.</w:t>
      </w:r>
    </w:p>
    <w:p w14:paraId="2EFF408B" w14:textId="77777777" w:rsidR="00AF6516" w:rsidRDefault="00C77B4B">
      <w:pPr>
        <w:pStyle w:val="Zkladntext1"/>
        <w:numPr>
          <w:ilvl w:val="0"/>
          <w:numId w:val="86"/>
        </w:numPr>
        <w:shd w:val="clear" w:color="auto" w:fill="auto"/>
        <w:tabs>
          <w:tab w:val="left" w:pos="721"/>
        </w:tabs>
        <w:jc w:val="both"/>
      </w:pPr>
      <w:r>
        <w:t>Bankovní záruka za řádné plnění díla musí být neodvolatelná a udržovaná v platnosti po celou dobu realizace díla až do jeho předání.</w:t>
      </w:r>
    </w:p>
    <w:p w14:paraId="115BD131" w14:textId="77777777" w:rsidR="00AF6516" w:rsidRDefault="00C77B4B">
      <w:pPr>
        <w:pStyle w:val="Zkladntext1"/>
        <w:numPr>
          <w:ilvl w:val="0"/>
          <w:numId w:val="86"/>
        </w:numPr>
        <w:shd w:val="clear" w:color="auto" w:fill="auto"/>
        <w:tabs>
          <w:tab w:val="left" w:pos="745"/>
        </w:tabs>
        <w:jc w:val="both"/>
      </w:pPr>
      <w: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0A74FD3A" w14:textId="77777777" w:rsidR="00AF6516" w:rsidRDefault="00C77B4B">
      <w:pPr>
        <w:pStyle w:val="Zkladntext1"/>
        <w:numPr>
          <w:ilvl w:val="0"/>
          <w:numId w:val="86"/>
        </w:numPr>
        <w:shd w:val="clear" w:color="auto" w:fill="auto"/>
        <w:tabs>
          <w:tab w:val="left" w:pos="735"/>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452344EE" w14:textId="77777777" w:rsidR="00AF6516" w:rsidRDefault="00C77B4B">
      <w:pPr>
        <w:pStyle w:val="Zkladntext1"/>
        <w:numPr>
          <w:ilvl w:val="0"/>
          <w:numId w:val="86"/>
        </w:numPr>
        <w:shd w:val="clear" w:color="auto" w:fill="auto"/>
        <w:tabs>
          <w:tab w:val="left" w:pos="721"/>
        </w:tabs>
        <w:jc w:val="both"/>
      </w:pPr>
      <w:r>
        <w:t>Je-li Zhotovitel v prodlení s předložením bankovní záruky Objednateli, má Objednatel právo pozastavit úhradu plateb Zhotoviteli až do splnění povinnosti Zhotovitele předložit bankovní záruku Objednateli.</w:t>
      </w:r>
    </w:p>
    <w:p w14:paraId="75183467" w14:textId="77777777" w:rsidR="00AF6516" w:rsidRDefault="00C77B4B">
      <w:pPr>
        <w:pStyle w:val="Zkladntext1"/>
        <w:numPr>
          <w:ilvl w:val="0"/>
          <w:numId w:val="86"/>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3C9F3A5F" w14:textId="77777777" w:rsidR="00AF6516" w:rsidRDefault="00C77B4B">
      <w:pPr>
        <w:pStyle w:val="Zkladntext1"/>
        <w:numPr>
          <w:ilvl w:val="0"/>
          <w:numId w:val="86"/>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438F182B" w14:textId="77777777" w:rsidR="00AF6516" w:rsidRDefault="00C77B4B">
      <w:pPr>
        <w:pStyle w:val="Zkladntext1"/>
        <w:numPr>
          <w:ilvl w:val="0"/>
          <w:numId w:val="86"/>
        </w:numPr>
        <w:shd w:val="clear" w:color="auto" w:fill="auto"/>
        <w:tabs>
          <w:tab w:val="left" w:pos="841"/>
        </w:tabs>
        <w:spacing w:after="360"/>
        <w:jc w:val="both"/>
      </w:pPr>
      <w:bookmarkStart w:id="155" w:name="bookmark155"/>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55"/>
    </w:p>
    <w:p w14:paraId="639EF24D" w14:textId="77777777" w:rsidR="00AF6516" w:rsidRDefault="00C77B4B">
      <w:pPr>
        <w:pStyle w:val="Nadpis40"/>
        <w:keepNext/>
        <w:keepLines/>
        <w:numPr>
          <w:ilvl w:val="0"/>
          <w:numId w:val="82"/>
        </w:numPr>
        <w:shd w:val="clear" w:color="auto" w:fill="auto"/>
        <w:tabs>
          <w:tab w:val="left" w:pos="466"/>
        </w:tabs>
        <w:spacing w:after="220"/>
      </w:pPr>
      <w:bookmarkStart w:id="156" w:name="bookmark156"/>
      <w:bookmarkStart w:id="157" w:name="bookmark157"/>
      <w:r>
        <w:t>Odkazy na obchodní firmy</w:t>
      </w:r>
      <w:bookmarkEnd w:id="156"/>
      <w:bookmarkEnd w:id="157"/>
    </w:p>
    <w:p w14:paraId="63C25527" w14:textId="77777777" w:rsidR="00AF6516" w:rsidRDefault="00C77B4B">
      <w:pPr>
        <w:pStyle w:val="Zkladntext1"/>
        <w:numPr>
          <w:ilvl w:val="0"/>
          <w:numId w:val="87"/>
        </w:numPr>
        <w:shd w:val="clear" w:color="auto" w:fill="auto"/>
        <w:tabs>
          <w:tab w:val="left" w:pos="572"/>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3149A990" w14:textId="77777777" w:rsidR="00AF6516" w:rsidRDefault="00C77B4B">
      <w:pPr>
        <w:pStyle w:val="Zkladntext1"/>
        <w:numPr>
          <w:ilvl w:val="0"/>
          <w:numId w:val="87"/>
        </w:numPr>
        <w:shd w:val="clear" w:color="auto" w:fill="auto"/>
        <w:tabs>
          <w:tab w:val="left" w:pos="562"/>
        </w:tabs>
        <w:spacing w:after="360"/>
        <w:jc w:val="both"/>
      </w:pPr>
      <w:bookmarkStart w:id="158" w:name="bookmark158"/>
      <w:r>
        <w:t xml:space="preserve">Odkazy na obchodní firmy uvedené ve Smlouvě nebo v materiálech, na základě níž byla uzavřena tato Smlouva (např. zadávací podmínky) nesmí způsobit Zhotoviteli konkurenční výhodu či jinak diskriminovat ostatní </w:t>
      </w:r>
      <w:r>
        <w:lastRenderedPageBreak/>
        <w:t>dodavatele existující na relevantním soutěžním trhu.</w:t>
      </w:r>
      <w:bookmarkEnd w:id="158"/>
    </w:p>
    <w:p w14:paraId="71FABE78" w14:textId="77777777" w:rsidR="00AF6516" w:rsidRDefault="00C77B4B">
      <w:pPr>
        <w:pStyle w:val="Nadpis40"/>
        <w:keepNext/>
        <w:keepLines/>
        <w:numPr>
          <w:ilvl w:val="0"/>
          <w:numId w:val="82"/>
        </w:numPr>
        <w:shd w:val="clear" w:color="auto" w:fill="auto"/>
        <w:tabs>
          <w:tab w:val="left" w:pos="525"/>
        </w:tabs>
        <w:spacing w:after="220"/>
      </w:pPr>
      <w:bookmarkStart w:id="159" w:name="bookmark159"/>
      <w:bookmarkStart w:id="160" w:name="bookmark160"/>
      <w:r>
        <w:t>Závěrečná ustanovení</w:t>
      </w:r>
      <w:bookmarkEnd w:id="159"/>
      <w:bookmarkEnd w:id="160"/>
    </w:p>
    <w:p w14:paraId="3B69F489" w14:textId="77777777" w:rsidR="00AF6516" w:rsidRDefault="00C77B4B">
      <w:pPr>
        <w:pStyle w:val="Zkladntext1"/>
        <w:numPr>
          <w:ilvl w:val="0"/>
          <w:numId w:val="88"/>
        </w:numPr>
        <w:shd w:val="clear" w:color="auto" w:fill="auto"/>
        <w:tabs>
          <w:tab w:val="left" w:pos="562"/>
        </w:tabs>
        <w:jc w:val="both"/>
      </w:pPr>
      <w:r>
        <w:t>Jakákoliv ústní ujednání při provádění díla, která nejsou písemně potvrzena oprávněnými zástupci obou smluvních stran, jsou právně neúčinná.</w:t>
      </w:r>
    </w:p>
    <w:p w14:paraId="6AD6F7D2" w14:textId="77777777" w:rsidR="00AF6516" w:rsidRDefault="00C77B4B">
      <w:pPr>
        <w:pStyle w:val="Zkladntext1"/>
        <w:numPr>
          <w:ilvl w:val="0"/>
          <w:numId w:val="88"/>
        </w:numPr>
        <w:shd w:val="clear" w:color="auto" w:fill="auto"/>
        <w:tabs>
          <w:tab w:val="left" w:pos="562"/>
        </w:tabs>
        <w:jc w:val="both"/>
      </w:pPr>
      <w:r>
        <w:t>Smlouvu lze měnit pouze písemnými, vzestupně číslovanými dodatky, podepsanými oprávněnými zástupci obou smluvních stran.</w:t>
      </w:r>
    </w:p>
    <w:p w14:paraId="53EE1B24" w14:textId="77777777" w:rsidR="00AF6516" w:rsidRDefault="00C77B4B">
      <w:pPr>
        <w:pStyle w:val="Zkladntext1"/>
        <w:numPr>
          <w:ilvl w:val="0"/>
          <w:numId w:val="88"/>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709404A0" w14:textId="77777777" w:rsidR="00AF6516" w:rsidRDefault="00C77B4B">
      <w:pPr>
        <w:pStyle w:val="Zkladntext1"/>
        <w:numPr>
          <w:ilvl w:val="0"/>
          <w:numId w:val="88"/>
        </w:numPr>
        <w:shd w:val="clear" w:color="auto" w:fill="auto"/>
        <w:tabs>
          <w:tab w:val="left" w:pos="572"/>
        </w:tabs>
        <w:jc w:val="both"/>
      </w:pPr>
      <w:r>
        <w:t>Pro výpočet smluvních pokut dle těchto OP je rozhodná cena díla, nebo jeho poměrná část, vždy bez DPH.</w:t>
      </w:r>
    </w:p>
    <w:p w14:paraId="79825213" w14:textId="77777777" w:rsidR="00AF6516" w:rsidRDefault="00C77B4B">
      <w:pPr>
        <w:pStyle w:val="Zkladntext1"/>
        <w:numPr>
          <w:ilvl w:val="0"/>
          <w:numId w:val="88"/>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1793AF19" w14:textId="77777777" w:rsidR="00AF6516" w:rsidRDefault="00C77B4B">
      <w:pPr>
        <w:pStyle w:val="Zkladntext1"/>
        <w:numPr>
          <w:ilvl w:val="0"/>
          <w:numId w:val="88"/>
        </w:numPr>
        <w:shd w:val="clear" w:color="auto" w:fill="auto"/>
        <w:tabs>
          <w:tab w:val="left" w:pos="572"/>
        </w:tabs>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17B0FFDE" w14:textId="77777777" w:rsidR="00AF6516" w:rsidRDefault="00C77B4B">
      <w:pPr>
        <w:pStyle w:val="Zkladntext1"/>
        <w:numPr>
          <w:ilvl w:val="0"/>
          <w:numId w:val="88"/>
        </w:numPr>
        <w:shd w:val="clear" w:color="auto" w:fill="auto"/>
        <w:tabs>
          <w:tab w:val="left" w:pos="572"/>
        </w:tabs>
        <w:jc w:val="both"/>
        <w:sectPr w:rsidR="00AF6516">
          <w:headerReference w:type="even" r:id="rId61"/>
          <w:headerReference w:type="default" r:id="rId62"/>
          <w:footerReference w:type="even" r:id="rId63"/>
          <w:footerReference w:type="default" r:id="rId64"/>
          <w:pgSz w:w="11900" w:h="16840"/>
          <w:pgMar w:top="1509" w:right="928" w:bottom="1124" w:left="926" w:header="0" w:footer="3" w:gutter="0"/>
          <w:cols w:space="720"/>
          <w:noEndnote/>
          <w:docGrid w:linePitch="360"/>
        </w:sectPr>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14:paraId="7C549A72" w14:textId="77777777" w:rsidR="00AF6516" w:rsidRDefault="00C77B4B">
      <w:pPr>
        <w:spacing w:line="1" w:lineRule="exact"/>
      </w:pPr>
      <w:r>
        <w:rPr>
          <w:noProof/>
        </w:rPr>
        <w:lastRenderedPageBreak/>
        <w:drawing>
          <wp:anchor distT="0" distB="0" distL="114300" distR="114300" simplePos="0" relativeHeight="125829500" behindDoc="0" locked="0" layoutInCell="1" allowOverlap="1" wp14:anchorId="77D6EC5B" wp14:editId="0B365035">
            <wp:simplePos x="0" y="0"/>
            <wp:positionH relativeFrom="page">
              <wp:posOffset>4310380</wp:posOffset>
            </wp:positionH>
            <wp:positionV relativeFrom="paragraph">
              <wp:posOffset>85090</wp:posOffset>
            </wp:positionV>
            <wp:extent cx="1012190" cy="389890"/>
            <wp:effectExtent l="0" t="0" r="0" b="0"/>
            <wp:wrapSquare wrapText="left"/>
            <wp:docPr id="284" name="Shape 284"/>
            <wp:cNvGraphicFramePr/>
            <a:graphic xmlns:a="http://schemas.openxmlformats.org/drawingml/2006/main">
              <a:graphicData uri="http://schemas.openxmlformats.org/drawingml/2006/picture">
                <pic:pic xmlns:pic="http://schemas.openxmlformats.org/drawingml/2006/picture">
                  <pic:nvPicPr>
                    <pic:cNvPr id="285" name="Picture box 285"/>
                    <pic:cNvPicPr/>
                  </pic:nvPicPr>
                  <pic:blipFill>
                    <a:blip r:embed="rId65"/>
                    <a:stretch/>
                  </pic:blipFill>
                  <pic:spPr>
                    <a:xfrm>
                      <a:off x="0" y="0"/>
                      <a:ext cx="1012190" cy="389890"/>
                    </a:xfrm>
                    <a:prstGeom prst="rect">
                      <a:avLst/>
                    </a:prstGeom>
                  </pic:spPr>
                </pic:pic>
              </a:graphicData>
            </a:graphic>
          </wp:anchor>
        </w:drawing>
      </w:r>
    </w:p>
    <w:p w14:paraId="54B60D76" w14:textId="251B58FB" w:rsidR="00AF6516" w:rsidRDefault="00C77B4B">
      <w:pPr>
        <w:pStyle w:val="Nadpis20"/>
        <w:keepNext/>
        <w:keepLines/>
        <w:shd w:val="clear" w:color="auto" w:fill="auto"/>
        <w:spacing w:after="0" w:line="427" w:lineRule="atLeast"/>
        <w:ind w:left="560" w:firstLine="40"/>
        <w:jc w:val="left"/>
        <w:rPr>
          <w:sz w:val="30"/>
          <w:szCs w:val="30"/>
        </w:rPr>
        <w:sectPr w:rsidR="00AF6516">
          <w:headerReference w:type="even" r:id="rId66"/>
          <w:headerReference w:type="default" r:id="rId67"/>
          <w:footerReference w:type="even" r:id="rId68"/>
          <w:footerReference w:type="default" r:id="rId69"/>
          <w:pgSz w:w="11900" w:h="16840"/>
          <w:pgMar w:top="1446" w:right="951" w:bottom="4088" w:left="951" w:header="1018" w:footer="3660" w:gutter="0"/>
          <w:pgNumType w:start="44"/>
          <w:cols w:space="720"/>
          <w:noEndnote/>
          <w:docGrid w:linePitch="360"/>
        </w:sectPr>
      </w:pPr>
      <w:bookmarkStart w:id="161" w:name="bookmark161"/>
      <w:bookmarkStart w:id="162" w:name="bookmark162"/>
      <w:r>
        <w:rPr>
          <w:color w:val="3B3E5A"/>
          <w:sz w:val="30"/>
          <w:szCs w:val="30"/>
          <w:u w:val="none"/>
        </w:rPr>
        <w:t>Krajská správa</w:t>
      </w:r>
      <w:r>
        <w:rPr>
          <w:noProof/>
          <w:sz w:val="30"/>
          <w:szCs w:val="30"/>
          <w:u w:val="none"/>
        </w:rPr>
        <w:drawing>
          <wp:inline distT="0" distB="0" distL="0" distR="0" wp14:anchorId="3DAFB016" wp14:editId="180303A0">
            <wp:extent cx="567055" cy="286385"/>
            <wp:effectExtent l="0" t="0" r="0" b="0"/>
            <wp:docPr id="286" name="Picut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70"/>
                    <a:stretch/>
                  </pic:blipFill>
                  <pic:spPr>
                    <a:xfrm>
                      <a:off x="0" y="0"/>
                      <a:ext cx="567055" cy="286385"/>
                    </a:xfrm>
                    <a:prstGeom prst="rect">
                      <a:avLst/>
                    </a:prstGeom>
                  </pic:spPr>
                </pic:pic>
              </a:graphicData>
            </a:graphic>
          </wp:inline>
        </w:drawing>
      </w:r>
      <w:r>
        <w:rPr>
          <w:color w:val="3B3E5A"/>
          <w:sz w:val="30"/>
          <w:szCs w:val="30"/>
          <w:u w:val="none"/>
        </w:rPr>
        <w:t xml:space="preserve">                            a údržba silnic Vysočiny</w:t>
      </w:r>
      <w:bookmarkEnd w:id="161"/>
      <w:bookmarkEnd w:id="162"/>
    </w:p>
    <w:p w14:paraId="672F400E" w14:textId="77777777" w:rsidR="00AF6516" w:rsidRDefault="00AF6516">
      <w:pPr>
        <w:spacing w:line="68" w:lineRule="exact"/>
        <w:rPr>
          <w:sz w:val="6"/>
          <w:szCs w:val="6"/>
        </w:rPr>
      </w:pPr>
    </w:p>
    <w:p w14:paraId="1AB95146" w14:textId="77777777" w:rsidR="00AF6516" w:rsidRDefault="00AF6516">
      <w:pPr>
        <w:spacing w:line="1" w:lineRule="exact"/>
        <w:sectPr w:rsidR="00AF6516">
          <w:type w:val="continuous"/>
          <w:pgSz w:w="11900" w:h="16840"/>
          <w:pgMar w:top="1446" w:right="0" w:bottom="4088" w:left="0" w:header="0" w:footer="3" w:gutter="0"/>
          <w:cols w:space="720"/>
          <w:noEndnote/>
          <w:docGrid w:linePitch="360"/>
        </w:sectPr>
      </w:pPr>
    </w:p>
    <w:p w14:paraId="526FAB64" w14:textId="77777777" w:rsidR="00AF6516" w:rsidRDefault="00C77B4B">
      <w:pPr>
        <w:spacing w:line="1" w:lineRule="exact"/>
      </w:pPr>
      <w:r>
        <w:rPr>
          <w:noProof/>
        </w:rPr>
        <mc:AlternateContent>
          <mc:Choice Requires="wps">
            <w:drawing>
              <wp:anchor distT="0" distB="0" distL="0" distR="0" simplePos="0" relativeHeight="125829501" behindDoc="0" locked="0" layoutInCell="1" allowOverlap="1" wp14:anchorId="46AEDD7A" wp14:editId="3D736EAE">
                <wp:simplePos x="0" y="0"/>
                <wp:positionH relativeFrom="page">
                  <wp:posOffset>951230</wp:posOffset>
                </wp:positionH>
                <wp:positionV relativeFrom="paragraph">
                  <wp:posOffset>12700</wp:posOffset>
                </wp:positionV>
                <wp:extent cx="1398905" cy="152400"/>
                <wp:effectExtent l="0" t="0" r="0" b="0"/>
                <wp:wrapSquare wrapText="bothSides"/>
                <wp:docPr id="287" name="Shape 287"/>
                <wp:cNvGraphicFramePr/>
                <a:graphic xmlns:a="http://schemas.openxmlformats.org/drawingml/2006/main">
                  <a:graphicData uri="http://schemas.microsoft.com/office/word/2010/wordprocessingShape">
                    <wps:wsp>
                      <wps:cNvSpPr txBox="1"/>
                      <wps:spPr>
                        <a:xfrm>
                          <a:off x="0" y="0"/>
                          <a:ext cx="1398905" cy="152400"/>
                        </a:xfrm>
                        <a:prstGeom prst="rect">
                          <a:avLst/>
                        </a:prstGeom>
                        <a:noFill/>
                      </wps:spPr>
                      <wps:txbx>
                        <w:txbxContent>
                          <w:p w14:paraId="2F689D1E" w14:textId="77777777" w:rsidR="00AF6516" w:rsidRDefault="00C77B4B">
                            <w:pPr>
                              <w:pStyle w:val="Zkladntext30"/>
                              <w:shd w:val="clear" w:color="auto" w:fill="auto"/>
                            </w:pPr>
                            <w:r>
                              <w:rPr>
                                <w:b/>
                                <w:bCs/>
                              </w:rPr>
                              <w:t>III/11250 - Rynárec -Čelistná</w:t>
                            </w:r>
                          </w:p>
                        </w:txbxContent>
                      </wps:txbx>
                      <wps:bodyPr wrap="none" lIns="0" tIns="0" rIns="0" bIns="0"/>
                    </wps:wsp>
                  </a:graphicData>
                </a:graphic>
              </wp:anchor>
            </w:drawing>
          </mc:Choice>
          <mc:Fallback>
            <w:pict>
              <v:shape w14:anchorId="46AEDD7A" id="Shape 287" o:spid="_x0000_s1081" type="#_x0000_t202" style="position:absolute;margin-left:74.9pt;margin-top:1pt;width:110.15pt;height:12pt;z-index:12582950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" filled="f" stroked="f">
                <v:textbox inset="0,0,0,0">
                  <w:txbxContent>
                    <w:p w14:paraId="2F689D1E" w14:textId="77777777" w:rsidR="00AF6516" w:rsidRDefault="00C77B4B">
                      <w:pPr>
                        <w:pStyle w:val="Zkladntext30"/>
                        <w:shd w:val="clear" w:color="auto" w:fill="auto"/>
                      </w:pPr>
                      <w:r>
                        <w:rPr>
                          <w:b/>
                          <w:bCs/>
                        </w:rPr>
                        <w:t>III/11250 - Rynárec -Čelistná</w:t>
                      </w:r>
                    </w:p>
                  </w:txbxContent>
                </v:textbox>
                <w10:wrap type="square" anchorx="page"/>
              </v:shape>
            </w:pict>
          </mc:Fallback>
        </mc:AlternateContent>
      </w:r>
    </w:p>
    <w:p w14:paraId="210F07AD" w14:textId="77777777" w:rsidR="00AF6516" w:rsidRDefault="00C77B4B">
      <w:pPr>
        <w:pStyle w:val="Zkladntext30"/>
        <w:shd w:val="clear" w:color="auto" w:fill="auto"/>
        <w:ind w:left="2340"/>
      </w:pPr>
      <w:r>
        <w:rPr>
          <w:b/>
          <w:bCs/>
        </w:rPr>
        <w:t>Číslo smlouvy objednatele:P-ST-12-2025</w:t>
      </w:r>
    </w:p>
    <w:p w14:paraId="58A64459" w14:textId="77777777" w:rsidR="00AF6516" w:rsidRDefault="00C77B4B">
      <w:pPr>
        <w:pStyle w:val="Zkladntext30"/>
        <w:pBdr>
          <w:bottom w:val="single" w:sz="4" w:space="0" w:color="auto"/>
        </w:pBdr>
        <w:shd w:val="clear" w:color="auto" w:fill="auto"/>
        <w:ind w:left="2340"/>
        <w:sectPr w:rsidR="00AF6516">
          <w:type w:val="continuous"/>
          <w:pgSz w:w="11900" w:h="16840"/>
          <w:pgMar w:top="1446" w:right="2741" w:bottom="4088" w:left="3701" w:header="0" w:footer="3" w:gutter="0"/>
          <w:cols w:space="720"/>
          <w:noEndnote/>
          <w:docGrid w:linePitch="360"/>
        </w:sectPr>
      </w:pPr>
      <w:r>
        <w:rPr>
          <w:b/>
          <w:bCs/>
        </w:rPr>
        <w:t>Číslo smlouvy zhotovitele:</w:t>
      </w:r>
    </w:p>
    <w:p w14:paraId="7D98F5A0" w14:textId="77777777" w:rsidR="00AF6516" w:rsidRDefault="00AF6516">
      <w:pPr>
        <w:spacing w:line="240" w:lineRule="exact"/>
        <w:rPr>
          <w:sz w:val="19"/>
          <w:szCs w:val="19"/>
        </w:rPr>
      </w:pPr>
    </w:p>
    <w:p w14:paraId="7013FF85" w14:textId="77777777" w:rsidR="00AF6516" w:rsidRDefault="00AF6516">
      <w:pPr>
        <w:spacing w:before="89" w:after="89" w:line="240" w:lineRule="exact"/>
        <w:rPr>
          <w:sz w:val="19"/>
          <w:szCs w:val="19"/>
        </w:rPr>
      </w:pPr>
    </w:p>
    <w:p w14:paraId="4A3E9005" w14:textId="77777777" w:rsidR="00AF6516" w:rsidRDefault="00AF6516">
      <w:pPr>
        <w:spacing w:line="1" w:lineRule="exact"/>
        <w:sectPr w:rsidR="00AF6516">
          <w:type w:val="continuous"/>
          <w:pgSz w:w="11900" w:h="16840"/>
          <w:pgMar w:top="1446" w:right="0" w:bottom="4088" w:left="0" w:header="0" w:footer="3" w:gutter="0"/>
          <w:cols w:space="720"/>
          <w:noEndnote/>
          <w:docGrid w:linePitch="360"/>
        </w:sectPr>
      </w:pPr>
    </w:p>
    <w:p w14:paraId="5D27EFA6" w14:textId="77777777" w:rsidR="00AF6516" w:rsidRDefault="00C77B4B">
      <w:pPr>
        <w:pStyle w:val="Zkladntext70"/>
        <w:framePr w:w="8947" w:h="2419" w:wrap="none" w:vAnchor="text" w:hAnchor="page" w:x="1379" w:y="21"/>
        <w:shd w:val="clear" w:color="auto" w:fill="auto"/>
      </w:pPr>
      <w:r>
        <w:t>Údaje, které jsou součástí ujednání a nebudou zveřejněny v Registru smluv:</w:t>
      </w:r>
    </w:p>
    <w:p w14:paraId="6021995B" w14:textId="77777777" w:rsidR="00AF6516" w:rsidRDefault="00C77B4B">
      <w:pPr>
        <w:pStyle w:val="Zkladntext1"/>
        <w:framePr w:w="8947" w:h="2419" w:wrap="none" w:vAnchor="text" w:hAnchor="page" w:x="1379" w:y="21"/>
        <w:shd w:val="clear" w:color="auto" w:fill="auto"/>
        <w:spacing w:after="120"/>
      </w:pPr>
      <w:r>
        <w:rPr>
          <w:b/>
          <w:bCs/>
        </w:rPr>
        <w:t>Objednatel:</w:t>
      </w:r>
    </w:p>
    <w:p w14:paraId="0405210A" w14:textId="77777777" w:rsidR="00AF6516" w:rsidRDefault="00C77B4B">
      <w:pPr>
        <w:pStyle w:val="Zkladntext1"/>
        <w:framePr w:w="8947" w:h="2419" w:wrap="none" w:vAnchor="text" w:hAnchor="page" w:x="1379" w:y="21"/>
        <w:shd w:val="clear" w:color="auto" w:fill="auto"/>
        <w:spacing w:after="0"/>
      </w:pPr>
      <w:r>
        <w:rPr>
          <w:b/>
          <w:bCs/>
        </w:rPr>
        <w:t>Krajská správa a údržba silnic Vysočiny, příspěvková organizace</w:t>
      </w:r>
    </w:p>
    <w:p w14:paraId="53D11C1A" w14:textId="77777777" w:rsidR="00AF6516" w:rsidRDefault="00C77B4B">
      <w:pPr>
        <w:pStyle w:val="Zkladntext1"/>
        <w:framePr w:w="8947" w:h="2419" w:wrap="none" w:vAnchor="text" w:hAnchor="page" w:x="1379" w:y="21"/>
        <w:shd w:val="clear" w:color="auto" w:fill="auto"/>
      </w:pPr>
      <w:r>
        <w:t>Číslo účtu:</w:t>
      </w:r>
    </w:p>
    <w:p w14:paraId="182FF660" w14:textId="77777777" w:rsidR="00AF6516" w:rsidRDefault="00C77B4B">
      <w:pPr>
        <w:pStyle w:val="Zkladntext1"/>
        <w:framePr w:w="8947" w:h="2419" w:wrap="none" w:vAnchor="text" w:hAnchor="page" w:x="1379" w:y="21"/>
        <w:shd w:val="clear" w:color="auto" w:fill="auto"/>
        <w:spacing w:after="120"/>
      </w:pPr>
      <w:r>
        <w:t>Osoby pověřené jednat jménem objednatele ve věcech</w:t>
      </w:r>
    </w:p>
    <w:p w14:paraId="030B8E0E" w14:textId="77777777" w:rsidR="00AF6516" w:rsidRDefault="00C77B4B">
      <w:pPr>
        <w:pStyle w:val="Zkladntext1"/>
        <w:framePr w:w="8947" w:h="2419" w:wrap="none" w:vAnchor="text" w:hAnchor="page" w:x="1379" w:y="21"/>
        <w:shd w:val="clear" w:color="auto" w:fill="auto"/>
        <w:tabs>
          <w:tab w:val="left" w:pos="5323"/>
        </w:tabs>
        <w:spacing w:after="160"/>
      </w:pPr>
      <w:r>
        <w:t>Technických: Jméno, pozice:</w:t>
      </w:r>
      <w:r>
        <w:tab/>
        <w:t>, referent přípravy a realizace staveb</w:t>
      </w:r>
    </w:p>
    <w:p w14:paraId="6D556602" w14:textId="77777777" w:rsidR="00AF6516" w:rsidRDefault="00C77B4B">
      <w:pPr>
        <w:pStyle w:val="Zkladntext1"/>
        <w:framePr w:w="384" w:h="269" w:wrap="none" w:vAnchor="text" w:hAnchor="page" w:x="3505" w:y="2377"/>
        <w:shd w:val="clear" w:color="auto" w:fill="auto"/>
        <w:spacing w:after="0"/>
      </w:pPr>
      <w:r>
        <w:t>tel.:</w:t>
      </w:r>
    </w:p>
    <w:p w14:paraId="00373A0B" w14:textId="77777777" w:rsidR="00AF6516" w:rsidRDefault="00C77B4B">
      <w:pPr>
        <w:pStyle w:val="Zkladntext1"/>
        <w:framePr w:w="778" w:h="269" w:wrap="none" w:vAnchor="text" w:hAnchor="page" w:x="4993" w:y="2377"/>
        <w:shd w:val="clear" w:color="auto" w:fill="auto"/>
        <w:spacing w:after="0"/>
      </w:pPr>
      <w:r>
        <w:t>, e-mail:</w:t>
      </w:r>
    </w:p>
    <w:p w14:paraId="61BA5DFC" w14:textId="77777777" w:rsidR="00AF6516" w:rsidRDefault="00C77B4B">
      <w:pPr>
        <w:pStyle w:val="Zkladntext1"/>
        <w:framePr w:w="1037" w:h="278" w:wrap="none" w:vAnchor="text" w:hAnchor="page" w:x="7595" w:y="2377"/>
        <w:shd w:val="clear" w:color="auto" w:fill="auto"/>
        <w:spacing w:after="0"/>
      </w:pPr>
      <w:r>
        <w:t>@ksusv.cz</w:t>
      </w:r>
    </w:p>
    <w:p w14:paraId="45B469E9" w14:textId="77777777" w:rsidR="00AF6516" w:rsidRDefault="00AF6516">
      <w:pPr>
        <w:spacing w:line="360" w:lineRule="exact"/>
      </w:pPr>
    </w:p>
    <w:p w14:paraId="354FDDF2" w14:textId="77777777" w:rsidR="00AF6516" w:rsidRDefault="00AF6516">
      <w:pPr>
        <w:spacing w:line="360" w:lineRule="exact"/>
      </w:pPr>
    </w:p>
    <w:p w14:paraId="54025FA2" w14:textId="77777777" w:rsidR="00AF6516" w:rsidRDefault="00AF6516">
      <w:pPr>
        <w:spacing w:line="360" w:lineRule="exact"/>
      </w:pPr>
    </w:p>
    <w:p w14:paraId="7A1BB811" w14:textId="77777777" w:rsidR="00AF6516" w:rsidRDefault="00AF6516">
      <w:pPr>
        <w:spacing w:line="360" w:lineRule="exact"/>
      </w:pPr>
    </w:p>
    <w:p w14:paraId="14716BCD" w14:textId="77777777" w:rsidR="00AF6516" w:rsidRDefault="00AF6516">
      <w:pPr>
        <w:spacing w:line="360" w:lineRule="exact"/>
      </w:pPr>
    </w:p>
    <w:p w14:paraId="5E414241" w14:textId="77777777" w:rsidR="00AF6516" w:rsidRDefault="00AF6516">
      <w:pPr>
        <w:spacing w:line="360" w:lineRule="exact"/>
      </w:pPr>
    </w:p>
    <w:p w14:paraId="0897ACF4" w14:textId="77777777" w:rsidR="00AF6516" w:rsidRDefault="00AF6516">
      <w:pPr>
        <w:spacing w:after="493" w:line="1" w:lineRule="exact"/>
      </w:pPr>
    </w:p>
    <w:p w14:paraId="3DD2D15A" w14:textId="77777777" w:rsidR="00AF6516" w:rsidRDefault="00AF6516">
      <w:pPr>
        <w:spacing w:line="1" w:lineRule="exact"/>
        <w:sectPr w:rsidR="00AF6516">
          <w:type w:val="continuous"/>
          <w:pgSz w:w="11900" w:h="16840"/>
          <w:pgMar w:top="1446" w:right="951" w:bottom="4088" w:left="951" w:header="0" w:footer="3" w:gutter="0"/>
          <w:cols w:space="720"/>
          <w:noEndnote/>
          <w:docGrid w:linePitch="360"/>
        </w:sectPr>
      </w:pPr>
    </w:p>
    <w:p w14:paraId="5BB632D3" w14:textId="77777777" w:rsidR="00AF6516" w:rsidRDefault="00AF6516">
      <w:pPr>
        <w:spacing w:before="49" w:after="49" w:line="240" w:lineRule="exact"/>
        <w:rPr>
          <w:sz w:val="19"/>
          <w:szCs w:val="19"/>
        </w:rPr>
      </w:pPr>
    </w:p>
    <w:p w14:paraId="77C8AD47" w14:textId="77777777" w:rsidR="00AF6516" w:rsidRDefault="00AF6516">
      <w:pPr>
        <w:spacing w:line="1" w:lineRule="exact"/>
        <w:sectPr w:rsidR="00AF6516">
          <w:type w:val="continuous"/>
          <w:pgSz w:w="11900" w:h="16840"/>
          <w:pgMar w:top="1446" w:right="0" w:bottom="4088" w:left="0" w:header="0" w:footer="3" w:gutter="0"/>
          <w:cols w:space="720"/>
          <w:noEndnote/>
          <w:docGrid w:linePitch="360"/>
        </w:sectPr>
      </w:pPr>
    </w:p>
    <w:p w14:paraId="68AC7AD2" w14:textId="77777777" w:rsidR="00AF6516" w:rsidRDefault="00C77B4B">
      <w:pPr>
        <w:pStyle w:val="Zkladntext1"/>
        <w:shd w:val="clear" w:color="auto" w:fill="auto"/>
        <w:spacing w:after="1620"/>
      </w:pPr>
      <w:r>
        <w:t>Technický dozor a koordinátor BOZP bude upřesněn do předání staveniště.</w:t>
      </w:r>
    </w:p>
    <w:p w14:paraId="3BF0B836" w14:textId="77777777" w:rsidR="00AF6516" w:rsidRDefault="00C77B4B">
      <w:pPr>
        <w:pStyle w:val="Zkladntext1"/>
        <w:shd w:val="clear" w:color="auto" w:fill="auto"/>
      </w:pPr>
      <w:r>
        <w:rPr>
          <w:b/>
          <w:bCs/>
        </w:rPr>
        <w:t>Zhotovitel:</w:t>
      </w:r>
    </w:p>
    <w:p w14:paraId="1CD7B501" w14:textId="77777777" w:rsidR="00AF6516" w:rsidRDefault="00C77B4B">
      <w:pPr>
        <w:pStyle w:val="Nadpis40"/>
        <w:keepNext/>
        <w:keepLines/>
        <w:shd w:val="clear" w:color="auto" w:fill="auto"/>
        <w:spacing w:after="0"/>
        <w:jc w:val="left"/>
      </w:pPr>
      <w:bookmarkStart w:id="163" w:name="bookmark163"/>
      <w:bookmarkStart w:id="164" w:name="bookmark164"/>
      <w:r>
        <w:rPr>
          <w:u w:val="none"/>
        </w:rPr>
        <w:t>BERKASTAV s.r.o.</w:t>
      </w:r>
      <w:bookmarkEnd w:id="163"/>
      <w:bookmarkEnd w:id="164"/>
    </w:p>
    <w:p w14:paraId="1A47A27C" w14:textId="77777777" w:rsidR="00AF6516" w:rsidRDefault="00C77B4B">
      <w:pPr>
        <w:pStyle w:val="Zkladntext1"/>
        <w:shd w:val="clear" w:color="auto" w:fill="auto"/>
      </w:pPr>
      <w:r>
        <w:t>Číslo účtu:</w:t>
      </w:r>
    </w:p>
    <w:p w14:paraId="49312E96" w14:textId="77777777" w:rsidR="00AF6516" w:rsidRDefault="00C77B4B">
      <w:pPr>
        <w:pStyle w:val="Zkladntext1"/>
        <w:shd w:val="clear" w:color="auto" w:fill="auto"/>
        <w:spacing w:after="120"/>
      </w:pPr>
      <w:r>
        <w:t>Osoby pověřené jednat jménem zhotovitele ve věcech technických</w:t>
      </w:r>
    </w:p>
    <w:p w14:paraId="7ED50B87" w14:textId="77777777" w:rsidR="00AF6516" w:rsidRDefault="00C77B4B">
      <w:pPr>
        <w:pStyle w:val="Zkladntext1"/>
        <w:shd w:val="clear" w:color="auto" w:fill="auto"/>
        <w:spacing w:after="0"/>
        <w:sectPr w:rsidR="00AF6516">
          <w:type w:val="continuous"/>
          <w:pgSz w:w="11900" w:h="16840"/>
          <w:pgMar w:top="1446" w:right="2741" w:bottom="4088" w:left="1378" w:header="0" w:footer="3" w:gutter="0"/>
          <w:cols w:space="720"/>
          <w:noEndnote/>
          <w:docGrid w:linePitch="360"/>
        </w:sectPr>
      </w:pPr>
      <w:r>
        <w:t>Stavbyvedoucí:</w:t>
      </w:r>
    </w:p>
    <w:p w14:paraId="4E282E7B" w14:textId="77777777" w:rsidR="00AF6516" w:rsidRDefault="00C77B4B">
      <w:pPr>
        <w:pStyle w:val="Zkladntext1"/>
        <w:framePr w:w="1406" w:h="499" w:wrap="none" w:vAnchor="text" w:hAnchor="page" w:x="3505" w:y="21"/>
        <w:shd w:val="clear" w:color="auto" w:fill="auto"/>
        <w:spacing w:after="0"/>
      </w:pPr>
      <w:r>
        <w:t>Jméno, pozice: tel.: +</w:t>
      </w:r>
    </w:p>
    <w:p w14:paraId="768C0902" w14:textId="77777777" w:rsidR="00AF6516" w:rsidRDefault="00C77B4B">
      <w:pPr>
        <w:pStyle w:val="Zkladntext1"/>
        <w:framePr w:w="744" w:h="269" w:wrap="none" w:vAnchor="text" w:hAnchor="page" w:x="5517" w:y="231"/>
        <w:shd w:val="clear" w:color="auto" w:fill="auto"/>
        <w:spacing w:after="0"/>
      </w:pPr>
      <w:r>
        <w:t>, e-mail:</w:t>
      </w:r>
    </w:p>
    <w:p w14:paraId="75429A3E" w14:textId="77777777" w:rsidR="00AF6516" w:rsidRDefault="00C77B4B">
      <w:pPr>
        <w:pStyle w:val="Zkladntext1"/>
        <w:framePr w:w="826" w:h="274" w:wrap="none" w:vAnchor="text" w:hAnchor="page" w:x="6942" w:y="231"/>
        <w:shd w:val="clear" w:color="auto" w:fill="auto"/>
        <w:spacing w:after="0"/>
      </w:pPr>
      <w:r>
        <w:rPr>
          <w:color w:val="0563C1"/>
          <w:u w:val="single"/>
        </w:rPr>
        <w:t>@viat.cz</w:t>
      </w:r>
    </w:p>
    <w:p w14:paraId="17243AEE" w14:textId="77777777" w:rsidR="00AF6516" w:rsidRDefault="00AF6516">
      <w:pPr>
        <w:spacing w:after="503" w:line="1" w:lineRule="exact"/>
      </w:pPr>
    </w:p>
    <w:p w14:paraId="63F5806B" w14:textId="77777777" w:rsidR="00AF6516" w:rsidRDefault="00AF6516">
      <w:pPr>
        <w:spacing w:line="1" w:lineRule="exact"/>
        <w:sectPr w:rsidR="00AF6516">
          <w:type w:val="continuous"/>
          <w:pgSz w:w="11900" w:h="16840"/>
          <w:pgMar w:top="1446" w:right="951" w:bottom="4088" w:left="951" w:header="0" w:footer="3" w:gutter="0"/>
          <w:cols w:space="720"/>
          <w:noEndnote/>
          <w:docGrid w:linePitch="360"/>
        </w:sectPr>
      </w:pPr>
    </w:p>
    <w:p w14:paraId="5C4C7F68" w14:textId="77777777" w:rsidR="00AF6516" w:rsidRDefault="00C77B4B">
      <w:pPr>
        <w:pStyle w:val="Zkladntext1"/>
        <w:shd w:val="clear" w:color="auto" w:fill="auto"/>
        <w:spacing w:after="0"/>
      </w:pPr>
      <w:r>
        <w:t>Autorizovaná osoba:</w:t>
      </w:r>
    </w:p>
    <w:p w14:paraId="7DC0A041" w14:textId="77777777" w:rsidR="00AF6516" w:rsidRDefault="00C77B4B">
      <w:pPr>
        <w:pStyle w:val="Zkladntext1"/>
        <w:shd w:val="clear" w:color="auto" w:fill="auto"/>
        <w:spacing w:after="0"/>
        <w:ind w:left="2100"/>
        <w:jc w:val="both"/>
      </w:pPr>
      <w:r>
        <w:rPr>
          <w:noProof/>
        </w:rPr>
        <mc:AlternateContent>
          <mc:Choice Requires="wps">
            <w:drawing>
              <wp:anchor distT="0" distB="0" distL="0" distR="0" simplePos="0" relativeHeight="125829503" behindDoc="0" locked="0" layoutInCell="1" allowOverlap="1" wp14:anchorId="1069EF7E" wp14:editId="4B1565ED">
                <wp:simplePos x="0" y="0"/>
                <wp:positionH relativeFrom="page">
                  <wp:posOffset>4407535</wp:posOffset>
                </wp:positionH>
                <wp:positionV relativeFrom="paragraph">
                  <wp:posOffset>139700</wp:posOffset>
                </wp:positionV>
                <wp:extent cx="524510" cy="173990"/>
                <wp:effectExtent l="0" t="0" r="0" b="0"/>
                <wp:wrapSquare wrapText="bothSides"/>
                <wp:docPr id="289" name="Shape 289"/>
                <wp:cNvGraphicFramePr/>
                <a:graphic xmlns:a="http://schemas.openxmlformats.org/drawingml/2006/main">
                  <a:graphicData uri="http://schemas.microsoft.com/office/word/2010/wordprocessingShape">
                    <wps:wsp>
                      <wps:cNvSpPr txBox="1"/>
                      <wps:spPr>
                        <a:xfrm>
                          <a:off x="0" y="0"/>
                          <a:ext cx="524510" cy="173990"/>
                        </a:xfrm>
                        <a:prstGeom prst="rect">
                          <a:avLst/>
                        </a:prstGeom>
                        <a:noFill/>
                      </wps:spPr>
                      <wps:txbx>
                        <w:txbxContent>
                          <w:p w14:paraId="1AA6ABF0" w14:textId="77777777" w:rsidR="00AF6516" w:rsidRDefault="00C77B4B">
                            <w:pPr>
                              <w:pStyle w:val="Zkladntext1"/>
                              <w:pBdr>
                                <w:bottom w:val="single" w:sz="4" w:space="0" w:color="auto"/>
                              </w:pBdr>
                              <w:shd w:val="clear" w:color="auto" w:fill="auto"/>
                              <w:spacing w:after="0"/>
                            </w:pPr>
                            <w:r>
                              <w:rPr>
                                <w:color w:val="0563C1"/>
                              </w:rPr>
                              <w:t>@viat.cz</w:t>
                            </w:r>
                          </w:p>
                        </w:txbxContent>
                      </wps:txbx>
                      <wps:bodyPr wrap="none" lIns="0" tIns="0" rIns="0" bIns="0"/>
                    </wps:wsp>
                  </a:graphicData>
                </a:graphic>
              </wp:anchor>
            </w:drawing>
          </mc:Choice>
          <mc:Fallback>
            <w:pict>
              <v:shape w14:anchorId="1069EF7E" id="Shape 289" o:spid="_x0000_s1082" type="#_x0000_t202" style="position:absolute;left:0;text-align:left;margin-left:347.05pt;margin-top:11pt;width:41.3pt;height:13.7pt;z-index:12582950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" filled="f" stroked="f">
                <v:textbox inset="0,0,0,0">
                  <w:txbxContent>
                    <w:p w14:paraId="1AA6ABF0" w14:textId="77777777" w:rsidR="00AF6516" w:rsidRDefault="00C77B4B">
                      <w:pPr>
                        <w:pStyle w:val="Zkladntext1"/>
                        <w:pBdr>
                          <w:bottom w:val="single" w:sz="4" w:space="0" w:color="auto"/>
                        </w:pBdr>
                        <w:shd w:val="clear" w:color="auto" w:fill="auto"/>
                        <w:spacing w:after="0"/>
                      </w:pPr>
                      <w:r>
                        <w:rPr>
                          <w:color w:val="0563C1"/>
                        </w:rPr>
                        <w:t>@viat.cz</w:t>
                      </w:r>
                    </w:p>
                  </w:txbxContent>
                </v:textbox>
                <w10:wrap type="square" anchorx="page"/>
              </v:shape>
            </w:pict>
          </mc:Fallback>
        </mc:AlternateContent>
      </w:r>
      <w:r>
        <w:t>Jméno:</w:t>
      </w:r>
    </w:p>
    <w:p w14:paraId="61D0D7E5" w14:textId="77777777" w:rsidR="00AF6516" w:rsidRDefault="00C77B4B">
      <w:pPr>
        <w:pStyle w:val="Zkladntext1"/>
        <w:shd w:val="clear" w:color="auto" w:fill="auto"/>
        <w:tabs>
          <w:tab w:val="left" w:pos="4126"/>
        </w:tabs>
        <w:spacing w:after="0"/>
        <w:ind w:left="2100" w:firstLine="20"/>
        <w:jc w:val="both"/>
      </w:pPr>
      <w:r>
        <w:t>tel.: +</w:t>
      </w:r>
      <w:r>
        <w:tab/>
        <w:t>, e-mail:</w:t>
      </w:r>
    </w:p>
    <w:p w14:paraId="23F756D1" w14:textId="77777777" w:rsidR="00AF6516" w:rsidRDefault="00C77B4B">
      <w:pPr>
        <w:pStyle w:val="Zkladntext1"/>
        <w:shd w:val="clear" w:color="auto" w:fill="auto"/>
        <w:spacing w:after="0"/>
        <w:ind w:left="2100" w:firstLine="20"/>
        <w:jc w:val="both"/>
      </w:pPr>
      <w:r>
        <w:t>číslo osvědčení o autorizaci: autorizace v oboru: dopravní stavby</w:t>
      </w:r>
    </w:p>
    <w:sectPr w:rsidR="00AF6516">
      <w:type w:val="continuous"/>
      <w:pgSz w:w="11900" w:h="16840"/>
      <w:pgMar w:top="1446" w:right="4959" w:bottom="1446"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F1B6" w14:textId="77777777" w:rsidR="00C77B4B" w:rsidRDefault="00C77B4B">
      <w:r>
        <w:separator/>
      </w:r>
    </w:p>
  </w:endnote>
  <w:endnote w:type="continuationSeparator" w:id="0">
    <w:p w14:paraId="417D40AF" w14:textId="77777777" w:rsidR="00C77B4B" w:rsidRDefault="00C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8C2E" w14:textId="77777777" w:rsidR="00AF6516" w:rsidRDefault="00C77B4B">
    <w:pPr>
      <w:spacing w:line="1" w:lineRule="exact"/>
    </w:pPr>
    <w:r>
      <w:rPr>
        <w:noProof/>
      </w:rPr>
      <mc:AlternateContent>
        <mc:Choice Requires="wps">
          <w:drawing>
            <wp:anchor distT="0" distB="0" distL="0" distR="0" simplePos="0" relativeHeight="251654144" behindDoc="1" locked="0" layoutInCell="1" allowOverlap="1" wp14:anchorId="2F4C5579" wp14:editId="1E77DAB3">
              <wp:simplePos x="0" y="0"/>
              <wp:positionH relativeFrom="page">
                <wp:posOffset>3477895</wp:posOffset>
              </wp:positionH>
              <wp:positionV relativeFrom="page">
                <wp:posOffset>10019030</wp:posOffset>
              </wp:positionV>
              <wp:extent cx="60071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F334666"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2F4C5579" id="_x0000_t202" coordsize="21600,21600" o:spt="202" path="m,l,21600r21600,l21600,xe">
              <v:stroke joinstyle="miter"/>
              <v:path gradientshapeok="t" o:connecttype="rect"/>
            </v:shapetype>
            <v:shape id="Shape 14" o:spid="_x0000_s1087" type="#_x0000_t202" style="position:absolute;margin-left:273.85pt;margin-top:788.9pt;width:47.3pt;height:7.2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1scuQhQEAAAUDAAAOAAAAAAAAAAAAAAAAAC4C&#10;AABkcnMvZTJvRG9jLnhtbFBLAQItABQABgAIAAAAIQDA8xaq3wAAAA0BAAAPAAAAAAAAAAAAAAAA&#10;AN8DAABkcnMvZG93bnJldi54bWxQSwUGAAAAAAQABADzAAAA6wQAAAAA&#10;" filled="f" stroked="f">
              <v:textbox style="mso-fit-shape-to-text:t" inset="0,0,0,0">
                <w:txbxContent>
                  <w:p w14:paraId="0F334666"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770DD366" wp14:editId="6873F01B">
              <wp:simplePos x="0" y="0"/>
              <wp:positionH relativeFrom="page">
                <wp:posOffset>878205</wp:posOffset>
              </wp:positionH>
              <wp:positionV relativeFrom="page">
                <wp:posOffset>9984105</wp:posOffset>
              </wp:positionV>
              <wp:extent cx="5800090" cy="0"/>
              <wp:effectExtent l="0" t="0" r="0" b="0"/>
              <wp:wrapNone/>
              <wp:docPr id="16" name="Shape 1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9C1B" w14:textId="77777777" w:rsidR="00AF6516" w:rsidRDefault="00C77B4B">
    <w:pPr>
      <w:spacing w:line="1" w:lineRule="exact"/>
    </w:pPr>
    <w:r>
      <w:rPr>
        <w:noProof/>
      </w:rPr>
      <mc:AlternateContent>
        <mc:Choice Requires="wps">
          <w:drawing>
            <wp:anchor distT="0" distB="0" distL="0" distR="0" simplePos="0" relativeHeight="251668480" behindDoc="1" locked="0" layoutInCell="1" allowOverlap="1" wp14:anchorId="5FA4572E" wp14:editId="3EB1568E">
              <wp:simplePos x="0" y="0"/>
              <wp:positionH relativeFrom="page">
                <wp:posOffset>3387725</wp:posOffset>
              </wp:positionH>
              <wp:positionV relativeFrom="page">
                <wp:posOffset>10043795</wp:posOffset>
              </wp:positionV>
              <wp:extent cx="786130" cy="113030"/>
              <wp:effectExtent l="0" t="0" r="0" b="0"/>
              <wp:wrapNone/>
              <wp:docPr id="179" name="Shape 17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73C5389"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FA4572E" id="_x0000_t202" coordsize="21600,21600" o:spt="202" path="m,l,21600r21600,l21600,xe">
              <v:stroke joinstyle="miter"/>
              <v:path gradientshapeok="t" o:connecttype="rect"/>
            </v:shapetype>
            <v:shape id="Shape 179" o:spid="_x0000_s1105" type="#_x0000_t202" style="position:absolute;margin-left:266.75pt;margin-top:790.85pt;width:61.9pt;height:8.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xI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" filled="f" stroked="f">
              <v:textbox style="mso-fit-shape-to-text:t" inset="0,0,0,0">
                <w:txbxContent>
                  <w:p w14:paraId="373C5389"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34524D12" wp14:editId="546369F4">
              <wp:simplePos x="0" y="0"/>
              <wp:positionH relativeFrom="page">
                <wp:posOffset>608330</wp:posOffset>
              </wp:positionH>
              <wp:positionV relativeFrom="page">
                <wp:posOffset>9996805</wp:posOffset>
              </wp:positionV>
              <wp:extent cx="6343015" cy="0"/>
              <wp:effectExtent l="0" t="0" r="0" b="0"/>
              <wp:wrapNone/>
              <wp:docPr id="181" name="Shape 18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32DF" w14:textId="77777777" w:rsidR="00AF6516" w:rsidRDefault="00C77B4B">
    <w:pPr>
      <w:spacing w:line="1" w:lineRule="exact"/>
    </w:pPr>
    <w:r>
      <w:rPr>
        <w:noProof/>
      </w:rPr>
      <mc:AlternateContent>
        <mc:Choice Requires="wps">
          <w:drawing>
            <wp:anchor distT="0" distB="0" distL="0" distR="0" simplePos="0" relativeHeight="251673600" behindDoc="1" locked="0" layoutInCell="1" allowOverlap="1" wp14:anchorId="04E49B3F" wp14:editId="51247F0D">
              <wp:simplePos x="0" y="0"/>
              <wp:positionH relativeFrom="page">
                <wp:posOffset>3386455</wp:posOffset>
              </wp:positionH>
              <wp:positionV relativeFrom="page">
                <wp:posOffset>10040620</wp:posOffset>
              </wp:positionV>
              <wp:extent cx="786130" cy="1130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6A9F0CD"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4E49B3F" id="_x0000_t202" coordsize="21600,21600" o:spt="202" path="m,l,21600r21600,l21600,xe">
              <v:stroke joinstyle="miter"/>
              <v:path gradientshapeok="t" o:connecttype="rect"/>
            </v:shapetype>
            <v:shape id="Shape 194" o:spid="_x0000_s1106" type="#_x0000_t202" style="position:absolute;margin-left:266.65pt;margin-top:790.6pt;width:61.9pt;height:8.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CBs226EAQAABwMAAA4AAAAAAAAAAAAAAAAALgIA&#10;AGRycy9lMm9Eb2MueG1sUEsBAi0AFAAGAAgAAAAhAF5Vku7fAAAADQEAAA8AAAAAAAAAAAAAAAAA&#10;3gMAAGRycy9kb3ducmV2LnhtbFBLBQYAAAAABAAEAPMAAADqBAAAAAA=&#10;" filled="f" stroked="f">
              <v:textbox style="mso-fit-shape-to-text:t" inset="0,0,0,0">
                <w:txbxContent>
                  <w:p w14:paraId="46A9F0CD"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002AF449" wp14:editId="0AEA50D7">
              <wp:simplePos x="0" y="0"/>
              <wp:positionH relativeFrom="page">
                <wp:posOffset>607060</wp:posOffset>
              </wp:positionH>
              <wp:positionV relativeFrom="page">
                <wp:posOffset>9996170</wp:posOffset>
              </wp:positionV>
              <wp:extent cx="6343015" cy="0"/>
              <wp:effectExtent l="0" t="0" r="0" b="0"/>
              <wp:wrapNone/>
              <wp:docPr id="196" name="Shape 19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6656" w14:textId="77777777" w:rsidR="00AF6516" w:rsidRDefault="00C77B4B">
    <w:pPr>
      <w:spacing w:line="1" w:lineRule="exact"/>
    </w:pPr>
    <w:r>
      <w:rPr>
        <w:noProof/>
      </w:rPr>
      <mc:AlternateContent>
        <mc:Choice Requires="wps">
          <w:drawing>
            <wp:anchor distT="0" distB="0" distL="0" distR="0" simplePos="0" relativeHeight="251672576" behindDoc="1" locked="0" layoutInCell="1" allowOverlap="1" wp14:anchorId="5A2C040C" wp14:editId="65A43490">
              <wp:simplePos x="0" y="0"/>
              <wp:positionH relativeFrom="page">
                <wp:posOffset>3386455</wp:posOffset>
              </wp:positionH>
              <wp:positionV relativeFrom="page">
                <wp:posOffset>10040620</wp:posOffset>
              </wp:positionV>
              <wp:extent cx="786130" cy="113030"/>
              <wp:effectExtent l="0" t="0" r="0" b="0"/>
              <wp:wrapNone/>
              <wp:docPr id="191" name="Shape 19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EE2FCD4"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A2C040C" id="_x0000_t202" coordsize="21600,21600" o:spt="202" path="m,l,21600r21600,l21600,xe">
              <v:stroke joinstyle="miter"/>
              <v:path gradientshapeok="t" o:connecttype="rect"/>
            </v:shapetype>
            <v:shape id="Shape 191" o:spid="_x0000_s1107" type="#_x0000_t202" style="position:absolute;margin-left:266.65pt;margin-top:790.6pt;width:61.9pt;height:8.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6fhQEAAAcDAAAOAAAAZHJzL2Uyb0RvYy54bWysUsFOwzAMvSPxD1HurNtA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tOrg8wV1DtS39ECK+7ohXHWPjnyJ+36AMIBrAaQmqC/3URqlPsn9j3V0JTc&#10;zhMMLyOt8/s53zq938U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CTSN6fhQEAAAcDAAAOAAAAAAAAAAAAAAAAAC4C&#10;AABkcnMvZTJvRG9jLnhtbFBLAQItABQABgAIAAAAIQBeVZLu3wAAAA0BAAAPAAAAAAAAAAAAAAAA&#10;AN8DAABkcnMvZG93bnJldi54bWxQSwUGAAAAAAQABADzAAAA6wQAAAAA&#10;" filled="f" stroked="f">
              <v:textbox style="mso-fit-shape-to-text:t" inset="0,0,0,0">
                <w:txbxContent>
                  <w:p w14:paraId="6EE2FCD4"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67815EAA" wp14:editId="69197E3D">
              <wp:simplePos x="0" y="0"/>
              <wp:positionH relativeFrom="page">
                <wp:posOffset>607060</wp:posOffset>
              </wp:positionH>
              <wp:positionV relativeFrom="page">
                <wp:posOffset>9996170</wp:posOffset>
              </wp:positionV>
              <wp:extent cx="6343015" cy="0"/>
              <wp:effectExtent l="0" t="0" r="0" b="0"/>
              <wp:wrapNone/>
              <wp:docPr id="193" name="Shape 19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B3E4" w14:textId="77777777" w:rsidR="00AF6516" w:rsidRDefault="00C77B4B">
    <w:pPr>
      <w:spacing w:line="1" w:lineRule="exact"/>
    </w:pPr>
    <w:r>
      <w:rPr>
        <w:noProof/>
      </w:rPr>
      <mc:AlternateContent>
        <mc:Choice Requires="wps">
          <w:drawing>
            <wp:anchor distT="0" distB="0" distL="0" distR="0" simplePos="0" relativeHeight="251679744" behindDoc="1" locked="0" layoutInCell="1" allowOverlap="1" wp14:anchorId="135335F5" wp14:editId="7A49B1FF">
              <wp:simplePos x="0" y="0"/>
              <wp:positionH relativeFrom="page">
                <wp:posOffset>3387725</wp:posOffset>
              </wp:positionH>
              <wp:positionV relativeFrom="page">
                <wp:posOffset>10043795</wp:posOffset>
              </wp:positionV>
              <wp:extent cx="786130" cy="1130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1DF6200"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35335F5" id="_x0000_t202" coordsize="21600,21600" o:spt="202" path="m,l,21600r21600,l21600,xe">
              <v:stroke joinstyle="miter"/>
              <v:path gradientshapeok="t" o:connecttype="rect"/>
            </v:shapetype>
            <v:shape id="Shape 212" o:spid="_x0000_s1112" type="#_x0000_t202" style="position:absolute;margin-left:266.75pt;margin-top:790.85pt;width:61.9pt;height:8.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" filled="f" stroked="f">
              <v:textbox style="mso-fit-shape-to-text:t" inset="0,0,0,0">
                <w:txbxContent>
                  <w:p w14:paraId="11DF6200"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783E741A" wp14:editId="0EF8FC04">
              <wp:simplePos x="0" y="0"/>
              <wp:positionH relativeFrom="page">
                <wp:posOffset>608330</wp:posOffset>
              </wp:positionH>
              <wp:positionV relativeFrom="page">
                <wp:posOffset>9996805</wp:posOffset>
              </wp:positionV>
              <wp:extent cx="6343015" cy="0"/>
              <wp:effectExtent l="0" t="0" r="0" b="0"/>
              <wp:wrapNone/>
              <wp:docPr id="214" name="Shape 21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FFE8" w14:textId="77777777" w:rsidR="00AF6516" w:rsidRDefault="00C77B4B">
    <w:pPr>
      <w:spacing w:line="1" w:lineRule="exact"/>
    </w:pPr>
    <w:r>
      <w:rPr>
        <w:noProof/>
      </w:rPr>
      <mc:AlternateContent>
        <mc:Choice Requires="wps">
          <w:drawing>
            <wp:anchor distT="0" distB="0" distL="0" distR="0" simplePos="0" relativeHeight="251676672" behindDoc="1" locked="0" layoutInCell="1" allowOverlap="1" wp14:anchorId="00E8CE98" wp14:editId="7E4A45FA">
              <wp:simplePos x="0" y="0"/>
              <wp:positionH relativeFrom="page">
                <wp:posOffset>3387725</wp:posOffset>
              </wp:positionH>
              <wp:positionV relativeFrom="page">
                <wp:posOffset>10043795</wp:posOffset>
              </wp:positionV>
              <wp:extent cx="786130" cy="113030"/>
              <wp:effectExtent l="0" t="0" r="0" b="0"/>
              <wp:wrapNone/>
              <wp:docPr id="204" name="Shape 20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FE50740"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0E8CE98" id="_x0000_t202" coordsize="21600,21600" o:spt="202" path="m,l,21600r21600,l21600,xe">
              <v:stroke joinstyle="miter"/>
              <v:path gradientshapeok="t" o:connecttype="rect"/>
            </v:shapetype>
            <v:shape id="Shape 204" o:spid="_x0000_s1113" type="#_x0000_t202" style="position:absolute;margin-left:266.75pt;margin-top:790.85pt;width:61.9pt;height:8.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xdgg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" filled="f" stroked="f">
              <v:textbox style="mso-fit-shape-to-text:t" inset="0,0,0,0">
                <w:txbxContent>
                  <w:p w14:paraId="2FE50740"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026B80D6" wp14:editId="713A37E1">
              <wp:simplePos x="0" y="0"/>
              <wp:positionH relativeFrom="page">
                <wp:posOffset>608330</wp:posOffset>
              </wp:positionH>
              <wp:positionV relativeFrom="page">
                <wp:posOffset>9996805</wp:posOffset>
              </wp:positionV>
              <wp:extent cx="6343015" cy="0"/>
              <wp:effectExtent l="0" t="0" r="0" b="0"/>
              <wp:wrapNone/>
              <wp:docPr id="206" name="Shape 20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CDD4" w14:textId="77777777" w:rsidR="00AF6516" w:rsidRDefault="00C77B4B">
    <w:pPr>
      <w:spacing w:line="1" w:lineRule="exact"/>
    </w:pPr>
    <w:r>
      <w:rPr>
        <w:noProof/>
      </w:rPr>
      <mc:AlternateContent>
        <mc:Choice Requires="wps">
          <w:drawing>
            <wp:anchor distT="0" distB="0" distL="0" distR="0" simplePos="0" relativeHeight="251681792" behindDoc="1" locked="0" layoutInCell="1" allowOverlap="1" wp14:anchorId="617E9E09" wp14:editId="5181B462">
              <wp:simplePos x="0" y="0"/>
              <wp:positionH relativeFrom="page">
                <wp:posOffset>3386455</wp:posOffset>
              </wp:positionH>
              <wp:positionV relativeFrom="page">
                <wp:posOffset>10040620</wp:posOffset>
              </wp:positionV>
              <wp:extent cx="786130" cy="113030"/>
              <wp:effectExtent l="0" t="0" r="0" b="0"/>
              <wp:wrapNone/>
              <wp:docPr id="219" name="Shape 21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E85C6DB"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617E9E09" id="_x0000_t202" coordsize="21600,21600" o:spt="202" path="m,l,21600r21600,l21600,xe">
              <v:stroke joinstyle="miter"/>
              <v:path gradientshapeok="t" o:connecttype="rect"/>
            </v:shapetype>
            <v:shape id="Shape 219" o:spid="_x0000_s1114" type="#_x0000_t202" style="position:absolute;margin-left:266.65pt;margin-top:790.6pt;width:61.9pt;height:8.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EeP+3uEAQAABwMAAA4AAAAAAAAAAAAAAAAALgIA&#10;AGRycy9lMm9Eb2MueG1sUEsBAi0AFAAGAAgAAAAhAF5Vku7fAAAADQEAAA8AAAAAAAAAAAAAAAAA&#10;3gMAAGRycy9kb3ducmV2LnhtbFBLBQYAAAAABAAEAPMAAADqBAAAAAA=&#10;" filled="f" stroked="f">
              <v:textbox style="mso-fit-shape-to-text:t" inset="0,0,0,0">
                <w:txbxContent>
                  <w:p w14:paraId="1E85C6DB"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77F1E9C4" wp14:editId="16A20010">
              <wp:simplePos x="0" y="0"/>
              <wp:positionH relativeFrom="page">
                <wp:posOffset>607060</wp:posOffset>
              </wp:positionH>
              <wp:positionV relativeFrom="page">
                <wp:posOffset>9996170</wp:posOffset>
              </wp:positionV>
              <wp:extent cx="6343015" cy="0"/>
              <wp:effectExtent l="0" t="0" r="0" b="0"/>
              <wp:wrapNone/>
              <wp:docPr id="221" name="Shape 22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C975" w14:textId="77777777" w:rsidR="00AF6516" w:rsidRDefault="00C77B4B">
    <w:pPr>
      <w:spacing w:line="1" w:lineRule="exact"/>
    </w:pPr>
    <w:r>
      <w:rPr>
        <w:noProof/>
      </w:rPr>
      <mc:AlternateContent>
        <mc:Choice Requires="wps">
          <w:drawing>
            <wp:anchor distT="0" distB="0" distL="0" distR="0" simplePos="0" relativeHeight="251680768" behindDoc="1" locked="0" layoutInCell="1" allowOverlap="1" wp14:anchorId="5FE92307" wp14:editId="0DF1ACBF">
              <wp:simplePos x="0" y="0"/>
              <wp:positionH relativeFrom="page">
                <wp:posOffset>3386455</wp:posOffset>
              </wp:positionH>
              <wp:positionV relativeFrom="page">
                <wp:posOffset>10040620</wp:posOffset>
              </wp:positionV>
              <wp:extent cx="786130" cy="113030"/>
              <wp:effectExtent l="0" t="0" r="0" b="0"/>
              <wp:wrapNone/>
              <wp:docPr id="216" name="Shape 21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1B60261"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FE92307" id="_x0000_t202" coordsize="21600,21600" o:spt="202" path="m,l,21600r21600,l21600,xe">
              <v:stroke joinstyle="miter"/>
              <v:path gradientshapeok="t" o:connecttype="rect"/>
            </v:shapetype>
            <v:shape id="Shape 216" o:spid="_x0000_s1115" type="#_x0000_t202" style="position:absolute;margin-left:266.65pt;margin-top:790.6pt;width:61.9pt;height:8.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ACbIhCEAQAABwMAAA4AAAAAAAAAAAAAAAAALgIA&#10;AGRycy9lMm9Eb2MueG1sUEsBAi0AFAAGAAgAAAAhAF5Vku7fAAAADQEAAA8AAAAAAAAAAAAAAAAA&#10;3gMAAGRycy9kb3ducmV2LnhtbFBLBQYAAAAABAAEAPMAAADqBAAAAAA=&#10;" filled="f" stroked="f">
              <v:textbox style="mso-fit-shape-to-text:t" inset="0,0,0,0">
                <w:txbxContent>
                  <w:p w14:paraId="61B60261"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0B7CCFC4" wp14:editId="4E3B4468">
              <wp:simplePos x="0" y="0"/>
              <wp:positionH relativeFrom="page">
                <wp:posOffset>607060</wp:posOffset>
              </wp:positionH>
              <wp:positionV relativeFrom="page">
                <wp:posOffset>9996170</wp:posOffset>
              </wp:positionV>
              <wp:extent cx="6343015" cy="0"/>
              <wp:effectExtent l="0" t="0" r="0" b="0"/>
              <wp:wrapNone/>
              <wp:docPr id="218" name="Shape 21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825C" w14:textId="77777777" w:rsidR="00AF6516" w:rsidRDefault="00C77B4B">
    <w:pPr>
      <w:spacing w:line="1" w:lineRule="exact"/>
    </w:pPr>
    <w:r>
      <w:rPr>
        <w:noProof/>
      </w:rPr>
      <mc:AlternateContent>
        <mc:Choice Requires="wps">
          <w:drawing>
            <wp:anchor distT="0" distB="0" distL="0" distR="0" simplePos="0" relativeHeight="251687936" behindDoc="1" locked="0" layoutInCell="1" allowOverlap="1" wp14:anchorId="5036D28E" wp14:editId="62386401">
              <wp:simplePos x="0" y="0"/>
              <wp:positionH relativeFrom="page">
                <wp:posOffset>3387725</wp:posOffset>
              </wp:positionH>
              <wp:positionV relativeFrom="page">
                <wp:posOffset>10043795</wp:posOffset>
              </wp:positionV>
              <wp:extent cx="786130" cy="113030"/>
              <wp:effectExtent l="0" t="0" r="0" b="0"/>
              <wp:wrapNone/>
              <wp:docPr id="235" name="Shape 23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0B30C77"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036D28E" id="_x0000_t202" coordsize="21600,21600" o:spt="202" path="m,l,21600r21600,l21600,xe">
              <v:stroke joinstyle="miter"/>
              <v:path gradientshapeok="t" o:connecttype="rect"/>
            </v:shapetype>
            <v:shape id="Shape 235" o:spid="_x0000_s1120" type="#_x0000_t202" style="position:absolute;margin-left:266.75pt;margin-top:790.85pt;width:61.9pt;height:8.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" filled="f" stroked="f">
              <v:textbox style="mso-fit-shape-to-text:t" inset="0,0,0,0">
                <w:txbxContent>
                  <w:p w14:paraId="30B30C77"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8617313" wp14:editId="3D886B48">
              <wp:simplePos x="0" y="0"/>
              <wp:positionH relativeFrom="page">
                <wp:posOffset>608330</wp:posOffset>
              </wp:positionH>
              <wp:positionV relativeFrom="page">
                <wp:posOffset>9996805</wp:posOffset>
              </wp:positionV>
              <wp:extent cx="6343015" cy="0"/>
              <wp:effectExtent l="0" t="0" r="0" b="0"/>
              <wp:wrapNone/>
              <wp:docPr id="237" name="Shape 23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05EA" w14:textId="77777777" w:rsidR="00AF6516" w:rsidRDefault="00C77B4B">
    <w:pPr>
      <w:spacing w:line="1" w:lineRule="exact"/>
    </w:pPr>
    <w:r>
      <w:rPr>
        <w:noProof/>
      </w:rPr>
      <mc:AlternateContent>
        <mc:Choice Requires="wps">
          <w:drawing>
            <wp:anchor distT="0" distB="0" distL="0" distR="0" simplePos="0" relativeHeight="251684864" behindDoc="1" locked="0" layoutInCell="1" allowOverlap="1" wp14:anchorId="358878A8" wp14:editId="4F899428">
              <wp:simplePos x="0" y="0"/>
              <wp:positionH relativeFrom="page">
                <wp:posOffset>3387725</wp:posOffset>
              </wp:positionH>
              <wp:positionV relativeFrom="page">
                <wp:posOffset>10043795</wp:posOffset>
              </wp:positionV>
              <wp:extent cx="786130" cy="113030"/>
              <wp:effectExtent l="0" t="0" r="0" b="0"/>
              <wp:wrapNone/>
              <wp:docPr id="227" name="Shape 22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DDEE73B"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58878A8" id="_x0000_t202" coordsize="21600,21600" o:spt="202" path="m,l,21600r21600,l21600,xe">
              <v:stroke joinstyle="miter"/>
              <v:path gradientshapeok="t" o:connecttype="rect"/>
            </v:shapetype>
            <v:shape id="Shape 227" o:spid="_x0000_s1121" type="#_x0000_t202" style="position:absolute;margin-left:266.75pt;margin-top:790.85pt;width:61.9pt;height:8.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" filled="f" stroked="f">
              <v:textbox style="mso-fit-shape-to-text:t" inset="0,0,0,0">
                <w:txbxContent>
                  <w:p w14:paraId="0DDEE73B"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6C05952D" wp14:editId="2D38C69A">
              <wp:simplePos x="0" y="0"/>
              <wp:positionH relativeFrom="page">
                <wp:posOffset>608330</wp:posOffset>
              </wp:positionH>
              <wp:positionV relativeFrom="page">
                <wp:posOffset>9996805</wp:posOffset>
              </wp:positionV>
              <wp:extent cx="6343015" cy="0"/>
              <wp:effectExtent l="0" t="0" r="0" b="0"/>
              <wp:wrapNone/>
              <wp:docPr id="229" name="Shape 22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0520" w14:textId="77777777" w:rsidR="00AF6516" w:rsidRDefault="00C77B4B">
    <w:pPr>
      <w:spacing w:line="1" w:lineRule="exact"/>
    </w:pPr>
    <w:r>
      <w:rPr>
        <w:noProof/>
      </w:rPr>
      <mc:AlternateContent>
        <mc:Choice Requires="wps">
          <w:drawing>
            <wp:anchor distT="0" distB="0" distL="0" distR="0" simplePos="0" relativeHeight="251689984" behindDoc="1" locked="0" layoutInCell="1" allowOverlap="1" wp14:anchorId="7627C11B" wp14:editId="6E282DBB">
              <wp:simplePos x="0" y="0"/>
              <wp:positionH relativeFrom="page">
                <wp:posOffset>3386455</wp:posOffset>
              </wp:positionH>
              <wp:positionV relativeFrom="page">
                <wp:posOffset>10040620</wp:posOffset>
              </wp:positionV>
              <wp:extent cx="786130" cy="113030"/>
              <wp:effectExtent l="0" t="0" r="0" b="0"/>
              <wp:wrapNone/>
              <wp:docPr id="242" name="Shape 24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21C10B9"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627C11B" id="_x0000_t202" coordsize="21600,21600" o:spt="202" path="m,l,21600r21600,l21600,xe">
              <v:stroke joinstyle="miter"/>
              <v:path gradientshapeok="t" o:connecttype="rect"/>
            </v:shapetype>
            <v:shape id="Shape 242" o:spid="_x0000_s1122" type="#_x0000_t202" style="position:absolute;margin-left:266.65pt;margin-top:790.6pt;width:61.9pt;height:8.9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u6DKVhQEAAAcDAAAOAAAAAAAAAAAAAAAAAC4C&#10;AABkcnMvZTJvRG9jLnhtbFBLAQItABQABgAIAAAAIQBeVZLu3wAAAA0BAAAPAAAAAAAAAAAAAAAA&#10;AN8DAABkcnMvZG93bnJldi54bWxQSwUGAAAAAAQABADzAAAA6wQAAAAA&#10;" filled="f" stroked="f">
              <v:textbox style="mso-fit-shape-to-text:t" inset="0,0,0,0">
                <w:txbxContent>
                  <w:p w14:paraId="221C10B9"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166F41C4" wp14:editId="453AC628">
              <wp:simplePos x="0" y="0"/>
              <wp:positionH relativeFrom="page">
                <wp:posOffset>607060</wp:posOffset>
              </wp:positionH>
              <wp:positionV relativeFrom="page">
                <wp:posOffset>9996170</wp:posOffset>
              </wp:positionV>
              <wp:extent cx="6343015" cy="0"/>
              <wp:effectExtent l="0" t="0" r="0" b="0"/>
              <wp:wrapNone/>
              <wp:docPr id="244" name="Shape 24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A3B7" w14:textId="77777777" w:rsidR="00AF6516" w:rsidRDefault="00C77B4B">
    <w:pPr>
      <w:spacing w:line="1" w:lineRule="exact"/>
    </w:pPr>
    <w:r>
      <w:rPr>
        <w:noProof/>
      </w:rPr>
      <mc:AlternateContent>
        <mc:Choice Requires="wps">
          <w:drawing>
            <wp:anchor distT="0" distB="0" distL="0" distR="0" simplePos="0" relativeHeight="251651072" behindDoc="1" locked="0" layoutInCell="1" allowOverlap="1" wp14:anchorId="42CF25FB" wp14:editId="1FF0F6C9">
              <wp:simplePos x="0" y="0"/>
              <wp:positionH relativeFrom="page">
                <wp:posOffset>3477895</wp:posOffset>
              </wp:positionH>
              <wp:positionV relativeFrom="page">
                <wp:posOffset>10019030</wp:posOffset>
              </wp:positionV>
              <wp:extent cx="60071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0A07605"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42CF25FB" id="_x0000_t202" coordsize="21600,21600" o:spt="202" path="m,l,21600r21600,l21600,xe">
              <v:stroke joinstyle="miter"/>
              <v:path gradientshapeok="t" o:connecttype="rect"/>
            </v:shapetype>
            <v:shape id="Shape 6" o:spid="_x0000_s1088" type="#_x0000_t202" style="position:absolute;margin-left:273.85pt;margin-top:788.9pt;width:47.3pt;height:7.2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IvXy2hQEAAAUDAAAOAAAAAAAAAAAAAAAAAC4C&#10;AABkcnMvZTJvRG9jLnhtbFBLAQItABQABgAIAAAAIQDA8xaq3wAAAA0BAAAPAAAAAAAAAAAAAAAA&#10;AN8DAABkcnMvZG93bnJldi54bWxQSwUGAAAAAAQABADzAAAA6wQAAAAA&#10;" filled="f" stroked="f">
              <v:textbox style="mso-fit-shape-to-text:t" inset="0,0,0,0">
                <w:txbxContent>
                  <w:p w14:paraId="60A07605"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7A38465F" wp14:editId="5BF0A40B">
              <wp:simplePos x="0" y="0"/>
              <wp:positionH relativeFrom="page">
                <wp:posOffset>878205</wp:posOffset>
              </wp:positionH>
              <wp:positionV relativeFrom="page">
                <wp:posOffset>9984105</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F2B0" w14:textId="77777777" w:rsidR="00AF6516" w:rsidRDefault="00C77B4B">
    <w:pPr>
      <w:spacing w:line="1" w:lineRule="exact"/>
    </w:pPr>
    <w:r>
      <w:rPr>
        <w:noProof/>
      </w:rPr>
      <mc:AlternateContent>
        <mc:Choice Requires="wps">
          <w:drawing>
            <wp:anchor distT="0" distB="0" distL="0" distR="0" simplePos="0" relativeHeight="251688960" behindDoc="1" locked="0" layoutInCell="1" allowOverlap="1" wp14:anchorId="7AD0D115" wp14:editId="37F209B1">
              <wp:simplePos x="0" y="0"/>
              <wp:positionH relativeFrom="page">
                <wp:posOffset>3386455</wp:posOffset>
              </wp:positionH>
              <wp:positionV relativeFrom="page">
                <wp:posOffset>10040620</wp:posOffset>
              </wp:positionV>
              <wp:extent cx="786130" cy="113030"/>
              <wp:effectExtent l="0" t="0" r="0" b="0"/>
              <wp:wrapNone/>
              <wp:docPr id="239" name="Shape 23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37FE4A2"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AD0D115" id="_x0000_t202" coordsize="21600,21600" o:spt="202" path="m,l,21600r21600,l21600,xe">
              <v:stroke joinstyle="miter"/>
              <v:path gradientshapeok="t" o:connecttype="rect"/>
            </v:shapetype>
            <v:shape id="Shape 239" o:spid="_x0000_s1123" type="#_x0000_t202" style="position:absolute;margin-left:266.65pt;margin-top:790.6pt;width:61.9pt;height:8.9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Ghk1Q+EAQAABwMAAA4AAAAAAAAAAAAAAAAALgIA&#10;AGRycy9lMm9Eb2MueG1sUEsBAi0AFAAGAAgAAAAhAF5Vku7fAAAADQEAAA8AAAAAAAAAAAAAAAAA&#10;3gMAAGRycy9kb3ducmV2LnhtbFBLBQYAAAAABAAEAPMAAADqBAAAAAA=&#10;" filled="f" stroked="f">
              <v:textbox style="mso-fit-shape-to-text:t" inset="0,0,0,0">
                <w:txbxContent>
                  <w:p w14:paraId="637FE4A2"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5B6A96E7" wp14:editId="232C0053">
              <wp:simplePos x="0" y="0"/>
              <wp:positionH relativeFrom="page">
                <wp:posOffset>607060</wp:posOffset>
              </wp:positionH>
              <wp:positionV relativeFrom="page">
                <wp:posOffset>9996170</wp:posOffset>
              </wp:positionV>
              <wp:extent cx="6343015" cy="0"/>
              <wp:effectExtent l="0" t="0" r="0" b="0"/>
              <wp:wrapNone/>
              <wp:docPr id="241" name="Shape 24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7F64" w14:textId="77777777" w:rsidR="00AF6516" w:rsidRDefault="00C77B4B">
    <w:pPr>
      <w:spacing w:line="1" w:lineRule="exact"/>
    </w:pPr>
    <w:r>
      <w:rPr>
        <w:noProof/>
      </w:rPr>
      <mc:AlternateContent>
        <mc:Choice Requires="wps">
          <w:drawing>
            <wp:anchor distT="0" distB="0" distL="0" distR="0" simplePos="0" relativeHeight="251696128" behindDoc="1" locked="0" layoutInCell="1" allowOverlap="1" wp14:anchorId="07FE13F1" wp14:editId="394FC01F">
              <wp:simplePos x="0" y="0"/>
              <wp:positionH relativeFrom="page">
                <wp:posOffset>3387725</wp:posOffset>
              </wp:positionH>
              <wp:positionV relativeFrom="page">
                <wp:posOffset>10043795</wp:posOffset>
              </wp:positionV>
              <wp:extent cx="786130" cy="113030"/>
              <wp:effectExtent l="0" t="0" r="0" b="0"/>
              <wp:wrapNone/>
              <wp:docPr id="258" name="Shape 25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AA02151"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7FE13F1" id="_x0000_t202" coordsize="21600,21600" o:spt="202" path="m,l,21600r21600,l21600,xe">
              <v:stroke joinstyle="miter"/>
              <v:path gradientshapeok="t" o:connecttype="rect"/>
            </v:shapetype>
            <v:shape id="Shape 258" o:spid="_x0000_s1128" type="#_x0000_t202" style="position:absolute;margin-left:266.75pt;margin-top:790.85pt;width:61.9pt;height:8.9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" filled="f" stroked="f">
              <v:textbox style="mso-fit-shape-to-text:t" inset="0,0,0,0">
                <w:txbxContent>
                  <w:p w14:paraId="1AA02151"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438A283F" wp14:editId="2636E190">
              <wp:simplePos x="0" y="0"/>
              <wp:positionH relativeFrom="page">
                <wp:posOffset>608330</wp:posOffset>
              </wp:positionH>
              <wp:positionV relativeFrom="page">
                <wp:posOffset>9996805</wp:posOffset>
              </wp:positionV>
              <wp:extent cx="6343015" cy="0"/>
              <wp:effectExtent l="0" t="0" r="0" b="0"/>
              <wp:wrapNone/>
              <wp:docPr id="260" name="Shape 26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147C" w14:textId="77777777" w:rsidR="00AF6516" w:rsidRDefault="00C77B4B">
    <w:pPr>
      <w:spacing w:line="1" w:lineRule="exact"/>
    </w:pPr>
    <w:r>
      <w:rPr>
        <w:noProof/>
      </w:rPr>
      <mc:AlternateContent>
        <mc:Choice Requires="wps">
          <w:drawing>
            <wp:anchor distT="0" distB="0" distL="0" distR="0" simplePos="0" relativeHeight="251693056" behindDoc="1" locked="0" layoutInCell="1" allowOverlap="1" wp14:anchorId="227821A3" wp14:editId="75AF3943">
              <wp:simplePos x="0" y="0"/>
              <wp:positionH relativeFrom="page">
                <wp:posOffset>3387725</wp:posOffset>
              </wp:positionH>
              <wp:positionV relativeFrom="page">
                <wp:posOffset>10043795</wp:posOffset>
              </wp:positionV>
              <wp:extent cx="786130" cy="113030"/>
              <wp:effectExtent l="0" t="0" r="0" b="0"/>
              <wp:wrapNone/>
              <wp:docPr id="250" name="Shape 25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0490FA2"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27821A3" id="_x0000_t202" coordsize="21600,21600" o:spt="202" path="m,l,21600r21600,l21600,xe">
              <v:stroke joinstyle="miter"/>
              <v:path gradientshapeok="t" o:connecttype="rect"/>
            </v:shapetype>
            <v:shape id="Shape 250" o:spid="_x0000_s1129" type="#_x0000_t202" style="position:absolute;margin-left:266.75pt;margin-top:790.85pt;width:61.9pt;height:8.9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fY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" filled="f" stroked="f">
              <v:textbox style="mso-fit-shape-to-text:t" inset="0,0,0,0">
                <w:txbxContent>
                  <w:p w14:paraId="60490FA2"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5E34B161" wp14:editId="2685C1C3">
              <wp:simplePos x="0" y="0"/>
              <wp:positionH relativeFrom="page">
                <wp:posOffset>608330</wp:posOffset>
              </wp:positionH>
              <wp:positionV relativeFrom="page">
                <wp:posOffset>9996805</wp:posOffset>
              </wp:positionV>
              <wp:extent cx="6343015" cy="0"/>
              <wp:effectExtent l="0" t="0" r="0" b="0"/>
              <wp:wrapNone/>
              <wp:docPr id="252" name="Shape 25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421A" w14:textId="77777777" w:rsidR="00AF6516" w:rsidRDefault="00C77B4B">
    <w:pPr>
      <w:spacing w:line="1" w:lineRule="exact"/>
    </w:pPr>
    <w:r>
      <w:rPr>
        <w:noProof/>
      </w:rPr>
      <mc:AlternateContent>
        <mc:Choice Requires="wps">
          <w:drawing>
            <wp:anchor distT="0" distB="0" distL="0" distR="0" simplePos="0" relativeHeight="251698176" behindDoc="1" locked="0" layoutInCell="1" allowOverlap="1" wp14:anchorId="7467226A" wp14:editId="33A02EC6">
              <wp:simplePos x="0" y="0"/>
              <wp:positionH relativeFrom="page">
                <wp:posOffset>3386455</wp:posOffset>
              </wp:positionH>
              <wp:positionV relativeFrom="page">
                <wp:posOffset>10040620</wp:posOffset>
              </wp:positionV>
              <wp:extent cx="786130" cy="113030"/>
              <wp:effectExtent l="0" t="0" r="0" b="0"/>
              <wp:wrapNone/>
              <wp:docPr id="265" name="Shape 26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E1683BD"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467226A" id="_x0000_t202" coordsize="21600,21600" o:spt="202" path="m,l,21600r21600,l21600,xe">
              <v:stroke joinstyle="miter"/>
              <v:path gradientshapeok="t" o:connecttype="rect"/>
            </v:shapetype>
            <v:shape id="Shape 265" o:spid="_x0000_s1130" type="#_x0000_t202" style="position:absolute;margin-left:266.65pt;margin-top:790.6pt;width:61.9pt;height:8.9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bQND+hQEAAAcDAAAOAAAAAAAAAAAAAAAAAC4C&#10;AABkcnMvZTJvRG9jLnhtbFBLAQItABQABgAIAAAAIQBeVZLu3wAAAA0BAAAPAAAAAAAAAAAAAAAA&#10;AN8DAABkcnMvZG93bnJldi54bWxQSwUGAAAAAAQABADzAAAA6wQAAAAA&#10;" filled="f" stroked="f">
              <v:textbox style="mso-fit-shape-to-text:t" inset="0,0,0,0">
                <w:txbxContent>
                  <w:p w14:paraId="5E1683BD"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232F3BEC" wp14:editId="661A85FA">
              <wp:simplePos x="0" y="0"/>
              <wp:positionH relativeFrom="page">
                <wp:posOffset>607060</wp:posOffset>
              </wp:positionH>
              <wp:positionV relativeFrom="page">
                <wp:posOffset>9996170</wp:posOffset>
              </wp:positionV>
              <wp:extent cx="6343015" cy="0"/>
              <wp:effectExtent l="0" t="0" r="0" b="0"/>
              <wp:wrapNone/>
              <wp:docPr id="267" name="Shape 26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ECD8" w14:textId="77777777" w:rsidR="00AF6516" w:rsidRDefault="00C77B4B">
    <w:pPr>
      <w:spacing w:line="1" w:lineRule="exact"/>
    </w:pPr>
    <w:r>
      <w:rPr>
        <w:noProof/>
      </w:rPr>
      <mc:AlternateContent>
        <mc:Choice Requires="wps">
          <w:drawing>
            <wp:anchor distT="0" distB="0" distL="0" distR="0" simplePos="0" relativeHeight="251697152" behindDoc="1" locked="0" layoutInCell="1" allowOverlap="1" wp14:anchorId="2292BF55" wp14:editId="72C2EEDA">
              <wp:simplePos x="0" y="0"/>
              <wp:positionH relativeFrom="page">
                <wp:posOffset>3386455</wp:posOffset>
              </wp:positionH>
              <wp:positionV relativeFrom="page">
                <wp:posOffset>10040620</wp:posOffset>
              </wp:positionV>
              <wp:extent cx="786130" cy="113030"/>
              <wp:effectExtent l="0" t="0" r="0" b="0"/>
              <wp:wrapNone/>
              <wp:docPr id="262" name="Shape 26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56B8FEB"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292BF55" id="_x0000_t202" coordsize="21600,21600" o:spt="202" path="m,l,21600r21600,l21600,xe">
              <v:stroke joinstyle="miter"/>
              <v:path gradientshapeok="t" o:connecttype="rect"/>
            </v:shapetype>
            <v:shape id="Shape 262" o:spid="_x0000_s1131" type="#_x0000_t202" style="position:absolute;margin-left:266.65pt;margin-top:790.6pt;width:61.9pt;height:8.9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zh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ZQeYa6h2p72iBFXf0wjhrnxz5k3Z9AOEA1gNITdDffkZqlPsn9j3V0JTc&#10;zhMMLyOt8/s53zq938U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BAxzhhQEAAAcDAAAOAAAAAAAAAAAAAAAAAC4C&#10;AABkcnMvZTJvRG9jLnhtbFBLAQItABQABgAIAAAAIQBeVZLu3wAAAA0BAAAPAAAAAAAAAAAAAAAA&#10;AN8DAABkcnMvZG93bnJldi54bWxQSwUGAAAAAAQABADzAAAA6wQAAAAA&#10;" filled="f" stroked="f">
              <v:textbox style="mso-fit-shape-to-text:t" inset="0,0,0,0">
                <w:txbxContent>
                  <w:p w14:paraId="656B8FEB"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3B520C45" wp14:editId="55AD7C45">
              <wp:simplePos x="0" y="0"/>
              <wp:positionH relativeFrom="page">
                <wp:posOffset>607060</wp:posOffset>
              </wp:positionH>
              <wp:positionV relativeFrom="page">
                <wp:posOffset>9996170</wp:posOffset>
              </wp:positionV>
              <wp:extent cx="6343015" cy="0"/>
              <wp:effectExtent l="0" t="0" r="0" b="0"/>
              <wp:wrapNone/>
              <wp:docPr id="264" name="Shape 26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C89D" w14:textId="77777777" w:rsidR="00AF6516" w:rsidRDefault="00C77B4B">
    <w:pPr>
      <w:spacing w:line="1" w:lineRule="exact"/>
    </w:pPr>
    <w:r>
      <w:rPr>
        <w:noProof/>
      </w:rPr>
      <mc:AlternateContent>
        <mc:Choice Requires="wps">
          <w:drawing>
            <wp:anchor distT="0" distB="0" distL="0" distR="0" simplePos="0" relativeHeight="251704320" behindDoc="1" locked="0" layoutInCell="1" allowOverlap="1" wp14:anchorId="273938E6" wp14:editId="59489C6E">
              <wp:simplePos x="0" y="0"/>
              <wp:positionH relativeFrom="page">
                <wp:posOffset>3387725</wp:posOffset>
              </wp:positionH>
              <wp:positionV relativeFrom="page">
                <wp:posOffset>10043795</wp:posOffset>
              </wp:positionV>
              <wp:extent cx="786130" cy="113030"/>
              <wp:effectExtent l="0" t="0" r="0" b="0"/>
              <wp:wrapNone/>
              <wp:docPr id="281" name="Shape 28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D515C08"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73938E6" id="_x0000_t202" coordsize="21600,21600" o:spt="202" path="m,l,21600r21600,l21600,xe">
              <v:stroke joinstyle="miter"/>
              <v:path gradientshapeok="t" o:connecttype="rect"/>
            </v:shapetype>
            <v:shape id="Shape 281" o:spid="_x0000_s1136" type="#_x0000_t202" style="position:absolute;margin-left:266.75pt;margin-top:790.85pt;width:61.9pt;height:8.9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" filled="f" stroked="f">
              <v:textbox style="mso-fit-shape-to-text:t" inset="0,0,0,0">
                <w:txbxContent>
                  <w:p w14:paraId="2D515C08"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51A60FBC" wp14:editId="6AB68F16">
              <wp:simplePos x="0" y="0"/>
              <wp:positionH relativeFrom="page">
                <wp:posOffset>608330</wp:posOffset>
              </wp:positionH>
              <wp:positionV relativeFrom="page">
                <wp:posOffset>9996805</wp:posOffset>
              </wp:positionV>
              <wp:extent cx="6343015" cy="0"/>
              <wp:effectExtent l="0" t="0" r="0" b="0"/>
              <wp:wrapNone/>
              <wp:docPr id="283" name="Shape 28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43CE" w14:textId="77777777" w:rsidR="00AF6516" w:rsidRDefault="00C77B4B">
    <w:pPr>
      <w:spacing w:line="1" w:lineRule="exact"/>
    </w:pPr>
    <w:r>
      <w:rPr>
        <w:noProof/>
      </w:rPr>
      <mc:AlternateContent>
        <mc:Choice Requires="wps">
          <w:drawing>
            <wp:anchor distT="0" distB="0" distL="0" distR="0" simplePos="0" relativeHeight="251701248" behindDoc="1" locked="0" layoutInCell="1" allowOverlap="1" wp14:anchorId="789C3F7E" wp14:editId="1D3CB252">
              <wp:simplePos x="0" y="0"/>
              <wp:positionH relativeFrom="page">
                <wp:posOffset>3387725</wp:posOffset>
              </wp:positionH>
              <wp:positionV relativeFrom="page">
                <wp:posOffset>10043795</wp:posOffset>
              </wp:positionV>
              <wp:extent cx="786130" cy="113030"/>
              <wp:effectExtent l="0" t="0" r="0" b="0"/>
              <wp:wrapNone/>
              <wp:docPr id="273" name="Shape 27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98DE29A"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89C3F7E" id="_x0000_t202" coordsize="21600,21600" o:spt="202" path="m,l,21600r21600,l21600,xe">
              <v:stroke joinstyle="miter"/>
              <v:path gradientshapeok="t" o:connecttype="rect"/>
            </v:shapetype>
            <v:shape id="Shape 273" o:spid="_x0000_s1137" type="#_x0000_t202" style="position:absolute;margin-left:266.75pt;margin-top:790.85pt;width:61.9pt;height:8.9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" filled="f" stroked="f">
              <v:textbox style="mso-fit-shape-to-text:t" inset="0,0,0,0">
                <w:txbxContent>
                  <w:p w14:paraId="198DE29A"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C91BCD8" wp14:editId="3E068821">
              <wp:simplePos x="0" y="0"/>
              <wp:positionH relativeFrom="page">
                <wp:posOffset>608330</wp:posOffset>
              </wp:positionH>
              <wp:positionV relativeFrom="page">
                <wp:posOffset>9996805</wp:posOffset>
              </wp:positionV>
              <wp:extent cx="6343015" cy="0"/>
              <wp:effectExtent l="0" t="0" r="0" b="0"/>
              <wp:wrapNone/>
              <wp:docPr id="275" name="Shape 27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DB8E" w14:textId="77777777" w:rsidR="00AF6516" w:rsidRDefault="00AF651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E91" w14:textId="77777777" w:rsidR="00AF6516" w:rsidRDefault="00AF65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9660" w14:textId="77777777" w:rsidR="00A00301" w:rsidRDefault="00A0030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CF37" w14:textId="77777777" w:rsidR="00AF6516" w:rsidRDefault="00C77B4B">
    <w:pPr>
      <w:spacing w:line="1" w:lineRule="exact"/>
    </w:pPr>
    <w:r>
      <w:rPr>
        <w:noProof/>
      </w:rPr>
      <mc:AlternateContent>
        <mc:Choice Requires="wps">
          <w:drawing>
            <wp:anchor distT="0" distB="0" distL="0" distR="0" simplePos="0" relativeHeight="251660288" behindDoc="1" locked="0" layoutInCell="1" allowOverlap="1" wp14:anchorId="4F6DED2F" wp14:editId="47311631">
              <wp:simplePos x="0" y="0"/>
              <wp:positionH relativeFrom="page">
                <wp:posOffset>3477895</wp:posOffset>
              </wp:positionH>
              <wp:positionV relativeFrom="page">
                <wp:posOffset>10019030</wp:posOffset>
              </wp:positionV>
              <wp:extent cx="600710"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923A5A1"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4F6DED2F" id="_x0000_t202" coordsize="21600,21600" o:spt="202" path="m,l,21600r21600,l21600,xe">
              <v:stroke joinstyle="miter"/>
              <v:path gradientshapeok="t" o:connecttype="rect"/>
            </v:shapetype>
            <v:shape id="Shape 32" o:spid="_x0000_s1093" type="#_x0000_t202" style="position:absolute;margin-left:273.85pt;margin-top:788.9pt;width:47.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" filled="f" stroked="f">
              <v:textbox style="mso-fit-shape-to-text:t" inset="0,0,0,0">
                <w:txbxContent>
                  <w:p w14:paraId="4923A5A1"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412D21C7" wp14:editId="7B75B02C">
              <wp:simplePos x="0" y="0"/>
              <wp:positionH relativeFrom="page">
                <wp:posOffset>878205</wp:posOffset>
              </wp:positionH>
              <wp:positionV relativeFrom="page">
                <wp:posOffset>9984105</wp:posOffset>
              </wp:positionV>
              <wp:extent cx="5800090" cy="0"/>
              <wp:effectExtent l="0" t="0" r="0" b="0"/>
              <wp:wrapNone/>
              <wp:docPr id="34" name="Shape 3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1321" w14:textId="77777777" w:rsidR="00AF6516" w:rsidRDefault="00C77B4B">
    <w:pPr>
      <w:spacing w:line="1" w:lineRule="exact"/>
    </w:pPr>
    <w:r>
      <w:rPr>
        <w:noProof/>
      </w:rPr>
      <mc:AlternateContent>
        <mc:Choice Requires="wps">
          <w:drawing>
            <wp:anchor distT="0" distB="0" distL="0" distR="0" simplePos="0" relativeHeight="251657216" behindDoc="1" locked="0" layoutInCell="1" allowOverlap="1" wp14:anchorId="6CF482DD" wp14:editId="7B4D544A">
              <wp:simplePos x="0" y="0"/>
              <wp:positionH relativeFrom="page">
                <wp:posOffset>3477895</wp:posOffset>
              </wp:positionH>
              <wp:positionV relativeFrom="page">
                <wp:posOffset>10019030</wp:posOffset>
              </wp:positionV>
              <wp:extent cx="60071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12A9B2E"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6CF482DD" id="_x0000_t202" coordsize="21600,21600" o:spt="202" path="m,l,21600r21600,l21600,xe">
              <v:stroke joinstyle="miter"/>
              <v:path gradientshapeok="t" o:connecttype="rect"/>
            </v:shapetype>
            <v:shape id="Shape 25" o:spid="_x0000_s1094" type="#_x0000_t202" style="position:absolute;margin-left:273.85pt;margin-top:788.9pt;width:47.3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QxhAEAAAY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" filled="f" stroked="f">
              <v:textbox style="mso-fit-shape-to-text:t" inset="0,0,0,0">
                <w:txbxContent>
                  <w:p w14:paraId="512A9B2E"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60A78C66" wp14:editId="16C20617">
              <wp:simplePos x="0" y="0"/>
              <wp:positionH relativeFrom="page">
                <wp:posOffset>878205</wp:posOffset>
              </wp:positionH>
              <wp:positionV relativeFrom="page">
                <wp:posOffset>9984105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CFDE" w14:textId="77777777" w:rsidR="00AF6516" w:rsidRDefault="00C77B4B">
    <w:pPr>
      <w:spacing w:line="1" w:lineRule="exact"/>
    </w:pPr>
    <w:r>
      <w:rPr>
        <w:noProof/>
      </w:rPr>
      <mc:AlternateContent>
        <mc:Choice Requires="wps">
          <w:drawing>
            <wp:anchor distT="0" distB="0" distL="0" distR="0" simplePos="0" relativeHeight="251661312" behindDoc="1" locked="0" layoutInCell="1" allowOverlap="1" wp14:anchorId="2C705C73" wp14:editId="6D97752D">
              <wp:simplePos x="0" y="0"/>
              <wp:positionH relativeFrom="page">
                <wp:posOffset>683260</wp:posOffset>
              </wp:positionH>
              <wp:positionV relativeFrom="page">
                <wp:posOffset>4932045</wp:posOffset>
              </wp:positionV>
              <wp:extent cx="951230" cy="91440"/>
              <wp:effectExtent l="0" t="0" r="0" b="0"/>
              <wp:wrapNone/>
              <wp:docPr id="53" name="Shape 53"/>
              <wp:cNvGraphicFramePr/>
              <a:graphic xmlns:a="http://schemas.openxmlformats.org/drawingml/2006/main">
                <a:graphicData uri="http://schemas.microsoft.com/office/word/2010/wordprocessingShape">
                  <wps:wsp>
                    <wps:cNvSpPr txBox="1"/>
                    <wps:spPr>
                      <a:xfrm>
                        <a:off x="0" y="0"/>
                        <a:ext cx="951230" cy="91440"/>
                      </a:xfrm>
                      <a:prstGeom prst="rect">
                        <a:avLst/>
                      </a:prstGeom>
                      <a:noFill/>
                    </wps:spPr>
                    <wps:txbx>
                      <w:txbxContent>
                        <w:p w14:paraId="4CBCAF56" w14:textId="77777777" w:rsidR="00AF6516" w:rsidRDefault="00C77B4B">
                          <w:pPr>
                            <w:pStyle w:val="Zhlavnebozpat20"/>
                            <w:shd w:val="clear" w:color="auto" w:fill="auto"/>
                            <w:tabs>
                              <w:tab w:val="right" w:pos="653"/>
                              <w:tab w:val="right" w:pos="1498"/>
                            </w:tabs>
                            <w:rPr>
                              <w:sz w:val="10"/>
                              <w:szCs w:val="10"/>
                            </w:rPr>
                          </w:pPr>
                          <w:r>
                            <w:rPr>
                              <w:rFonts w:ascii="Arial" w:eastAsia="Arial" w:hAnsi="Arial" w:cs="Arial"/>
                              <w:sz w:val="16"/>
                              <w:szCs w:val="16"/>
                            </w:rPr>
                            <w:t>[</w:t>
                          </w:r>
                          <w:r>
                            <w:rPr>
                              <w:rFonts w:ascii="Arial" w:eastAsia="Arial" w:hAnsi="Arial" w:cs="Arial"/>
                              <w:sz w:val="16"/>
                              <w:szCs w:val="16"/>
                            </w:rPr>
                            <w:tab/>
                          </w:r>
                          <w:r>
                            <w:fldChar w:fldCharType="begin"/>
                          </w:r>
                          <w:r>
                            <w:instrText xml:space="preserve"> PAGE \* MERGEFORMAT </w:instrText>
                          </w:r>
                          <w:r>
                            <w:fldChar w:fldCharType="separate"/>
                          </w:r>
                          <w:r>
                            <w:rPr>
                              <w:b/>
                              <w:bCs/>
                              <w:sz w:val="10"/>
                              <w:szCs w:val="10"/>
                              <w:vertAlign w:val="superscript"/>
                            </w:rPr>
                            <w:t>#</w:t>
                          </w:r>
                          <w:r>
                            <w:rPr>
                              <w:b/>
                              <w:bCs/>
                              <w:sz w:val="10"/>
                              <w:szCs w:val="10"/>
                              <w:vertAlign w:val="superscript"/>
                            </w:rPr>
                            <w:fldChar w:fldCharType="end"/>
                          </w:r>
                          <w:r>
                            <w:rPr>
                              <w:b/>
                              <w:bCs/>
                              <w:sz w:val="10"/>
                              <w:szCs w:val="10"/>
                              <w:vertAlign w:val="superscript"/>
                            </w:rPr>
                            <w:tab/>
                          </w:r>
                          <w:r>
                            <w:rPr>
                              <w:sz w:val="10"/>
                              <w:szCs w:val="10"/>
                            </w:rPr>
                            <w:t>03101</w:t>
                          </w:r>
                        </w:p>
                      </w:txbxContent>
                    </wps:txbx>
                    <wps:bodyPr lIns="0" tIns="0" rIns="0" bIns="0">
                      <a:spAutoFit/>
                    </wps:bodyPr>
                  </wps:wsp>
                </a:graphicData>
              </a:graphic>
            </wp:anchor>
          </w:drawing>
        </mc:Choice>
        <mc:Fallback>
          <w:pict>
            <v:shapetype w14:anchorId="2C705C73" id="_x0000_t202" coordsize="21600,21600" o:spt="202" path="m,l,21600r21600,l21600,xe">
              <v:stroke joinstyle="miter"/>
              <v:path gradientshapeok="t" o:connecttype="rect"/>
            </v:shapetype>
            <v:shape id="Shape 53" o:spid="_x0000_s1095" type="#_x0000_t202" style="position:absolute;margin-left:53.8pt;margin-top:388.35pt;width:74.9pt;height:7.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" filled="f" stroked="f">
              <v:textbox style="mso-fit-shape-to-text:t" inset="0,0,0,0">
                <w:txbxContent>
                  <w:p w14:paraId="4CBCAF56" w14:textId="77777777" w:rsidR="00AF6516" w:rsidRDefault="00C77B4B">
                    <w:pPr>
                      <w:pStyle w:val="Zhlavnebozpat20"/>
                      <w:shd w:val="clear" w:color="auto" w:fill="auto"/>
                      <w:tabs>
                        <w:tab w:val="right" w:pos="653"/>
                        <w:tab w:val="right" w:pos="1498"/>
                      </w:tabs>
                      <w:rPr>
                        <w:sz w:val="10"/>
                        <w:szCs w:val="10"/>
                      </w:rPr>
                    </w:pPr>
                    <w:r>
                      <w:rPr>
                        <w:rFonts w:ascii="Arial" w:eastAsia="Arial" w:hAnsi="Arial" w:cs="Arial"/>
                        <w:sz w:val="16"/>
                        <w:szCs w:val="16"/>
                      </w:rPr>
                      <w:t>[</w:t>
                    </w:r>
                    <w:r>
                      <w:rPr>
                        <w:rFonts w:ascii="Arial" w:eastAsia="Arial" w:hAnsi="Arial" w:cs="Arial"/>
                        <w:sz w:val="16"/>
                        <w:szCs w:val="16"/>
                      </w:rPr>
                      <w:tab/>
                    </w:r>
                    <w:r>
                      <w:fldChar w:fldCharType="begin"/>
                    </w:r>
                    <w:r>
                      <w:instrText xml:space="preserve"> PAGE \* MERGEFORMAT </w:instrText>
                    </w:r>
                    <w:r>
                      <w:fldChar w:fldCharType="separate"/>
                    </w:r>
                    <w:r>
                      <w:rPr>
                        <w:b/>
                        <w:bCs/>
                        <w:sz w:val="10"/>
                        <w:szCs w:val="10"/>
                        <w:vertAlign w:val="superscript"/>
                      </w:rPr>
                      <w:t>#</w:t>
                    </w:r>
                    <w:r>
                      <w:rPr>
                        <w:b/>
                        <w:bCs/>
                        <w:sz w:val="10"/>
                        <w:szCs w:val="10"/>
                        <w:vertAlign w:val="superscript"/>
                      </w:rPr>
                      <w:fldChar w:fldCharType="end"/>
                    </w:r>
                    <w:r>
                      <w:rPr>
                        <w:b/>
                        <w:bCs/>
                        <w:sz w:val="10"/>
                        <w:szCs w:val="10"/>
                        <w:vertAlign w:val="superscript"/>
                      </w:rPr>
                      <w:tab/>
                    </w:r>
                    <w:r>
                      <w:rPr>
                        <w:sz w:val="10"/>
                        <w:szCs w:val="10"/>
                      </w:rPr>
                      <w:t>03101</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6773189" wp14:editId="05B44E15">
              <wp:simplePos x="0" y="0"/>
              <wp:positionH relativeFrom="page">
                <wp:posOffset>4733925</wp:posOffset>
              </wp:positionH>
              <wp:positionV relativeFrom="page">
                <wp:posOffset>4932045</wp:posOffset>
              </wp:positionV>
              <wp:extent cx="2096770" cy="91440"/>
              <wp:effectExtent l="0" t="0" r="0" b="0"/>
              <wp:wrapNone/>
              <wp:docPr id="55" name="Shape 55"/>
              <wp:cNvGraphicFramePr/>
              <a:graphic xmlns:a="http://schemas.openxmlformats.org/drawingml/2006/main">
                <a:graphicData uri="http://schemas.microsoft.com/office/word/2010/wordprocessingShape">
                  <wps:wsp>
                    <wps:cNvSpPr txBox="1"/>
                    <wps:spPr>
                      <a:xfrm>
                        <a:off x="0" y="0"/>
                        <a:ext cx="2096770" cy="91440"/>
                      </a:xfrm>
                      <a:prstGeom prst="rect">
                        <a:avLst/>
                      </a:prstGeom>
                      <a:noFill/>
                    </wps:spPr>
                    <wps:txbx>
                      <w:txbxContent>
                        <w:p w14:paraId="626B9756" w14:textId="77777777" w:rsidR="00AF6516" w:rsidRDefault="00C77B4B">
                          <w:pPr>
                            <w:pStyle w:val="Zhlavnebozpat20"/>
                            <w:shd w:val="clear" w:color="auto" w:fill="auto"/>
                            <w:tabs>
                              <w:tab w:val="right" w:pos="1099"/>
                              <w:tab w:val="right" w:pos="1416"/>
                              <w:tab w:val="right" w:pos="2069"/>
                              <w:tab w:val="right" w:pos="2376"/>
                              <w:tab w:val="right" w:pos="3029"/>
                              <w:tab w:val="right" w:pos="3302"/>
                            </w:tabs>
                            <w:rPr>
                              <w:sz w:val="16"/>
                              <w:szCs w:val="16"/>
                            </w:rPr>
                          </w:pPr>
                          <w:r>
                            <w:rPr>
                              <w:sz w:val="10"/>
                              <w:szCs w:val="10"/>
                            </w:rPr>
                            <w:t>KPL</w:t>
                          </w:r>
                          <w:r>
                            <w:rPr>
                              <w:sz w:val="10"/>
                              <w:szCs w:val="10"/>
                            </w:rPr>
                            <w:tab/>
                            <w:t>1,00000</w:t>
                          </w:r>
                          <w:r>
                            <w:rPr>
                              <w:sz w:val="10"/>
                              <w:szCs w:val="10"/>
                            </w:rPr>
                            <w:tab/>
                          </w:r>
                          <w:r>
                            <w:rPr>
                              <w:rFonts w:ascii="Arial" w:eastAsia="Arial" w:hAnsi="Arial" w:cs="Arial"/>
                              <w:sz w:val="19"/>
                              <w:szCs w:val="19"/>
                            </w:rPr>
                            <w:t>I</w:t>
                          </w:r>
                          <w:r>
                            <w:rPr>
                              <w:rFonts w:ascii="Arial" w:eastAsia="Arial" w:hAnsi="Arial" w:cs="Arial"/>
                              <w:sz w:val="19"/>
                              <w:szCs w:val="19"/>
                            </w:rPr>
                            <w:tab/>
                          </w:r>
                          <w:r>
                            <w:rPr>
                              <w:sz w:val="10"/>
                              <w:szCs w:val="10"/>
                            </w:rPr>
                            <w:t>3 300,00</w:t>
                          </w:r>
                          <w:r>
                            <w:rPr>
                              <w:sz w:val="10"/>
                              <w:szCs w:val="10"/>
                            </w:rPr>
                            <w:tab/>
                          </w:r>
                          <w:r>
                            <w:rPr>
                              <w:rFonts w:ascii="Arial" w:eastAsia="Arial" w:hAnsi="Arial" w:cs="Arial"/>
                              <w:sz w:val="19"/>
                              <w:szCs w:val="19"/>
                            </w:rPr>
                            <w:t>I</w:t>
                          </w:r>
                          <w:r>
                            <w:rPr>
                              <w:rFonts w:ascii="Arial" w:eastAsia="Arial" w:hAnsi="Arial" w:cs="Arial"/>
                              <w:sz w:val="19"/>
                              <w:szCs w:val="19"/>
                            </w:rPr>
                            <w:tab/>
                          </w:r>
                          <w:r>
                            <w:rPr>
                              <w:sz w:val="10"/>
                              <w:szCs w:val="10"/>
                            </w:rPr>
                            <w:t>3 300,00</w:t>
                          </w:r>
                          <w:r>
                            <w:rPr>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66773189" id="Shape 55" o:spid="_x0000_s1096" type="#_x0000_t202" style="position:absolute;margin-left:372.75pt;margin-top:388.35pt;width:165.1pt;height: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" filled="f" stroked="f">
              <v:textbox style="mso-fit-shape-to-text:t" inset="0,0,0,0">
                <w:txbxContent>
                  <w:p w14:paraId="626B9756" w14:textId="77777777" w:rsidR="00AF6516" w:rsidRDefault="00C77B4B">
                    <w:pPr>
                      <w:pStyle w:val="Zhlavnebozpat20"/>
                      <w:shd w:val="clear" w:color="auto" w:fill="auto"/>
                      <w:tabs>
                        <w:tab w:val="right" w:pos="1099"/>
                        <w:tab w:val="right" w:pos="1416"/>
                        <w:tab w:val="right" w:pos="2069"/>
                        <w:tab w:val="right" w:pos="2376"/>
                        <w:tab w:val="right" w:pos="3029"/>
                        <w:tab w:val="right" w:pos="3302"/>
                      </w:tabs>
                      <w:rPr>
                        <w:sz w:val="16"/>
                        <w:szCs w:val="16"/>
                      </w:rPr>
                    </w:pPr>
                    <w:r>
                      <w:rPr>
                        <w:sz w:val="10"/>
                        <w:szCs w:val="10"/>
                      </w:rPr>
                      <w:t>KPL</w:t>
                    </w:r>
                    <w:r>
                      <w:rPr>
                        <w:sz w:val="10"/>
                        <w:szCs w:val="10"/>
                      </w:rPr>
                      <w:tab/>
                      <w:t>1,00000</w:t>
                    </w:r>
                    <w:r>
                      <w:rPr>
                        <w:sz w:val="10"/>
                        <w:szCs w:val="10"/>
                      </w:rPr>
                      <w:tab/>
                    </w:r>
                    <w:r>
                      <w:rPr>
                        <w:rFonts w:ascii="Arial" w:eastAsia="Arial" w:hAnsi="Arial" w:cs="Arial"/>
                        <w:sz w:val="19"/>
                        <w:szCs w:val="19"/>
                      </w:rPr>
                      <w:t>I</w:t>
                    </w:r>
                    <w:r>
                      <w:rPr>
                        <w:rFonts w:ascii="Arial" w:eastAsia="Arial" w:hAnsi="Arial" w:cs="Arial"/>
                        <w:sz w:val="19"/>
                        <w:szCs w:val="19"/>
                      </w:rPr>
                      <w:tab/>
                    </w:r>
                    <w:r>
                      <w:rPr>
                        <w:sz w:val="10"/>
                        <w:szCs w:val="10"/>
                      </w:rPr>
                      <w:t>3 300,00</w:t>
                    </w:r>
                    <w:r>
                      <w:rPr>
                        <w:sz w:val="10"/>
                        <w:szCs w:val="10"/>
                      </w:rPr>
                      <w:tab/>
                    </w:r>
                    <w:r>
                      <w:rPr>
                        <w:rFonts w:ascii="Arial" w:eastAsia="Arial" w:hAnsi="Arial" w:cs="Arial"/>
                        <w:sz w:val="19"/>
                        <w:szCs w:val="19"/>
                      </w:rPr>
                      <w:t>I</w:t>
                    </w:r>
                    <w:r>
                      <w:rPr>
                        <w:rFonts w:ascii="Arial" w:eastAsia="Arial" w:hAnsi="Arial" w:cs="Arial"/>
                        <w:sz w:val="19"/>
                        <w:szCs w:val="19"/>
                      </w:rPr>
                      <w:tab/>
                    </w:r>
                    <w:r>
                      <w:rPr>
                        <w:sz w:val="10"/>
                        <w:szCs w:val="10"/>
                      </w:rPr>
                      <w:t>3 300,00</w:t>
                    </w:r>
                    <w:r>
                      <w:rPr>
                        <w:sz w:val="10"/>
                        <w:szCs w:val="10"/>
                      </w:rPr>
                      <w:tab/>
                    </w:r>
                    <w:r>
                      <w:rPr>
                        <w:rFonts w:ascii="Arial" w:eastAsia="Arial" w:hAnsi="Arial" w:cs="Arial"/>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71243206" wp14:editId="14A00B71">
              <wp:simplePos x="0" y="0"/>
              <wp:positionH relativeFrom="page">
                <wp:posOffset>683260</wp:posOffset>
              </wp:positionH>
              <wp:positionV relativeFrom="page">
                <wp:posOffset>4936490</wp:posOffset>
              </wp:positionV>
              <wp:extent cx="6148070" cy="0"/>
              <wp:effectExtent l="0" t="0" r="0" b="0"/>
              <wp:wrapNone/>
              <wp:docPr id="57" name="Shape 57"/>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388.69999999999999pt;width:484.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E87F" w14:textId="77777777" w:rsidR="00AF6516" w:rsidRDefault="00AF6516">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BD15" w14:textId="77777777" w:rsidR="00AF6516" w:rsidRDefault="00C77B4B">
    <w:pPr>
      <w:spacing w:line="1" w:lineRule="exact"/>
    </w:pPr>
    <w:r>
      <w:rPr>
        <w:noProof/>
      </w:rPr>
      <mc:AlternateContent>
        <mc:Choice Requires="wps">
          <w:drawing>
            <wp:anchor distT="0" distB="0" distL="0" distR="0" simplePos="0" relativeHeight="251665408" behindDoc="1" locked="0" layoutInCell="1" allowOverlap="1" wp14:anchorId="50B6C275" wp14:editId="0E4ED0BB">
              <wp:simplePos x="0" y="0"/>
              <wp:positionH relativeFrom="page">
                <wp:posOffset>3476625</wp:posOffset>
              </wp:positionH>
              <wp:positionV relativeFrom="page">
                <wp:posOffset>9956800</wp:posOffset>
              </wp:positionV>
              <wp:extent cx="600710" cy="91440"/>
              <wp:effectExtent l="0" t="0" r="0" b="0"/>
              <wp:wrapNone/>
              <wp:docPr id="63" name="Shape 6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F54A127"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50B6C275" id="_x0000_t202" coordsize="21600,21600" o:spt="202" path="m,l,21600r21600,l21600,xe">
              <v:stroke joinstyle="miter"/>
              <v:path gradientshapeok="t" o:connecttype="rect"/>
            </v:shapetype>
            <v:shape id="Shape 63" o:spid="_x0000_s1099" type="#_x0000_t202" style="position:absolute;margin-left:273.75pt;margin-top:784pt;width:47.3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" filled="f" stroked="f">
              <v:textbox style="mso-fit-shape-to-text:t" inset="0,0,0,0">
                <w:txbxContent>
                  <w:p w14:paraId="5F54A127" w14:textId="77777777" w:rsidR="00AF6516" w:rsidRDefault="00C77B4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00AA61B1" wp14:editId="237268EB">
              <wp:simplePos x="0" y="0"/>
              <wp:positionH relativeFrom="page">
                <wp:posOffset>876300</wp:posOffset>
              </wp:positionH>
              <wp:positionV relativeFrom="page">
                <wp:posOffset>9921240</wp:posOffset>
              </wp:positionV>
              <wp:extent cx="5800090" cy="0"/>
              <wp:effectExtent l="0" t="0" r="0" b="0"/>
              <wp:wrapNone/>
              <wp:docPr id="65" name="Shape 6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781.20000000000005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6FBA" w14:textId="77777777" w:rsidR="00AF6516" w:rsidRDefault="00C77B4B">
    <w:pPr>
      <w:spacing w:line="1" w:lineRule="exact"/>
    </w:pPr>
    <w:r>
      <w:rPr>
        <w:noProof/>
      </w:rPr>
      <mc:AlternateContent>
        <mc:Choice Requires="wps">
          <w:drawing>
            <wp:anchor distT="0" distB="0" distL="0" distR="0" simplePos="0" relativeHeight="251671552" behindDoc="1" locked="0" layoutInCell="1" allowOverlap="1" wp14:anchorId="2139F7B9" wp14:editId="47E126A2">
              <wp:simplePos x="0" y="0"/>
              <wp:positionH relativeFrom="page">
                <wp:posOffset>3387725</wp:posOffset>
              </wp:positionH>
              <wp:positionV relativeFrom="page">
                <wp:posOffset>10043795</wp:posOffset>
              </wp:positionV>
              <wp:extent cx="786130" cy="113030"/>
              <wp:effectExtent l="0" t="0" r="0" b="0"/>
              <wp:wrapNone/>
              <wp:docPr id="187" name="Shape 18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B954CF9"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139F7B9" id="_x0000_t202" coordsize="21600,21600" o:spt="202" path="m,l,21600r21600,l21600,xe">
              <v:stroke joinstyle="miter"/>
              <v:path gradientshapeok="t" o:connecttype="rect"/>
            </v:shapetype>
            <v:shape id="Shape 187" o:spid="_x0000_s1104" type="#_x0000_t202" style="position:absolute;margin-left:266.75pt;margin-top:790.85pt;width:61.9pt;height:8.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Ujgw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" filled="f" stroked="f">
              <v:textbox style="mso-fit-shape-to-text:t" inset="0,0,0,0">
                <w:txbxContent>
                  <w:p w14:paraId="0B954CF9" w14:textId="77777777" w:rsidR="00AF6516" w:rsidRDefault="00C77B4B">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2393F80F" wp14:editId="7EA01DCE">
              <wp:simplePos x="0" y="0"/>
              <wp:positionH relativeFrom="page">
                <wp:posOffset>608330</wp:posOffset>
              </wp:positionH>
              <wp:positionV relativeFrom="page">
                <wp:posOffset>9996805</wp:posOffset>
              </wp:positionV>
              <wp:extent cx="6343015" cy="0"/>
              <wp:effectExtent l="0" t="0" r="0" b="0"/>
              <wp:wrapNone/>
              <wp:docPr id="189" name="Shape 1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D483" w14:textId="77777777" w:rsidR="00AF6516" w:rsidRDefault="00AF6516"/>
  </w:footnote>
  <w:footnote w:type="continuationSeparator" w:id="0">
    <w:p w14:paraId="64461682" w14:textId="77777777" w:rsidR="00AF6516" w:rsidRDefault="00AF6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A64D" w14:textId="77777777" w:rsidR="00AF6516" w:rsidRDefault="00C77B4B">
    <w:pPr>
      <w:spacing w:line="1" w:lineRule="exact"/>
    </w:pPr>
    <w:r>
      <w:rPr>
        <w:noProof/>
      </w:rPr>
      <mc:AlternateContent>
        <mc:Choice Requires="wps">
          <w:drawing>
            <wp:anchor distT="0" distB="0" distL="0" distR="0" simplePos="0" relativeHeight="251652096" behindDoc="1" locked="0" layoutInCell="1" allowOverlap="1" wp14:anchorId="60A4549D" wp14:editId="1B4EEC12">
              <wp:simplePos x="0" y="0"/>
              <wp:positionH relativeFrom="page">
                <wp:posOffset>902335</wp:posOffset>
              </wp:positionH>
              <wp:positionV relativeFrom="page">
                <wp:posOffset>125730</wp:posOffset>
              </wp:positionV>
              <wp:extent cx="2289175" cy="655320"/>
              <wp:effectExtent l="0" t="0" r="0" b="0"/>
              <wp:wrapNone/>
              <wp:docPr id="9" name="Shape 9"/>
              <wp:cNvGraphicFramePr/>
              <a:graphic xmlns:a="http://schemas.openxmlformats.org/drawingml/2006/main">
                <a:graphicData uri="http://schemas.microsoft.com/office/word/2010/wordprocessingShape">
                  <wps:wsp>
                    <wps:cNvSpPr txBox="1"/>
                    <wps:spPr>
                      <a:xfrm>
                        <a:off x="0" y="0"/>
                        <a:ext cx="2289175" cy="655320"/>
                      </a:xfrm>
                      <a:prstGeom prst="rect">
                        <a:avLst/>
                      </a:prstGeom>
                      <a:noFill/>
                    </wps:spPr>
                    <wps:txbx>
                      <w:txbxContent>
                        <w:p w14:paraId="4F6EDB89"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6AE90835"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22E5607C" w14:textId="77777777" w:rsidR="00AF6516" w:rsidRDefault="00C77B4B">
                          <w:pPr>
                            <w:pStyle w:val="Zhlavnebozpat20"/>
                            <w:shd w:val="clear" w:color="auto" w:fill="auto"/>
                            <w:rPr>
                              <w:sz w:val="16"/>
                              <w:szCs w:val="16"/>
                            </w:rPr>
                          </w:pPr>
                          <w:r>
                            <w:rPr>
                              <w:rFonts w:ascii="Arial" w:eastAsia="Arial" w:hAnsi="Arial" w:cs="Arial"/>
                              <w:b/>
                              <w:bCs/>
                              <w:sz w:val="16"/>
                              <w:szCs w:val="16"/>
                            </w:rPr>
                            <w:t>III/11250 - Rynárec -Čelistná</w:t>
                          </w:r>
                        </w:p>
                      </w:txbxContent>
                    </wps:txbx>
                    <wps:bodyPr wrap="none" lIns="0" tIns="0" rIns="0" bIns="0">
                      <a:spAutoFit/>
                    </wps:bodyPr>
                  </wps:wsp>
                </a:graphicData>
              </a:graphic>
            </wp:anchor>
          </w:drawing>
        </mc:Choice>
        <mc:Fallback>
          <w:pict>
            <v:shapetype w14:anchorId="60A4549D" id="_x0000_t202" coordsize="21600,21600" o:spt="202" path="m,l,21600r21600,l21600,xe">
              <v:stroke joinstyle="miter"/>
              <v:path gradientshapeok="t" o:connecttype="rect"/>
            </v:shapetype>
            <v:shape id="Shape 9" o:spid="_x0000_s1083" type="#_x0000_t202" style="position:absolute;margin-left:71.05pt;margin-top:9.9pt;width:180.25pt;height:51.6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" filled="f" stroked="f">
              <v:textbox style="mso-fit-shape-to-text:t" inset="0,0,0,0">
                <w:txbxContent>
                  <w:p w14:paraId="4F6EDB89"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6AE90835"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22E5607C" w14:textId="77777777" w:rsidR="00AF6516" w:rsidRDefault="00C77B4B">
                    <w:pPr>
                      <w:pStyle w:val="Zhlavnebozpat20"/>
                      <w:shd w:val="clear" w:color="auto" w:fill="auto"/>
                      <w:rPr>
                        <w:sz w:val="16"/>
                        <w:szCs w:val="16"/>
                      </w:rPr>
                    </w:pPr>
                    <w:r>
                      <w:rPr>
                        <w:rFonts w:ascii="Arial" w:eastAsia="Arial" w:hAnsi="Arial" w:cs="Arial"/>
                        <w:b/>
                        <w:bCs/>
                        <w:sz w:val="16"/>
                        <w:szCs w:val="16"/>
                      </w:rPr>
                      <w:t>III/11250 - Rynárec -Čelistná</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3DC32AA2" wp14:editId="03475642">
              <wp:simplePos x="0" y="0"/>
              <wp:positionH relativeFrom="page">
                <wp:posOffset>3779520</wp:posOffset>
              </wp:positionH>
              <wp:positionV relativeFrom="page">
                <wp:posOffset>664845</wp:posOffset>
              </wp:positionV>
              <wp:extent cx="1944370" cy="231775"/>
              <wp:effectExtent l="0" t="0" r="0" b="0"/>
              <wp:wrapNone/>
              <wp:docPr id="11" name="Shape 11"/>
              <wp:cNvGraphicFramePr/>
              <a:graphic xmlns:a="http://schemas.openxmlformats.org/drawingml/2006/main">
                <a:graphicData uri="http://schemas.microsoft.com/office/word/2010/wordprocessingShape">
                  <wps:wsp>
                    <wps:cNvSpPr txBox="1"/>
                    <wps:spPr>
                      <a:xfrm>
                        <a:off x="0" y="0"/>
                        <a:ext cx="1944370" cy="231775"/>
                      </a:xfrm>
                      <a:prstGeom prst="rect">
                        <a:avLst/>
                      </a:prstGeom>
                      <a:noFill/>
                    </wps:spPr>
                    <wps:txbx>
                      <w:txbxContent>
                        <w:p w14:paraId="7848ECCC"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 P-ST-12-2025</w:t>
                          </w:r>
                        </w:p>
                        <w:p w14:paraId="20B142C6"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3DC32AA2" id="Shape 11" o:spid="_x0000_s1084" type="#_x0000_t202" style="position:absolute;margin-left:297.6pt;margin-top:52.35pt;width:153.1pt;height:18.2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" filled="f" stroked="f">
              <v:textbox style="mso-fit-shape-to-text:t" inset="0,0,0,0">
                <w:txbxContent>
                  <w:p w14:paraId="7848ECCC"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 P-ST-12-2025</w:t>
                    </w:r>
                  </w:p>
                  <w:p w14:paraId="20B142C6"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62C4C770" wp14:editId="32240D00">
              <wp:simplePos x="0" y="0"/>
              <wp:positionH relativeFrom="page">
                <wp:posOffset>878205</wp:posOffset>
              </wp:positionH>
              <wp:positionV relativeFrom="page">
                <wp:posOffset>902970</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DD20" w14:textId="77777777" w:rsidR="00AF6516" w:rsidRDefault="00C77B4B">
    <w:pPr>
      <w:spacing w:line="1" w:lineRule="exact"/>
    </w:pPr>
    <w:r>
      <w:rPr>
        <w:noProof/>
      </w:rPr>
      <mc:AlternateContent>
        <mc:Choice Requires="wps">
          <w:drawing>
            <wp:anchor distT="0" distB="0" distL="0" distR="0" simplePos="0" relativeHeight="251666432" behindDoc="1" locked="0" layoutInCell="1" allowOverlap="1" wp14:anchorId="091537FC" wp14:editId="0E117F83">
              <wp:simplePos x="0" y="0"/>
              <wp:positionH relativeFrom="page">
                <wp:posOffset>633730</wp:posOffset>
              </wp:positionH>
              <wp:positionV relativeFrom="page">
                <wp:posOffset>129540</wp:posOffset>
              </wp:positionV>
              <wp:extent cx="4233545" cy="670560"/>
              <wp:effectExtent l="0" t="0" r="0" b="0"/>
              <wp:wrapNone/>
              <wp:docPr id="174" name="Shape 17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DDAA2A4" w14:textId="77777777" w:rsidR="00AF6516" w:rsidRDefault="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379E2FD1" w14:textId="55CD53F3" w:rsidR="00AF6516" w:rsidRDefault="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4A9D2E48"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091537FC" id="_x0000_t202" coordsize="21600,21600" o:spt="202" path="m,l,21600r21600,l21600,xe">
              <v:stroke joinstyle="miter"/>
              <v:path gradientshapeok="t" o:connecttype="rect"/>
            </v:shapetype>
            <v:shape id="Shape 174" o:spid="_x0000_s1102" type="#_x0000_t202" style="position:absolute;margin-left:49.9pt;margin-top:10.2pt;width:333.35pt;height:52.8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5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CTzcqdzCc2G5Pe0wZo7emKcdQ+ODErL3iVhlyy3SSJBf/0RiSjzJ/Qv&#10;qC0p2Z1lbZ9G2uf3c751eMCLT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OflmeYkBAAAIAwAADgAAAAAAAAAAAAAAAAAu&#10;AgAAZHJzL2Uyb0RvYy54bWxQSwECLQAUAAYACAAAACEA+usfudwAAAAJAQAADwAAAAAAAAAAAAAA&#10;AADjAwAAZHJzL2Rvd25yZXYueG1sUEsFBgAAAAAEAAQA8wAAAOwEAAAAAA==&#10;" filled="f" stroked="f">
              <v:textbox style="mso-fit-shape-to-text:t" inset="0,0,0,0">
                <w:txbxContent>
                  <w:p w14:paraId="2DDAA2A4" w14:textId="77777777" w:rsidR="00AF6516" w:rsidRDefault="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379E2FD1" w14:textId="55CD53F3" w:rsidR="00AF6516" w:rsidRDefault="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4A9D2E48"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0558A92" wp14:editId="7CB1F5E7">
              <wp:simplePos x="0" y="0"/>
              <wp:positionH relativeFrom="page">
                <wp:posOffset>6311900</wp:posOffset>
              </wp:positionH>
              <wp:positionV relativeFrom="page">
                <wp:posOffset>681355</wp:posOffset>
              </wp:positionV>
              <wp:extent cx="567055" cy="100330"/>
              <wp:effectExtent l="0" t="0" r="0" b="0"/>
              <wp:wrapNone/>
              <wp:docPr id="176" name="Shape 176"/>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665A88D1"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50558A92" id="Shape 176" o:spid="_x0000_s1103" type="#_x0000_t202" style="position:absolute;margin-left:497pt;margin-top:53.65pt;width:44.65pt;height:7.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" filled="f" stroked="f">
              <v:textbox style="mso-fit-shape-to-text:t" inset="0,0,0,0">
                <w:txbxContent>
                  <w:p w14:paraId="665A88D1"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52338A37" wp14:editId="1E4A3E05">
              <wp:simplePos x="0" y="0"/>
              <wp:positionH relativeFrom="page">
                <wp:posOffset>605790</wp:posOffset>
              </wp:positionH>
              <wp:positionV relativeFrom="page">
                <wp:posOffset>815975</wp:posOffset>
              </wp:positionV>
              <wp:extent cx="6343015" cy="0"/>
              <wp:effectExtent l="0" t="0" r="0" b="0"/>
              <wp:wrapNone/>
              <wp:docPr id="178" name="Shape 17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B725" w14:textId="77777777" w:rsidR="00AF6516" w:rsidRDefault="00AF6516">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424C" w14:textId="77777777" w:rsidR="00AF6516" w:rsidRDefault="00AF6516">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0529" w14:textId="77777777" w:rsidR="00AF6516" w:rsidRDefault="00C77B4B">
    <w:pPr>
      <w:spacing w:line="1" w:lineRule="exact"/>
    </w:pPr>
    <w:r>
      <w:rPr>
        <w:noProof/>
      </w:rPr>
      <mc:AlternateContent>
        <mc:Choice Requires="wps">
          <w:drawing>
            <wp:anchor distT="0" distB="0" distL="0" distR="0" simplePos="0" relativeHeight="251677696" behindDoc="1" locked="0" layoutInCell="1" allowOverlap="1" wp14:anchorId="120CEC3D" wp14:editId="14CFA03A">
              <wp:simplePos x="0" y="0"/>
              <wp:positionH relativeFrom="page">
                <wp:posOffset>633730</wp:posOffset>
              </wp:positionH>
              <wp:positionV relativeFrom="page">
                <wp:posOffset>129540</wp:posOffset>
              </wp:positionV>
              <wp:extent cx="4233545" cy="670560"/>
              <wp:effectExtent l="0" t="0" r="0" b="0"/>
              <wp:wrapNone/>
              <wp:docPr id="207" name="Shape 20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16028796"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7A1840C2"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756B4924"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120CEC3D" id="_x0000_t202" coordsize="21600,21600" o:spt="202" path="m,l,21600r21600,l21600,xe">
              <v:stroke joinstyle="miter"/>
              <v:path gradientshapeok="t" o:connecttype="rect"/>
            </v:shapetype>
            <v:shape id="Shape 207" o:spid="_x0000_s1108" type="#_x0000_t202" style="position:absolute;margin-left:49.9pt;margin-top:10.2pt;width:333.35pt;height:52.8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Dl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UfT/c6V9BsSX5PG6y5oyfGWffgyKC07H0S9slqlyQS9NcfkYgyf0L/&#10;gtqRkt1Z1u5ppH1+P+dbxwe8+AQ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Q6Og5YkBAAAIAwAADgAAAAAAAAAAAAAAAAAu&#10;AgAAZHJzL2Uyb0RvYy54bWxQSwECLQAUAAYACAAAACEA+usfudwAAAAJAQAADwAAAAAAAAAAAAAA&#10;AADjAwAAZHJzL2Rvd25yZXYueG1sUEsFBgAAAAAEAAQA8wAAAOwEAAAAAA==&#10;" filled="f" stroked="f">
              <v:textbox style="mso-fit-shape-to-text:t" inset="0,0,0,0">
                <w:txbxContent>
                  <w:p w14:paraId="16028796"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7A1840C2"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756B4924"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7C429028" wp14:editId="20A14C7D">
              <wp:simplePos x="0" y="0"/>
              <wp:positionH relativeFrom="page">
                <wp:posOffset>6311900</wp:posOffset>
              </wp:positionH>
              <wp:positionV relativeFrom="page">
                <wp:posOffset>681355</wp:posOffset>
              </wp:positionV>
              <wp:extent cx="567055" cy="100330"/>
              <wp:effectExtent l="0" t="0" r="0" b="0"/>
              <wp:wrapNone/>
              <wp:docPr id="209" name="Shape 209"/>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09BD3448"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7C429028" id="Shape 209" o:spid="_x0000_s1109" type="#_x0000_t202" style="position:absolute;margin-left:497pt;margin-top:53.65pt;width:44.65pt;height:7.9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agiAEAAAcDAAAOAAAAZHJzL2Uyb0RvYy54bWysUttOwzAMfUfiH6K8s3ZDG6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J0dlVOp5xJao3L8vIy21qcfvYB470Cy1JS80BbyWaJ7SNGIqSrhyuJ&#10;y8HKdF2qn5SkLA7rgZmm5pPZQeYamh2p72mBNXf0wjjrHhz5k3Z9SMIhWe+TRIL+9iMSUeZP6F9Q&#10;e1JyO8vav4y0zu/nfOv0fhefAA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F92BqCIAQAABwMAAA4AAAAAAAAAAAAAAAAA&#10;LgIAAGRycy9lMm9Eb2MueG1sUEsBAi0AFAAGAAgAAAAhAGuw4bPeAAAADAEAAA8AAAAAAAAAAAAA&#10;AAAA4gMAAGRycy9kb3ducmV2LnhtbFBLBQYAAAAABAAEAPMAAADtBAAAAAA=&#10;" filled="f" stroked="f">
              <v:textbox style="mso-fit-shape-to-text:t" inset="0,0,0,0">
                <w:txbxContent>
                  <w:p w14:paraId="09BD3448"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670017EC" wp14:editId="09A2A1A3">
              <wp:simplePos x="0" y="0"/>
              <wp:positionH relativeFrom="page">
                <wp:posOffset>605790</wp:posOffset>
              </wp:positionH>
              <wp:positionV relativeFrom="page">
                <wp:posOffset>815975</wp:posOffset>
              </wp:positionV>
              <wp:extent cx="6343015" cy="0"/>
              <wp:effectExtent l="0" t="0" r="0" b="0"/>
              <wp:wrapNone/>
              <wp:docPr id="211" name="Shape 21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A810" w14:textId="77777777" w:rsidR="00AF6516" w:rsidRDefault="00C77B4B">
    <w:pPr>
      <w:spacing w:line="1" w:lineRule="exact"/>
    </w:pPr>
    <w:r>
      <w:rPr>
        <w:noProof/>
      </w:rPr>
      <mc:AlternateContent>
        <mc:Choice Requires="wps">
          <w:drawing>
            <wp:anchor distT="0" distB="0" distL="0" distR="0" simplePos="0" relativeHeight="251674624" behindDoc="1" locked="0" layoutInCell="1" allowOverlap="1" wp14:anchorId="3F1FA914" wp14:editId="3CA64D51">
              <wp:simplePos x="0" y="0"/>
              <wp:positionH relativeFrom="page">
                <wp:posOffset>633730</wp:posOffset>
              </wp:positionH>
              <wp:positionV relativeFrom="page">
                <wp:posOffset>129540</wp:posOffset>
              </wp:positionV>
              <wp:extent cx="4233545" cy="670560"/>
              <wp:effectExtent l="0" t="0" r="0" b="0"/>
              <wp:wrapNone/>
              <wp:docPr id="199" name="Shape 199"/>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F794652"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3A8B645F"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63E774AC"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3F1FA914" id="_x0000_t202" coordsize="21600,21600" o:spt="202" path="m,l,21600r21600,l21600,xe">
              <v:stroke joinstyle="miter"/>
              <v:path gradientshapeok="t" o:connecttype="rect"/>
            </v:shapetype>
            <v:shape id="Shape 199" o:spid="_x0000_s1110" type="#_x0000_t202" style="position:absolute;margin-left:49.9pt;margin-top:10.2pt;width:333.35pt;height:52.8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6o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UfX+51rqDZkvyeNlhzR0+Ms+7BkUFp2fsk7JPVLkkk6K8/IhFl/oT+&#10;BbUjJbuzrN3TSPv8fs63jg948Qk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ObvOqIkBAAAIAwAADgAAAAAAAAAAAAAAAAAu&#10;AgAAZHJzL2Uyb0RvYy54bWxQSwECLQAUAAYACAAAACEA+usfudwAAAAJAQAADwAAAAAAAAAAAAAA&#10;AADjAwAAZHJzL2Rvd25yZXYueG1sUEsFBgAAAAAEAAQA8wAAAOwEAAAAAA==&#10;" filled="f" stroked="f">
              <v:textbox style="mso-fit-shape-to-text:t" inset="0,0,0,0">
                <w:txbxContent>
                  <w:p w14:paraId="0F794652"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3A8B645F"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63E774AC"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52F0E93A" wp14:editId="7F3036E0">
              <wp:simplePos x="0" y="0"/>
              <wp:positionH relativeFrom="page">
                <wp:posOffset>6311900</wp:posOffset>
              </wp:positionH>
              <wp:positionV relativeFrom="page">
                <wp:posOffset>681355</wp:posOffset>
              </wp:positionV>
              <wp:extent cx="567055" cy="100330"/>
              <wp:effectExtent l="0" t="0" r="0" b="0"/>
              <wp:wrapNone/>
              <wp:docPr id="201" name="Shape 201"/>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13CBF878"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52F0E93A" id="Shape 201" o:spid="_x0000_s1111" type="#_x0000_t202" style="position:absolute;margin-left:497pt;margin-top:53.65pt;width:44.65pt;height:7.9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Hg5fZmIAQAABwMAAA4AAAAAAAAAAAAAAAAA&#10;LgIAAGRycy9lMm9Eb2MueG1sUEsBAi0AFAAGAAgAAAAhAGuw4bPeAAAADAEAAA8AAAAAAAAAAAAA&#10;AAAA4gMAAGRycy9kb3ducmV2LnhtbFBLBQYAAAAABAAEAPMAAADtBAAAAAA=&#10;" filled="f" stroked="f">
              <v:textbox style="mso-fit-shape-to-text:t" inset="0,0,0,0">
                <w:txbxContent>
                  <w:p w14:paraId="13CBF878"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77B62349" wp14:editId="2174A7B9">
              <wp:simplePos x="0" y="0"/>
              <wp:positionH relativeFrom="page">
                <wp:posOffset>605790</wp:posOffset>
              </wp:positionH>
              <wp:positionV relativeFrom="page">
                <wp:posOffset>815975</wp:posOffset>
              </wp:positionV>
              <wp:extent cx="6343015" cy="0"/>
              <wp:effectExtent l="0" t="0" r="0" b="0"/>
              <wp:wrapNone/>
              <wp:docPr id="203" name="Shape 20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7AA8" w14:textId="77777777" w:rsidR="00AF6516" w:rsidRDefault="00AF6516">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6ACA" w14:textId="77777777" w:rsidR="00AF6516" w:rsidRDefault="00AF6516">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A1B4" w14:textId="77777777" w:rsidR="00AF6516" w:rsidRDefault="00C77B4B">
    <w:pPr>
      <w:spacing w:line="1" w:lineRule="exact"/>
    </w:pPr>
    <w:r>
      <w:rPr>
        <w:noProof/>
      </w:rPr>
      <mc:AlternateContent>
        <mc:Choice Requires="wps">
          <w:drawing>
            <wp:anchor distT="0" distB="0" distL="0" distR="0" simplePos="0" relativeHeight="251685888" behindDoc="1" locked="0" layoutInCell="1" allowOverlap="1" wp14:anchorId="52BC1815" wp14:editId="14F4B05A">
              <wp:simplePos x="0" y="0"/>
              <wp:positionH relativeFrom="page">
                <wp:posOffset>633730</wp:posOffset>
              </wp:positionH>
              <wp:positionV relativeFrom="page">
                <wp:posOffset>129540</wp:posOffset>
              </wp:positionV>
              <wp:extent cx="4233545" cy="670560"/>
              <wp:effectExtent l="0" t="0" r="0" b="0"/>
              <wp:wrapNone/>
              <wp:docPr id="230" name="Shape 23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9F967F8"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0016632C"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5AE35639"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52BC1815" id="_x0000_t202" coordsize="21600,21600" o:spt="202" path="m,l,21600r21600,l21600,xe">
              <v:stroke joinstyle="miter"/>
              <v:path gradientshapeok="t" o:connecttype="rect"/>
            </v:shapetype>
            <v:shape id="Shape 230" o:spid="_x0000_s1116" type="#_x0000_t202" style="position:absolute;margin-left:49.9pt;margin-top:10.2pt;width:333.35pt;height:52.8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xq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fTPY6V9BsSX5PG6y5oyfGWffoyKC07H0S9slqlyQS9DcfkYgyf0L/&#10;gtqRkt1Z1u5ppH1+P+dbxwe8+AQ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0HBcaokBAAAIAwAADgAAAAAAAAAAAAAAAAAu&#10;AgAAZHJzL2Uyb0RvYy54bWxQSwECLQAUAAYACAAAACEA+usfudwAAAAJAQAADwAAAAAAAAAAAAAA&#10;AADjAwAAZHJzL2Rvd25yZXYueG1sUEsFBgAAAAAEAAQA8wAAAOwEAAAAAA==&#10;" filled="f" stroked="f">
              <v:textbox style="mso-fit-shape-to-text:t" inset="0,0,0,0">
                <w:txbxContent>
                  <w:p w14:paraId="49F967F8"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0016632C"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5AE35639"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0A1E348E" wp14:editId="43D2E67B">
              <wp:simplePos x="0" y="0"/>
              <wp:positionH relativeFrom="page">
                <wp:posOffset>6311900</wp:posOffset>
              </wp:positionH>
              <wp:positionV relativeFrom="page">
                <wp:posOffset>681355</wp:posOffset>
              </wp:positionV>
              <wp:extent cx="567055" cy="100330"/>
              <wp:effectExtent l="0" t="0" r="0" b="0"/>
              <wp:wrapNone/>
              <wp:docPr id="232" name="Shape 232"/>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7BF523F1"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0A1E348E" id="Shape 232" o:spid="_x0000_s1117" type="#_x0000_t202" style="position:absolute;margin-left:497pt;margin-top:53.65pt;width:44.65pt;height:7.9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DiVJrWIAQAABwMAAA4AAAAAAAAAAAAAAAAA&#10;LgIAAGRycy9lMm9Eb2MueG1sUEsBAi0AFAAGAAgAAAAhAGuw4bPeAAAADAEAAA8AAAAAAAAAAAAA&#10;AAAA4gMAAGRycy9kb3ducmV2LnhtbFBLBQYAAAAABAAEAPMAAADtBAAAAAA=&#10;" filled="f" stroked="f">
              <v:textbox style="mso-fit-shape-to-text:t" inset="0,0,0,0">
                <w:txbxContent>
                  <w:p w14:paraId="7BF523F1"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0CE0CDAF" wp14:editId="273F739D">
              <wp:simplePos x="0" y="0"/>
              <wp:positionH relativeFrom="page">
                <wp:posOffset>605790</wp:posOffset>
              </wp:positionH>
              <wp:positionV relativeFrom="page">
                <wp:posOffset>815975</wp:posOffset>
              </wp:positionV>
              <wp:extent cx="6343015" cy="0"/>
              <wp:effectExtent l="0" t="0" r="0" b="0"/>
              <wp:wrapNone/>
              <wp:docPr id="234" name="Shape 23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1FF7" w14:textId="77777777" w:rsidR="00AF6516" w:rsidRDefault="00C77B4B">
    <w:pPr>
      <w:spacing w:line="1" w:lineRule="exact"/>
    </w:pPr>
    <w:r>
      <w:rPr>
        <w:noProof/>
      </w:rPr>
      <mc:AlternateContent>
        <mc:Choice Requires="wps">
          <w:drawing>
            <wp:anchor distT="0" distB="0" distL="0" distR="0" simplePos="0" relativeHeight="251682816" behindDoc="1" locked="0" layoutInCell="1" allowOverlap="1" wp14:anchorId="48431AFD" wp14:editId="516F244A">
              <wp:simplePos x="0" y="0"/>
              <wp:positionH relativeFrom="page">
                <wp:posOffset>633730</wp:posOffset>
              </wp:positionH>
              <wp:positionV relativeFrom="page">
                <wp:posOffset>129540</wp:posOffset>
              </wp:positionV>
              <wp:extent cx="4233545" cy="670560"/>
              <wp:effectExtent l="0" t="0" r="0" b="0"/>
              <wp:wrapNone/>
              <wp:docPr id="222" name="Shape 22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5E74CCC"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457A28B2"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2A40CC91"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48431AFD" id="_x0000_t202" coordsize="21600,21600" o:spt="202" path="m,l,21600r21600,l21600,xe">
              <v:stroke joinstyle="miter"/>
              <v:path gradientshapeok="t" o:connecttype="rect"/>
            </v:shapetype>
            <v:shape id="Shape 222" o:spid="_x0000_s1118" type="#_x0000_t202" style="position:absolute;margin-left:49.9pt;margin-top:10.2pt;width:333.35pt;height:52.8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69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fTPc6V9BsSX5PG6y5oyfGWffoyKC07H0S9slqlyQS9DcfkYgyf0L/&#10;gtqRkt1Z1u5ppH1+P+dbxwe8+AQ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XljuvYkBAAAIAwAADgAAAAAAAAAAAAAAAAAu&#10;AgAAZHJzL2Uyb0RvYy54bWxQSwECLQAUAAYACAAAACEA+usfudwAAAAJAQAADwAAAAAAAAAAAAAA&#10;AADjAwAAZHJzL2Rvd25yZXYueG1sUEsFBgAAAAAEAAQA8wAAAOwEAAAAAA==&#10;" filled="f" stroked="f">
              <v:textbox style="mso-fit-shape-to-text:t" inset="0,0,0,0">
                <w:txbxContent>
                  <w:p w14:paraId="75E74CCC"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457A28B2"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2A40CC91"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2FD0168E" wp14:editId="5CFE2019">
              <wp:simplePos x="0" y="0"/>
              <wp:positionH relativeFrom="page">
                <wp:posOffset>6311900</wp:posOffset>
              </wp:positionH>
              <wp:positionV relativeFrom="page">
                <wp:posOffset>681355</wp:posOffset>
              </wp:positionV>
              <wp:extent cx="567055" cy="100330"/>
              <wp:effectExtent l="0" t="0" r="0" b="0"/>
              <wp:wrapNone/>
              <wp:docPr id="224" name="Shape 224"/>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4D198CAC"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2FD0168E" id="Shape 224" o:spid="_x0000_s1119" type="#_x0000_t202" style="position:absolute;margin-left:497pt;margin-top:53.65pt;width:44.65pt;height:7.9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EKNSPiIAQAABwMAAA4AAAAAAAAAAAAAAAAA&#10;LgIAAGRycy9lMm9Eb2MueG1sUEsBAi0AFAAGAAgAAAAhAGuw4bPeAAAADAEAAA8AAAAAAAAAAAAA&#10;AAAA4gMAAGRycy9kb3ducmV2LnhtbFBLBQYAAAAABAAEAPMAAADtBAAAAAA=&#10;" filled="f" stroked="f">
              <v:textbox style="mso-fit-shape-to-text:t" inset="0,0,0,0">
                <w:txbxContent>
                  <w:p w14:paraId="4D198CAC"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1C22491C" wp14:editId="6A5B6B78">
              <wp:simplePos x="0" y="0"/>
              <wp:positionH relativeFrom="page">
                <wp:posOffset>605790</wp:posOffset>
              </wp:positionH>
              <wp:positionV relativeFrom="page">
                <wp:posOffset>815975</wp:posOffset>
              </wp:positionV>
              <wp:extent cx="6343015" cy="0"/>
              <wp:effectExtent l="0" t="0" r="0" b="0"/>
              <wp:wrapNone/>
              <wp:docPr id="226" name="Shape 22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B4A3" w14:textId="77777777" w:rsidR="00AF6516" w:rsidRDefault="00AF651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BB3C" w14:textId="77777777" w:rsidR="00AF6516" w:rsidRDefault="00C77B4B">
    <w:pPr>
      <w:spacing w:line="1" w:lineRule="exact"/>
    </w:pPr>
    <w:r>
      <w:rPr>
        <w:noProof/>
      </w:rPr>
      <mc:AlternateContent>
        <mc:Choice Requires="wps">
          <w:drawing>
            <wp:anchor distT="0" distB="0" distL="0" distR="0" simplePos="0" relativeHeight="251649024" behindDoc="1" locked="0" layoutInCell="1" allowOverlap="1" wp14:anchorId="2C138667" wp14:editId="6556E88A">
              <wp:simplePos x="0" y="0"/>
              <wp:positionH relativeFrom="page">
                <wp:posOffset>989775</wp:posOffset>
              </wp:positionH>
              <wp:positionV relativeFrom="page">
                <wp:posOffset>125730</wp:posOffset>
              </wp:positionV>
              <wp:extent cx="2289175" cy="655320"/>
              <wp:effectExtent l="0" t="0" r="0" b="0"/>
              <wp:wrapNone/>
              <wp:docPr id="1" name="Shape 1"/>
              <wp:cNvGraphicFramePr/>
              <a:graphic xmlns:a="http://schemas.openxmlformats.org/drawingml/2006/main">
                <a:graphicData uri="http://schemas.microsoft.com/office/word/2010/wordprocessingShape">
                  <wps:wsp>
                    <wps:cNvSpPr txBox="1"/>
                    <wps:spPr>
                      <a:xfrm>
                        <a:off x="0" y="0"/>
                        <a:ext cx="2289175" cy="655320"/>
                      </a:xfrm>
                      <a:prstGeom prst="rect">
                        <a:avLst/>
                      </a:prstGeom>
                      <a:noFill/>
                    </wps:spPr>
                    <wps:txbx>
                      <w:txbxContent>
                        <w:p w14:paraId="2FF228BE" w14:textId="77777777" w:rsidR="00AF6516" w:rsidRDefault="00C77B4B">
                          <w:pPr>
                            <w:pStyle w:val="Zhlavnebozpat20"/>
                            <w:shd w:val="clear" w:color="auto" w:fill="auto"/>
                            <w:rPr>
                              <w:sz w:val="30"/>
                              <w:szCs w:val="30"/>
                            </w:rPr>
                          </w:pPr>
                          <w:r>
                            <w:rPr>
                              <w:rFonts w:ascii="Arial" w:eastAsia="Arial" w:hAnsi="Arial" w:cs="Arial"/>
                              <w:b/>
                              <w:bCs/>
                              <w:color w:val="3B3E5A"/>
                              <w:sz w:val="30"/>
                              <w:szCs w:val="30"/>
                            </w:rPr>
                            <w:t>Krajská správa '</w:t>
                          </w:r>
                        </w:p>
                        <w:p w14:paraId="7811CEA5" w14:textId="10294F29" w:rsidR="00AF6516" w:rsidRDefault="00C77B4B">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w:t>
                          </w:r>
                          <w:r w:rsidR="00A00301" w:rsidRPr="00A00301">
                            <w:rPr>
                              <w:rFonts w:ascii="Arial" w:eastAsia="Arial" w:hAnsi="Arial" w:cs="Arial"/>
                              <w:b/>
                              <w:bCs/>
                              <w:color w:val="3B3E5A"/>
                              <w:sz w:val="30"/>
                              <w:szCs w:val="30"/>
                            </w:rPr>
                            <w:t>ilnic</w:t>
                          </w:r>
                          <w:r>
                            <w:rPr>
                              <w:rFonts w:ascii="Arial" w:eastAsia="Arial" w:hAnsi="Arial" w:cs="Arial"/>
                              <w:b/>
                              <w:bCs/>
                              <w:color w:val="3B3E5A"/>
                              <w:sz w:val="30"/>
                              <w:szCs w:val="30"/>
                            </w:rPr>
                            <w:t xml:space="preserve"> Vyso</w:t>
                          </w:r>
                          <w:r w:rsidR="00A00301">
                            <w:rPr>
                              <w:rFonts w:ascii="Arial" w:eastAsia="Arial" w:hAnsi="Arial" w:cs="Arial"/>
                              <w:b/>
                              <w:bCs/>
                              <w:color w:val="3B3E5A"/>
                              <w:sz w:val="30"/>
                              <w:szCs w:val="30"/>
                            </w:rPr>
                            <w:t>či</w:t>
                          </w:r>
                          <w:r>
                            <w:rPr>
                              <w:rFonts w:ascii="Arial" w:eastAsia="Arial" w:hAnsi="Arial" w:cs="Arial"/>
                              <w:b/>
                              <w:bCs/>
                              <w:color w:val="3B3E5A"/>
                              <w:sz w:val="30"/>
                              <w:szCs w:val="30"/>
                            </w:rPr>
                            <w:t>ny</w:t>
                          </w:r>
                        </w:p>
                        <w:p w14:paraId="5E319709" w14:textId="77777777" w:rsidR="00AF6516" w:rsidRDefault="00C77B4B">
                          <w:pPr>
                            <w:pStyle w:val="Zhlavnebozpat20"/>
                            <w:shd w:val="clear" w:color="auto" w:fill="auto"/>
                            <w:rPr>
                              <w:sz w:val="16"/>
                              <w:szCs w:val="16"/>
                            </w:rPr>
                          </w:pPr>
                          <w:r>
                            <w:rPr>
                              <w:rFonts w:ascii="Arial" w:eastAsia="Arial" w:hAnsi="Arial" w:cs="Arial"/>
                              <w:b/>
                              <w:bCs/>
                              <w:sz w:val="16"/>
                              <w:szCs w:val="16"/>
                            </w:rPr>
                            <w:t>III/11250 - Rynárec -Čelistná</w:t>
                          </w:r>
                        </w:p>
                      </w:txbxContent>
                    </wps:txbx>
                    <wps:bodyPr wrap="none" lIns="0" tIns="0" rIns="0" bIns="0">
                      <a:spAutoFit/>
                    </wps:bodyPr>
                  </wps:wsp>
                </a:graphicData>
              </a:graphic>
            </wp:anchor>
          </w:drawing>
        </mc:Choice>
        <mc:Fallback>
          <w:pict>
            <v:shapetype w14:anchorId="2C138667" id="_x0000_t202" coordsize="21600,21600" o:spt="202" path="m,l,21600r21600,l21600,xe">
              <v:stroke joinstyle="miter"/>
              <v:path gradientshapeok="t" o:connecttype="rect"/>
            </v:shapetype>
            <v:shape id="Shape 1" o:spid="_x0000_s1085" type="#_x0000_t202" style="position:absolute;margin-left:77.95pt;margin-top:9.9pt;width:180.25pt;height:51.6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" filled="f" stroked="f">
              <v:textbox style="mso-fit-shape-to-text:t" inset="0,0,0,0">
                <w:txbxContent>
                  <w:p w14:paraId="2FF228BE" w14:textId="77777777" w:rsidR="00AF6516" w:rsidRDefault="00C77B4B">
                    <w:pPr>
                      <w:pStyle w:val="Zhlavnebozpat20"/>
                      <w:shd w:val="clear" w:color="auto" w:fill="auto"/>
                      <w:rPr>
                        <w:sz w:val="30"/>
                        <w:szCs w:val="30"/>
                      </w:rPr>
                    </w:pPr>
                    <w:r>
                      <w:rPr>
                        <w:rFonts w:ascii="Arial" w:eastAsia="Arial" w:hAnsi="Arial" w:cs="Arial"/>
                        <w:b/>
                        <w:bCs/>
                        <w:color w:val="3B3E5A"/>
                        <w:sz w:val="30"/>
                        <w:szCs w:val="30"/>
                      </w:rPr>
                      <w:t>Krajská správa '</w:t>
                    </w:r>
                  </w:p>
                  <w:p w14:paraId="7811CEA5" w14:textId="10294F29" w:rsidR="00AF6516" w:rsidRDefault="00C77B4B">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w:t>
                    </w:r>
                    <w:r w:rsidR="00A00301" w:rsidRPr="00A00301">
                      <w:rPr>
                        <w:rFonts w:ascii="Arial" w:eastAsia="Arial" w:hAnsi="Arial" w:cs="Arial"/>
                        <w:b/>
                        <w:bCs/>
                        <w:color w:val="3B3E5A"/>
                        <w:sz w:val="30"/>
                        <w:szCs w:val="30"/>
                      </w:rPr>
                      <w:t>ilnic</w:t>
                    </w:r>
                    <w:r>
                      <w:rPr>
                        <w:rFonts w:ascii="Arial" w:eastAsia="Arial" w:hAnsi="Arial" w:cs="Arial"/>
                        <w:b/>
                        <w:bCs/>
                        <w:color w:val="3B3E5A"/>
                        <w:sz w:val="30"/>
                        <w:szCs w:val="30"/>
                      </w:rPr>
                      <w:t xml:space="preserve"> Vyso</w:t>
                    </w:r>
                    <w:r w:rsidR="00A00301">
                      <w:rPr>
                        <w:rFonts w:ascii="Arial" w:eastAsia="Arial" w:hAnsi="Arial" w:cs="Arial"/>
                        <w:b/>
                        <w:bCs/>
                        <w:color w:val="3B3E5A"/>
                        <w:sz w:val="30"/>
                        <w:szCs w:val="30"/>
                      </w:rPr>
                      <w:t>či</w:t>
                    </w:r>
                    <w:r>
                      <w:rPr>
                        <w:rFonts w:ascii="Arial" w:eastAsia="Arial" w:hAnsi="Arial" w:cs="Arial"/>
                        <w:b/>
                        <w:bCs/>
                        <w:color w:val="3B3E5A"/>
                        <w:sz w:val="30"/>
                        <w:szCs w:val="30"/>
                      </w:rPr>
                      <w:t>ny</w:t>
                    </w:r>
                  </w:p>
                  <w:p w14:paraId="5E319709" w14:textId="77777777" w:rsidR="00AF6516" w:rsidRDefault="00C77B4B">
                    <w:pPr>
                      <w:pStyle w:val="Zhlavnebozpat20"/>
                      <w:shd w:val="clear" w:color="auto" w:fill="auto"/>
                      <w:rPr>
                        <w:sz w:val="16"/>
                        <w:szCs w:val="16"/>
                      </w:rPr>
                    </w:pPr>
                    <w:r>
                      <w:rPr>
                        <w:rFonts w:ascii="Arial" w:eastAsia="Arial" w:hAnsi="Arial" w:cs="Arial"/>
                        <w:b/>
                        <w:bCs/>
                        <w:sz w:val="16"/>
                        <w:szCs w:val="16"/>
                      </w:rPr>
                      <w:t>III/11250 - Rynárec -Čelistná</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245BE8D6" wp14:editId="75001023">
              <wp:simplePos x="0" y="0"/>
              <wp:positionH relativeFrom="page">
                <wp:posOffset>3779520</wp:posOffset>
              </wp:positionH>
              <wp:positionV relativeFrom="page">
                <wp:posOffset>664845</wp:posOffset>
              </wp:positionV>
              <wp:extent cx="1944370" cy="231775"/>
              <wp:effectExtent l="0" t="0" r="0" b="0"/>
              <wp:wrapNone/>
              <wp:docPr id="3" name="Shape 3"/>
              <wp:cNvGraphicFramePr/>
              <a:graphic xmlns:a="http://schemas.openxmlformats.org/drawingml/2006/main">
                <a:graphicData uri="http://schemas.microsoft.com/office/word/2010/wordprocessingShape">
                  <wps:wsp>
                    <wps:cNvSpPr txBox="1"/>
                    <wps:spPr>
                      <a:xfrm>
                        <a:off x="0" y="0"/>
                        <a:ext cx="1944370" cy="231775"/>
                      </a:xfrm>
                      <a:prstGeom prst="rect">
                        <a:avLst/>
                      </a:prstGeom>
                      <a:noFill/>
                    </wps:spPr>
                    <wps:txbx>
                      <w:txbxContent>
                        <w:p w14:paraId="4815F8BC"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 P-ST-12-2025</w:t>
                          </w:r>
                        </w:p>
                        <w:p w14:paraId="0DF430DF"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45BE8D6" id="Shape 3" o:spid="_x0000_s1086" type="#_x0000_t202" style="position:absolute;margin-left:297.6pt;margin-top:52.35pt;width:153.1pt;height:18.2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" filled="f" stroked="f">
              <v:textbox style="mso-fit-shape-to-text:t" inset="0,0,0,0">
                <w:txbxContent>
                  <w:p w14:paraId="4815F8BC"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 P-ST-12-2025</w:t>
                    </w:r>
                  </w:p>
                  <w:p w14:paraId="0DF430DF"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1E7809F9" wp14:editId="7E2367A6">
              <wp:simplePos x="0" y="0"/>
              <wp:positionH relativeFrom="page">
                <wp:posOffset>878205</wp:posOffset>
              </wp:positionH>
              <wp:positionV relativeFrom="page">
                <wp:posOffset>902970</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DF57" w14:textId="77777777" w:rsidR="00AF6516" w:rsidRDefault="00AF6516">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9C25" w14:textId="77777777" w:rsidR="00AF6516" w:rsidRDefault="00C77B4B">
    <w:pPr>
      <w:spacing w:line="1" w:lineRule="exact"/>
    </w:pPr>
    <w:r>
      <w:rPr>
        <w:noProof/>
      </w:rPr>
      <mc:AlternateContent>
        <mc:Choice Requires="wps">
          <w:drawing>
            <wp:anchor distT="0" distB="0" distL="0" distR="0" simplePos="0" relativeHeight="251694080" behindDoc="1" locked="0" layoutInCell="1" allowOverlap="1" wp14:anchorId="6A1532E9" wp14:editId="4A4F0EC7">
              <wp:simplePos x="0" y="0"/>
              <wp:positionH relativeFrom="page">
                <wp:posOffset>633730</wp:posOffset>
              </wp:positionH>
              <wp:positionV relativeFrom="page">
                <wp:posOffset>129540</wp:posOffset>
              </wp:positionV>
              <wp:extent cx="4233545" cy="670560"/>
              <wp:effectExtent l="0" t="0" r="0" b="0"/>
              <wp:wrapNone/>
              <wp:docPr id="253" name="Shape 253"/>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A80D259"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4B128ACE"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4525A20A"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6A1532E9" id="_x0000_t202" coordsize="21600,21600" o:spt="202" path="m,l,21600r21600,l21600,xe">
              <v:stroke joinstyle="miter"/>
              <v:path gradientshapeok="t" o:connecttype="rect"/>
            </v:shapetype>
            <v:shape id="Shape 253" o:spid="_x0000_s1124" type="#_x0000_t202" style="position:absolute;margin-left:49.9pt;margin-top:10.2pt;width:333.35pt;height:52.8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t1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" filled="f" stroked="f">
              <v:textbox style="mso-fit-shape-to-text:t" inset="0,0,0,0">
                <w:txbxContent>
                  <w:p w14:paraId="4A80D259"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4B128ACE"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4525A20A"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55F6C4FA" wp14:editId="76EF9F1B">
              <wp:simplePos x="0" y="0"/>
              <wp:positionH relativeFrom="page">
                <wp:posOffset>6311900</wp:posOffset>
              </wp:positionH>
              <wp:positionV relativeFrom="page">
                <wp:posOffset>681355</wp:posOffset>
              </wp:positionV>
              <wp:extent cx="567055" cy="100330"/>
              <wp:effectExtent l="0" t="0" r="0" b="0"/>
              <wp:wrapNone/>
              <wp:docPr id="255" name="Shape 255"/>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017DBCF6"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55F6C4FA" id="Shape 255" o:spid="_x0000_s1125" type="#_x0000_t202" style="position:absolute;margin-left:497pt;margin-top:53.65pt;width:44.65pt;height:7.9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KRaDTCIAQAABwMAAA4AAAAAAAAAAAAAAAAA&#10;LgIAAGRycy9lMm9Eb2MueG1sUEsBAi0AFAAGAAgAAAAhAGuw4bPeAAAADAEAAA8AAAAAAAAAAAAA&#10;AAAA4gMAAGRycy9kb3ducmV2LnhtbFBLBQYAAAAABAAEAPMAAADtBAAAAAA=&#10;" filled="f" stroked="f">
              <v:textbox style="mso-fit-shape-to-text:t" inset="0,0,0,0">
                <w:txbxContent>
                  <w:p w14:paraId="017DBCF6"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61B7CB6A" wp14:editId="63037E0B">
              <wp:simplePos x="0" y="0"/>
              <wp:positionH relativeFrom="page">
                <wp:posOffset>605790</wp:posOffset>
              </wp:positionH>
              <wp:positionV relativeFrom="page">
                <wp:posOffset>815975</wp:posOffset>
              </wp:positionV>
              <wp:extent cx="6343015" cy="0"/>
              <wp:effectExtent l="0" t="0" r="0" b="0"/>
              <wp:wrapNone/>
              <wp:docPr id="257" name="Shape 25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804A" w14:textId="77777777" w:rsidR="00AF6516" w:rsidRDefault="00C77B4B">
    <w:pPr>
      <w:spacing w:line="1" w:lineRule="exact"/>
    </w:pPr>
    <w:r>
      <w:rPr>
        <w:noProof/>
      </w:rPr>
      <mc:AlternateContent>
        <mc:Choice Requires="wps">
          <w:drawing>
            <wp:anchor distT="0" distB="0" distL="0" distR="0" simplePos="0" relativeHeight="251691008" behindDoc="1" locked="0" layoutInCell="1" allowOverlap="1" wp14:anchorId="1807525A" wp14:editId="6BEEFED0">
              <wp:simplePos x="0" y="0"/>
              <wp:positionH relativeFrom="page">
                <wp:posOffset>633730</wp:posOffset>
              </wp:positionH>
              <wp:positionV relativeFrom="page">
                <wp:posOffset>129540</wp:posOffset>
              </wp:positionV>
              <wp:extent cx="4233545" cy="670560"/>
              <wp:effectExtent l="0" t="0" r="0" b="0"/>
              <wp:wrapNone/>
              <wp:docPr id="245" name="Shape 245"/>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9AE3943"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6BD7A278"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1B8935E1"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1807525A" id="_x0000_t202" coordsize="21600,21600" o:spt="202" path="m,l,21600r21600,l21600,xe">
              <v:stroke joinstyle="miter"/>
              <v:path gradientshapeok="t" o:connecttype="rect"/>
            </v:shapetype>
            <v:shape id="Shape 245" o:spid="_x0000_s1126" type="#_x0000_t202" style="position:absolute;margin-left:49.9pt;margin-top:10.2pt;width:333.35pt;height:52.8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U4iA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" filled="f" stroked="f">
              <v:textbox style="mso-fit-shape-to-text:t" inset="0,0,0,0">
                <w:txbxContent>
                  <w:p w14:paraId="39AE3943"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6BD7A278"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1B8935E1"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4AB273A3" wp14:editId="3B0B1AA4">
              <wp:simplePos x="0" y="0"/>
              <wp:positionH relativeFrom="page">
                <wp:posOffset>6311900</wp:posOffset>
              </wp:positionH>
              <wp:positionV relativeFrom="page">
                <wp:posOffset>681355</wp:posOffset>
              </wp:positionV>
              <wp:extent cx="567055" cy="100330"/>
              <wp:effectExtent l="0" t="0" r="0" b="0"/>
              <wp:wrapNone/>
              <wp:docPr id="247" name="Shape 247"/>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59418E05"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4AB273A3" id="Shape 247" o:spid="_x0000_s1127" type="#_x0000_t202" style="position:absolute;margin-left:497pt;margin-top:53.65pt;width:44.65pt;height:7.9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Cpyv+eIAQAABwMAAA4AAAAAAAAAAAAAAAAA&#10;LgIAAGRycy9lMm9Eb2MueG1sUEsBAi0AFAAGAAgAAAAhAGuw4bPeAAAADAEAAA8AAAAAAAAAAAAA&#10;AAAA4gMAAGRycy9kb3ducmV2LnhtbFBLBQYAAAAABAAEAPMAAADtBAAAAAA=&#10;" filled="f" stroked="f">
              <v:textbox style="mso-fit-shape-to-text:t" inset="0,0,0,0">
                <w:txbxContent>
                  <w:p w14:paraId="59418E05"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3409EB08" wp14:editId="7B8A697E">
              <wp:simplePos x="0" y="0"/>
              <wp:positionH relativeFrom="page">
                <wp:posOffset>605790</wp:posOffset>
              </wp:positionH>
              <wp:positionV relativeFrom="page">
                <wp:posOffset>815975</wp:posOffset>
              </wp:positionV>
              <wp:extent cx="6343015" cy="0"/>
              <wp:effectExtent l="0" t="0" r="0" b="0"/>
              <wp:wrapNone/>
              <wp:docPr id="249" name="Shape 24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653C" w14:textId="77777777" w:rsidR="00AF6516" w:rsidRDefault="00AF6516">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FBF4" w14:textId="77777777" w:rsidR="00AF6516" w:rsidRDefault="00AF6516">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F253" w14:textId="77777777" w:rsidR="00AF6516" w:rsidRDefault="00C77B4B">
    <w:pPr>
      <w:spacing w:line="1" w:lineRule="exact"/>
    </w:pPr>
    <w:r>
      <w:rPr>
        <w:noProof/>
      </w:rPr>
      <mc:AlternateContent>
        <mc:Choice Requires="wps">
          <w:drawing>
            <wp:anchor distT="0" distB="0" distL="0" distR="0" simplePos="0" relativeHeight="251702272" behindDoc="1" locked="0" layoutInCell="1" allowOverlap="1" wp14:anchorId="7B854EA9" wp14:editId="4427A34E">
              <wp:simplePos x="0" y="0"/>
              <wp:positionH relativeFrom="page">
                <wp:posOffset>633730</wp:posOffset>
              </wp:positionH>
              <wp:positionV relativeFrom="page">
                <wp:posOffset>129540</wp:posOffset>
              </wp:positionV>
              <wp:extent cx="4233545" cy="670560"/>
              <wp:effectExtent l="0" t="0" r="0" b="0"/>
              <wp:wrapNone/>
              <wp:docPr id="276" name="Shape 27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7DC7BE0"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2089145F"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7C0561DC"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7B854EA9" id="_x0000_t202" coordsize="21600,21600" o:spt="202" path="m,l,21600r21600,l21600,xe">
              <v:stroke joinstyle="miter"/>
              <v:path gradientshapeok="t" o:connecttype="rect"/>
            </v:shapetype>
            <v:shape id="Shape 276" o:spid="_x0000_s1132" type="#_x0000_t202" style="position:absolute;margin-left:49.9pt;margin-top:10.2pt;width:333.35pt;height:52.8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Kb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MR4udO5hGZD8nvaYM0dPTHOugdHBqVl75KwS5bbJJGgv/6IRJT5E/oX&#10;1JaU7M6ytk8j7fP7Od86PODFJ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Eehim4kBAAAIAwAADgAAAAAAAAAAAAAAAAAu&#10;AgAAZHJzL2Uyb0RvYy54bWxQSwECLQAUAAYACAAAACEA+usfudwAAAAJAQAADwAAAAAAAAAAAAAA&#10;AADjAwAAZHJzL2Rvd25yZXYueG1sUEsFBgAAAAAEAAQA8wAAAOwEAAAAAA==&#10;" filled="f" stroked="f">
              <v:textbox style="mso-fit-shape-to-text:t" inset="0,0,0,0">
                <w:txbxContent>
                  <w:p w14:paraId="37DC7BE0"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2089145F"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7C0561DC"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3FB0AF31" wp14:editId="783DCC0E">
              <wp:simplePos x="0" y="0"/>
              <wp:positionH relativeFrom="page">
                <wp:posOffset>6311900</wp:posOffset>
              </wp:positionH>
              <wp:positionV relativeFrom="page">
                <wp:posOffset>681355</wp:posOffset>
              </wp:positionV>
              <wp:extent cx="567055" cy="100330"/>
              <wp:effectExtent l="0" t="0" r="0" b="0"/>
              <wp:wrapNone/>
              <wp:docPr id="278" name="Shape 278"/>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034E823A"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3FB0AF31" id="Shape 278" o:spid="_x0000_s1133" type="#_x0000_t202" style="position:absolute;margin-left:497pt;margin-top:53.65pt;width:44.65pt;height:7.9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" filled="f" stroked="f">
              <v:textbox style="mso-fit-shape-to-text:t" inset="0,0,0,0">
                <w:txbxContent>
                  <w:p w14:paraId="034E823A"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75CA2C72" wp14:editId="6817F8E3">
              <wp:simplePos x="0" y="0"/>
              <wp:positionH relativeFrom="page">
                <wp:posOffset>605790</wp:posOffset>
              </wp:positionH>
              <wp:positionV relativeFrom="page">
                <wp:posOffset>815975</wp:posOffset>
              </wp:positionV>
              <wp:extent cx="6343015" cy="0"/>
              <wp:effectExtent l="0" t="0" r="0" b="0"/>
              <wp:wrapNone/>
              <wp:docPr id="280" name="Shape 28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6BFF" w14:textId="77777777" w:rsidR="00AF6516" w:rsidRDefault="00C77B4B">
    <w:pPr>
      <w:spacing w:line="1" w:lineRule="exact"/>
    </w:pPr>
    <w:r>
      <w:rPr>
        <w:noProof/>
      </w:rPr>
      <mc:AlternateContent>
        <mc:Choice Requires="wps">
          <w:drawing>
            <wp:anchor distT="0" distB="0" distL="0" distR="0" simplePos="0" relativeHeight="251699200" behindDoc="1" locked="0" layoutInCell="1" allowOverlap="1" wp14:anchorId="7AB416D2" wp14:editId="69DC67E1">
              <wp:simplePos x="0" y="0"/>
              <wp:positionH relativeFrom="page">
                <wp:posOffset>633730</wp:posOffset>
              </wp:positionH>
              <wp:positionV relativeFrom="page">
                <wp:posOffset>129540</wp:posOffset>
              </wp:positionV>
              <wp:extent cx="4233545" cy="670560"/>
              <wp:effectExtent l="0" t="0" r="0" b="0"/>
              <wp:wrapNone/>
              <wp:docPr id="268" name="Shape 26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2697996"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436A46DC"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146CD7FD" w14:textId="45DF4BBD" w:rsidR="00AF6516" w:rsidRDefault="00AF6516">
                          <w:pPr>
                            <w:pStyle w:val="Zhlavnebozpat20"/>
                            <w:shd w:val="clear" w:color="auto" w:fill="auto"/>
                            <w:rPr>
                              <w:sz w:val="28"/>
                              <w:szCs w:val="28"/>
                            </w:rPr>
                          </w:pPr>
                        </w:p>
                        <w:p w14:paraId="2EA6D05D"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7AB416D2" id="_x0000_t202" coordsize="21600,21600" o:spt="202" path="m,l,21600r21600,l21600,xe">
              <v:stroke joinstyle="miter"/>
              <v:path gradientshapeok="t" o:connecttype="rect"/>
            </v:shapetype>
            <v:shape id="Shape 268" o:spid="_x0000_s1134" type="#_x0000_t202" style="position:absolute;margin-left:49.9pt;margin-top:10.2pt;width:333.35pt;height:52.8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Ut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" filled="f" stroked="f">
              <v:textbox style="mso-fit-shape-to-text:t" inset="0,0,0,0">
                <w:txbxContent>
                  <w:p w14:paraId="22697996"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436A46DC"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146CD7FD" w14:textId="45DF4BBD" w:rsidR="00AF6516" w:rsidRDefault="00AF6516">
                    <w:pPr>
                      <w:pStyle w:val="Zhlavnebozpat20"/>
                      <w:shd w:val="clear" w:color="auto" w:fill="auto"/>
                      <w:rPr>
                        <w:sz w:val="28"/>
                        <w:szCs w:val="28"/>
                      </w:rPr>
                    </w:pPr>
                  </w:p>
                  <w:p w14:paraId="2EA6D05D"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478A0AAA" wp14:editId="15C7F321">
              <wp:simplePos x="0" y="0"/>
              <wp:positionH relativeFrom="page">
                <wp:posOffset>6311900</wp:posOffset>
              </wp:positionH>
              <wp:positionV relativeFrom="page">
                <wp:posOffset>681355</wp:posOffset>
              </wp:positionV>
              <wp:extent cx="567055" cy="100330"/>
              <wp:effectExtent l="0" t="0" r="0" b="0"/>
              <wp:wrapNone/>
              <wp:docPr id="270" name="Shape 270"/>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65BDC69D"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478A0AAA" id="Shape 270" o:spid="_x0000_s1135" type="#_x0000_t202" style="position:absolute;margin-left:497pt;margin-top:53.65pt;width:44.65pt;height:7.9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" filled="f" stroked="f">
              <v:textbox style="mso-fit-shape-to-text:t" inset="0,0,0,0">
                <w:txbxContent>
                  <w:p w14:paraId="65BDC69D"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32C6E486" wp14:editId="1339B09D">
              <wp:simplePos x="0" y="0"/>
              <wp:positionH relativeFrom="page">
                <wp:posOffset>605790</wp:posOffset>
              </wp:positionH>
              <wp:positionV relativeFrom="page">
                <wp:posOffset>815975</wp:posOffset>
              </wp:positionV>
              <wp:extent cx="6343015" cy="0"/>
              <wp:effectExtent l="0" t="0" r="0" b="0"/>
              <wp:wrapNone/>
              <wp:docPr id="272" name="Shape 27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F354" w14:textId="77777777" w:rsidR="00AF6516" w:rsidRDefault="00AF651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4F23" w14:textId="77777777" w:rsidR="00AF6516" w:rsidRDefault="00AF65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A369" w14:textId="77777777" w:rsidR="00A00301" w:rsidRDefault="00A0030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4E8C" w14:textId="77777777" w:rsidR="00AF6516" w:rsidRDefault="00C77B4B">
    <w:pPr>
      <w:spacing w:line="1" w:lineRule="exact"/>
    </w:pPr>
    <w:r>
      <w:rPr>
        <w:noProof/>
      </w:rPr>
      <mc:AlternateContent>
        <mc:Choice Requires="wps">
          <w:drawing>
            <wp:anchor distT="0" distB="0" distL="0" distR="0" simplePos="0" relativeHeight="251658240" behindDoc="1" locked="0" layoutInCell="1" allowOverlap="1" wp14:anchorId="39D22BD0" wp14:editId="4EE7A107">
              <wp:simplePos x="0" y="0"/>
              <wp:positionH relativeFrom="page">
                <wp:posOffset>914400</wp:posOffset>
              </wp:positionH>
              <wp:positionV relativeFrom="page">
                <wp:posOffset>125730</wp:posOffset>
              </wp:positionV>
              <wp:extent cx="2277110" cy="484505"/>
              <wp:effectExtent l="0" t="0" r="0" b="0"/>
              <wp:wrapNone/>
              <wp:docPr id="28" name="Shape 2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164EEFF"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18315E64"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69A160E3" w14:textId="08ECD99C" w:rsidR="00AF6516" w:rsidRDefault="00AF651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9D22BD0" id="_x0000_t202" coordsize="21600,21600" o:spt="202" path="m,l,21600r21600,l21600,xe">
              <v:stroke joinstyle="miter"/>
              <v:path gradientshapeok="t" o:connecttype="rect"/>
            </v:shapetype>
            <v:shape id="Shape 28" o:spid="_x0000_s1089" type="#_x0000_t202" style="position:absolute;margin-left:1in;margin-top:9.9pt;width:179.3pt;height:3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khg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" filled="f" stroked="f">
              <v:textbox style="mso-fit-shape-to-text:t" inset="0,0,0,0">
                <w:txbxContent>
                  <w:p w14:paraId="0164EEFF"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18315E64"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69A160E3" w14:textId="08ECD99C" w:rsidR="00AF6516" w:rsidRDefault="00AF651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7197AE9" wp14:editId="178D0FAB">
              <wp:simplePos x="0" y="0"/>
              <wp:positionH relativeFrom="page">
                <wp:posOffset>3776980</wp:posOffset>
              </wp:positionH>
              <wp:positionV relativeFrom="page">
                <wp:posOffset>683260</wp:posOffset>
              </wp:positionV>
              <wp:extent cx="1947545" cy="213360"/>
              <wp:effectExtent l="0" t="0" r="0" b="0"/>
              <wp:wrapNone/>
              <wp:docPr id="30" name="Shape 30"/>
              <wp:cNvGraphicFramePr/>
              <a:graphic xmlns:a="http://schemas.openxmlformats.org/drawingml/2006/main">
                <a:graphicData uri="http://schemas.microsoft.com/office/word/2010/wordprocessingShape">
                  <wps:wsp>
                    <wps:cNvSpPr txBox="1"/>
                    <wps:spPr>
                      <a:xfrm>
                        <a:off x="0" y="0"/>
                        <a:ext cx="1947545" cy="213360"/>
                      </a:xfrm>
                      <a:prstGeom prst="rect">
                        <a:avLst/>
                      </a:prstGeom>
                      <a:noFill/>
                    </wps:spPr>
                    <wps:txbx>
                      <w:txbxContent>
                        <w:p w14:paraId="258D5227"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objednatele:P-ST-12-2025</w:t>
                          </w:r>
                        </w:p>
                        <w:p w14:paraId="399575B7"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7197AE9" id="Shape 30" o:spid="_x0000_s1090" type="#_x0000_t202" style="position:absolute;margin-left:297.4pt;margin-top:53.8pt;width:153.35pt;height:16.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" filled="f" stroked="f">
              <v:textbox style="mso-fit-shape-to-text:t" inset="0,0,0,0">
                <w:txbxContent>
                  <w:p w14:paraId="258D5227"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objednatele:P-ST-12-2025</w:t>
                    </w:r>
                  </w:p>
                  <w:p w14:paraId="399575B7"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4E64" w14:textId="77777777" w:rsidR="00AF6516" w:rsidRDefault="00C77B4B">
    <w:pPr>
      <w:spacing w:line="1" w:lineRule="exact"/>
    </w:pPr>
    <w:r>
      <w:rPr>
        <w:noProof/>
      </w:rPr>
      <mc:AlternateContent>
        <mc:Choice Requires="wps">
          <w:drawing>
            <wp:anchor distT="0" distB="0" distL="0" distR="0" simplePos="0" relativeHeight="251655168" behindDoc="1" locked="0" layoutInCell="1" allowOverlap="1" wp14:anchorId="199ED07D" wp14:editId="7CB11C2E">
              <wp:simplePos x="0" y="0"/>
              <wp:positionH relativeFrom="page">
                <wp:posOffset>914400</wp:posOffset>
              </wp:positionH>
              <wp:positionV relativeFrom="page">
                <wp:posOffset>125730</wp:posOffset>
              </wp:positionV>
              <wp:extent cx="2277110" cy="484505"/>
              <wp:effectExtent l="0" t="0" r="0" b="0"/>
              <wp:wrapNone/>
              <wp:docPr id="21" name="Shape 2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6DDF4A9"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2BFFCB9E"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A80CCD8" w14:textId="38FEED2F" w:rsidR="00AF6516" w:rsidRDefault="00AF651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99ED07D" id="_x0000_t202" coordsize="21600,21600" o:spt="202" path="m,l,21600r21600,l21600,xe">
              <v:stroke joinstyle="miter"/>
              <v:path gradientshapeok="t" o:connecttype="rect"/>
            </v:shapetype>
            <v:shape id="Shape 21" o:spid="_x0000_s1091" type="#_x0000_t202" style="position:absolute;margin-left:1in;margin-top:9.9pt;width:179.3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" filled="f" stroked="f">
              <v:textbox style="mso-fit-shape-to-text:t" inset="0,0,0,0">
                <w:txbxContent>
                  <w:p w14:paraId="26DDF4A9"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2BFFCB9E"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A80CCD8" w14:textId="38FEED2F" w:rsidR="00AF6516" w:rsidRDefault="00AF651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31930992" wp14:editId="70E2FF6D">
              <wp:simplePos x="0" y="0"/>
              <wp:positionH relativeFrom="page">
                <wp:posOffset>3776980</wp:posOffset>
              </wp:positionH>
              <wp:positionV relativeFrom="page">
                <wp:posOffset>683260</wp:posOffset>
              </wp:positionV>
              <wp:extent cx="1947545"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1947545" cy="213360"/>
                      </a:xfrm>
                      <a:prstGeom prst="rect">
                        <a:avLst/>
                      </a:prstGeom>
                      <a:noFill/>
                    </wps:spPr>
                    <wps:txbx>
                      <w:txbxContent>
                        <w:p w14:paraId="0B4D03F8"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objednatele:P-ST-12-2025</w:t>
                          </w:r>
                        </w:p>
                        <w:p w14:paraId="249DF4CC"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31930992" id="Shape 23" o:spid="_x0000_s1092" type="#_x0000_t202" style="position:absolute;margin-left:297.4pt;margin-top:53.8pt;width:153.35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" filled="f" stroked="f">
              <v:textbox style="mso-fit-shape-to-text:t" inset="0,0,0,0">
                <w:txbxContent>
                  <w:p w14:paraId="0B4D03F8"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objednatele:P-ST-12-2025</w:t>
                    </w:r>
                  </w:p>
                  <w:p w14:paraId="249DF4CC"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E8A2" w14:textId="77777777" w:rsidR="00AF6516" w:rsidRDefault="00AF6516">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9F74" w14:textId="77777777" w:rsidR="00AF6516" w:rsidRDefault="00AF6516">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169D" w14:textId="77777777" w:rsidR="00AF6516" w:rsidRDefault="00C77B4B">
    <w:pPr>
      <w:spacing w:line="1" w:lineRule="exact"/>
    </w:pPr>
    <w:r>
      <w:rPr>
        <w:noProof/>
      </w:rPr>
      <mc:AlternateContent>
        <mc:Choice Requires="wps">
          <w:drawing>
            <wp:anchor distT="0" distB="0" distL="0" distR="0" simplePos="0" relativeHeight="251663360" behindDoc="1" locked="0" layoutInCell="1" allowOverlap="1" wp14:anchorId="5AE399E2" wp14:editId="689356E7">
              <wp:simplePos x="0" y="0"/>
              <wp:positionH relativeFrom="page">
                <wp:posOffset>901065</wp:posOffset>
              </wp:positionH>
              <wp:positionV relativeFrom="page">
                <wp:posOffset>62865</wp:posOffset>
              </wp:positionV>
              <wp:extent cx="2289175" cy="65532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9175" cy="655320"/>
                      </a:xfrm>
                      <a:prstGeom prst="rect">
                        <a:avLst/>
                      </a:prstGeom>
                      <a:noFill/>
                    </wps:spPr>
                    <wps:txbx>
                      <w:txbxContent>
                        <w:p w14:paraId="0F33262C"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384C1B2F"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60FEBC74" w14:textId="77777777" w:rsidR="00AF6516" w:rsidRDefault="00C77B4B">
                          <w:pPr>
                            <w:pStyle w:val="Zhlavnebozpat20"/>
                            <w:shd w:val="clear" w:color="auto" w:fill="auto"/>
                            <w:rPr>
                              <w:sz w:val="16"/>
                              <w:szCs w:val="16"/>
                            </w:rPr>
                          </w:pPr>
                          <w:r>
                            <w:rPr>
                              <w:rFonts w:ascii="Arial" w:eastAsia="Arial" w:hAnsi="Arial" w:cs="Arial"/>
                              <w:b/>
                              <w:bCs/>
                              <w:sz w:val="16"/>
                              <w:szCs w:val="16"/>
                            </w:rPr>
                            <w:t>III/11250 - Rynárec -Čelistná</w:t>
                          </w:r>
                        </w:p>
                      </w:txbxContent>
                    </wps:txbx>
                    <wps:bodyPr wrap="none" lIns="0" tIns="0" rIns="0" bIns="0">
                      <a:spAutoFit/>
                    </wps:bodyPr>
                  </wps:wsp>
                </a:graphicData>
              </a:graphic>
            </wp:anchor>
          </w:drawing>
        </mc:Choice>
        <mc:Fallback>
          <w:pict>
            <v:shapetype w14:anchorId="5AE399E2" id="_x0000_t202" coordsize="21600,21600" o:spt="202" path="m,l,21600r21600,l21600,xe">
              <v:stroke joinstyle="miter"/>
              <v:path gradientshapeok="t" o:connecttype="rect"/>
            </v:shapetype>
            <v:shape id="Shape 58" o:spid="_x0000_s1097" type="#_x0000_t202" style="position:absolute;margin-left:70.95pt;margin-top:4.95pt;width:180.25pt;height:51.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" filled="f" stroked="f">
              <v:textbox style="mso-fit-shape-to-text:t" inset="0,0,0,0">
                <w:txbxContent>
                  <w:p w14:paraId="0F33262C"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Krajská správa '</w:t>
                    </w:r>
                  </w:p>
                  <w:p w14:paraId="384C1B2F" w14:textId="77777777" w:rsidR="00A00301" w:rsidRDefault="00A00301" w:rsidP="00A00301">
                    <w:pPr>
                      <w:pStyle w:val="Zhlavnebozpat20"/>
                      <w:shd w:val="clear" w:color="auto" w:fill="auto"/>
                      <w:rPr>
                        <w:sz w:val="30"/>
                        <w:szCs w:val="30"/>
                      </w:rPr>
                    </w:pPr>
                    <w:r>
                      <w:rPr>
                        <w:rFonts w:ascii="Arial" w:eastAsia="Arial" w:hAnsi="Arial" w:cs="Arial"/>
                        <w:b/>
                        <w:bCs/>
                        <w:color w:val="3B3E5A"/>
                        <w:sz w:val="30"/>
                        <w:szCs w:val="30"/>
                      </w:rPr>
                      <w:t xml:space="preserve">a údržba </w:t>
                    </w:r>
                    <w:r w:rsidRPr="00A00301">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60FEBC74" w14:textId="77777777" w:rsidR="00AF6516" w:rsidRDefault="00C77B4B">
                    <w:pPr>
                      <w:pStyle w:val="Zhlavnebozpat20"/>
                      <w:shd w:val="clear" w:color="auto" w:fill="auto"/>
                      <w:rPr>
                        <w:sz w:val="16"/>
                        <w:szCs w:val="16"/>
                      </w:rPr>
                    </w:pPr>
                    <w:r>
                      <w:rPr>
                        <w:rFonts w:ascii="Arial" w:eastAsia="Arial" w:hAnsi="Arial" w:cs="Arial"/>
                        <w:b/>
                        <w:bCs/>
                        <w:sz w:val="16"/>
                        <w:szCs w:val="16"/>
                      </w:rPr>
                      <w:t>III/11250 - Rynárec -Čelistná</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7779DA05" wp14:editId="18ADE68F">
              <wp:simplePos x="0" y="0"/>
              <wp:positionH relativeFrom="page">
                <wp:posOffset>3775075</wp:posOffset>
              </wp:positionH>
              <wp:positionV relativeFrom="page">
                <wp:posOffset>620395</wp:posOffset>
              </wp:positionV>
              <wp:extent cx="1947545" cy="213360"/>
              <wp:effectExtent l="0" t="0" r="0" b="0"/>
              <wp:wrapNone/>
              <wp:docPr id="60" name="Shape 60"/>
              <wp:cNvGraphicFramePr/>
              <a:graphic xmlns:a="http://schemas.openxmlformats.org/drawingml/2006/main">
                <a:graphicData uri="http://schemas.microsoft.com/office/word/2010/wordprocessingShape">
                  <wps:wsp>
                    <wps:cNvSpPr txBox="1"/>
                    <wps:spPr>
                      <a:xfrm>
                        <a:off x="0" y="0"/>
                        <a:ext cx="1947545" cy="213360"/>
                      </a:xfrm>
                      <a:prstGeom prst="rect">
                        <a:avLst/>
                      </a:prstGeom>
                      <a:noFill/>
                    </wps:spPr>
                    <wps:txbx>
                      <w:txbxContent>
                        <w:p w14:paraId="6E6CFD79"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objednatele:P-ST-12-2025</w:t>
                          </w:r>
                        </w:p>
                        <w:p w14:paraId="66450B02"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7779DA05" id="Shape 60" o:spid="_x0000_s1098" type="#_x0000_t202" style="position:absolute;margin-left:297.25pt;margin-top:48.85pt;width:153.35pt;height:16.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" filled="f" stroked="f">
              <v:textbox style="mso-fit-shape-to-text:t" inset="0,0,0,0">
                <w:txbxContent>
                  <w:p w14:paraId="6E6CFD79"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objednatele:P-ST-12-2025</w:t>
                    </w:r>
                  </w:p>
                  <w:p w14:paraId="66450B02" w14:textId="77777777" w:rsidR="00AF6516" w:rsidRDefault="00C77B4B">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6272AF6C" wp14:editId="64C0BA44">
              <wp:simplePos x="0" y="0"/>
              <wp:positionH relativeFrom="page">
                <wp:posOffset>876300</wp:posOffset>
              </wp:positionH>
              <wp:positionV relativeFrom="page">
                <wp:posOffset>840105</wp:posOffset>
              </wp:positionV>
              <wp:extent cx="5800090" cy="0"/>
              <wp:effectExtent l="0" t="0" r="0" b="0"/>
              <wp:wrapNone/>
              <wp:docPr id="62" name="Shape 6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66.150000000000006pt;width:456.69999999999999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B718" w14:textId="77777777" w:rsidR="00AF6516" w:rsidRDefault="00C77B4B">
    <w:pPr>
      <w:spacing w:line="1" w:lineRule="exact"/>
    </w:pPr>
    <w:r>
      <w:rPr>
        <w:noProof/>
      </w:rPr>
      <mc:AlternateContent>
        <mc:Choice Requires="wps">
          <w:drawing>
            <wp:anchor distT="0" distB="0" distL="0" distR="0" simplePos="0" relativeHeight="251669504" behindDoc="1" locked="0" layoutInCell="1" allowOverlap="1" wp14:anchorId="772FB9E3" wp14:editId="7CFB3FD8">
              <wp:simplePos x="0" y="0"/>
              <wp:positionH relativeFrom="page">
                <wp:posOffset>633730</wp:posOffset>
              </wp:positionH>
              <wp:positionV relativeFrom="page">
                <wp:posOffset>129540</wp:posOffset>
              </wp:positionV>
              <wp:extent cx="4233545" cy="67056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5705F1A"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62FD3E76"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2633222B"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772FB9E3" id="_x0000_t202" coordsize="21600,21600" o:spt="202" path="m,l,21600r21600,l21600,xe">
              <v:stroke joinstyle="miter"/>
              <v:path gradientshapeok="t" o:connecttype="rect"/>
            </v:shapetype>
            <v:shape id="Shape 182" o:spid="_x0000_s1100" type="#_x0000_t202" style="position:absolute;margin-left:49.9pt;margin-top:10.2pt;width:333.35pt;height:52.8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1A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CTzcq9zBc2W5Pe0wZo7emKcdQ+ODErL3idhn6x2SSJBf/0RiSjzJ/Qv&#10;qB0p2Z1l7Z5G2uf3c751fMCLT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HrYdQIkBAAAIAwAADgAAAAAAAAAAAAAAAAAu&#10;AgAAZHJzL2Uyb0RvYy54bWxQSwECLQAUAAYACAAAACEA+usfudwAAAAJAQAADwAAAAAAAAAAAAAA&#10;AADjAwAAZHJzL2Rvd25yZXYueG1sUEsFBgAAAAAEAAQA8wAAAOwEAAAAAA==&#10;" filled="f" stroked="f">
              <v:textbox style="mso-fit-shape-to-text:t" inset="0,0,0,0">
                <w:txbxContent>
                  <w:p w14:paraId="25705F1A"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Krajská správa</w:t>
                    </w:r>
                  </w:p>
                  <w:p w14:paraId="62FD3E76" w14:textId="77777777" w:rsidR="00C77B4B" w:rsidRDefault="00C77B4B" w:rsidP="00C77B4B">
                    <w:pPr>
                      <w:pStyle w:val="Zhlavnebozpat20"/>
                      <w:shd w:val="clear" w:color="auto" w:fill="auto"/>
                      <w:rPr>
                        <w:sz w:val="28"/>
                        <w:szCs w:val="28"/>
                      </w:rPr>
                    </w:pPr>
                    <w:r>
                      <w:rPr>
                        <w:rFonts w:ascii="Arial" w:eastAsia="Arial" w:hAnsi="Arial" w:cs="Arial"/>
                        <w:b/>
                        <w:bCs/>
                        <w:i/>
                        <w:iCs/>
                        <w:color w:val="3B3E5A"/>
                        <w:sz w:val="28"/>
                        <w:szCs w:val="28"/>
                      </w:rPr>
                      <w:t>a údržba silnic Vysočiny</w:t>
                    </w:r>
                  </w:p>
                  <w:p w14:paraId="2633222B" w14:textId="77777777" w:rsidR="00AF6516" w:rsidRDefault="00C77B4B">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4DCD4C29" wp14:editId="57EFA320">
              <wp:simplePos x="0" y="0"/>
              <wp:positionH relativeFrom="page">
                <wp:posOffset>6311900</wp:posOffset>
              </wp:positionH>
              <wp:positionV relativeFrom="page">
                <wp:posOffset>681355</wp:posOffset>
              </wp:positionV>
              <wp:extent cx="567055" cy="1003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69F597E0"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4DCD4C29" id="Shape 184" o:spid="_x0000_s1101" type="#_x0000_t202" style="position:absolute;margin-left:497pt;margin-top:53.65pt;width:44.65pt;height:7.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" filled="f" stroked="f">
              <v:textbox style="mso-fit-shape-to-text:t" inset="0,0,0,0">
                <w:txbxContent>
                  <w:p w14:paraId="69F597E0" w14:textId="77777777" w:rsidR="00AF6516" w:rsidRDefault="00C77B4B">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1F51E17D" wp14:editId="23442A3D">
              <wp:simplePos x="0" y="0"/>
              <wp:positionH relativeFrom="page">
                <wp:posOffset>605790</wp:posOffset>
              </wp:positionH>
              <wp:positionV relativeFrom="page">
                <wp:posOffset>815975</wp:posOffset>
              </wp:positionV>
              <wp:extent cx="6343015" cy="0"/>
              <wp:effectExtent l="0" t="0" r="0" b="0"/>
              <wp:wrapNone/>
              <wp:docPr id="186" name="Shape 18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E59"/>
    <w:multiLevelType w:val="multilevel"/>
    <w:tmpl w:val="848C74E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77A2F"/>
    <w:multiLevelType w:val="multilevel"/>
    <w:tmpl w:val="60D2E25A"/>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C4A7C"/>
    <w:multiLevelType w:val="multilevel"/>
    <w:tmpl w:val="5ED0BA30"/>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C46CB"/>
    <w:multiLevelType w:val="multilevel"/>
    <w:tmpl w:val="342E3B78"/>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C12"/>
    <w:multiLevelType w:val="multilevel"/>
    <w:tmpl w:val="7CEA7A5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5F3F00"/>
    <w:multiLevelType w:val="multilevel"/>
    <w:tmpl w:val="5C44EFC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A608F"/>
    <w:multiLevelType w:val="multilevel"/>
    <w:tmpl w:val="1674B56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110A38"/>
    <w:multiLevelType w:val="multilevel"/>
    <w:tmpl w:val="95380CA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421C71"/>
    <w:multiLevelType w:val="multilevel"/>
    <w:tmpl w:val="C8969FB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8A4928"/>
    <w:multiLevelType w:val="multilevel"/>
    <w:tmpl w:val="8884DA1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094FE1"/>
    <w:multiLevelType w:val="multilevel"/>
    <w:tmpl w:val="412216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10AC1"/>
    <w:multiLevelType w:val="multilevel"/>
    <w:tmpl w:val="96000B1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6D2549"/>
    <w:multiLevelType w:val="multilevel"/>
    <w:tmpl w:val="1DC8D176"/>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6F72E5"/>
    <w:multiLevelType w:val="multilevel"/>
    <w:tmpl w:val="F4A0611E"/>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2D4A99"/>
    <w:multiLevelType w:val="multilevel"/>
    <w:tmpl w:val="394EC4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7903F8"/>
    <w:multiLevelType w:val="multilevel"/>
    <w:tmpl w:val="E196C3A4"/>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901E0A"/>
    <w:multiLevelType w:val="multilevel"/>
    <w:tmpl w:val="4EA0AECC"/>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3D7712"/>
    <w:multiLevelType w:val="multilevel"/>
    <w:tmpl w:val="A352FCBC"/>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4F7499"/>
    <w:multiLevelType w:val="multilevel"/>
    <w:tmpl w:val="A2F655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C4019A"/>
    <w:multiLevelType w:val="multilevel"/>
    <w:tmpl w:val="4C8AE19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DE519F"/>
    <w:multiLevelType w:val="multilevel"/>
    <w:tmpl w:val="032CF1F8"/>
    <w:lvl w:ilvl="0">
      <w:start w:val="3"/>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1A6E55"/>
    <w:multiLevelType w:val="multilevel"/>
    <w:tmpl w:val="FBD85A7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901B5A"/>
    <w:multiLevelType w:val="multilevel"/>
    <w:tmpl w:val="229E6C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ED78FB"/>
    <w:multiLevelType w:val="multilevel"/>
    <w:tmpl w:val="0D524C04"/>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202220"/>
    <w:multiLevelType w:val="multilevel"/>
    <w:tmpl w:val="B1D819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F763F6"/>
    <w:multiLevelType w:val="multilevel"/>
    <w:tmpl w:val="5D223FD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5D30B4"/>
    <w:multiLevelType w:val="multilevel"/>
    <w:tmpl w:val="4FD0742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2A6352"/>
    <w:multiLevelType w:val="multilevel"/>
    <w:tmpl w:val="30C0847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110501"/>
    <w:multiLevelType w:val="multilevel"/>
    <w:tmpl w:val="3FFC2578"/>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326B71"/>
    <w:multiLevelType w:val="multilevel"/>
    <w:tmpl w:val="275A07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8319C0"/>
    <w:multiLevelType w:val="multilevel"/>
    <w:tmpl w:val="2DAC799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9755CB"/>
    <w:multiLevelType w:val="multilevel"/>
    <w:tmpl w:val="226CD526"/>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FF6BC8"/>
    <w:multiLevelType w:val="multilevel"/>
    <w:tmpl w:val="72A20CC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3A0F70"/>
    <w:multiLevelType w:val="multilevel"/>
    <w:tmpl w:val="DB8C28B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6A3E68"/>
    <w:multiLevelType w:val="multilevel"/>
    <w:tmpl w:val="B9129CF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AA55D9"/>
    <w:multiLevelType w:val="multilevel"/>
    <w:tmpl w:val="6516704A"/>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0C2482D"/>
    <w:multiLevelType w:val="multilevel"/>
    <w:tmpl w:val="5102414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531841"/>
    <w:multiLevelType w:val="multilevel"/>
    <w:tmpl w:val="7C76606E"/>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D2877"/>
    <w:multiLevelType w:val="multilevel"/>
    <w:tmpl w:val="21925B7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B1187E"/>
    <w:multiLevelType w:val="multilevel"/>
    <w:tmpl w:val="B3460A0C"/>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9A02D6"/>
    <w:multiLevelType w:val="multilevel"/>
    <w:tmpl w:val="124E7DC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317F96"/>
    <w:multiLevelType w:val="multilevel"/>
    <w:tmpl w:val="DE88B11E"/>
    <w:lvl w:ilvl="0">
      <w:start w:val="14"/>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E41AF9"/>
    <w:multiLevelType w:val="multilevel"/>
    <w:tmpl w:val="CE9E07B4"/>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20149D"/>
    <w:multiLevelType w:val="multilevel"/>
    <w:tmpl w:val="ED66F20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A15153"/>
    <w:multiLevelType w:val="multilevel"/>
    <w:tmpl w:val="506CB2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D133F5E"/>
    <w:multiLevelType w:val="multilevel"/>
    <w:tmpl w:val="5E9289E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D3A0A55"/>
    <w:multiLevelType w:val="multilevel"/>
    <w:tmpl w:val="FE662C6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F32366"/>
    <w:multiLevelType w:val="multilevel"/>
    <w:tmpl w:val="83CCC1B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3141C65"/>
    <w:multiLevelType w:val="multilevel"/>
    <w:tmpl w:val="1AF6B3C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9F6851"/>
    <w:multiLevelType w:val="multilevel"/>
    <w:tmpl w:val="9294E2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AE1428"/>
    <w:multiLevelType w:val="multilevel"/>
    <w:tmpl w:val="EE0C04D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FC45C1"/>
    <w:multiLevelType w:val="multilevel"/>
    <w:tmpl w:val="8B5A6F9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BB2FEA"/>
    <w:multiLevelType w:val="multilevel"/>
    <w:tmpl w:val="9E140EB2"/>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BE2A51"/>
    <w:multiLevelType w:val="multilevel"/>
    <w:tmpl w:val="4A1A4AB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4A6EA5"/>
    <w:multiLevelType w:val="multilevel"/>
    <w:tmpl w:val="E32499C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E246E66"/>
    <w:multiLevelType w:val="multilevel"/>
    <w:tmpl w:val="F69AF58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1770785"/>
    <w:multiLevelType w:val="multilevel"/>
    <w:tmpl w:val="3A6EE2E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18E69D1"/>
    <w:multiLevelType w:val="multilevel"/>
    <w:tmpl w:val="638C6FD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5E3352C"/>
    <w:multiLevelType w:val="multilevel"/>
    <w:tmpl w:val="2E945BD4"/>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4E05CB"/>
    <w:multiLevelType w:val="multilevel"/>
    <w:tmpl w:val="CA5A622A"/>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994404"/>
    <w:multiLevelType w:val="multilevel"/>
    <w:tmpl w:val="16E82B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8BD1F61"/>
    <w:multiLevelType w:val="multilevel"/>
    <w:tmpl w:val="0BE6D234"/>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6936A2"/>
    <w:multiLevelType w:val="multilevel"/>
    <w:tmpl w:val="525051E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2A6FFC"/>
    <w:multiLevelType w:val="multilevel"/>
    <w:tmpl w:val="E918C762"/>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D2B01C4"/>
    <w:multiLevelType w:val="multilevel"/>
    <w:tmpl w:val="DDF81D0A"/>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F1318B2"/>
    <w:multiLevelType w:val="multilevel"/>
    <w:tmpl w:val="3A7627D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F743DAF"/>
    <w:multiLevelType w:val="multilevel"/>
    <w:tmpl w:val="240C5F7A"/>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1A3062F"/>
    <w:multiLevelType w:val="multilevel"/>
    <w:tmpl w:val="C98809A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32727DE"/>
    <w:multiLevelType w:val="multilevel"/>
    <w:tmpl w:val="4A5E7262"/>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49F7E86"/>
    <w:multiLevelType w:val="multilevel"/>
    <w:tmpl w:val="7D0A507C"/>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5484CB9"/>
    <w:multiLevelType w:val="multilevel"/>
    <w:tmpl w:val="56AA07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5B5F64"/>
    <w:multiLevelType w:val="multilevel"/>
    <w:tmpl w:val="97807FB4"/>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84868ED"/>
    <w:multiLevelType w:val="multilevel"/>
    <w:tmpl w:val="531EF78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A46FE8"/>
    <w:multiLevelType w:val="multilevel"/>
    <w:tmpl w:val="B59A5BF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01D5BBD"/>
    <w:multiLevelType w:val="multilevel"/>
    <w:tmpl w:val="3A1C9EBA"/>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1CC7B10"/>
    <w:multiLevelType w:val="multilevel"/>
    <w:tmpl w:val="ED767200"/>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241695A"/>
    <w:multiLevelType w:val="multilevel"/>
    <w:tmpl w:val="009CAF02"/>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58A7998"/>
    <w:multiLevelType w:val="multilevel"/>
    <w:tmpl w:val="40AA40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6310AC3"/>
    <w:multiLevelType w:val="multilevel"/>
    <w:tmpl w:val="3EBE7E74"/>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125001"/>
    <w:multiLevelType w:val="multilevel"/>
    <w:tmpl w:val="0C76676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61384C"/>
    <w:multiLevelType w:val="multilevel"/>
    <w:tmpl w:val="F388549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1A68D9"/>
    <w:multiLevelType w:val="multilevel"/>
    <w:tmpl w:val="4FBA0F5A"/>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C663810"/>
    <w:multiLevelType w:val="multilevel"/>
    <w:tmpl w:val="D5547A8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BB5F92"/>
    <w:multiLevelType w:val="multilevel"/>
    <w:tmpl w:val="64AC83D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167B2E"/>
    <w:multiLevelType w:val="multilevel"/>
    <w:tmpl w:val="B0BEE7F6"/>
    <w:lvl w:ilvl="0">
      <w:start w:val="2"/>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185808"/>
    <w:multiLevelType w:val="multilevel"/>
    <w:tmpl w:val="0AF23D0C"/>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D96446E"/>
    <w:multiLevelType w:val="multilevel"/>
    <w:tmpl w:val="08DC4F60"/>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DAF79E0"/>
    <w:multiLevelType w:val="multilevel"/>
    <w:tmpl w:val="90128EE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8634896">
    <w:abstractNumId w:val="7"/>
  </w:num>
  <w:num w:numId="2" w16cid:durableId="206383420">
    <w:abstractNumId w:val="73"/>
  </w:num>
  <w:num w:numId="3" w16cid:durableId="220865351">
    <w:abstractNumId w:val="50"/>
  </w:num>
  <w:num w:numId="4" w16cid:durableId="724842386">
    <w:abstractNumId w:val="0"/>
  </w:num>
  <w:num w:numId="5" w16cid:durableId="2081363366">
    <w:abstractNumId w:val="62"/>
  </w:num>
  <w:num w:numId="6" w16cid:durableId="621037208">
    <w:abstractNumId w:val="4"/>
  </w:num>
  <w:num w:numId="7" w16cid:durableId="975716137">
    <w:abstractNumId w:val="65"/>
  </w:num>
  <w:num w:numId="8" w16cid:durableId="2059894411">
    <w:abstractNumId w:val="44"/>
  </w:num>
  <w:num w:numId="9" w16cid:durableId="1655909484">
    <w:abstractNumId w:val="47"/>
  </w:num>
  <w:num w:numId="10" w16cid:durableId="1636567730">
    <w:abstractNumId w:val="33"/>
  </w:num>
  <w:num w:numId="11" w16cid:durableId="116872527">
    <w:abstractNumId w:val="9"/>
  </w:num>
  <w:num w:numId="12" w16cid:durableId="1848330275">
    <w:abstractNumId w:val="40"/>
  </w:num>
  <w:num w:numId="13" w16cid:durableId="1367634407">
    <w:abstractNumId w:val="25"/>
  </w:num>
  <w:num w:numId="14" w16cid:durableId="918831294">
    <w:abstractNumId w:val="13"/>
  </w:num>
  <w:num w:numId="15" w16cid:durableId="643004807">
    <w:abstractNumId w:val="2"/>
  </w:num>
  <w:num w:numId="16" w16cid:durableId="19405933">
    <w:abstractNumId w:val="12"/>
  </w:num>
  <w:num w:numId="17" w16cid:durableId="1639604391">
    <w:abstractNumId w:val="37"/>
  </w:num>
  <w:num w:numId="18" w16cid:durableId="756053638">
    <w:abstractNumId w:val="49"/>
  </w:num>
  <w:num w:numId="19" w16cid:durableId="699281760">
    <w:abstractNumId w:val="6"/>
  </w:num>
  <w:num w:numId="20" w16cid:durableId="1189178502">
    <w:abstractNumId w:val="78"/>
  </w:num>
  <w:num w:numId="21" w16cid:durableId="540554549">
    <w:abstractNumId w:val="54"/>
  </w:num>
  <w:num w:numId="22" w16cid:durableId="2057848398">
    <w:abstractNumId w:val="67"/>
  </w:num>
  <w:num w:numId="23" w16cid:durableId="791022132">
    <w:abstractNumId w:val="83"/>
  </w:num>
  <w:num w:numId="24" w16cid:durableId="840899945">
    <w:abstractNumId w:val="43"/>
  </w:num>
  <w:num w:numId="25" w16cid:durableId="1222211163">
    <w:abstractNumId w:val="34"/>
  </w:num>
  <w:num w:numId="26" w16cid:durableId="1458835046">
    <w:abstractNumId w:val="1"/>
  </w:num>
  <w:num w:numId="27" w16cid:durableId="1210069443">
    <w:abstractNumId w:val="82"/>
  </w:num>
  <w:num w:numId="28" w16cid:durableId="741366843">
    <w:abstractNumId w:val="61"/>
  </w:num>
  <w:num w:numId="29" w16cid:durableId="742605210">
    <w:abstractNumId w:val="24"/>
  </w:num>
  <w:num w:numId="30" w16cid:durableId="861019682">
    <w:abstractNumId w:val="17"/>
  </w:num>
  <w:num w:numId="31" w16cid:durableId="290748057">
    <w:abstractNumId w:val="30"/>
  </w:num>
  <w:num w:numId="32" w16cid:durableId="935400672">
    <w:abstractNumId w:val="19"/>
  </w:num>
  <w:num w:numId="33" w16cid:durableId="1117406238">
    <w:abstractNumId w:val="85"/>
  </w:num>
  <w:num w:numId="34" w16cid:durableId="1050493864">
    <w:abstractNumId w:val="39"/>
  </w:num>
  <w:num w:numId="35" w16cid:durableId="1884058800">
    <w:abstractNumId w:val="36"/>
  </w:num>
  <w:num w:numId="36" w16cid:durableId="837774280">
    <w:abstractNumId w:val="16"/>
  </w:num>
  <w:num w:numId="37" w16cid:durableId="774440651">
    <w:abstractNumId w:val="76"/>
  </w:num>
  <w:num w:numId="38" w16cid:durableId="1024599152">
    <w:abstractNumId w:val="45"/>
  </w:num>
  <w:num w:numId="39" w16cid:durableId="1711107482">
    <w:abstractNumId w:val="48"/>
  </w:num>
  <w:num w:numId="40" w16cid:durableId="914700680">
    <w:abstractNumId w:val="31"/>
  </w:num>
  <w:num w:numId="41" w16cid:durableId="919753738">
    <w:abstractNumId w:val="70"/>
  </w:num>
  <w:num w:numId="42" w16cid:durableId="1084033825">
    <w:abstractNumId w:val="29"/>
  </w:num>
  <w:num w:numId="43" w16cid:durableId="39942310">
    <w:abstractNumId w:val="72"/>
  </w:num>
  <w:num w:numId="44" w16cid:durableId="535967470">
    <w:abstractNumId w:val="55"/>
  </w:num>
  <w:num w:numId="45" w16cid:durableId="51735231">
    <w:abstractNumId w:val="32"/>
  </w:num>
  <w:num w:numId="46" w16cid:durableId="1511290084">
    <w:abstractNumId w:val="8"/>
  </w:num>
  <w:num w:numId="47" w16cid:durableId="1348824930">
    <w:abstractNumId w:val="53"/>
  </w:num>
  <w:num w:numId="48" w16cid:durableId="596866364">
    <w:abstractNumId w:val="52"/>
  </w:num>
  <w:num w:numId="49" w16cid:durableId="358699299">
    <w:abstractNumId w:val="5"/>
  </w:num>
  <w:num w:numId="50" w16cid:durableId="1171145114">
    <w:abstractNumId w:val="79"/>
  </w:num>
  <w:num w:numId="51" w16cid:durableId="1424495930">
    <w:abstractNumId w:val="26"/>
  </w:num>
  <w:num w:numId="52" w16cid:durableId="1842039094">
    <w:abstractNumId w:val="63"/>
  </w:num>
  <w:num w:numId="53" w16cid:durableId="1033961815">
    <w:abstractNumId w:val="21"/>
  </w:num>
  <w:num w:numId="54" w16cid:durableId="1191066649">
    <w:abstractNumId w:val="51"/>
  </w:num>
  <w:num w:numId="55" w16cid:durableId="243031585">
    <w:abstractNumId w:val="27"/>
  </w:num>
  <w:num w:numId="56" w16cid:durableId="450707519">
    <w:abstractNumId w:val="3"/>
  </w:num>
  <w:num w:numId="57" w16cid:durableId="2045908936">
    <w:abstractNumId w:val="22"/>
  </w:num>
  <w:num w:numId="58" w16cid:durableId="120075953">
    <w:abstractNumId w:val="10"/>
  </w:num>
  <w:num w:numId="59" w16cid:durableId="32580354">
    <w:abstractNumId w:val="71"/>
  </w:num>
  <w:num w:numId="60" w16cid:durableId="216480799">
    <w:abstractNumId w:val="77"/>
  </w:num>
  <w:num w:numId="61" w16cid:durableId="1505243923">
    <w:abstractNumId w:val="80"/>
  </w:num>
  <w:num w:numId="62" w16cid:durableId="82915730">
    <w:abstractNumId w:val="84"/>
  </w:num>
  <w:num w:numId="63" w16cid:durableId="1475902432">
    <w:abstractNumId w:val="20"/>
  </w:num>
  <w:num w:numId="64" w16cid:durableId="1010763993">
    <w:abstractNumId w:val="15"/>
  </w:num>
  <w:num w:numId="65" w16cid:durableId="972829620">
    <w:abstractNumId w:val="11"/>
  </w:num>
  <w:num w:numId="66" w16cid:durableId="1584295966">
    <w:abstractNumId w:val="74"/>
  </w:num>
  <w:num w:numId="67" w16cid:durableId="347028289">
    <w:abstractNumId w:val="60"/>
  </w:num>
  <w:num w:numId="68" w16cid:durableId="1642734674">
    <w:abstractNumId w:val="41"/>
  </w:num>
  <w:num w:numId="69" w16cid:durableId="530648904">
    <w:abstractNumId w:val="69"/>
  </w:num>
  <w:num w:numId="70" w16cid:durableId="221602437">
    <w:abstractNumId w:val="59"/>
  </w:num>
  <w:num w:numId="71" w16cid:durableId="2065987123">
    <w:abstractNumId w:val="81"/>
  </w:num>
  <w:num w:numId="72" w16cid:durableId="1490902372">
    <w:abstractNumId w:val="18"/>
  </w:num>
  <w:num w:numId="73" w16cid:durableId="1856533056">
    <w:abstractNumId w:val="14"/>
  </w:num>
  <w:num w:numId="74" w16cid:durableId="1404640568">
    <w:abstractNumId w:val="58"/>
  </w:num>
  <w:num w:numId="75" w16cid:durableId="362443124">
    <w:abstractNumId w:val="28"/>
  </w:num>
  <w:num w:numId="76" w16cid:durableId="1763993504">
    <w:abstractNumId w:val="38"/>
  </w:num>
  <w:num w:numId="77" w16cid:durableId="2141998833">
    <w:abstractNumId w:val="87"/>
  </w:num>
  <w:num w:numId="78" w16cid:durableId="176311452">
    <w:abstractNumId w:val="86"/>
  </w:num>
  <w:num w:numId="79" w16cid:durableId="617416506">
    <w:abstractNumId w:val="46"/>
  </w:num>
  <w:num w:numId="80" w16cid:durableId="165292451">
    <w:abstractNumId w:val="56"/>
  </w:num>
  <w:num w:numId="81" w16cid:durableId="951547609">
    <w:abstractNumId w:val="75"/>
  </w:num>
  <w:num w:numId="82" w16cid:durableId="553732394">
    <w:abstractNumId w:val="23"/>
  </w:num>
  <w:num w:numId="83" w16cid:durableId="378867511">
    <w:abstractNumId w:val="35"/>
  </w:num>
  <w:num w:numId="84" w16cid:durableId="35545163">
    <w:abstractNumId w:val="64"/>
  </w:num>
  <w:num w:numId="85" w16cid:durableId="667904743">
    <w:abstractNumId w:val="57"/>
  </w:num>
  <w:num w:numId="86" w16cid:durableId="430244806">
    <w:abstractNumId w:val="42"/>
  </w:num>
  <w:num w:numId="87" w16cid:durableId="1259025769">
    <w:abstractNumId w:val="66"/>
  </w:num>
  <w:num w:numId="88" w16cid:durableId="152400582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16"/>
    <w:rsid w:val="00667AA5"/>
    <w:rsid w:val="00A00301"/>
    <w:rsid w:val="00AF6516"/>
    <w:rsid w:val="00C77B4B"/>
    <w:rsid w:val="00E01B15"/>
    <w:rsid w:val="00FF5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584C9"/>
  <w15:docId w15:val="{0F8708E8-0922-4AED-9CD3-C6C7C7BC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0F3B65"/>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0"/>
      <w:szCs w:val="1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0"/>
      <w:szCs w:val="1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iCs/>
      <w:smallCaps w:val="0"/>
      <w:strike w:val="0"/>
      <w:color w:val="3B3E5A"/>
      <w:sz w:val="28"/>
      <w:szCs w:val="2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8"/>
      <w:szCs w:val="18"/>
      <w:u w:val="single"/>
    </w:rPr>
  </w:style>
  <w:style w:type="character" w:customStyle="1" w:styleId="Zkladntext7">
    <w:name w:val="Základní text (7)_"/>
    <w:basedOn w:val="Standardnpsmoodstavce"/>
    <w:link w:val="Zkladntext70"/>
    <w:rPr>
      <w:rFonts w:ascii="Arial" w:eastAsia="Arial" w:hAnsi="Arial" w:cs="Arial"/>
      <w:b/>
      <w:bCs/>
      <w:i w:val="0"/>
      <w:iCs w:val="0"/>
      <w:smallCaps w:val="0"/>
      <w:strike w:val="0"/>
      <w:u w:val="none"/>
    </w:rPr>
  </w:style>
  <w:style w:type="paragraph" w:customStyle="1" w:styleId="Nadpis10">
    <w:name w:val="Nadpis #1"/>
    <w:basedOn w:val="Normln"/>
    <w:link w:val="Nadpis1"/>
    <w:pPr>
      <w:shd w:val="clear" w:color="auto" w:fill="FFFFFF"/>
      <w:ind w:left="6200"/>
      <w:outlineLvl w:val="0"/>
    </w:pPr>
    <w:rPr>
      <w:rFonts w:ascii="Arial" w:eastAsia="Arial" w:hAnsi="Arial" w:cs="Arial"/>
      <w:color w:val="0F3B65"/>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line="360" w:lineRule="auto"/>
    </w:pPr>
    <w:rPr>
      <w:rFonts w:ascii="Arial" w:eastAsia="Arial" w:hAnsi="Arial" w:cs="Arial"/>
      <w:sz w:val="20"/>
      <w:szCs w:val="20"/>
    </w:rPr>
  </w:style>
  <w:style w:type="paragraph" w:customStyle="1" w:styleId="Nadpis40">
    <w:name w:val="Nadpis #4"/>
    <w:basedOn w:val="Normln"/>
    <w:link w:val="Nadpis4"/>
    <w:pPr>
      <w:shd w:val="clear" w:color="auto" w:fill="FFFFFF"/>
      <w:spacing w:after="120"/>
      <w:jc w:val="center"/>
      <w:outlineLvl w:val="3"/>
    </w:pPr>
    <w:rPr>
      <w:rFonts w:ascii="Arial" w:eastAsia="Arial" w:hAnsi="Arial" w:cs="Arial"/>
      <w:b/>
      <w:bCs/>
      <w:sz w:val="20"/>
      <w:szCs w:val="20"/>
      <w:u w:val="single"/>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0"/>
      <w:szCs w:val="1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0"/>
      <w:szCs w:val="10"/>
    </w:rPr>
  </w:style>
  <w:style w:type="paragraph" w:customStyle="1" w:styleId="Nadpis20">
    <w:name w:val="Nadpis #2"/>
    <w:basedOn w:val="Normln"/>
    <w:link w:val="Nadpis2"/>
    <w:pPr>
      <w:shd w:val="clear" w:color="auto" w:fill="FFFFFF"/>
      <w:spacing w:after="140" w:line="209" w:lineRule="auto"/>
      <w:jc w:val="center"/>
      <w:outlineLvl w:val="1"/>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Nadpis30">
    <w:name w:val="Nadpis #3"/>
    <w:basedOn w:val="Normln"/>
    <w:link w:val="Nadpis3"/>
    <w:pPr>
      <w:shd w:val="clear" w:color="auto" w:fill="FFFFFF"/>
      <w:spacing w:after="80" w:line="298" w:lineRule="auto"/>
      <w:outlineLvl w:val="2"/>
    </w:pPr>
    <w:rPr>
      <w:rFonts w:ascii="Arial" w:eastAsia="Arial" w:hAnsi="Arial" w:cs="Arial"/>
      <w:b/>
      <w:bCs/>
      <w:i/>
      <w:iCs/>
      <w:color w:val="3B3E5A"/>
      <w:sz w:val="28"/>
      <w:szCs w:val="28"/>
    </w:rPr>
  </w:style>
  <w:style w:type="paragraph" w:customStyle="1" w:styleId="Zkladntext60">
    <w:name w:val="Základní text (6)"/>
    <w:basedOn w:val="Normln"/>
    <w:link w:val="Zkladntext6"/>
    <w:pPr>
      <w:shd w:val="clear" w:color="auto" w:fill="FFFFFF"/>
      <w:spacing w:after="220"/>
    </w:pPr>
    <w:rPr>
      <w:rFonts w:ascii="Arial" w:eastAsia="Arial" w:hAnsi="Arial" w:cs="Arial"/>
      <w:sz w:val="18"/>
      <w:szCs w:val="18"/>
      <w:u w:val="single"/>
    </w:rPr>
  </w:style>
  <w:style w:type="paragraph" w:customStyle="1" w:styleId="Zkladntext70">
    <w:name w:val="Základní text (7)"/>
    <w:basedOn w:val="Normln"/>
    <w:link w:val="Zkladntext7"/>
    <w:pPr>
      <w:shd w:val="clear" w:color="auto" w:fill="FFFFFF"/>
      <w:spacing w:after="460"/>
      <w:ind w:firstLine="200"/>
    </w:pPr>
    <w:rPr>
      <w:rFonts w:ascii="Arial" w:eastAsia="Arial" w:hAnsi="Arial" w:cs="Arial"/>
      <w:b/>
      <w:bCs/>
    </w:rPr>
  </w:style>
  <w:style w:type="paragraph" w:styleId="Zhlav">
    <w:name w:val="header"/>
    <w:basedOn w:val="Normln"/>
    <w:link w:val="ZhlavChar"/>
    <w:uiPriority w:val="99"/>
    <w:unhideWhenUsed/>
    <w:rsid w:val="00C77B4B"/>
    <w:pPr>
      <w:tabs>
        <w:tab w:val="center" w:pos="4536"/>
        <w:tab w:val="right" w:pos="9072"/>
      </w:tabs>
    </w:pPr>
  </w:style>
  <w:style w:type="character" w:customStyle="1" w:styleId="ZhlavChar">
    <w:name w:val="Záhlaví Char"/>
    <w:basedOn w:val="Standardnpsmoodstavce"/>
    <w:link w:val="Zhlav"/>
    <w:uiPriority w:val="99"/>
    <w:rsid w:val="00C77B4B"/>
    <w:rPr>
      <w:color w:val="000000"/>
    </w:rPr>
  </w:style>
  <w:style w:type="paragraph" w:styleId="Zpat">
    <w:name w:val="footer"/>
    <w:basedOn w:val="Normln"/>
    <w:link w:val="ZpatChar"/>
    <w:uiPriority w:val="99"/>
    <w:unhideWhenUsed/>
    <w:rsid w:val="00C77B4B"/>
    <w:pPr>
      <w:tabs>
        <w:tab w:val="center" w:pos="4536"/>
        <w:tab w:val="right" w:pos="9072"/>
      </w:tabs>
    </w:pPr>
  </w:style>
  <w:style w:type="character" w:customStyle="1" w:styleId="ZpatChar">
    <w:name w:val="Zápatí Char"/>
    <w:basedOn w:val="Standardnpsmoodstavce"/>
    <w:link w:val="Zpat"/>
    <w:uiPriority w:val="99"/>
    <w:rsid w:val="00C77B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42" Type="http://schemas.openxmlformats.org/officeDocument/2006/relationships/footer" Target="footer16.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footer" Target="footer27.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image" Target="media/image1.jpeg"/><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27.xml"/><Relationship Id="rId5" Type="http://schemas.openxmlformats.org/officeDocument/2006/relationships/footnotes" Target="footnotes.xml"/><Relationship Id="rId61" Type="http://schemas.openxmlformats.org/officeDocument/2006/relationships/header" Target="header25.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image" Target="media/image3.jpeg"/><Relationship Id="rId35" Type="http://schemas.openxmlformats.org/officeDocument/2006/relationships/header" Target="header13.xml"/><Relationship Id="rId43" Type="http://schemas.openxmlformats.org/officeDocument/2006/relationships/hyperlink" Target="https://vys.krajdtm.cz" TargetMode="Externa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footer" Target="footer28.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2.jpeg"/><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3.xml"/><Relationship Id="rId67" Type="http://schemas.openxmlformats.org/officeDocument/2006/relationships/header" Target="header28.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yperlink" Target="https://vys.krajdtm.cz" TargetMode="Externa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ksusv@ksusv.cz" TargetMode="Externa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footer" Target="footer12.xml"/><Relationship Id="rId50" Type="http://schemas.openxmlformats.org/officeDocument/2006/relationships/header" Target="header20.xml"/><Relationship Id="rId55" Type="http://schemas.openxmlformats.org/officeDocument/2006/relationships/footer" Target="footer2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23967</Words>
  <Characters>141411</Characters>
  <Application>Microsoft Office Word</Application>
  <DocSecurity>0</DocSecurity>
  <Lines>1178</Lines>
  <Paragraphs>330</Paragraphs>
  <ScaleCrop>false</ScaleCrop>
  <Company/>
  <LinksUpToDate>false</LinksUpToDate>
  <CharactersWithSpaces>165048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BERKASTAV s.r.o.NOVÝ PLATNÝ.xlsx</dc:title>
  <dc:subject/>
  <dc:creator>Plesingerová Martina</dc:creator>
  <cp:keywords/>
  <cp:lastModifiedBy>Marešová Marie</cp:lastModifiedBy>
  <cp:revision>3</cp:revision>
  <dcterms:created xsi:type="dcterms:W3CDTF">2025-05-19T10:58:00Z</dcterms:created>
  <dcterms:modified xsi:type="dcterms:W3CDTF">2025-05-19T11:07:00Z</dcterms:modified>
</cp:coreProperties>
</file>