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EBDC" w14:textId="77777777" w:rsidR="00EA574A" w:rsidRPr="00AA35DC" w:rsidRDefault="00EA574A" w:rsidP="00EA574A">
      <w:pPr>
        <w:pStyle w:val="HHTitle2"/>
      </w:pPr>
    </w:p>
    <w:p w14:paraId="40EC5D58" w14:textId="77777777" w:rsidR="00EA574A" w:rsidRPr="00AA35DC" w:rsidRDefault="00EA574A" w:rsidP="00EA574A"/>
    <w:p w14:paraId="46C5CDB6" w14:textId="77777777" w:rsidR="00EA574A" w:rsidRPr="00AA35DC" w:rsidRDefault="00EA574A" w:rsidP="00EA574A"/>
    <w:p w14:paraId="2D71A9AB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C86C3D5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913C3DB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664D7D9A" w14:textId="77777777" w:rsidR="00EA574A" w:rsidRPr="00AA35DC" w:rsidRDefault="00EA574A" w:rsidP="00EA574A">
      <w:pPr>
        <w:pStyle w:val="Spolecnost"/>
      </w:pPr>
    </w:p>
    <w:p w14:paraId="45D85D0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874C3F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28E6A9D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ASTRO, spol. s r.o.</w:t>
      </w:r>
    </w:p>
    <w:p w14:paraId="3C9CF65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CA3DB6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5259A5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E9E1EC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30F436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B98DBF2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23AA87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F5E6128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2C219B7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B6167AF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2D37520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9. 2025</w:t>
      </w:r>
      <w:r w:rsidR="0085645B">
        <w:t>“</w:t>
      </w:r>
    </w:p>
    <w:p w14:paraId="05410A3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B31C5A9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F78C18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46A4F3C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129F7E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218DEDF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F2AC51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6D7C00C" w14:textId="77777777" w:rsidR="00D6480A" w:rsidRDefault="008F0C8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ASTRO, spol. s r.o.</w:t>
      </w:r>
    </w:p>
    <w:p w14:paraId="4DEF8225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2410000170</w:t>
      </w:r>
    </w:p>
    <w:p w14:paraId="7860B3F5" w14:textId="5849BD33" w:rsidR="00EA574A" w:rsidRPr="00225933" w:rsidRDefault="00EA574A" w:rsidP="00EA574A">
      <w:pPr>
        <w:pStyle w:val="Text11"/>
        <w:keepNext w:val="0"/>
        <w:ind w:left="567"/>
      </w:pPr>
      <w:r w:rsidRPr="00225933">
        <w:t xml:space="preserve">společnost založená a existující podle právního řádu České republiky, </w:t>
      </w:r>
    </w:p>
    <w:p w14:paraId="30E4BB23" w14:textId="77777777" w:rsidR="00816016" w:rsidRPr="00225933" w:rsidRDefault="00EA574A" w:rsidP="00EA574A">
      <w:pPr>
        <w:pStyle w:val="Text11"/>
        <w:keepNext w:val="0"/>
        <w:ind w:left="567"/>
      </w:pPr>
      <w:r w:rsidRPr="00816016">
        <w:t>se sídlem</w:t>
      </w:r>
      <w:r w:rsidR="00816016">
        <w:t>:</w:t>
      </w:r>
      <w:r w:rsidRPr="00816016">
        <w:t xml:space="preserve"> </w:t>
      </w:r>
      <w:r>
        <w:t>Divišovská 328, 25801 Vlašim</w:t>
      </w:r>
    </w:p>
    <w:p w14:paraId="51EBEE61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46344624</w:t>
      </w:r>
      <w:r w:rsidRPr="00816016">
        <w:t>,</w:t>
      </w:r>
      <w:r w:rsidR="006A1C30" w:rsidRPr="00816016">
        <w:t xml:space="preserve"> DIČ: </w:t>
      </w:r>
      <w:r>
        <w:t>CZ46344624</w:t>
      </w:r>
    </w:p>
    <w:p w14:paraId="6324CFB6" w14:textId="1700F42F" w:rsidR="00EA574A" w:rsidRDefault="00EA574A" w:rsidP="00EA574A">
      <w:pPr>
        <w:pStyle w:val="Text11"/>
        <w:keepNext w:val="0"/>
        <w:ind w:left="567"/>
      </w:pPr>
      <w:r w:rsidRPr="00225933">
        <w:t>zapsaná v obchodním rejstříku v</w:t>
      </w:r>
      <w:r w:rsidR="00225933" w:rsidRPr="00225933">
        <w:t xml:space="preserve">edená u Krajského soudu v Brně, </w:t>
      </w:r>
      <w:r w:rsidRPr="00225933">
        <w:t xml:space="preserve">oddíl </w:t>
      </w:r>
      <w:r w:rsidR="00225933" w:rsidRPr="00225933">
        <w:t>C</w:t>
      </w:r>
      <w:r w:rsidRPr="00225933">
        <w:t xml:space="preserve">, vložka </w:t>
      </w:r>
      <w:r w:rsidR="00225933">
        <w:t>5460</w:t>
      </w:r>
    </w:p>
    <w:p w14:paraId="1641561B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3910D3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EB5EFA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4B76AE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B8CF13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90EA7E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24BB8A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DF7F54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C895C2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CA19A0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E9E4E5E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A31277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AC4E13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E00F00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504BF04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220D612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0C12D4F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DF3EF1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2281276" w14:textId="7777777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658E8E6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BEB8397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5240EF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3602FF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C1DF79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24AF5CC7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68715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759A6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5485D39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42CFD84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D06986F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11287E1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EF3AD5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54E8E77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1BC689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40517FD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276020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4398EF5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F2E058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395D7B1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680732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8CD5396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80C8DD6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74AA3D9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20A4E9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0766E5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A73FE3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EED1C96" w14:textId="4D8A36ED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225933">
        <w:t>sto dvacet</w:t>
      </w:r>
      <w:r w:rsidR="007F74B5">
        <w:t xml:space="preserve"> </w:t>
      </w:r>
      <w:r w:rsidR="00225933">
        <w:t>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96E89C5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0A83E4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1692ED5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B369ECE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97747BD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007DDB9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8D1E7A9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7B115FD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FA54B58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348774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E142EC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752DE7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12E1E42" w14:textId="7777777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14B69F8" w14:textId="7777777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225933">
        <w:t xml:space="preserve">výši </w:t>
      </w:r>
      <w:r w:rsidR="00916093" w:rsidRPr="00225933">
        <w:t>3</w:t>
      </w:r>
      <w:r w:rsidR="002D342D" w:rsidRPr="00225933">
        <w:t xml:space="preserve">0 % (slovy: </w:t>
      </w:r>
      <w:r w:rsidR="00916093" w:rsidRPr="0022593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52D3E71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3C130D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57BA65C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3A9F3BB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9F844B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47217E0" w14:textId="7777777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80AA09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4ABFFE93" w14:textId="7777777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29623F2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4EDCCE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1D9EF5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0C0A6E4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9CF4616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FC0688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376AEC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B1CCB50" w14:textId="7777777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AB0718F" w14:textId="77777777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E016F5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8182D4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28DAEC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0769B5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1319E3D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79067E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9EE9EF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3254933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19F7A24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E1DB1E4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43E203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14:paraId="7E66B42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519EB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E64A63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64868A3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2E30FF4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BE7DC3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8F7AB8E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07D394E" w14:textId="7777777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F0C538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6EE4FD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F79E278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1F1D6A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5C3D1C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454943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BC6EDA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997FA2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665A0B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73D426F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CE77CF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7B1E23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E40A46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0EF3138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3402794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F3B4AB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0AECC57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CE1E85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19C31EC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033EC86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3059696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86EE464" w14:textId="7777777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13C996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CD52243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7904047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3FEB8C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E02E9E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0D5282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C732296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8029EF9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7998A90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8659F37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D99BFD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E61AA8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3D77D1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CE7C8C7" w14:textId="7777777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30E752C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3CB214FE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6DC1F5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5AB99B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333AE2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0AE123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0FDE3C1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7175528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52AA48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FF7272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7A53DD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942FA1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980FDA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490ADF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D6EA79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91FEA9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876F56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6B033E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0C3D81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445ECE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99D5D9D" w14:textId="6EBDAEA0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225933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225933" w:rsidRPr="00225933">
        <w:t>adela.stefanikova@czechtrade.c</w:t>
      </w:r>
    </w:p>
    <w:p w14:paraId="651D286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AA2CAA3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24487F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A1FC8EB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06BCB3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ASTRO,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Radek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Krunert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Divišovská 328, 25801 Vlašim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krunert@gmail.com</w:t>
      </w:r>
    </w:p>
    <w:p w14:paraId="125EFF41" w14:textId="6090AD5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225933">
        <w:t xml:space="preserve">Datová schránka: </w:t>
      </w:r>
      <w:r w:rsidR="00B85689" w:rsidRPr="00225933">
        <w:tab/>
      </w:r>
      <w:r w:rsidR="00225933" w:rsidRPr="00225933">
        <w:t>rgynt7m</w:t>
      </w:r>
    </w:p>
    <w:p w14:paraId="61731C08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8073A5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8552657" w14:textId="77777777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5ACCD8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1562396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0A0266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AED3ED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2A91862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BD3F59C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D82360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7600BB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AADCBC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86FBE3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1E1999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6CE7D5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AAA5422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36A86A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8BD6B18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5C2663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DD908E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A38532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DD9C318" w14:textId="7777777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61E7311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9313D0C" w14:textId="7777777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0FFE87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4855D9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B654812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578AB3E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14:paraId="7F257FAF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CA04EB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CF7A85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4026C8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C0B0742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E2244F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3BDB23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F69ED8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DCAF558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E32F08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341864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3C8ACC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499327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43220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2093E7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7AED04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877D96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8DB259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A3D28E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7562D9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01F91E8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62D56F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46DE180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670C5F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0F666B3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72D084E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5A48FE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53226AD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002A1C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005FEF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1139DE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89E845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4487CA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BE3397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720241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71506A8" w14:textId="77777777" w:rsidR="00EA574A" w:rsidRPr="00AA35DC" w:rsidRDefault="00EA574A" w:rsidP="00EA574A">
      <w:pPr>
        <w:rPr>
          <w:b/>
        </w:rPr>
      </w:pPr>
    </w:p>
    <w:p w14:paraId="1CAD2A6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A3FB2C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8BACA4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32F14A1" w14:textId="77777777" w:rsidTr="006D1BA9">
        <w:tc>
          <w:tcPr>
            <w:tcW w:w="4644" w:type="dxa"/>
          </w:tcPr>
          <w:p w14:paraId="70EE9F9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D6C6A1A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ASTRO, spol. s r.o.</w:t>
            </w:r>
          </w:p>
        </w:tc>
      </w:tr>
      <w:tr w:rsidR="00EA574A" w:rsidRPr="00AA35DC" w14:paraId="2E973D59" w14:textId="77777777" w:rsidTr="006D1BA9">
        <w:tc>
          <w:tcPr>
            <w:tcW w:w="4644" w:type="dxa"/>
          </w:tcPr>
          <w:p w14:paraId="10372C46" w14:textId="2416571A" w:rsidR="00EA574A" w:rsidRPr="00AA35DC" w:rsidRDefault="00EA574A" w:rsidP="006D1BA9">
            <w:r w:rsidRPr="00AA35DC">
              <w:t xml:space="preserve">Místo: </w:t>
            </w:r>
            <w:r w:rsidR="007C7D69">
              <w:t>Praha</w:t>
            </w:r>
          </w:p>
          <w:p w14:paraId="2FAA2D5B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E9AD12E" w14:textId="77EC9B1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3573AC">
              <w:t>Vlašim</w:t>
            </w:r>
          </w:p>
          <w:p w14:paraId="04579261" w14:textId="3B67A7E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573AC">
              <w:t>25.4.2025</w:t>
            </w:r>
          </w:p>
        </w:tc>
      </w:tr>
      <w:tr w:rsidR="00EA574A" w:rsidRPr="00AA35DC" w14:paraId="44CA251E" w14:textId="77777777" w:rsidTr="006D1BA9">
        <w:tc>
          <w:tcPr>
            <w:tcW w:w="4644" w:type="dxa"/>
          </w:tcPr>
          <w:p w14:paraId="7B195C51" w14:textId="77777777" w:rsidR="00EA574A" w:rsidRPr="00AA35DC" w:rsidRDefault="00EA574A" w:rsidP="006D1BA9"/>
          <w:p w14:paraId="16F7793A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EF26BD4" w14:textId="77777777" w:rsidR="00EA574A" w:rsidRPr="00AA35DC" w:rsidRDefault="00EA574A" w:rsidP="006D1BA9">
            <w:pPr>
              <w:jc w:val="center"/>
            </w:pPr>
          </w:p>
          <w:p w14:paraId="251F81F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A648B21" w14:textId="77777777" w:rsidTr="006D1BA9">
        <w:tc>
          <w:tcPr>
            <w:tcW w:w="4644" w:type="dxa"/>
          </w:tcPr>
          <w:p w14:paraId="19FECCD0" w14:textId="18B1DCF2" w:rsidR="00EA574A" w:rsidRPr="00AA35DC" w:rsidRDefault="00EA574A" w:rsidP="006D1BA9">
            <w:r w:rsidRPr="00AA35DC">
              <w:t xml:space="preserve">Jméno: </w:t>
            </w:r>
            <w:r w:rsidR="007C7D69">
              <w:t>Ing. Lenka Kolman Sokoltová, MBA</w:t>
            </w:r>
          </w:p>
          <w:p w14:paraId="5F040407" w14:textId="6AE0E515" w:rsidR="00EA574A" w:rsidRPr="00AA35DC" w:rsidRDefault="00EA574A" w:rsidP="006D1BA9">
            <w:r w:rsidRPr="00AA35DC">
              <w:t xml:space="preserve">Funkce: </w:t>
            </w:r>
            <w:r w:rsidR="007C7D69">
              <w:t>zástupce generálního ředitele</w:t>
            </w:r>
          </w:p>
        </w:tc>
        <w:tc>
          <w:tcPr>
            <w:tcW w:w="4678" w:type="dxa"/>
          </w:tcPr>
          <w:p w14:paraId="381B70C9" w14:textId="3117BC38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Radek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Krunert</w:t>
            </w:r>
            <w:r w:rsidR="00827BC1" w:rsidRPr="00827BC1">
              <w:t xml:space="preserve"> </w:t>
            </w:r>
          </w:p>
          <w:p w14:paraId="0FC2AC9C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3E3A3C24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B221209" w14:textId="53B54BFB" w:rsidR="00842EDE" w:rsidRDefault="00980B7E">
      <w:pPr>
        <w:pStyle w:val="HHTitle2"/>
      </w:pPr>
      <w:r w:rsidRPr="00980B7E">
        <w:rPr>
          <w:noProof/>
        </w:rPr>
        <w:drawing>
          <wp:inline distT="0" distB="0" distL="0" distR="0" wp14:anchorId="21772947" wp14:editId="74EFDDAA">
            <wp:extent cx="6087745" cy="3800562"/>
            <wp:effectExtent l="0" t="0" r="8255" b="9525"/>
            <wp:docPr id="14038602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76" cy="38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ED16B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359639F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331533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3A0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662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5B4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EA00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A13B19D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7D5179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BA7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0E3E4E7" wp14:editId="01D157D3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36D2A5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992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722EE53" wp14:editId="721DDA97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4A8A383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C66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E57CE09" wp14:editId="098820CA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420B85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133322">
    <w:abstractNumId w:val="2"/>
  </w:num>
  <w:num w:numId="2" w16cid:durableId="748427844">
    <w:abstractNumId w:val="3"/>
  </w:num>
  <w:num w:numId="3" w16cid:durableId="1351106255">
    <w:abstractNumId w:val="1"/>
  </w:num>
  <w:num w:numId="4" w16cid:durableId="2021080679">
    <w:abstractNumId w:val="0"/>
  </w:num>
  <w:num w:numId="5" w16cid:durableId="1953516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23B6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5318"/>
    <w:rsid w:val="00217539"/>
    <w:rsid w:val="0022024C"/>
    <w:rsid w:val="00221440"/>
    <w:rsid w:val="00222ACB"/>
    <w:rsid w:val="00222B35"/>
    <w:rsid w:val="0022320B"/>
    <w:rsid w:val="002237A2"/>
    <w:rsid w:val="00223D69"/>
    <w:rsid w:val="00225933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573AC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4150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C7D6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0C8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0B7E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0082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480A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2EF52E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7676</Words>
  <Characters>45289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</cp:revision>
  <cp:lastPrinted>2018-07-20T08:06:00Z</cp:lastPrinted>
  <dcterms:created xsi:type="dcterms:W3CDTF">2025-04-08T08:23:00Z</dcterms:created>
  <dcterms:modified xsi:type="dcterms:W3CDTF">2025-05-16T10:47:00Z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