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51" w:rsidRPr="008722FE" w:rsidRDefault="00360551" w:rsidP="00360551">
      <w:pPr>
        <w:tabs>
          <w:tab w:val="left" w:pos="709"/>
          <w:tab w:val="right" w:pos="9072"/>
        </w:tabs>
        <w:ind w:right="-397"/>
        <w:outlineLvl w:val="0"/>
        <w:rPr>
          <w:b/>
          <w:sz w:val="44"/>
          <w:szCs w:val="44"/>
        </w:rPr>
      </w:pPr>
      <w:r w:rsidRPr="008722FE">
        <w:rPr>
          <w:b/>
          <w:sz w:val="44"/>
          <w:szCs w:val="44"/>
        </w:rPr>
        <w:t>STÁTNÍ POZEMKOVÝ ÚŘAD</w:t>
      </w:r>
    </w:p>
    <w:p w:rsidR="00360551" w:rsidRPr="008722FE" w:rsidRDefault="00360551" w:rsidP="0036055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-397"/>
        <w:rPr>
          <w:sz w:val="22"/>
          <w:szCs w:val="22"/>
        </w:rPr>
      </w:pPr>
      <w:r w:rsidRPr="008722FE">
        <w:rPr>
          <w:sz w:val="22"/>
          <w:szCs w:val="22"/>
        </w:rPr>
        <w:t xml:space="preserve">sídlo: Husinecká 1024/11a,  130 00  </w:t>
      </w:r>
      <w:r w:rsidRPr="00E533E1">
        <w:rPr>
          <w:sz w:val="22"/>
          <w:szCs w:val="22"/>
        </w:rPr>
        <w:t>Praha 3 - Žižkov,  IČO</w:t>
      </w:r>
      <w:r w:rsidRPr="008722FE">
        <w:rPr>
          <w:sz w:val="22"/>
          <w:szCs w:val="22"/>
        </w:rPr>
        <w:t>: 01312774, DIČ: CZ01312774</w:t>
      </w:r>
    </w:p>
    <w:p w:rsidR="00360551" w:rsidRPr="008722FE" w:rsidRDefault="00360551" w:rsidP="00360551">
      <w:pPr>
        <w:tabs>
          <w:tab w:val="left" w:pos="142"/>
        </w:tabs>
        <w:ind w:right="-427"/>
        <w:rPr>
          <w:i/>
          <w:iCs/>
          <w:sz w:val="22"/>
          <w:szCs w:val="22"/>
          <w:u w:val="single"/>
        </w:rPr>
      </w:pPr>
      <w:r w:rsidRPr="008722FE">
        <w:rPr>
          <w:bCs/>
          <w:sz w:val="22"/>
          <w:szCs w:val="22"/>
        </w:rPr>
        <w:t xml:space="preserve">Krajský pozemkový úřad pro </w:t>
      </w:r>
      <w:r w:rsidR="003207C1">
        <w:rPr>
          <w:bCs/>
          <w:sz w:val="22"/>
          <w:szCs w:val="22"/>
        </w:rPr>
        <w:t>Jihočeský kraj</w:t>
      </w:r>
      <w:r w:rsidRPr="008722FE">
        <w:rPr>
          <w:i/>
          <w:iCs/>
          <w:sz w:val="22"/>
          <w:szCs w:val="22"/>
          <w:u w:val="single"/>
        </w:rPr>
        <w:t xml:space="preserve"> </w:t>
      </w:r>
    </w:p>
    <w:p w:rsidR="00360551" w:rsidRPr="008722FE" w:rsidRDefault="00360551" w:rsidP="00360551">
      <w:pPr>
        <w:tabs>
          <w:tab w:val="left" w:pos="142"/>
        </w:tabs>
        <w:ind w:right="-427"/>
        <w:rPr>
          <w:bCs/>
          <w:sz w:val="22"/>
          <w:szCs w:val="22"/>
        </w:rPr>
      </w:pPr>
      <w:r w:rsidRPr="008722FE">
        <w:rPr>
          <w:b/>
          <w:iCs/>
          <w:sz w:val="22"/>
          <w:szCs w:val="22"/>
        </w:rPr>
        <w:t>adresa pro doručování</w:t>
      </w:r>
      <w:r w:rsidRPr="008722FE">
        <w:rPr>
          <w:iCs/>
          <w:sz w:val="22"/>
          <w:szCs w:val="22"/>
        </w:rPr>
        <w:t xml:space="preserve"> </w:t>
      </w:r>
      <w:r w:rsidR="003207C1">
        <w:rPr>
          <w:iCs/>
          <w:sz w:val="22"/>
          <w:szCs w:val="22"/>
        </w:rPr>
        <w:t>Rudolfovská 80, 37001 České Budějovice</w:t>
      </w:r>
    </w:p>
    <w:p w:rsidR="001A21C5" w:rsidRPr="00A2260D" w:rsidRDefault="00A2260D" w:rsidP="00A2260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ind w:left="-567" w:right="-285"/>
      </w:pPr>
      <w:r>
        <w:tab/>
      </w:r>
      <w:r w:rsidR="001A21C5">
        <w:rPr>
          <w:rFonts w:ascii="Times New Roman" w:hAnsi="Times New Roman"/>
          <w:b/>
        </w:rPr>
        <w:tab/>
        <w:t>_____________________________________________________________________________</w:t>
      </w:r>
    </w:p>
    <w:p w:rsidR="00761ED0" w:rsidRDefault="00761ED0" w:rsidP="00A2260D">
      <w:pPr>
        <w:ind w:right="-285"/>
      </w:pPr>
    </w:p>
    <w:p w:rsidR="003A2D9E" w:rsidRDefault="003A2D9E" w:rsidP="003A2D9E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24"/>
          <w:szCs w:val="24"/>
        </w:rPr>
      </w:pPr>
    </w:p>
    <w:p w:rsidR="003207C1" w:rsidRDefault="003A2D9E" w:rsidP="002A2614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A2614">
        <w:rPr>
          <w:sz w:val="24"/>
          <w:szCs w:val="24"/>
        </w:rPr>
        <w:t xml:space="preserve">Jan </w:t>
      </w:r>
      <w:proofErr w:type="spellStart"/>
      <w:r w:rsidR="002A2614">
        <w:rPr>
          <w:sz w:val="24"/>
          <w:szCs w:val="24"/>
        </w:rPr>
        <w:t>Olžbut</w:t>
      </w:r>
      <w:proofErr w:type="spellEnd"/>
    </w:p>
    <w:p w:rsidR="002A2614" w:rsidRDefault="002A2614" w:rsidP="002A2614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  <w:t>Nerudova 2167/22</w:t>
      </w:r>
    </w:p>
    <w:p w:rsidR="002A2614" w:rsidRPr="003A2D9E" w:rsidRDefault="002A2614" w:rsidP="002A2614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ab/>
        <w:t>370 04 České Budějovice</w:t>
      </w:r>
    </w:p>
    <w:p w:rsidR="003A2D9E" w:rsidRPr="00F940C0" w:rsidRDefault="003A2D9E" w:rsidP="003A2D9E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:rsidR="00761ED0" w:rsidRDefault="00761ED0" w:rsidP="00A2260D">
      <w:pPr>
        <w:ind w:right="-285"/>
      </w:pPr>
    </w:p>
    <w:p w:rsidR="00A2260D" w:rsidRPr="00B07B12" w:rsidRDefault="00A2260D" w:rsidP="00A2260D">
      <w:pPr>
        <w:ind w:right="-285"/>
      </w:pPr>
      <w:r w:rsidRPr="00B07B12">
        <w:t xml:space="preserve">naše zn.:  </w:t>
      </w:r>
      <w:r w:rsidR="003B0B55" w:rsidRPr="003B0B55">
        <w:t>SPU 492413/2016/</w:t>
      </w:r>
      <w:proofErr w:type="spellStart"/>
      <w:r w:rsidR="003B0B55" w:rsidRPr="003B0B55">
        <w:t>Du</w:t>
      </w:r>
      <w:proofErr w:type="spellEnd"/>
      <w:r w:rsidRPr="00B07B12">
        <w:tab/>
      </w:r>
      <w:r w:rsidR="000937C3" w:rsidRPr="00B07B12">
        <w:rPr>
          <w:b/>
        </w:rPr>
        <w:t xml:space="preserve"> </w:t>
      </w:r>
    </w:p>
    <w:p w:rsidR="00C530F8" w:rsidRPr="00B07B12" w:rsidRDefault="00A2260D" w:rsidP="00C530F8">
      <w:pPr>
        <w:ind w:right="-285"/>
      </w:pPr>
      <w:r w:rsidRPr="00B07B12">
        <w:t xml:space="preserve">vyřizuje: </w:t>
      </w:r>
      <w:r w:rsidR="00C530F8" w:rsidRPr="00B07B12">
        <w:t>:</w:t>
      </w:r>
      <w:r w:rsidR="00C530F8" w:rsidRPr="00B07B12">
        <w:tab/>
      </w:r>
    </w:p>
    <w:p w:rsidR="00C530F8" w:rsidRPr="00B07B12" w:rsidRDefault="00C530F8" w:rsidP="00C530F8">
      <w:pPr>
        <w:ind w:right="-285"/>
      </w:pPr>
      <w:r w:rsidRPr="00B07B12">
        <w:t xml:space="preserve">tel.: </w:t>
      </w:r>
      <w:r w:rsidRPr="00B07B12">
        <w:tab/>
      </w:r>
      <w:r w:rsidRPr="00B07B12">
        <w:tab/>
      </w:r>
    </w:p>
    <w:p w:rsidR="00C530F8" w:rsidRPr="00B07B12" w:rsidRDefault="00C530F8" w:rsidP="00C530F8">
      <w:pPr>
        <w:ind w:right="-285"/>
      </w:pPr>
      <w:r w:rsidRPr="00B07B12">
        <w:t xml:space="preserve">E-mail: </w:t>
      </w:r>
      <w:r w:rsidRPr="00B07B12">
        <w:tab/>
      </w:r>
      <w:r w:rsidRPr="00B07B12">
        <w:tab/>
      </w:r>
    </w:p>
    <w:p w:rsidR="00A2260D" w:rsidRPr="00B07B12" w:rsidRDefault="00C530F8" w:rsidP="00C530F8">
      <w:pPr>
        <w:ind w:right="-285"/>
      </w:pPr>
      <w:r w:rsidRPr="00B07B12">
        <w:t>Č. zakázky:</w:t>
      </w:r>
      <w:r w:rsidR="00A2260D" w:rsidRPr="00B07B12">
        <w:tab/>
      </w:r>
    </w:p>
    <w:p w:rsidR="00A2260D" w:rsidRDefault="00A2260D" w:rsidP="00A2260D">
      <w:pPr>
        <w:ind w:right="-285"/>
      </w:pPr>
      <w:r w:rsidRPr="00B07B12">
        <w:t>Datum:</w:t>
      </w:r>
      <w:r w:rsidRPr="00D5752B">
        <w:t xml:space="preserve"> </w:t>
      </w:r>
      <w:r>
        <w:tab/>
      </w:r>
      <w:proofErr w:type="gramStart"/>
      <w:r w:rsidR="003B0B55">
        <w:t>22.9.2016</w:t>
      </w:r>
      <w:proofErr w:type="gramEnd"/>
      <w:r>
        <w:tab/>
      </w:r>
    </w:p>
    <w:p w:rsidR="00761ED0" w:rsidRDefault="00761ED0" w:rsidP="001A21C5">
      <w:pPr>
        <w:pStyle w:val="Zkladntext"/>
        <w:rPr>
          <w:b/>
          <w:bCs/>
          <w:color w:val="auto"/>
          <w:u w:val="single"/>
        </w:rPr>
      </w:pPr>
    </w:p>
    <w:p w:rsidR="00761ED0" w:rsidRDefault="00761ED0" w:rsidP="001A21C5">
      <w:pPr>
        <w:pStyle w:val="Zkladntext"/>
        <w:rPr>
          <w:b/>
          <w:bCs/>
          <w:color w:val="auto"/>
          <w:u w:val="single"/>
        </w:rPr>
      </w:pPr>
    </w:p>
    <w:p w:rsidR="00761ED0" w:rsidRDefault="00761ED0" w:rsidP="001A21C5">
      <w:pPr>
        <w:pStyle w:val="Zkladntext"/>
        <w:rPr>
          <w:b/>
          <w:bCs/>
          <w:color w:val="auto"/>
          <w:u w:val="single"/>
        </w:rPr>
      </w:pPr>
    </w:p>
    <w:p w:rsidR="009E550E" w:rsidRDefault="009E550E" w:rsidP="00761ED0">
      <w:pPr>
        <w:pStyle w:val="Zkladntext"/>
        <w:spacing w:line="288" w:lineRule="auto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Objednávka:</w:t>
      </w:r>
    </w:p>
    <w:p w:rsidR="00761ED0" w:rsidRDefault="003B0B55" w:rsidP="00761ED0">
      <w:pPr>
        <w:pStyle w:val="Normlnodsazen"/>
        <w:tabs>
          <w:tab w:val="left" w:pos="2835"/>
        </w:tabs>
        <w:spacing w:line="288" w:lineRule="auto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Oprava křížku</w:t>
      </w:r>
      <w:r w:rsidR="00F16A1D" w:rsidRPr="00F16A1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Litvínovice</w:t>
      </w:r>
    </w:p>
    <w:p w:rsidR="00F16A1D" w:rsidRDefault="00F16A1D" w:rsidP="00761ED0">
      <w:pPr>
        <w:pStyle w:val="Normlnodsazen"/>
        <w:tabs>
          <w:tab w:val="left" w:pos="2835"/>
        </w:tabs>
        <w:spacing w:line="288" w:lineRule="auto"/>
        <w:ind w:left="0"/>
        <w:jc w:val="both"/>
        <w:rPr>
          <w:szCs w:val="24"/>
        </w:rPr>
      </w:pPr>
    </w:p>
    <w:p w:rsidR="00EC7570" w:rsidRDefault="00DB4F90" w:rsidP="00761ED0">
      <w:pPr>
        <w:pStyle w:val="Normlnodsazen"/>
        <w:tabs>
          <w:tab w:val="left" w:pos="2835"/>
        </w:tabs>
        <w:spacing w:line="288" w:lineRule="auto"/>
        <w:ind w:left="0"/>
        <w:jc w:val="both"/>
      </w:pPr>
      <w:r>
        <w:rPr>
          <w:szCs w:val="24"/>
        </w:rPr>
        <w:t xml:space="preserve">Na základě Vaší cenové nabídky </w:t>
      </w:r>
      <w:r w:rsidR="009E550E">
        <w:rPr>
          <w:szCs w:val="24"/>
        </w:rPr>
        <w:t xml:space="preserve">ze dne </w:t>
      </w:r>
      <w:proofErr w:type="gramStart"/>
      <w:r w:rsidR="003B0B55">
        <w:rPr>
          <w:szCs w:val="24"/>
        </w:rPr>
        <w:t>22.9.2016</w:t>
      </w:r>
      <w:proofErr w:type="gramEnd"/>
      <w:r w:rsidR="009E550E">
        <w:rPr>
          <w:szCs w:val="24"/>
        </w:rPr>
        <w:t xml:space="preserve"> </w:t>
      </w:r>
      <w:r>
        <w:rPr>
          <w:szCs w:val="24"/>
        </w:rPr>
        <w:t xml:space="preserve">u Vás objednáváme </w:t>
      </w:r>
      <w:r w:rsidR="00E555B2">
        <w:rPr>
          <w:szCs w:val="24"/>
        </w:rPr>
        <w:t>„</w:t>
      </w:r>
      <w:r w:rsidR="003B0B55">
        <w:rPr>
          <w:b/>
        </w:rPr>
        <w:t>Opravu křížku Litvínovice</w:t>
      </w:r>
      <w:r w:rsidR="00EC7570">
        <w:t>“</w:t>
      </w:r>
      <w:r w:rsidR="00F16A1D">
        <w:t>.</w:t>
      </w:r>
    </w:p>
    <w:p w:rsidR="00761ED0" w:rsidRPr="00C43852" w:rsidRDefault="001A21C5" w:rsidP="00761ED0">
      <w:pPr>
        <w:pStyle w:val="Normlnodsazen"/>
        <w:tabs>
          <w:tab w:val="left" w:pos="2835"/>
        </w:tabs>
        <w:spacing w:line="288" w:lineRule="auto"/>
        <w:ind w:left="0"/>
        <w:jc w:val="both"/>
      </w:pPr>
      <w:r w:rsidRPr="00897072">
        <w:t xml:space="preserve">  </w:t>
      </w:r>
    </w:p>
    <w:p w:rsidR="00761ED0" w:rsidRPr="008710F6" w:rsidRDefault="00761ED0" w:rsidP="00761ED0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10F6">
        <w:rPr>
          <w:rFonts w:ascii="Times New Roman" w:hAnsi="Times New Roman"/>
          <w:b/>
          <w:sz w:val="24"/>
          <w:szCs w:val="24"/>
          <w:u w:val="single"/>
        </w:rPr>
        <w:t xml:space="preserve">Předmět </w:t>
      </w:r>
      <w:r w:rsidR="00CF3BE9">
        <w:rPr>
          <w:rFonts w:ascii="Times New Roman" w:hAnsi="Times New Roman"/>
          <w:b/>
          <w:sz w:val="24"/>
          <w:szCs w:val="24"/>
          <w:u w:val="single"/>
        </w:rPr>
        <w:t xml:space="preserve">a místo </w:t>
      </w:r>
      <w:r w:rsidRPr="008710F6">
        <w:rPr>
          <w:rFonts w:ascii="Times New Roman" w:hAnsi="Times New Roman"/>
          <w:b/>
          <w:sz w:val="24"/>
          <w:szCs w:val="24"/>
          <w:u w:val="single"/>
        </w:rPr>
        <w:t>plnění:</w:t>
      </w:r>
    </w:p>
    <w:p w:rsidR="00B07B12" w:rsidRDefault="003B0B55" w:rsidP="00141744">
      <w:pPr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Oprava křížku na pozemku</w:t>
      </w:r>
      <w:r w:rsidR="00141744" w:rsidRPr="00851F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141744" w:rsidRPr="00851FE3">
        <w:rPr>
          <w:rFonts w:ascii="Times New Roman" w:hAnsi="Times New Roman"/>
          <w:iCs/>
          <w:sz w:val="24"/>
          <w:szCs w:val="24"/>
        </w:rPr>
        <w:t>p.č</w:t>
      </w:r>
      <w:proofErr w:type="spellEnd"/>
      <w:r w:rsidR="00141744" w:rsidRPr="00851FE3">
        <w:rPr>
          <w:rFonts w:ascii="Times New Roman" w:hAnsi="Times New Roman"/>
          <w:iCs/>
          <w:sz w:val="24"/>
          <w:szCs w:val="24"/>
        </w:rPr>
        <w:t>.</w:t>
      </w:r>
      <w:proofErr w:type="gramEnd"/>
      <w:r w:rsidR="00141744" w:rsidRPr="00851FE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875/4</w:t>
      </w:r>
      <w:r w:rsidR="00141744" w:rsidRPr="00851FE3">
        <w:rPr>
          <w:rFonts w:ascii="Times New Roman" w:hAnsi="Times New Roman"/>
          <w:iCs/>
          <w:sz w:val="24"/>
          <w:szCs w:val="24"/>
        </w:rPr>
        <w:t xml:space="preserve"> v </w:t>
      </w:r>
      <w:proofErr w:type="spellStart"/>
      <w:r w:rsidR="00141744" w:rsidRPr="00851FE3">
        <w:rPr>
          <w:rFonts w:ascii="Times New Roman" w:hAnsi="Times New Roman"/>
          <w:iCs/>
          <w:sz w:val="24"/>
          <w:szCs w:val="24"/>
        </w:rPr>
        <w:t>k.ú</w:t>
      </w:r>
      <w:proofErr w:type="spellEnd"/>
      <w:r w:rsidR="00141744" w:rsidRPr="00851FE3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Litvínovice</w:t>
      </w:r>
      <w:r w:rsidR="00141744" w:rsidRPr="00851FE3">
        <w:rPr>
          <w:rFonts w:ascii="Times New Roman" w:hAnsi="Times New Roman"/>
          <w:iCs/>
          <w:sz w:val="24"/>
          <w:szCs w:val="24"/>
        </w:rPr>
        <w:t xml:space="preserve">. </w:t>
      </w:r>
    </w:p>
    <w:p w:rsidR="00DE6F5C" w:rsidRDefault="00DE6F5C" w:rsidP="00141744">
      <w:pPr>
        <w:jc w:val="both"/>
        <w:rPr>
          <w:rFonts w:ascii="Times New Roman" w:hAnsi="Times New Roman"/>
          <w:sz w:val="24"/>
          <w:szCs w:val="24"/>
        </w:rPr>
      </w:pPr>
    </w:p>
    <w:p w:rsidR="00141744" w:rsidRDefault="00141744" w:rsidP="00141744">
      <w:pPr>
        <w:jc w:val="both"/>
        <w:rPr>
          <w:sz w:val="24"/>
          <w:szCs w:val="24"/>
        </w:rPr>
      </w:pPr>
      <w:r w:rsidRPr="00DD79E0">
        <w:rPr>
          <w:sz w:val="24"/>
          <w:szCs w:val="24"/>
        </w:rPr>
        <w:t xml:space="preserve">Práce budou provedeny v souladu </w:t>
      </w:r>
      <w:r>
        <w:rPr>
          <w:sz w:val="24"/>
          <w:szCs w:val="24"/>
        </w:rPr>
        <w:t>se zadávací dokumentací</w:t>
      </w:r>
      <w:r w:rsidR="00B07B12">
        <w:rPr>
          <w:sz w:val="24"/>
          <w:szCs w:val="24"/>
        </w:rPr>
        <w:t>.</w:t>
      </w:r>
    </w:p>
    <w:p w:rsidR="00141744" w:rsidRDefault="00141744" w:rsidP="00141744">
      <w:pPr>
        <w:jc w:val="both"/>
        <w:rPr>
          <w:rFonts w:ascii="Times New Roman" w:hAnsi="Times New Roman"/>
          <w:sz w:val="24"/>
          <w:szCs w:val="24"/>
        </w:rPr>
      </w:pPr>
    </w:p>
    <w:p w:rsidR="00E555B2" w:rsidRPr="00DB4CAC" w:rsidRDefault="00E555B2" w:rsidP="00761ED0">
      <w:pPr>
        <w:spacing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454AD" w:rsidRPr="00B07B12" w:rsidRDefault="00F454AD" w:rsidP="00DE6F5C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B07B12">
        <w:rPr>
          <w:rFonts w:ascii="Times New Roman" w:hAnsi="Times New Roman"/>
          <w:sz w:val="24"/>
          <w:szCs w:val="24"/>
        </w:rPr>
        <w:t>Cena</w:t>
      </w:r>
      <w:r w:rsidR="00DE6F5C" w:rsidRPr="00B07B12">
        <w:rPr>
          <w:rFonts w:ascii="Times New Roman" w:hAnsi="Times New Roman"/>
          <w:sz w:val="24"/>
          <w:szCs w:val="24"/>
        </w:rPr>
        <w:t xml:space="preserve"> za </w:t>
      </w:r>
      <w:r w:rsidR="003B0B55">
        <w:rPr>
          <w:rFonts w:ascii="Times New Roman" w:hAnsi="Times New Roman"/>
          <w:sz w:val="24"/>
          <w:szCs w:val="24"/>
        </w:rPr>
        <w:t>opravu křížku Litvínovice</w:t>
      </w:r>
      <w:r w:rsidRPr="00B07B12">
        <w:rPr>
          <w:rFonts w:ascii="Times New Roman" w:hAnsi="Times New Roman"/>
          <w:sz w:val="24"/>
          <w:szCs w:val="24"/>
        </w:rPr>
        <w:t xml:space="preserve"> je stanovena na základě cenové nabídky ve výši    </w:t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Pr="00B07B12">
        <w:rPr>
          <w:rFonts w:ascii="Times New Roman" w:hAnsi="Times New Roman"/>
          <w:sz w:val="24"/>
          <w:szCs w:val="24"/>
        </w:rPr>
        <w:tab/>
        <w:t xml:space="preserve">          </w:t>
      </w:r>
      <w:r w:rsidR="00222147" w:rsidRPr="00B07B12">
        <w:rPr>
          <w:rFonts w:ascii="Times New Roman" w:hAnsi="Times New Roman"/>
          <w:sz w:val="24"/>
          <w:szCs w:val="24"/>
        </w:rPr>
        <w:t xml:space="preserve">       </w:t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DE6F5C" w:rsidRPr="00B07B12">
        <w:rPr>
          <w:rFonts w:ascii="Times New Roman" w:hAnsi="Times New Roman"/>
          <w:sz w:val="24"/>
          <w:szCs w:val="24"/>
        </w:rPr>
        <w:tab/>
      </w:r>
      <w:r w:rsidR="003B0B55">
        <w:rPr>
          <w:rFonts w:ascii="Times New Roman" w:hAnsi="Times New Roman"/>
          <w:sz w:val="24"/>
          <w:szCs w:val="24"/>
        </w:rPr>
        <w:t>76 700,-</w:t>
      </w:r>
      <w:r w:rsidRPr="00B07B12">
        <w:rPr>
          <w:rFonts w:ascii="Times New Roman" w:hAnsi="Times New Roman"/>
          <w:sz w:val="24"/>
          <w:szCs w:val="24"/>
        </w:rPr>
        <w:t xml:space="preserve">  Kč </w:t>
      </w:r>
    </w:p>
    <w:p w:rsidR="00F454AD" w:rsidRPr="00B07B12" w:rsidRDefault="00F454AD" w:rsidP="00761ED0">
      <w:pPr>
        <w:spacing w:after="120" w:line="288" w:lineRule="auto"/>
        <w:ind w:left="400"/>
        <w:jc w:val="both"/>
        <w:rPr>
          <w:b/>
          <w:bCs/>
          <w:color w:val="000000"/>
          <w:sz w:val="24"/>
          <w:szCs w:val="24"/>
        </w:rPr>
      </w:pPr>
      <w:r w:rsidRPr="00B07B12">
        <w:rPr>
          <w:color w:val="000000"/>
          <w:sz w:val="24"/>
          <w:szCs w:val="24"/>
        </w:rPr>
        <w:t xml:space="preserve">                                                                    </w:t>
      </w:r>
      <w:r w:rsidR="00222147" w:rsidRPr="00B07B12">
        <w:rPr>
          <w:color w:val="000000"/>
          <w:sz w:val="24"/>
          <w:szCs w:val="24"/>
        </w:rPr>
        <w:t xml:space="preserve">                 21 % DPH       </w:t>
      </w:r>
      <w:r w:rsidR="003B0B55">
        <w:rPr>
          <w:color w:val="000000"/>
          <w:sz w:val="24"/>
          <w:szCs w:val="24"/>
        </w:rPr>
        <w:t>16 107</w:t>
      </w:r>
      <w:r w:rsidRPr="00B07B12">
        <w:rPr>
          <w:color w:val="000000"/>
          <w:sz w:val="24"/>
          <w:szCs w:val="24"/>
        </w:rPr>
        <w:t>,- Kč</w:t>
      </w:r>
    </w:p>
    <w:p w:rsidR="00F454AD" w:rsidRPr="00B07B12" w:rsidRDefault="00F454AD" w:rsidP="00761ED0">
      <w:pPr>
        <w:spacing w:after="120" w:line="288" w:lineRule="auto"/>
        <w:jc w:val="both"/>
        <w:rPr>
          <w:color w:val="000000"/>
          <w:sz w:val="24"/>
          <w:szCs w:val="24"/>
        </w:rPr>
      </w:pPr>
      <w:r w:rsidRPr="00B07B12">
        <w:rPr>
          <w:b/>
          <w:bCs/>
          <w:color w:val="000000"/>
          <w:sz w:val="24"/>
          <w:szCs w:val="24"/>
        </w:rPr>
        <w:t>Cena celkem                                          </w:t>
      </w:r>
      <w:r w:rsidR="00222147" w:rsidRPr="00B07B12">
        <w:rPr>
          <w:b/>
          <w:bCs/>
          <w:color w:val="000000"/>
          <w:sz w:val="24"/>
          <w:szCs w:val="24"/>
        </w:rPr>
        <w:t xml:space="preserve">          </w:t>
      </w:r>
      <w:r w:rsidR="00222147" w:rsidRPr="00B07B12">
        <w:rPr>
          <w:b/>
          <w:bCs/>
          <w:color w:val="000000"/>
          <w:sz w:val="24"/>
          <w:szCs w:val="24"/>
        </w:rPr>
        <w:tab/>
      </w:r>
      <w:r w:rsidR="00222147" w:rsidRPr="00B07B12">
        <w:rPr>
          <w:b/>
          <w:bCs/>
          <w:color w:val="000000"/>
          <w:sz w:val="24"/>
          <w:szCs w:val="24"/>
        </w:rPr>
        <w:tab/>
        <w:t xml:space="preserve">                  </w:t>
      </w:r>
      <w:r w:rsidRPr="00B07B12">
        <w:rPr>
          <w:b/>
          <w:bCs/>
          <w:color w:val="000000"/>
          <w:sz w:val="24"/>
          <w:szCs w:val="24"/>
        </w:rPr>
        <w:t xml:space="preserve">  </w:t>
      </w:r>
      <w:r w:rsidR="003B0B55">
        <w:rPr>
          <w:b/>
          <w:bCs/>
          <w:color w:val="000000"/>
          <w:sz w:val="24"/>
          <w:szCs w:val="24"/>
        </w:rPr>
        <w:t>92 807</w:t>
      </w:r>
      <w:r w:rsidR="00222147" w:rsidRPr="00B07B12">
        <w:rPr>
          <w:b/>
          <w:bCs/>
          <w:color w:val="000000"/>
          <w:sz w:val="24"/>
          <w:szCs w:val="24"/>
        </w:rPr>
        <w:t>,</w:t>
      </w:r>
      <w:r w:rsidRPr="00B07B12">
        <w:rPr>
          <w:b/>
          <w:bCs/>
          <w:color w:val="000000"/>
          <w:sz w:val="24"/>
          <w:szCs w:val="24"/>
        </w:rPr>
        <w:t>- Kč vč. DPH</w:t>
      </w:r>
    </w:p>
    <w:p w:rsidR="00761ED0" w:rsidRPr="00222147" w:rsidRDefault="00F454AD" w:rsidP="00222147">
      <w:pPr>
        <w:spacing w:after="120" w:line="288" w:lineRule="auto"/>
        <w:jc w:val="both"/>
        <w:rPr>
          <w:color w:val="000000"/>
          <w:sz w:val="24"/>
          <w:szCs w:val="24"/>
        </w:rPr>
      </w:pPr>
      <w:r w:rsidRPr="00B07B12">
        <w:rPr>
          <w:color w:val="000000"/>
          <w:sz w:val="24"/>
          <w:szCs w:val="24"/>
        </w:rPr>
        <w:t xml:space="preserve">(slovy: </w:t>
      </w:r>
      <w:proofErr w:type="spellStart"/>
      <w:r w:rsidR="003B0B55">
        <w:rPr>
          <w:color w:val="000000"/>
          <w:sz w:val="24"/>
          <w:szCs w:val="24"/>
        </w:rPr>
        <w:t>devadesátdvatisíceosmsetsedm</w:t>
      </w:r>
      <w:proofErr w:type="spellEnd"/>
      <w:r w:rsidR="00761ED0" w:rsidRPr="00B07B12">
        <w:rPr>
          <w:color w:val="000000"/>
          <w:sz w:val="24"/>
          <w:szCs w:val="24"/>
        </w:rPr>
        <w:t xml:space="preserve"> </w:t>
      </w:r>
      <w:r w:rsidRPr="00B07B12">
        <w:rPr>
          <w:color w:val="000000"/>
          <w:sz w:val="24"/>
          <w:szCs w:val="24"/>
        </w:rPr>
        <w:t>korun českých)</w:t>
      </w:r>
    </w:p>
    <w:p w:rsidR="00797927" w:rsidRDefault="00222147" w:rsidP="00761ED0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je konečná, nejvýše přípustná a obsahuje veškeré náklady spojené s realizací předmětu plnění.</w:t>
      </w:r>
    </w:p>
    <w:p w:rsidR="009D49B6" w:rsidRDefault="009D49B6" w:rsidP="00761ED0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222147" w:rsidRDefault="00650F8B" w:rsidP="00761ED0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</w:t>
      </w:r>
      <w:r w:rsidR="00B7092A">
        <w:rPr>
          <w:rFonts w:ascii="Times New Roman" w:hAnsi="Times New Roman"/>
          <w:sz w:val="24"/>
          <w:szCs w:val="24"/>
        </w:rPr>
        <w:t xml:space="preserve">dokončení veškerých prací </w:t>
      </w:r>
      <w:r w:rsidR="00797927">
        <w:rPr>
          <w:rFonts w:ascii="Times New Roman" w:hAnsi="Times New Roman"/>
          <w:sz w:val="24"/>
          <w:szCs w:val="24"/>
        </w:rPr>
        <w:t xml:space="preserve"> je </w:t>
      </w:r>
      <w:r w:rsidR="00797927" w:rsidRPr="00797927">
        <w:rPr>
          <w:rFonts w:ascii="Times New Roman" w:hAnsi="Times New Roman"/>
          <w:b/>
          <w:sz w:val="24"/>
          <w:szCs w:val="24"/>
        </w:rPr>
        <w:t xml:space="preserve">nejpozději </w:t>
      </w:r>
      <w:proofErr w:type="gramStart"/>
      <w:r w:rsidR="003B0B55">
        <w:rPr>
          <w:rFonts w:ascii="Times New Roman" w:hAnsi="Times New Roman"/>
          <w:b/>
          <w:sz w:val="24"/>
          <w:szCs w:val="24"/>
        </w:rPr>
        <w:t>30.11.2016</w:t>
      </w:r>
      <w:proofErr w:type="gramEnd"/>
    </w:p>
    <w:p w:rsidR="00761ED0" w:rsidRDefault="00761ED0" w:rsidP="00761ED0">
      <w:pPr>
        <w:spacing w:line="288" w:lineRule="auto"/>
        <w:jc w:val="both"/>
        <w:rPr>
          <w:i/>
          <w:color w:val="FF0000"/>
        </w:rPr>
      </w:pPr>
    </w:p>
    <w:p w:rsidR="00BC5A2A" w:rsidRPr="00DB4CAC" w:rsidRDefault="00DB4CAC" w:rsidP="00761ED0">
      <w:pPr>
        <w:spacing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4CAC">
        <w:rPr>
          <w:rFonts w:ascii="Times New Roman" w:hAnsi="Times New Roman"/>
          <w:sz w:val="24"/>
          <w:szCs w:val="24"/>
          <w:u w:val="single"/>
        </w:rPr>
        <w:t>Fakturace a platební podmínky:</w:t>
      </w:r>
    </w:p>
    <w:p w:rsidR="00B7092A" w:rsidRDefault="00DB4CAC" w:rsidP="00761ED0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Fakturace bude provedena jedním řádným daňovým </w:t>
      </w:r>
      <w:r w:rsidR="00E10880">
        <w:rPr>
          <w:rFonts w:ascii="Times New Roman" w:hAnsi="Times New Roman"/>
          <w:sz w:val="24"/>
          <w:szCs w:val="24"/>
        </w:rPr>
        <w:t>dokladem (fakturou) po ukončení zakázky</w:t>
      </w:r>
      <w:r w:rsidR="00B7092A">
        <w:rPr>
          <w:rFonts w:ascii="Times New Roman" w:hAnsi="Times New Roman"/>
          <w:sz w:val="24"/>
          <w:szCs w:val="24"/>
        </w:rPr>
        <w:t xml:space="preserve">, tj. po převzetí hotového díla zástupcem </w:t>
      </w:r>
      <w:r w:rsidR="00B07B12">
        <w:rPr>
          <w:rFonts w:ascii="Times New Roman" w:hAnsi="Times New Roman"/>
          <w:sz w:val="24"/>
          <w:szCs w:val="24"/>
        </w:rPr>
        <w:t>objednatele.</w:t>
      </w:r>
      <w:r w:rsidR="00B7092A">
        <w:rPr>
          <w:rFonts w:ascii="Times New Roman" w:hAnsi="Times New Roman"/>
          <w:sz w:val="24"/>
          <w:szCs w:val="24"/>
        </w:rPr>
        <w:t xml:space="preserve"> </w:t>
      </w:r>
    </w:p>
    <w:p w:rsidR="009D49B6" w:rsidRDefault="009D49B6" w:rsidP="00761ED0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B07B12" w:rsidRPr="009D49B6" w:rsidRDefault="00DB4CAC" w:rsidP="00761ED0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0D1B58">
        <w:rPr>
          <w:rFonts w:ascii="Times New Roman" w:hAnsi="Times New Roman"/>
          <w:sz w:val="24"/>
          <w:szCs w:val="24"/>
        </w:rPr>
        <w:t xml:space="preserve">Splatnost faktury je 30 kalendářních dnů od jejího doručení na adresu </w:t>
      </w:r>
      <w:r w:rsidR="00E54AE9" w:rsidRPr="00271579">
        <w:rPr>
          <w:rFonts w:ascii="Times New Roman" w:hAnsi="Times New Roman"/>
          <w:b/>
          <w:sz w:val="24"/>
          <w:szCs w:val="24"/>
        </w:rPr>
        <w:t xml:space="preserve">Státní pozemkový </w:t>
      </w:r>
      <w:r w:rsidR="00E54AE9" w:rsidRPr="00F13D26">
        <w:rPr>
          <w:rFonts w:ascii="Times New Roman" w:hAnsi="Times New Roman"/>
          <w:b/>
          <w:sz w:val="24"/>
          <w:szCs w:val="24"/>
        </w:rPr>
        <w:t xml:space="preserve">úřad, KPÚ pro </w:t>
      </w:r>
      <w:r w:rsidR="00E54AE9">
        <w:rPr>
          <w:rFonts w:ascii="Times New Roman" w:hAnsi="Times New Roman"/>
          <w:b/>
          <w:sz w:val="24"/>
          <w:szCs w:val="24"/>
        </w:rPr>
        <w:t>Jihočeský kraj, Rudolfov</w:t>
      </w:r>
      <w:r w:rsidR="009D49B6">
        <w:rPr>
          <w:rFonts w:ascii="Times New Roman" w:hAnsi="Times New Roman"/>
          <w:b/>
          <w:sz w:val="24"/>
          <w:szCs w:val="24"/>
        </w:rPr>
        <w:t xml:space="preserve">ská 80, 370 01 České Budějovice, </w:t>
      </w:r>
      <w:r w:rsidR="009D49B6" w:rsidRPr="009D49B6">
        <w:rPr>
          <w:rFonts w:ascii="Times New Roman" w:hAnsi="Times New Roman"/>
          <w:sz w:val="24"/>
          <w:szCs w:val="24"/>
        </w:rPr>
        <w:t xml:space="preserve">podmínkou uhrazení faktury do konce roku 2016 je její doručení do </w:t>
      </w:r>
      <w:proofErr w:type="gramStart"/>
      <w:r w:rsidR="009D49B6" w:rsidRPr="009D49B6">
        <w:rPr>
          <w:rFonts w:ascii="Times New Roman" w:hAnsi="Times New Roman"/>
          <w:sz w:val="24"/>
          <w:szCs w:val="24"/>
        </w:rPr>
        <w:t>2.12.2016</w:t>
      </w:r>
      <w:proofErr w:type="gramEnd"/>
      <w:r w:rsidR="009D49B6" w:rsidRPr="009D49B6">
        <w:rPr>
          <w:rFonts w:ascii="Times New Roman" w:hAnsi="Times New Roman"/>
          <w:sz w:val="24"/>
          <w:szCs w:val="24"/>
        </w:rPr>
        <w:t>.</w:t>
      </w:r>
    </w:p>
    <w:p w:rsidR="00761ED0" w:rsidRDefault="00761ED0" w:rsidP="00761ED0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D49B6" w:rsidRDefault="009D49B6" w:rsidP="00761ED0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Fakturační údaje (odběratel): </w:t>
      </w:r>
      <w:r w:rsidRPr="00271579">
        <w:rPr>
          <w:rFonts w:ascii="Times New Roman" w:hAnsi="Times New Roman"/>
          <w:b/>
          <w:sz w:val="24"/>
          <w:szCs w:val="24"/>
        </w:rPr>
        <w:t xml:space="preserve">Státní pozemkový </w:t>
      </w:r>
      <w:r w:rsidRPr="00F13D26">
        <w:rPr>
          <w:rFonts w:ascii="Times New Roman" w:hAnsi="Times New Roman"/>
          <w:b/>
          <w:sz w:val="24"/>
          <w:szCs w:val="24"/>
        </w:rPr>
        <w:t>úřad</w:t>
      </w:r>
      <w:r>
        <w:rPr>
          <w:rFonts w:ascii="Times New Roman" w:hAnsi="Times New Roman"/>
          <w:b/>
          <w:sz w:val="24"/>
          <w:szCs w:val="24"/>
        </w:rPr>
        <w:t>, Husinecká 1024/11a, 130 00 Praha 3, IČ 1312774</w:t>
      </w:r>
    </w:p>
    <w:p w:rsidR="009D49B6" w:rsidRDefault="009D49B6" w:rsidP="00761ED0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D49B6" w:rsidRDefault="009D49B6" w:rsidP="00761ED0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555B2" w:rsidRDefault="004628A1" w:rsidP="00761ED0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Kontaktní osoba pro realizaci zakázky</w:t>
      </w:r>
      <w:r w:rsidR="002E18A9">
        <w:rPr>
          <w:rFonts w:ascii="Times New Roman" w:hAnsi="Times New Roman"/>
          <w:sz w:val="24"/>
          <w:szCs w:val="24"/>
          <w:u w:val="single"/>
        </w:rPr>
        <w:t xml:space="preserve"> a předání místa plnění</w:t>
      </w:r>
      <w:r w:rsidR="00E555B2" w:rsidRPr="00E555B2">
        <w:rPr>
          <w:rFonts w:ascii="Times New Roman" w:hAnsi="Times New Roman"/>
          <w:sz w:val="24"/>
          <w:szCs w:val="24"/>
          <w:u w:val="single"/>
        </w:rPr>
        <w:t>:</w:t>
      </w:r>
    </w:p>
    <w:p w:rsidR="00E54AE9" w:rsidRDefault="00E54AE9" w:rsidP="00E54AE9">
      <w:pPr>
        <w:pStyle w:val="Zkladntext"/>
        <w:ind w:left="360"/>
        <w:rPr>
          <w:color w:val="FF0000"/>
        </w:rPr>
      </w:pPr>
      <w:r w:rsidRPr="00E54AE9">
        <w:rPr>
          <w:color w:val="auto"/>
        </w:rPr>
        <w:t xml:space="preserve">-  </w:t>
      </w:r>
      <w:r w:rsidRPr="00E54AE9">
        <w:rPr>
          <w:color w:val="auto"/>
        </w:rPr>
        <w:tab/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E54AE9" w:rsidRPr="00E54AE9" w:rsidTr="00E54AE9">
        <w:trPr>
          <w:tblCellSpacing w:w="15" w:type="dxa"/>
        </w:trPr>
        <w:tc>
          <w:tcPr>
            <w:tcW w:w="0" w:type="auto"/>
            <w:vAlign w:val="center"/>
          </w:tcPr>
          <w:p w:rsidR="00E54AE9" w:rsidRPr="00E54AE9" w:rsidRDefault="00E54AE9" w:rsidP="00E54AE9">
            <w:pPr>
              <w:rPr>
                <w:rFonts w:ascii="Century Gothic" w:hAnsi="Century Gothic"/>
                <w:color w:val="00000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54AE9" w:rsidRPr="00E54AE9" w:rsidRDefault="00E54AE9" w:rsidP="00E54AE9">
            <w:pPr>
              <w:rPr>
                <w:rFonts w:ascii="Century Gothic" w:hAnsi="Century Gothic"/>
                <w:color w:val="00000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E54AE9" w:rsidRPr="00E54AE9" w:rsidRDefault="00E54AE9" w:rsidP="00E54AE9">
            <w:pPr>
              <w:rPr>
                <w:rFonts w:ascii="Century Gothic" w:hAnsi="Century Gothic"/>
                <w:color w:val="000000"/>
                <w:lang w:eastAsia="cs-CZ"/>
              </w:rPr>
            </w:pPr>
          </w:p>
        </w:tc>
      </w:tr>
    </w:tbl>
    <w:p w:rsidR="00E54AE9" w:rsidRDefault="00E54AE9" w:rsidP="00E54AE9">
      <w:pPr>
        <w:pStyle w:val="Zkladntext"/>
        <w:ind w:left="360"/>
        <w:rPr>
          <w:color w:val="FF0000"/>
        </w:rPr>
      </w:pPr>
    </w:p>
    <w:p w:rsidR="00761ED0" w:rsidRDefault="00761ED0" w:rsidP="00C004AF">
      <w:pPr>
        <w:pStyle w:val="Zkladntext"/>
        <w:rPr>
          <w:color w:val="FF0000"/>
        </w:rPr>
      </w:pPr>
    </w:p>
    <w:p w:rsidR="00761ED0" w:rsidRDefault="00761ED0" w:rsidP="00C004AF">
      <w:pPr>
        <w:pStyle w:val="Zkladntext"/>
        <w:rPr>
          <w:color w:val="FF0000"/>
        </w:rPr>
      </w:pPr>
    </w:p>
    <w:p w:rsidR="00761ED0" w:rsidRDefault="00761ED0" w:rsidP="00C004AF">
      <w:pPr>
        <w:pStyle w:val="Zkladntext"/>
        <w:rPr>
          <w:color w:val="FF0000"/>
        </w:rPr>
      </w:pPr>
    </w:p>
    <w:p w:rsidR="00DA1F38" w:rsidRDefault="00DA1F38" w:rsidP="00C004AF">
      <w:pPr>
        <w:pStyle w:val="Zkladntext"/>
        <w:rPr>
          <w:color w:val="FF0000"/>
        </w:rPr>
      </w:pPr>
    </w:p>
    <w:p w:rsidR="00DA1F38" w:rsidRDefault="00DA1F38" w:rsidP="00C004AF">
      <w:pPr>
        <w:pStyle w:val="Zkladntext"/>
        <w:rPr>
          <w:color w:val="FF0000"/>
        </w:rPr>
      </w:pPr>
    </w:p>
    <w:p w:rsidR="00C004AF" w:rsidRPr="00B07B12" w:rsidRDefault="00C004AF" w:rsidP="00B07B12">
      <w:pPr>
        <w:ind w:left="4247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>……………………………</w:t>
      </w:r>
    </w:p>
    <w:p w:rsidR="003207C1" w:rsidRPr="000858D5" w:rsidRDefault="003207C1" w:rsidP="003207C1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Eva Schmidtmajerová, CSc.</w:t>
      </w:r>
    </w:p>
    <w:p w:rsidR="003207C1" w:rsidRDefault="003207C1" w:rsidP="003207C1">
      <w:pPr>
        <w:ind w:left="5556" w:right="106"/>
        <w:jc w:val="both"/>
        <w:rPr>
          <w:rFonts w:ascii="Times New Roman" w:hAnsi="Times New Roman"/>
          <w:sz w:val="24"/>
          <w:szCs w:val="24"/>
        </w:rPr>
      </w:pPr>
      <w:r w:rsidRPr="005E7A42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Pr="005E7A42">
        <w:rPr>
          <w:rFonts w:ascii="Times New Roman" w:hAnsi="Times New Roman"/>
          <w:sz w:val="24"/>
          <w:szCs w:val="24"/>
        </w:rPr>
        <w:t xml:space="preserve"> Krajského pozemkového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3207C1" w:rsidRDefault="003207C1" w:rsidP="003207C1">
      <w:pPr>
        <w:ind w:left="5556" w:righ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E7A42">
        <w:rPr>
          <w:rFonts w:ascii="Times New Roman" w:hAnsi="Times New Roman"/>
          <w:sz w:val="24"/>
          <w:szCs w:val="24"/>
        </w:rPr>
        <w:t>úřadu</w:t>
      </w:r>
      <w:r>
        <w:rPr>
          <w:rFonts w:ascii="Times New Roman" w:hAnsi="Times New Roman"/>
          <w:sz w:val="24"/>
          <w:szCs w:val="24"/>
        </w:rPr>
        <w:t xml:space="preserve"> pro Jihočeský kraj</w:t>
      </w:r>
    </w:p>
    <w:p w:rsidR="009D49B6" w:rsidRDefault="009D49B6" w:rsidP="003207C1">
      <w:pPr>
        <w:ind w:left="5556" w:right="106"/>
        <w:jc w:val="both"/>
        <w:rPr>
          <w:rFonts w:ascii="Times New Roman" w:hAnsi="Times New Roman"/>
          <w:sz w:val="24"/>
          <w:szCs w:val="24"/>
        </w:rPr>
      </w:pPr>
    </w:p>
    <w:p w:rsidR="009D49B6" w:rsidRPr="009D49B6" w:rsidRDefault="009D49B6" w:rsidP="009D49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9D49B6">
        <w:rPr>
          <w:rFonts w:ascii="Times New Roman" w:hAnsi="Times New Roman"/>
          <w:sz w:val="24"/>
          <w:szCs w:val="24"/>
        </w:rPr>
        <w:t>Zastoupená Mgr. Ing. Miroslavem Šimkem</w:t>
      </w:r>
    </w:p>
    <w:p w:rsidR="009D49B6" w:rsidRPr="009D49B6" w:rsidRDefault="009D49B6" w:rsidP="009D49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9D49B6">
        <w:rPr>
          <w:rFonts w:ascii="Times New Roman" w:hAnsi="Times New Roman"/>
          <w:sz w:val="24"/>
          <w:szCs w:val="24"/>
        </w:rPr>
        <w:t>Zástupcem ředitelky a vedoucím oddělení restitucí</w:t>
      </w:r>
    </w:p>
    <w:p w:rsidR="009D49B6" w:rsidRPr="005E7A42" w:rsidRDefault="009D49B6" w:rsidP="009D49B6">
      <w:pPr>
        <w:ind w:left="4956" w:firstLine="708"/>
        <w:rPr>
          <w:rFonts w:ascii="Times New Roman" w:hAnsi="Times New Roman"/>
          <w:sz w:val="24"/>
          <w:szCs w:val="24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Pr="002A2614" w:rsidRDefault="002A2614" w:rsidP="002A2614">
      <w:pPr>
        <w:rPr>
          <w:rFonts w:ascii="Times New Roman" w:hAnsi="Times New Roman"/>
          <w:sz w:val="24"/>
          <w:szCs w:val="24"/>
        </w:rPr>
      </w:pPr>
      <w:r w:rsidRPr="002A2614">
        <w:rPr>
          <w:rFonts w:ascii="Times New Roman" w:hAnsi="Times New Roman"/>
          <w:sz w:val="24"/>
          <w:szCs w:val="24"/>
        </w:rPr>
        <w:t>P</w:t>
      </w:r>
      <w:r w:rsidR="009D49B6" w:rsidRPr="002A2614">
        <w:rPr>
          <w:rFonts w:ascii="Times New Roman" w:hAnsi="Times New Roman"/>
          <w:sz w:val="24"/>
          <w:szCs w:val="24"/>
        </w:rPr>
        <w:t xml:space="preserve">řevzal dne </w:t>
      </w:r>
      <w:proofErr w:type="gramStart"/>
      <w:r w:rsidR="009D49B6" w:rsidRPr="002A2614">
        <w:rPr>
          <w:rFonts w:ascii="Times New Roman" w:hAnsi="Times New Roman"/>
          <w:sz w:val="24"/>
          <w:szCs w:val="24"/>
        </w:rPr>
        <w:t>22.9.2016</w:t>
      </w:r>
      <w:proofErr w:type="gramEnd"/>
      <w:r w:rsidR="009D49B6" w:rsidRPr="002A2614">
        <w:rPr>
          <w:rFonts w:ascii="Times New Roman" w:hAnsi="Times New Roman"/>
          <w:sz w:val="24"/>
          <w:szCs w:val="24"/>
        </w:rPr>
        <w:t>:</w:t>
      </w:r>
    </w:p>
    <w:p w:rsidR="00761ED0" w:rsidRPr="002A2614" w:rsidRDefault="00761ED0" w:rsidP="002A2614">
      <w:pPr>
        <w:rPr>
          <w:rFonts w:ascii="Times New Roman" w:hAnsi="Times New Roman"/>
          <w:sz w:val="24"/>
          <w:szCs w:val="24"/>
        </w:rPr>
      </w:pPr>
    </w:p>
    <w:p w:rsidR="009D49B6" w:rsidRPr="002A2614" w:rsidRDefault="009D49B6" w:rsidP="002A2614">
      <w:pPr>
        <w:rPr>
          <w:rFonts w:ascii="Times New Roman" w:hAnsi="Times New Roman"/>
          <w:sz w:val="24"/>
          <w:szCs w:val="24"/>
        </w:rPr>
      </w:pPr>
      <w:r w:rsidRPr="002A2614">
        <w:rPr>
          <w:rFonts w:ascii="Times New Roman" w:hAnsi="Times New Roman"/>
          <w:sz w:val="24"/>
          <w:szCs w:val="24"/>
        </w:rPr>
        <w:t xml:space="preserve">Jan </w:t>
      </w:r>
      <w:proofErr w:type="spellStart"/>
      <w:r w:rsidRPr="002A2614">
        <w:rPr>
          <w:rFonts w:ascii="Times New Roman" w:hAnsi="Times New Roman"/>
          <w:sz w:val="24"/>
          <w:szCs w:val="24"/>
        </w:rPr>
        <w:t>Olžbut</w:t>
      </w:r>
      <w:proofErr w:type="spellEnd"/>
      <w:r w:rsidRPr="002A2614">
        <w:rPr>
          <w:rFonts w:ascii="Times New Roman" w:hAnsi="Times New Roman"/>
          <w:sz w:val="24"/>
          <w:szCs w:val="24"/>
        </w:rPr>
        <w:t xml:space="preserve">, </w:t>
      </w:r>
    </w:p>
    <w:p w:rsidR="00761ED0" w:rsidRPr="002A2614" w:rsidRDefault="009D49B6" w:rsidP="002A2614">
      <w:pPr>
        <w:rPr>
          <w:rFonts w:ascii="Times New Roman" w:hAnsi="Times New Roman"/>
          <w:sz w:val="24"/>
          <w:szCs w:val="24"/>
        </w:rPr>
      </w:pPr>
      <w:r w:rsidRPr="002A2614">
        <w:rPr>
          <w:rFonts w:ascii="Times New Roman" w:hAnsi="Times New Roman"/>
          <w:sz w:val="24"/>
          <w:szCs w:val="24"/>
        </w:rPr>
        <w:t xml:space="preserve">Nerudova 2167/22, </w:t>
      </w:r>
    </w:p>
    <w:p w:rsidR="009D49B6" w:rsidRPr="002A2614" w:rsidRDefault="009D49B6" w:rsidP="002A2614">
      <w:pPr>
        <w:rPr>
          <w:rFonts w:ascii="Times New Roman" w:hAnsi="Times New Roman"/>
          <w:sz w:val="24"/>
          <w:szCs w:val="24"/>
        </w:rPr>
      </w:pPr>
      <w:r w:rsidRPr="002A2614">
        <w:rPr>
          <w:rFonts w:ascii="Times New Roman" w:hAnsi="Times New Roman"/>
          <w:sz w:val="24"/>
          <w:szCs w:val="24"/>
        </w:rPr>
        <w:t>České Budějovice</w:t>
      </w:r>
    </w:p>
    <w:p w:rsidR="00761ED0" w:rsidRPr="002A2614" w:rsidRDefault="00761ED0" w:rsidP="002A2614">
      <w:pPr>
        <w:rPr>
          <w:rFonts w:ascii="Times New Roman" w:hAnsi="Times New Roman"/>
          <w:sz w:val="24"/>
          <w:szCs w:val="24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761ED0" w:rsidRDefault="00761ED0" w:rsidP="00E7010F">
      <w:pPr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431869" w:rsidRPr="00244EC3" w:rsidRDefault="00431869" w:rsidP="00E7010F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sectPr w:rsidR="00431869" w:rsidRPr="00244EC3" w:rsidSect="006B06ED">
      <w:head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51" w:rsidRDefault="00360551" w:rsidP="00360551">
      <w:r>
        <w:separator/>
      </w:r>
    </w:p>
  </w:endnote>
  <w:endnote w:type="continuationSeparator" w:id="0">
    <w:p w:rsidR="00360551" w:rsidRDefault="00360551" w:rsidP="0036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51" w:rsidRDefault="00360551" w:rsidP="00360551">
      <w:r>
        <w:separator/>
      </w:r>
    </w:p>
  </w:footnote>
  <w:footnote w:type="continuationSeparator" w:id="0">
    <w:p w:rsidR="00360551" w:rsidRDefault="00360551" w:rsidP="0036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51" w:rsidRDefault="00360551" w:rsidP="00360551">
    <w:pPr>
      <w:pStyle w:val="Zhlav"/>
      <w:jc w:val="center"/>
    </w:pPr>
    <w:r w:rsidRPr="001852EE">
      <w:t>Svazek B- část</w:t>
    </w:r>
    <w:r>
      <w:t xml:space="preserve"> 2/21</w:t>
    </w:r>
    <w:r w:rsidR="00B70568">
      <w:t xml:space="preserve"> - příloha č. 13</w:t>
    </w:r>
    <w:r w:rsidRPr="0021060E">
      <w:t xml:space="preserve"> - str.</w:t>
    </w:r>
    <w:sdt>
      <w:sdtPr>
        <w:id w:val="-124471692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050F">
          <w:rPr>
            <w:noProof/>
          </w:rPr>
          <w:t>2</w:t>
        </w:r>
        <w:r>
          <w:fldChar w:fldCharType="end"/>
        </w:r>
        <w:r w:rsidR="001D5787">
          <w:t xml:space="preserve"> </w:t>
        </w:r>
        <w:r w:rsidR="001D5787" w:rsidRPr="00FD013F">
          <w:t>(</w:t>
        </w:r>
        <w:proofErr w:type="gramStart"/>
        <w:r w:rsidR="001D5787" w:rsidRPr="00FD013F">
          <w:t>15.10.2015</w:t>
        </w:r>
        <w:proofErr w:type="gramEnd"/>
        <w:r w:rsidR="001D5787" w:rsidRPr="00FD013F">
          <w:t>)</w:t>
        </w:r>
      </w:sdtContent>
    </w:sdt>
  </w:p>
  <w:p w:rsidR="00360551" w:rsidRDefault="003605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60E0"/>
    <w:multiLevelType w:val="hybridMultilevel"/>
    <w:tmpl w:val="DC846F74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627AD9"/>
    <w:multiLevelType w:val="hybridMultilevel"/>
    <w:tmpl w:val="49F21AAC"/>
    <w:lvl w:ilvl="0" w:tplc="8F4CE11A">
      <w:start w:val="1"/>
      <w:numFmt w:val="decimal"/>
      <w:lvlText w:val="%1."/>
      <w:lvlJc w:val="left"/>
      <w:pPr>
        <w:tabs>
          <w:tab w:val="num" w:pos="5505"/>
        </w:tabs>
        <w:ind w:left="5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225"/>
        </w:tabs>
        <w:ind w:left="62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945"/>
        </w:tabs>
        <w:ind w:left="69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665"/>
        </w:tabs>
        <w:ind w:left="76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385"/>
        </w:tabs>
        <w:ind w:left="83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105"/>
        </w:tabs>
        <w:ind w:left="91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825"/>
        </w:tabs>
        <w:ind w:left="98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545"/>
        </w:tabs>
        <w:ind w:left="105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265"/>
        </w:tabs>
        <w:ind w:left="112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C5"/>
    <w:rsid w:val="000239E5"/>
    <w:rsid w:val="00044C36"/>
    <w:rsid w:val="00047E9C"/>
    <w:rsid w:val="000510CC"/>
    <w:rsid w:val="000627B4"/>
    <w:rsid w:val="0009250C"/>
    <w:rsid w:val="000937C3"/>
    <w:rsid w:val="000C7B59"/>
    <w:rsid w:val="000D1B58"/>
    <w:rsid w:val="000E715E"/>
    <w:rsid w:val="000F0B0A"/>
    <w:rsid w:val="000F159C"/>
    <w:rsid w:val="00100AAB"/>
    <w:rsid w:val="00101686"/>
    <w:rsid w:val="0010234B"/>
    <w:rsid w:val="00103B85"/>
    <w:rsid w:val="0011050F"/>
    <w:rsid w:val="00124095"/>
    <w:rsid w:val="001318CF"/>
    <w:rsid w:val="00141744"/>
    <w:rsid w:val="00146562"/>
    <w:rsid w:val="001755B8"/>
    <w:rsid w:val="001844FD"/>
    <w:rsid w:val="001A21C5"/>
    <w:rsid w:val="001D5787"/>
    <w:rsid w:val="001F6A3E"/>
    <w:rsid w:val="00222147"/>
    <w:rsid w:val="00244EC3"/>
    <w:rsid w:val="00271579"/>
    <w:rsid w:val="002840F6"/>
    <w:rsid w:val="0029334A"/>
    <w:rsid w:val="002A2614"/>
    <w:rsid w:val="002C1096"/>
    <w:rsid w:val="002E18A9"/>
    <w:rsid w:val="00310338"/>
    <w:rsid w:val="003207C1"/>
    <w:rsid w:val="00325053"/>
    <w:rsid w:val="0032603F"/>
    <w:rsid w:val="00342B9F"/>
    <w:rsid w:val="00360551"/>
    <w:rsid w:val="0039386E"/>
    <w:rsid w:val="003A2D9E"/>
    <w:rsid w:val="003B0B55"/>
    <w:rsid w:val="003E76A2"/>
    <w:rsid w:val="003E7C13"/>
    <w:rsid w:val="00431869"/>
    <w:rsid w:val="004335FF"/>
    <w:rsid w:val="00444C2C"/>
    <w:rsid w:val="00453744"/>
    <w:rsid w:val="004628A1"/>
    <w:rsid w:val="004B42B9"/>
    <w:rsid w:val="004C7BD5"/>
    <w:rsid w:val="004E417D"/>
    <w:rsid w:val="004E7A25"/>
    <w:rsid w:val="004F6FA0"/>
    <w:rsid w:val="00581EA2"/>
    <w:rsid w:val="00592B27"/>
    <w:rsid w:val="005A469C"/>
    <w:rsid w:val="005B4627"/>
    <w:rsid w:val="005F08F6"/>
    <w:rsid w:val="00606F10"/>
    <w:rsid w:val="00650F8B"/>
    <w:rsid w:val="00696B4B"/>
    <w:rsid w:val="006A3F6B"/>
    <w:rsid w:val="006B06ED"/>
    <w:rsid w:val="00706B38"/>
    <w:rsid w:val="00732283"/>
    <w:rsid w:val="007616D1"/>
    <w:rsid w:val="00761ED0"/>
    <w:rsid w:val="00797927"/>
    <w:rsid w:val="007C627A"/>
    <w:rsid w:val="008045C5"/>
    <w:rsid w:val="008D2767"/>
    <w:rsid w:val="009245D8"/>
    <w:rsid w:val="00961A20"/>
    <w:rsid w:val="00992710"/>
    <w:rsid w:val="009C0D93"/>
    <w:rsid w:val="009C408B"/>
    <w:rsid w:val="009D4575"/>
    <w:rsid w:val="009D49B6"/>
    <w:rsid w:val="009E550E"/>
    <w:rsid w:val="00A15E9E"/>
    <w:rsid w:val="00A2260D"/>
    <w:rsid w:val="00A4642C"/>
    <w:rsid w:val="00A60B09"/>
    <w:rsid w:val="00A70D29"/>
    <w:rsid w:val="00AC1BA9"/>
    <w:rsid w:val="00B0644B"/>
    <w:rsid w:val="00B07B12"/>
    <w:rsid w:val="00B27674"/>
    <w:rsid w:val="00B33AA7"/>
    <w:rsid w:val="00B415EE"/>
    <w:rsid w:val="00B70568"/>
    <w:rsid w:val="00B7092A"/>
    <w:rsid w:val="00B71014"/>
    <w:rsid w:val="00B80684"/>
    <w:rsid w:val="00BB40A5"/>
    <w:rsid w:val="00BC5A2A"/>
    <w:rsid w:val="00C004AF"/>
    <w:rsid w:val="00C12FEE"/>
    <w:rsid w:val="00C43852"/>
    <w:rsid w:val="00C530F8"/>
    <w:rsid w:val="00C90F1F"/>
    <w:rsid w:val="00CF3BE9"/>
    <w:rsid w:val="00CF4817"/>
    <w:rsid w:val="00D406D8"/>
    <w:rsid w:val="00D42E2C"/>
    <w:rsid w:val="00DA1F38"/>
    <w:rsid w:val="00DB1117"/>
    <w:rsid w:val="00DB4CAC"/>
    <w:rsid w:val="00DB4F90"/>
    <w:rsid w:val="00DC2951"/>
    <w:rsid w:val="00DD3DF1"/>
    <w:rsid w:val="00DE53C8"/>
    <w:rsid w:val="00DE6F5C"/>
    <w:rsid w:val="00E10880"/>
    <w:rsid w:val="00E24C0B"/>
    <w:rsid w:val="00E45C09"/>
    <w:rsid w:val="00E533E1"/>
    <w:rsid w:val="00E54AE9"/>
    <w:rsid w:val="00E555B2"/>
    <w:rsid w:val="00E7010F"/>
    <w:rsid w:val="00EC7570"/>
    <w:rsid w:val="00F13D26"/>
    <w:rsid w:val="00F16A1D"/>
    <w:rsid w:val="00F254A3"/>
    <w:rsid w:val="00F33AA1"/>
    <w:rsid w:val="00F33BA9"/>
    <w:rsid w:val="00F454AD"/>
    <w:rsid w:val="00F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9AC6AE-DD87-4EF4-80E1-A468FDC1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1C5"/>
    <w:rPr>
      <w:rFonts w:ascii="CG Times" w:hAnsi="CG Times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A21C5"/>
    <w:pPr>
      <w:ind w:right="-1"/>
      <w:jc w:val="both"/>
    </w:pPr>
    <w:rPr>
      <w:rFonts w:ascii="Times New Roman" w:hAnsi="Times New Roman"/>
      <w:color w:val="0000FF"/>
      <w:sz w:val="24"/>
      <w:szCs w:val="24"/>
    </w:rPr>
  </w:style>
  <w:style w:type="paragraph" w:styleId="Zkladntextodsazen3">
    <w:name w:val="Body Text Indent 3"/>
    <w:basedOn w:val="Normln"/>
    <w:rsid w:val="001A21C5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1A21C5"/>
    <w:pPr>
      <w:spacing w:line="240" w:lineRule="atLeast"/>
      <w:ind w:left="1418" w:hanging="1277"/>
      <w:jc w:val="both"/>
    </w:pPr>
    <w:rPr>
      <w:rFonts w:ascii="Times New Roman" w:hAnsi="Times New Roman"/>
      <w:sz w:val="22"/>
      <w:lang w:eastAsia="cs-CZ"/>
    </w:rPr>
  </w:style>
  <w:style w:type="character" w:customStyle="1" w:styleId="valuecj">
    <w:name w:val="value cj"/>
    <w:basedOn w:val="Standardnpsmoodstavce"/>
    <w:rsid w:val="00C90F1F"/>
  </w:style>
  <w:style w:type="character" w:styleId="Hypertextovodkaz">
    <w:name w:val="Hyperlink"/>
    <w:rsid w:val="00A2260D"/>
    <w:rPr>
      <w:color w:val="0000FF"/>
      <w:u w:val="single"/>
    </w:rPr>
  </w:style>
  <w:style w:type="paragraph" w:styleId="Normlnodsazen">
    <w:name w:val="Normal Indent"/>
    <w:basedOn w:val="Normln"/>
    <w:rsid w:val="00E555B2"/>
    <w:pPr>
      <w:ind w:left="720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rsid w:val="00124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24095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rsid w:val="00360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551"/>
    <w:rPr>
      <w:rFonts w:ascii="CG Times" w:hAnsi="CG Times"/>
      <w:lang w:eastAsia="en-US"/>
    </w:rPr>
  </w:style>
  <w:style w:type="paragraph" w:styleId="Zpat">
    <w:name w:val="footer"/>
    <w:basedOn w:val="Normln"/>
    <w:link w:val="ZpatChar"/>
    <w:rsid w:val="00360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0551"/>
    <w:rPr>
      <w:rFonts w:ascii="CG Times" w:hAnsi="CG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2316</CharactersWithSpaces>
  <SharedDoc>false</SharedDoc>
  <HLinks>
    <vt:vector size="6" baseType="variant">
      <vt:variant>
        <vt:i4>655473</vt:i4>
      </vt:variant>
      <vt:variant>
        <vt:i4>0</vt:i4>
      </vt:variant>
      <vt:variant>
        <vt:i4>0</vt:i4>
      </vt:variant>
      <vt:variant>
        <vt:i4>5</vt:i4>
      </vt:variant>
      <vt:variant>
        <vt:lpwstr>mailto:p.vaic@spucr.cz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nezbedova</dc:creator>
  <cp:lastModifiedBy>Duffková Milada Ing.</cp:lastModifiedBy>
  <cp:revision>4</cp:revision>
  <cp:lastPrinted>2016-09-22T12:49:00Z</cp:lastPrinted>
  <dcterms:created xsi:type="dcterms:W3CDTF">2016-09-22T12:26:00Z</dcterms:created>
  <dcterms:modified xsi:type="dcterms:W3CDTF">2016-09-26T12:28:00Z</dcterms:modified>
</cp:coreProperties>
</file>