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45D7" w14:textId="77777777" w:rsidR="00341B38" w:rsidRPr="00A269BA" w:rsidRDefault="00341B38" w:rsidP="00341B38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  <w:r w:rsidRPr="00A269BA">
        <w:rPr>
          <w:b/>
          <w:caps/>
          <w:spacing w:val="10"/>
          <w:sz w:val="24"/>
          <w:szCs w:val="28"/>
        </w:rPr>
        <w:t>Smlouva na poskytování služeb</w:t>
      </w:r>
    </w:p>
    <w:p w14:paraId="7FD821C3" w14:textId="42086D04" w:rsidR="00341B38" w:rsidRPr="00B11012" w:rsidRDefault="00341B38" w:rsidP="00341B38">
      <w:pPr>
        <w:spacing w:line="276" w:lineRule="auto"/>
        <w:jc w:val="center"/>
        <w:rPr>
          <w:b/>
          <w:sz w:val="24"/>
        </w:rPr>
      </w:pPr>
      <w:r>
        <w:rPr>
          <w:b/>
        </w:rPr>
        <w:t>číslo</w:t>
      </w:r>
      <w:r w:rsidRPr="002D1D9A">
        <w:rPr>
          <w:b/>
        </w:rPr>
        <w:t xml:space="preserve"> smlouvy: </w:t>
      </w:r>
      <w:r w:rsidR="00496F59" w:rsidRPr="00496F59">
        <w:rPr>
          <w:b/>
        </w:rPr>
        <w:t>659-2025-11142</w:t>
      </w:r>
    </w:p>
    <w:p w14:paraId="2194294E" w14:textId="77777777" w:rsidR="00341B38" w:rsidRPr="00827ACA" w:rsidRDefault="00341B38" w:rsidP="00341B38">
      <w:pPr>
        <w:spacing w:line="276" w:lineRule="auto"/>
        <w:jc w:val="center"/>
      </w:pPr>
      <w:r w:rsidRPr="00827ACA">
        <w:t>uzavřená podle § 1746 odst. 2 zákona č. 89/2012 Sb., občanský zákoník,</w:t>
      </w:r>
      <w:r w:rsidRPr="00C15564">
        <w:t xml:space="preserve"> </w:t>
      </w:r>
      <w:r w:rsidRPr="00827ACA">
        <w:t>ve znění pozdějších předpisů (dále jen „občanský zákoník“) a za použití § 2586 a násl. občanského zákoníku</w:t>
      </w:r>
    </w:p>
    <w:p w14:paraId="4C016BBA" w14:textId="7F0A5F00" w:rsidR="00341B38" w:rsidRPr="003035F3" w:rsidRDefault="00341B38" w:rsidP="00341B38">
      <w:pPr>
        <w:spacing w:after="240"/>
        <w:jc w:val="center"/>
        <w:rPr>
          <w:b/>
        </w:rPr>
      </w:pPr>
      <w:r w:rsidRPr="00C15564">
        <w:t xml:space="preserve">(dále jen </w:t>
      </w:r>
      <w:r w:rsidR="00C80F56">
        <w:t>„</w:t>
      </w:r>
      <w:r w:rsidRPr="00827ACA">
        <w:t>smlouva</w:t>
      </w:r>
      <w:r w:rsidRPr="00C15564">
        <w:t>“)</w:t>
      </w:r>
    </w:p>
    <w:p w14:paraId="6D8EA8F7" w14:textId="77777777" w:rsidR="00341B38" w:rsidRPr="005D2B99" w:rsidRDefault="00341B38" w:rsidP="00341B38">
      <w:pPr>
        <w:pStyle w:val="Nadpis1"/>
        <w:tabs>
          <w:tab w:val="left" w:pos="0"/>
        </w:tabs>
        <w:suppressAutoHyphens/>
        <w:spacing w:line="276" w:lineRule="auto"/>
        <w:jc w:val="center"/>
        <w:rPr>
          <w:b/>
          <w:szCs w:val="22"/>
        </w:rPr>
      </w:pPr>
      <w:bookmarkStart w:id="0" w:name="_Toc14014504"/>
      <w:r w:rsidRPr="003035F3">
        <w:rPr>
          <w:b/>
          <w:szCs w:val="22"/>
        </w:rPr>
        <w:t>Smluvní strany</w:t>
      </w:r>
      <w:bookmarkEnd w:id="0"/>
    </w:p>
    <w:p w14:paraId="14F5093D" w14:textId="77777777" w:rsidR="00341B38" w:rsidRPr="005163F5" w:rsidRDefault="00341B38" w:rsidP="00341B38">
      <w:pPr>
        <w:spacing w:line="276" w:lineRule="auto"/>
      </w:pPr>
    </w:p>
    <w:p w14:paraId="1770263B" w14:textId="77777777" w:rsidR="00341B38" w:rsidRPr="004C27AE" w:rsidRDefault="00341B38" w:rsidP="00341B38">
      <w:pPr>
        <w:spacing w:after="240"/>
        <w:rPr>
          <w:b/>
        </w:rPr>
      </w:pPr>
      <w:r w:rsidRPr="004C27AE">
        <w:rPr>
          <w:b/>
        </w:rPr>
        <w:t>Česká republika – Ministerstvo zemědělství</w:t>
      </w:r>
    </w:p>
    <w:p w14:paraId="44775A55" w14:textId="7312D917" w:rsidR="00341B38" w:rsidRDefault="00341B38" w:rsidP="00341B38">
      <w:pPr>
        <w:spacing w:after="240"/>
      </w:pPr>
      <w:r>
        <w:t xml:space="preserve">Se sídlem: </w:t>
      </w:r>
      <w:proofErr w:type="spellStart"/>
      <w:r>
        <w:t>Těšnov</w:t>
      </w:r>
      <w:proofErr w:type="spellEnd"/>
      <w:r>
        <w:t xml:space="preserve"> 17, 110 00 Praha 1</w:t>
      </w:r>
    </w:p>
    <w:p w14:paraId="31D151DC" w14:textId="1E1B2D87" w:rsidR="00341B38" w:rsidRDefault="00341B38" w:rsidP="00341B38">
      <w:pPr>
        <w:spacing w:after="240"/>
      </w:pPr>
      <w:r>
        <w:t>IČO: 00020478</w:t>
      </w:r>
    </w:p>
    <w:p w14:paraId="31690D6C" w14:textId="77777777" w:rsidR="00341B38" w:rsidRDefault="00341B38" w:rsidP="00341B38">
      <w:pPr>
        <w:spacing w:after="240"/>
      </w:pPr>
      <w:r>
        <w:t xml:space="preserve">DIČ: CZ00020478  </w:t>
      </w:r>
    </w:p>
    <w:p w14:paraId="463E3CBD" w14:textId="0219C361" w:rsidR="00341B38" w:rsidRDefault="00341B38" w:rsidP="00341B38">
      <w:pPr>
        <w:spacing w:after="240"/>
      </w:pPr>
      <w:r>
        <w:t>Plátce DPH</w:t>
      </w:r>
    </w:p>
    <w:p w14:paraId="5CACF401" w14:textId="2DFA5498" w:rsidR="00341B38" w:rsidRDefault="00341B38" w:rsidP="00341B38">
      <w:pPr>
        <w:spacing w:after="240"/>
      </w:pPr>
      <w:r>
        <w:t>Bankovní spojení: ČNB, centrální pobočka Praha 1</w:t>
      </w:r>
    </w:p>
    <w:p w14:paraId="72199FEE" w14:textId="00E93A35" w:rsidR="00341B38" w:rsidRDefault="00341B38" w:rsidP="00341B38">
      <w:pPr>
        <w:spacing w:after="240"/>
      </w:pPr>
      <w:r>
        <w:t>Číslo účtu: 1226001/0710</w:t>
      </w:r>
    </w:p>
    <w:p w14:paraId="5C1957EF" w14:textId="14AADAB6" w:rsidR="00341B38" w:rsidRDefault="00341B38" w:rsidP="00341B38">
      <w:pPr>
        <w:spacing w:after="240"/>
        <w:rPr>
          <w:rFonts w:eastAsia="Albany"/>
        </w:rPr>
      </w:pPr>
      <w:r>
        <w:t>Zastoupená: M</w:t>
      </w:r>
      <w:r>
        <w:rPr>
          <w:rFonts w:eastAsia="Albany"/>
        </w:rPr>
        <w:t>gr. Pavlem Brokešem, ředitelem odboru vnitřní správy</w:t>
      </w:r>
    </w:p>
    <w:p w14:paraId="534F4A02" w14:textId="79952F30" w:rsidR="00341B38" w:rsidRDefault="00341B38" w:rsidP="00341B38">
      <w:pPr>
        <w:spacing w:line="276" w:lineRule="auto"/>
        <w:rPr>
          <w:rFonts w:cs="Arial"/>
          <w:color w:val="000000"/>
        </w:rPr>
      </w:pPr>
      <w:r>
        <w:rPr>
          <w:rFonts w:eastAsia="Albany"/>
        </w:rPr>
        <w:t xml:space="preserve">ID datové schránky: </w:t>
      </w:r>
      <w:r>
        <w:rPr>
          <w:rFonts w:cs="Arial"/>
          <w:color w:val="000000"/>
        </w:rPr>
        <w:t>yphaax8</w:t>
      </w:r>
    </w:p>
    <w:p w14:paraId="4CC48E03" w14:textId="77777777" w:rsidR="00341B38" w:rsidRPr="005163F5" w:rsidRDefault="00341B38" w:rsidP="00341B38">
      <w:pPr>
        <w:spacing w:line="276" w:lineRule="auto"/>
        <w:rPr>
          <w:b/>
        </w:rPr>
      </w:pPr>
    </w:p>
    <w:p w14:paraId="51C37507" w14:textId="6C785E34" w:rsidR="00341B38" w:rsidRDefault="00341B38" w:rsidP="00341B38">
      <w:pPr>
        <w:spacing w:line="276" w:lineRule="auto"/>
      </w:pPr>
      <w:r w:rsidRPr="005163F5">
        <w:t xml:space="preserve">(dále jen </w:t>
      </w:r>
      <w:r w:rsidRPr="00C15564">
        <w:t>„</w:t>
      </w:r>
      <w:r>
        <w:t>Objednatel</w:t>
      </w:r>
      <w:r w:rsidRPr="00C15564">
        <w:t>“)</w:t>
      </w:r>
    </w:p>
    <w:p w14:paraId="33E5D7D1" w14:textId="77777777" w:rsidR="00E8153A" w:rsidRDefault="00E8153A"/>
    <w:p w14:paraId="18BEDA1F" w14:textId="472046B9" w:rsidR="00341B38" w:rsidRDefault="00341B38" w:rsidP="00341B38">
      <w:pPr>
        <w:jc w:val="center"/>
        <w:rPr>
          <w:b/>
          <w:bCs/>
        </w:rPr>
      </w:pPr>
      <w:r>
        <w:rPr>
          <w:b/>
          <w:bCs/>
        </w:rPr>
        <w:t>a</w:t>
      </w:r>
    </w:p>
    <w:p w14:paraId="39D486AE" w14:textId="77777777" w:rsidR="00341B38" w:rsidRDefault="00341B38" w:rsidP="00341B38">
      <w:pPr>
        <w:rPr>
          <w:b/>
          <w:bCs/>
        </w:rPr>
      </w:pPr>
    </w:p>
    <w:p w14:paraId="2C28CFA4" w14:textId="14C6DF07" w:rsidR="00341B38" w:rsidRDefault="00E07C32" w:rsidP="00341B38">
      <w:pPr>
        <w:spacing w:after="240"/>
        <w:rPr>
          <w:b/>
        </w:rPr>
      </w:pPr>
      <w:r>
        <w:rPr>
          <w:b/>
        </w:rPr>
        <w:t xml:space="preserve">CANA s. r. o. </w:t>
      </w:r>
    </w:p>
    <w:p w14:paraId="4006A57B" w14:textId="462F48F3" w:rsidR="00341B38" w:rsidRPr="00313B3A" w:rsidRDefault="00CA2130" w:rsidP="00313B3A">
      <w:pPr>
        <w:spacing w:after="240"/>
        <w:rPr>
          <w:rFonts w:cs="Arial"/>
          <w:bCs/>
          <w:i/>
        </w:rPr>
      </w:pPr>
      <w:r w:rsidRPr="00EB12F0">
        <w:rPr>
          <w:bCs/>
        </w:rPr>
        <w:t xml:space="preserve">Se sídlem: </w:t>
      </w:r>
      <w:r w:rsidR="00313B3A" w:rsidRPr="00EB12F0">
        <w:rPr>
          <w:bCs/>
        </w:rPr>
        <w:t>P</w:t>
      </w:r>
      <w:r w:rsidR="00313B3A" w:rsidRPr="00313B3A">
        <w:rPr>
          <w:bCs/>
        </w:rPr>
        <w:t>ražská 810/16, Hostivař, 10200 Praha 10</w:t>
      </w:r>
    </w:p>
    <w:p w14:paraId="03858605" w14:textId="27BB9854" w:rsidR="00881B25" w:rsidRDefault="00341B38" w:rsidP="00341B38">
      <w:pPr>
        <w:spacing w:after="240"/>
      </w:pPr>
      <w:r>
        <w:t xml:space="preserve">Zapsaná v </w:t>
      </w:r>
      <w:r w:rsidRPr="00F13CDC">
        <w:t>Obchodním r</w:t>
      </w:r>
      <w:r>
        <w:t xml:space="preserve">ejstříku pod spisovou značkou </w:t>
      </w:r>
      <w:r w:rsidR="00E07C32">
        <w:t>C110215</w:t>
      </w:r>
      <w:r>
        <w:t xml:space="preserve"> vedenou u </w:t>
      </w:r>
      <w:r w:rsidRPr="00DA5659">
        <w:t>Městského</w:t>
      </w:r>
      <w:r w:rsidR="000F3DED">
        <w:t xml:space="preserve"> </w:t>
      </w:r>
      <w:r w:rsidR="00E13D43">
        <w:t>soudu v</w:t>
      </w:r>
      <w:r w:rsidR="00881B25">
        <w:t> </w:t>
      </w:r>
      <w:r w:rsidR="00E13D43">
        <w:t>Praze</w:t>
      </w:r>
    </w:p>
    <w:p w14:paraId="36FD048C" w14:textId="0052CCC0" w:rsidR="00341B38" w:rsidRDefault="00341B38" w:rsidP="00341B38">
      <w:pPr>
        <w:spacing w:after="240"/>
      </w:pPr>
      <w:r>
        <w:t>IČO:</w:t>
      </w:r>
      <w:r w:rsidDel="0054118E">
        <w:t xml:space="preserve"> </w:t>
      </w:r>
      <w:r w:rsidR="00E13D43">
        <w:t>2740625</w:t>
      </w:r>
      <w:r w:rsidR="004550E7">
        <w:t>3</w:t>
      </w:r>
    </w:p>
    <w:p w14:paraId="23A44721" w14:textId="054FA9CB" w:rsidR="00341B38" w:rsidRDefault="00341B38" w:rsidP="00341B38">
      <w:pPr>
        <w:spacing w:after="240"/>
      </w:pPr>
      <w:r>
        <w:t>DIČ:</w:t>
      </w:r>
      <w:r w:rsidDel="0054118E">
        <w:t xml:space="preserve"> </w:t>
      </w:r>
      <w:r w:rsidR="004550E7">
        <w:t>CZ27406253</w:t>
      </w:r>
    </w:p>
    <w:p w14:paraId="70496F6A" w14:textId="3CDD7280" w:rsidR="00341B38" w:rsidRDefault="00341B38" w:rsidP="00341B38">
      <w:pPr>
        <w:spacing w:after="240"/>
      </w:pPr>
      <w:r w:rsidRPr="00DA5659">
        <w:t>Je</w:t>
      </w:r>
      <w:r>
        <w:t xml:space="preserve"> plátcem DPH</w:t>
      </w:r>
    </w:p>
    <w:p w14:paraId="4C4418B6" w14:textId="2B08C455" w:rsidR="00341B38" w:rsidRDefault="00341B38" w:rsidP="00341B38">
      <w:pPr>
        <w:spacing w:after="240"/>
      </w:pPr>
      <w:r>
        <w:t xml:space="preserve">Bankovní spojení: </w:t>
      </w:r>
      <w:r w:rsidR="007255C5">
        <w:t xml:space="preserve">KB Praha </w:t>
      </w:r>
    </w:p>
    <w:p w14:paraId="6B74EAD6" w14:textId="11CA8ACC" w:rsidR="00341B38" w:rsidRDefault="00341B38" w:rsidP="00341B38">
      <w:pPr>
        <w:spacing w:after="240"/>
      </w:pPr>
      <w:r>
        <w:t>Číslo účtu:</w:t>
      </w:r>
      <w:r w:rsidR="00770A95">
        <w:t xml:space="preserve"> XXXXXXXXXXXXX/XXXX</w:t>
      </w:r>
    </w:p>
    <w:p w14:paraId="7F620315" w14:textId="402B296A" w:rsidR="00341B38" w:rsidRDefault="00341B38" w:rsidP="00341B38">
      <w:pPr>
        <w:spacing w:after="240"/>
      </w:pPr>
      <w:r>
        <w:t>Zastoupená:</w:t>
      </w:r>
      <w:r w:rsidR="00770A95">
        <w:t xml:space="preserve"> </w:t>
      </w:r>
      <w:r w:rsidR="00FC147B">
        <w:t>XXXXXX XXXXXXXXX</w:t>
      </w:r>
    </w:p>
    <w:p w14:paraId="6E1D39D5" w14:textId="5B7237BE" w:rsidR="00341B38" w:rsidRPr="005163F5" w:rsidRDefault="00341B38" w:rsidP="00341B38">
      <w:pPr>
        <w:spacing w:after="240"/>
      </w:pPr>
      <w:r>
        <w:rPr>
          <w:rFonts w:eastAsia="Albany"/>
        </w:rPr>
        <w:t xml:space="preserve">ID datové schránky: </w:t>
      </w:r>
      <w:r w:rsidR="00DA5659">
        <w:t>63zuwkp</w:t>
      </w:r>
    </w:p>
    <w:p w14:paraId="79906705" w14:textId="77777777" w:rsidR="00341B38" w:rsidRDefault="00341B38" w:rsidP="00341B38">
      <w:pPr>
        <w:spacing w:line="276" w:lineRule="auto"/>
      </w:pPr>
      <w:r w:rsidRPr="005163F5">
        <w:lastRenderedPageBreak/>
        <w:t xml:space="preserve">(dále jen </w:t>
      </w:r>
      <w:r w:rsidRPr="00C15564">
        <w:t>„</w:t>
      </w:r>
      <w:r w:rsidRPr="00827ACA">
        <w:t>Poskytovatel</w:t>
      </w:r>
      <w:r w:rsidRPr="00C15564">
        <w:t>“)</w:t>
      </w:r>
    </w:p>
    <w:p w14:paraId="33CD324A" w14:textId="77777777" w:rsidR="00341B38" w:rsidRDefault="00341B38" w:rsidP="00341B38">
      <w:pPr>
        <w:spacing w:line="276" w:lineRule="auto"/>
      </w:pPr>
      <w:r>
        <w:t>(společně dále jen „smluvní strany“)</w:t>
      </w:r>
    </w:p>
    <w:p w14:paraId="6F0CAE6D" w14:textId="77777777" w:rsidR="00341B38" w:rsidRDefault="00341B38" w:rsidP="00341B38">
      <w:pPr>
        <w:spacing w:line="276" w:lineRule="auto"/>
      </w:pPr>
    </w:p>
    <w:p w14:paraId="2DC815A3" w14:textId="77777777" w:rsidR="00341B38" w:rsidRPr="00C15564" w:rsidRDefault="00341B38" w:rsidP="00341B38">
      <w:pPr>
        <w:spacing w:line="276" w:lineRule="auto"/>
      </w:pPr>
    </w:p>
    <w:p w14:paraId="620F03F1" w14:textId="77777777" w:rsidR="00341B38" w:rsidRDefault="00341B38" w:rsidP="00341B38">
      <w:pPr>
        <w:spacing w:line="276" w:lineRule="auto"/>
        <w:jc w:val="center"/>
      </w:pPr>
      <w:r w:rsidRPr="00827ACA">
        <w:t>uzavírají tuto smlouvu:</w:t>
      </w:r>
    </w:p>
    <w:p w14:paraId="40F06E8B" w14:textId="77777777" w:rsidR="00341B38" w:rsidRPr="00827ACA" w:rsidRDefault="00341B38" w:rsidP="00341B38">
      <w:pPr>
        <w:spacing w:line="276" w:lineRule="auto"/>
        <w:jc w:val="center"/>
      </w:pPr>
    </w:p>
    <w:p w14:paraId="7ACECFEA" w14:textId="77777777" w:rsidR="00341B38" w:rsidRDefault="00341B38" w:rsidP="00341B38">
      <w:pPr>
        <w:spacing w:after="60" w:line="276" w:lineRule="auto"/>
        <w:ind w:right="-14"/>
        <w:jc w:val="center"/>
        <w:rPr>
          <w:rFonts w:cs="Arial"/>
          <w:b/>
          <w:bCs/>
          <w:caps/>
          <w:color w:val="000000"/>
        </w:rPr>
      </w:pPr>
      <w:r w:rsidRPr="009B495E">
        <w:rPr>
          <w:rFonts w:cs="Arial"/>
          <w:b/>
          <w:bCs/>
          <w:caps/>
          <w:color w:val="000000"/>
        </w:rPr>
        <w:t>Úvodní ustanovení</w:t>
      </w:r>
    </w:p>
    <w:p w14:paraId="6B0B409C" w14:textId="2F1BF519" w:rsidR="00341B38" w:rsidRDefault="008F2541" w:rsidP="005A3BCD">
      <w:pPr>
        <w:pStyle w:val="Odstavecseseznamem"/>
        <w:numPr>
          <w:ilvl w:val="0"/>
          <w:numId w:val="1"/>
        </w:numPr>
        <w:spacing w:after="60" w:line="276" w:lineRule="auto"/>
        <w:ind w:left="714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341B38" w:rsidRPr="000D0902">
        <w:rPr>
          <w:rFonts w:cs="Arial"/>
          <w:color w:val="000000"/>
          <w:sz w:val="20"/>
          <w:szCs w:val="20"/>
        </w:rPr>
        <w:t xml:space="preserve">prohlašuje, že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Ukrajiny, </w:t>
      </w:r>
      <w:r w:rsidR="004A6996">
        <w:rPr>
          <w:rFonts w:cs="Arial"/>
          <w:color w:val="000000"/>
          <w:sz w:val="20"/>
          <w:szCs w:val="20"/>
        </w:rPr>
        <w:t>v platném znění</w:t>
      </w:r>
      <w:r w:rsidR="00341B38" w:rsidRPr="000D0902">
        <w:rPr>
          <w:rFonts w:cs="Arial"/>
          <w:color w:val="000000"/>
          <w:sz w:val="20"/>
          <w:szCs w:val="20"/>
        </w:rPr>
        <w:t xml:space="preserve"> a nařízení Rady (EU) č. 208/2014 o omezujících opatřeních vůči některým osobám, subjektům a orgánům vzhledem k situaci na Ukrajině,</w:t>
      </w:r>
      <w:r w:rsidR="00817773">
        <w:rPr>
          <w:rFonts w:cs="Arial"/>
          <w:color w:val="000000"/>
          <w:sz w:val="20"/>
          <w:szCs w:val="20"/>
        </w:rPr>
        <w:t xml:space="preserve"> v platném znění,</w:t>
      </w:r>
      <w:r w:rsidR="00341B38" w:rsidRPr="000D0902">
        <w:rPr>
          <w:rFonts w:cs="Arial"/>
          <w:color w:val="000000"/>
          <w:sz w:val="20"/>
          <w:szCs w:val="20"/>
        </w:rPr>
        <w:t xml:space="preserve"> stejně jako na základě nařízení Rady (ES) č. 765/2006 o omezujících opatřeních </w:t>
      </w:r>
      <w:r w:rsidR="00C4529B">
        <w:rPr>
          <w:rFonts w:cs="Arial"/>
          <w:color w:val="000000"/>
          <w:sz w:val="20"/>
          <w:szCs w:val="20"/>
        </w:rPr>
        <w:t xml:space="preserve"> vzhledem </w:t>
      </w:r>
      <w:r w:rsidR="00C4529B" w:rsidRPr="00C4529B">
        <w:rPr>
          <w:rFonts w:cs="Arial"/>
          <w:color w:val="000000"/>
          <w:sz w:val="20"/>
          <w:szCs w:val="20"/>
        </w:rPr>
        <w:t>k</w:t>
      </w:r>
      <w:r w:rsidR="00C4529B">
        <w:rPr>
          <w:rFonts w:cs="Arial"/>
          <w:color w:val="000000"/>
          <w:sz w:val="20"/>
          <w:szCs w:val="20"/>
        </w:rPr>
        <w:t> </w:t>
      </w:r>
      <w:r w:rsidR="00C4529B" w:rsidRPr="00C4529B">
        <w:rPr>
          <w:rFonts w:cs="Arial"/>
          <w:color w:val="000000"/>
          <w:sz w:val="20"/>
          <w:szCs w:val="20"/>
        </w:rPr>
        <w:t>situaci v Bělorusku a k zapojení Běloruska do ruské agrese proti Ukrajině, v platném znění</w:t>
      </w:r>
      <w:r w:rsidR="00341B38" w:rsidRPr="000D0902">
        <w:rPr>
          <w:rFonts w:cs="Arial"/>
          <w:color w:val="000000"/>
          <w:sz w:val="20"/>
          <w:szCs w:val="20"/>
        </w:rPr>
        <w:t>, a dále (</w:t>
      </w:r>
      <w:proofErr w:type="spellStart"/>
      <w:r w:rsidR="00341B38" w:rsidRPr="000D0902">
        <w:rPr>
          <w:rFonts w:cs="Arial"/>
          <w:color w:val="000000"/>
          <w:sz w:val="20"/>
          <w:szCs w:val="20"/>
        </w:rPr>
        <w:t>ii</w:t>
      </w:r>
      <w:proofErr w:type="spellEnd"/>
      <w:r w:rsidR="00341B38" w:rsidRPr="000D0902">
        <w:rPr>
          <w:rFonts w:cs="Arial"/>
          <w:color w:val="000000"/>
          <w:sz w:val="20"/>
          <w:szCs w:val="20"/>
        </w:rPr>
        <w:t xml:space="preserve">) české právní předpisy, zejména zákon č. 69/2006 Sb., o provádění mezinárodních sankcí, v platném znění, navazující na nařízení EU uvedená v tomto odstavci. </w:t>
      </w:r>
    </w:p>
    <w:p w14:paraId="392FE232" w14:textId="77777777" w:rsidR="007667C4" w:rsidRDefault="007667C4" w:rsidP="00F36500">
      <w:pPr>
        <w:pStyle w:val="Odstavecseseznamem"/>
        <w:spacing w:after="60" w:line="276" w:lineRule="auto"/>
        <w:ind w:right="-14"/>
        <w:jc w:val="both"/>
        <w:rPr>
          <w:rFonts w:cs="Arial"/>
          <w:color w:val="000000"/>
          <w:sz w:val="20"/>
          <w:szCs w:val="20"/>
        </w:rPr>
      </w:pPr>
    </w:p>
    <w:p w14:paraId="4FDB67EE" w14:textId="5E96805E" w:rsidR="007667C4" w:rsidRPr="00F36500" w:rsidRDefault="008F2541" w:rsidP="005A3BCD">
      <w:pPr>
        <w:pStyle w:val="Odstavecseseznamem"/>
        <w:numPr>
          <w:ilvl w:val="0"/>
          <w:numId w:val="1"/>
        </w:numPr>
        <w:spacing w:after="60" w:line="276" w:lineRule="auto"/>
        <w:ind w:left="714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7667C4" w:rsidRPr="007667C4">
        <w:rPr>
          <w:rFonts w:cs="Arial"/>
          <w:color w:val="000000"/>
          <w:sz w:val="20"/>
          <w:szCs w:val="20"/>
        </w:rPr>
        <w:t>dále odpovídá za to, že žádný z jeho poddodavatelů není po celou dobu trvání této smlouvy osobou, na niž by se vztahovaly (i) sankční režimy zavedené Evropskou unií na základě nařízení Rady (EU) č. 269/2014 o omezujících opatřeních vzhledem k činnostem narušujícím nebo ohrožujícím územní celistvost, svrchovanost a nezávislost Ukrajiny, v platném znění a nařízení Rady (EU) č. 208/2014 o omezujících opatřeních vůči některým osobám, subjektům a orgánům vzhledem k situaci na Ukrajině, v platném znění, stejně jako na základě nařízení Rady (ES) č. 765/2006 o omezujících opatřeních vzhledem k situaci v Bělorusku a k zapojení Běloruska do ruské agrese proti Ukrajině, v platném znění, a dále (</w:t>
      </w:r>
      <w:proofErr w:type="spellStart"/>
      <w:r w:rsidR="007667C4" w:rsidRPr="007667C4">
        <w:rPr>
          <w:rFonts w:cs="Arial"/>
          <w:color w:val="000000"/>
          <w:sz w:val="20"/>
          <w:szCs w:val="20"/>
        </w:rPr>
        <w:t>ii</w:t>
      </w:r>
      <w:proofErr w:type="spellEnd"/>
      <w:r w:rsidR="007667C4" w:rsidRPr="007667C4">
        <w:rPr>
          <w:rFonts w:cs="Arial"/>
          <w:color w:val="000000"/>
          <w:sz w:val="20"/>
          <w:szCs w:val="20"/>
        </w:rPr>
        <w:t>) české právní předpisy, zejména zákon č. 69/2006 Sb., o provádění mezinárodních sankcí, v platném znění, navazující na výše uvedená nařízení EU.</w:t>
      </w:r>
    </w:p>
    <w:p w14:paraId="29BAA393" w14:textId="77777777" w:rsidR="00341B38" w:rsidRPr="000D0902" w:rsidRDefault="00341B38" w:rsidP="00341B38">
      <w:pPr>
        <w:spacing w:after="60" w:line="276" w:lineRule="auto"/>
        <w:ind w:left="360" w:right="-14"/>
        <w:jc w:val="both"/>
        <w:rPr>
          <w:rFonts w:cs="Arial"/>
          <w:color w:val="000000"/>
          <w:sz w:val="20"/>
          <w:szCs w:val="20"/>
        </w:rPr>
      </w:pPr>
    </w:p>
    <w:p w14:paraId="7821FE77" w14:textId="4EC79081" w:rsidR="00341B38" w:rsidRPr="000D0902" w:rsidRDefault="008F2541" w:rsidP="00341B38">
      <w:pPr>
        <w:pStyle w:val="Odstavecseseznamem"/>
        <w:numPr>
          <w:ilvl w:val="0"/>
          <w:numId w:val="1"/>
        </w:numPr>
        <w:spacing w:after="60" w:line="276" w:lineRule="auto"/>
        <w:ind w:right="-14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341B38" w:rsidRPr="000D0902">
        <w:rPr>
          <w:rFonts w:cs="Arial"/>
          <w:color w:val="000000"/>
          <w:sz w:val="20"/>
          <w:szCs w:val="20"/>
        </w:rPr>
        <w:t>se tímto zavazuje udržovat prohlášení podle předchozí</w:t>
      </w:r>
      <w:r w:rsidR="00AA4E55">
        <w:rPr>
          <w:rFonts w:cs="Arial"/>
          <w:color w:val="000000"/>
          <w:sz w:val="20"/>
          <w:szCs w:val="20"/>
        </w:rPr>
        <w:t>c</w:t>
      </w:r>
      <w:r w:rsidR="00341B38" w:rsidRPr="000D0902">
        <w:rPr>
          <w:rFonts w:cs="Arial"/>
          <w:color w:val="000000"/>
          <w:sz w:val="20"/>
          <w:szCs w:val="20"/>
        </w:rPr>
        <w:t xml:space="preserve">h </w:t>
      </w:r>
      <w:r w:rsidR="00AA4E55">
        <w:rPr>
          <w:rFonts w:cs="Arial"/>
          <w:color w:val="000000"/>
          <w:sz w:val="20"/>
          <w:szCs w:val="20"/>
        </w:rPr>
        <w:t>odstavců</w:t>
      </w:r>
      <w:r w:rsidR="00341B38" w:rsidRPr="000D0902">
        <w:rPr>
          <w:rFonts w:cs="Arial"/>
          <w:color w:val="000000"/>
          <w:sz w:val="20"/>
          <w:szCs w:val="20"/>
        </w:rPr>
        <w:t xml:space="preserve"> tohoto článku Smlouvy v 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F36500">
        <w:rPr>
          <w:rFonts w:cs="Arial"/>
          <w:color w:val="000000"/>
          <w:sz w:val="20"/>
          <w:szCs w:val="20"/>
        </w:rPr>
        <w:t>.</w:t>
      </w:r>
    </w:p>
    <w:p w14:paraId="0603CA78" w14:textId="77777777" w:rsidR="00341B38" w:rsidRDefault="00341B38" w:rsidP="00341B38">
      <w:pPr>
        <w:spacing w:after="60" w:line="276" w:lineRule="auto"/>
        <w:ind w:right="-14"/>
        <w:jc w:val="both"/>
        <w:rPr>
          <w:rFonts w:cs="Arial"/>
          <w:color w:val="000000"/>
        </w:rPr>
      </w:pPr>
    </w:p>
    <w:p w14:paraId="2910676C" w14:textId="77777777" w:rsidR="00341B38" w:rsidRPr="00E5376D" w:rsidRDefault="00341B38" w:rsidP="00341B38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Účel a předmět smlouvy</w:t>
      </w:r>
    </w:p>
    <w:p w14:paraId="755C5ECA" w14:textId="77777777" w:rsidR="00341B38" w:rsidRPr="000E6CA0" w:rsidRDefault="00341B38" w:rsidP="00341B38">
      <w:pPr>
        <w:jc w:val="both"/>
      </w:pPr>
    </w:p>
    <w:p w14:paraId="73AD734D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>Účelem této smlouvy je vymezení rozsahu a způsobu poskytování dodávek a s tím souvisejících služeb Poskytovatelem Objednateli.</w:t>
      </w:r>
    </w:p>
    <w:p w14:paraId="602D3DFE" w14:textId="77777777" w:rsidR="00341B38" w:rsidRPr="000D0902" w:rsidRDefault="00341B38" w:rsidP="00341B38">
      <w:pPr>
        <w:jc w:val="both"/>
        <w:rPr>
          <w:rFonts w:cs="Arial"/>
          <w:sz w:val="20"/>
          <w:szCs w:val="20"/>
        </w:rPr>
      </w:pPr>
    </w:p>
    <w:p w14:paraId="42B01E34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V rámci smlouvy zajistí Poskytovatel pro Objednatele: </w:t>
      </w:r>
    </w:p>
    <w:p w14:paraId="79837E10" w14:textId="77777777" w:rsidR="00341B38" w:rsidRPr="000D0902" w:rsidRDefault="00341B38" w:rsidP="00341B38">
      <w:pPr>
        <w:pStyle w:val="Odstavecseseznamem"/>
        <w:jc w:val="both"/>
        <w:rPr>
          <w:rFonts w:cs="Arial"/>
          <w:sz w:val="20"/>
          <w:szCs w:val="20"/>
        </w:rPr>
      </w:pPr>
    </w:p>
    <w:p w14:paraId="552FABF7" w14:textId="543A9AD2" w:rsidR="00A72030" w:rsidRPr="00A72030" w:rsidRDefault="00341B38" w:rsidP="00417F54">
      <w:pPr>
        <w:pStyle w:val="Odstavecseseznamem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A72030">
        <w:rPr>
          <w:rFonts w:cs="Arial"/>
          <w:sz w:val="20"/>
          <w:szCs w:val="20"/>
        </w:rPr>
        <w:t xml:space="preserve">Pravidelnou a řádnou údržbu stálé zeleně Objednatele (hrnkových rostlin a květin), případně doplňování této zeleně (dále jen „Údržba zeleně“), v rozsahu stanoveném v Příloze č.1 této smlouvy. </w:t>
      </w:r>
      <w:r w:rsidR="00A72030" w:rsidRPr="00A72030">
        <w:rPr>
          <w:rFonts w:cs="Arial"/>
          <w:sz w:val="20"/>
          <w:szCs w:val="20"/>
        </w:rPr>
        <w:t xml:space="preserve">Objednatel předá seznam květin </w:t>
      </w:r>
      <w:r w:rsidR="00613F4B">
        <w:rPr>
          <w:rFonts w:cs="Arial"/>
          <w:sz w:val="20"/>
          <w:szCs w:val="20"/>
        </w:rPr>
        <w:t xml:space="preserve">v budově </w:t>
      </w:r>
      <w:proofErr w:type="spellStart"/>
      <w:r w:rsidR="00613F4B">
        <w:rPr>
          <w:rFonts w:cs="Arial"/>
          <w:sz w:val="20"/>
          <w:szCs w:val="20"/>
        </w:rPr>
        <w:t>MZe</w:t>
      </w:r>
      <w:proofErr w:type="spellEnd"/>
      <w:r w:rsidR="00613F4B">
        <w:rPr>
          <w:rFonts w:cs="Arial"/>
          <w:sz w:val="20"/>
          <w:szCs w:val="20"/>
        </w:rPr>
        <w:t xml:space="preserve"> </w:t>
      </w:r>
      <w:r w:rsidR="00A72030" w:rsidRPr="00A72030">
        <w:rPr>
          <w:rFonts w:cs="Arial"/>
          <w:sz w:val="20"/>
          <w:szCs w:val="20"/>
        </w:rPr>
        <w:t xml:space="preserve">Poskytovateli při podpisu smlouvy. </w:t>
      </w:r>
    </w:p>
    <w:p w14:paraId="44882F76" w14:textId="20E4F2FB" w:rsidR="00341B38" w:rsidRPr="000D0902" w:rsidRDefault="00341B38" w:rsidP="00417F54">
      <w:pPr>
        <w:ind w:left="720"/>
        <w:jc w:val="both"/>
        <w:rPr>
          <w:rFonts w:cs="Arial"/>
          <w:sz w:val="20"/>
          <w:szCs w:val="20"/>
        </w:rPr>
      </w:pPr>
    </w:p>
    <w:p w14:paraId="68E3F6DA" w14:textId="77777777" w:rsidR="00341B38" w:rsidRDefault="00341B38" w:rsidP="00341B38">
      <w:pPr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Dodávky a následnou instalaci mimořádné květinové výzdoby (dále jen „Květinová výzdoba“) na základě objednávky a v rozsahu stanoveném v příloze č. 2 této smlouvy. </w:t>
      </w:r>
    </w:p>
    <w:p w14:paraId="0A77BF7B" w14:textId="77777777" w:rsidR="0074218C" w:rsidRPr="000D0902" w:rsidRDefault="0074218C" w:rsidP="0074218C">
      <w:pPr>
        <w:ind w:left="720"/>
        <w:jc w:val="both"/>
        <w:rPr>
          <w:rFonts w:cs="Arial"/>
          <w:sz w:val="20"/>
          <w:szCs w:val="20"/>
        </w:rPr>
      </w:pPr>
    </w:p>
    <w:p w14:paraId="0C820AE6" w14:textId="49EC57BD" w:rsidR="00341B38" w:rsidRPr="000D0902" w:rsidRDefault="00341B38" w:rsidP="00341B38">
      <w:pPr>
        <w:ind w:left="360" w:firstLine="348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>(</w:t>
      </w:r>
      <w:r w:rsidR="00581649">
        <w:rPr>
          <w:rFonts w:cs="Arial"/>
          <w:sz w:val="20"/>
          <w:szCs w:val="20"/>
        </w:rPr>
        <w:t>Údr</w:t>
      </w:r>
      <w:r w:rsidR="00CE2651">
        <w:rPr>
          <w:rFonts w:cs="Arial"/>
          <w:sz w:val="20"/>
          <w:szCs w:val="20"/>
        </w:rPr>
        <w:t xml:space="preserve">žba zeleně a Květinová výzdoba </w:t>
      </w:r>
      <w:r w:rsidRPr="000D0902">
        <w:rPr>
          <w:rFonts w:cs="Arial"/>
          <w:sz w:val="20"/>
          <w:szCs w:val="20"/>
        </w:rPr>
        <w:t>společně dále též „Služby“)</w:t>
      </w:r>
    </w:p>
    <w:p w14:paraId="73E8DD23" w14:textId="77777777" w:rsidR="00341B38" w:rsidRPr="000D0902" w:rsidRDefault="00341B38" w:rsidP="00341B38">
      <w:pPr>
        <w:ind w:left="360"/>
        <w:jc w:val="both"/>
        <w:rPr>
          <w:rFonts w:cs="Arial"/>
          <w:sz w:val="20"/>
          <w:szCs w:val="20"/>
        </w:rPr>
      </w:pPr>
    </w:p>
    <w:p w14:paraId="477881C6" w14:textId="6724A9A2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lastRenderedPageBreak/>
        <w:t xml:space="preserve">Objednatel </w:t>
      </w:r>
      <w:r w:rsidR="00C5346E">
        <w:rPr>
          <w:rFonts w:cs="Arial"/>
          <w:sz w:val="20"/>
          <w:szCs w:val="20"/>
        </w:rPr>
        <w:t xml:space="preserve">je </w:t>
      </w:r>
      <w:r w:rsidRPr="000D0902">
        <w:rPr>
          <w:rFonts w:cs="Arial"/>
          <w:sz w:val="20"/>
          <w:szCs w:val="20"/>
        </w:rPr>
        <w:t xml:space="preserve">oprávněn požádat Poskytovatele formou objednávky ve smyslu čl. III smlouvy o nákup nové zeleně a keramických obalů, a Poskytovatel je povinen Objednateli vyhovět. Cena za nově dodanou zeleň a keramické obaly musí být předem odsouhlasena Objednatelem s tím, že uvedená cena za nově dodanou zeleň a keramické obaly je součástí max. ceny uvedené v čl. II odst. </w:t>
      </w:r>
      <w:r w:rsidR="001F69F0">
        <w:rPr>
          <w:rFonts w:cs="Arial"/>
          <w:sz w:val="20"/>
          <w:szCs w:val="20"/>
        </w:rPr>
        <w:t>6</w:t>
      </w:r>
      <w:r w:rsidR="001F69F0" w:rsidRPr="000D0902">
        <w:rPr>
          <w:rFonts w:cs="Arial"/>
          <w:sz w:val="20"/>
          <w:szCs w:val="20"/>
        </w:rPr>
        <w:t xml:space="preserve"> </w:t>
      </w:r>
      <w:r w:rsidRPr="000D0902">
        <w:rPr>
          <w:rFonts w:cs="Arial"/>
          <w:sz w:val="20"/>
          <w:szCs w:val="20"/>
        </w:rPr>
        <w:t xml:space="preserve">smlouvy. </w:t>
      </w:r>
    </w:p>
    <w:p w14:paraId="75175EB8" w14:textId="77777777" w:rsidR="00341B38" w:rsidRPr="000D0902" w:rsidRDefault="00341B38" w:rsidP="00341B38">
      <w:pPr>
        <w:ind w:left="720"/>
        <w:jc w:val="both"/>
        <w:rPr>
          <w:rFonts w:cs="Arial"/>
          <w:sz w:val="20"/>
          <w:szCs w:val="20"/>
        </w:rPr>
      </w:pPr>
    </w:p>
    <w:p w14:paraId="1C99B839" w14:textId="43417700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Poskytovatel je povinen odstranit, odvézt a zlikvidovat veškerý odpad vzniklý v souvislosti s plněním předmětu podle této smlouvy, a to neprodleně ve stejný den, kdy došlo k řádné údržbě zeleně či dodání nové květinové výzdobě </w:t>
      </w:r>
      <w:r w:rsidR="00C80F56" w:rsidRPr="000D0902">
        <w:rPr>
          <w:rFonts w:cs="Arial"/>
          <w:sz w:val="20"/>
          <w:szCs w:val="20"/>
        </w:rPr>
        <w:t>podle čl.</w:t>
      </w:r>
      <w:r w:rsidRPr="000D0902">
        <w:rPr>
          <w:rFonts w:cs="Arial"/>
          <w:sz w:val="20"/>
          <w:szCs w:val="20"/>
        </w:rPr>
        <w:t xml:space="preserve"> III odst. 5 smlouvy.</w:t>
      </w:r>
    </w:p>
    <w:p w14:paraId="503D3474" w14:textId="77777777" w:rsidR="00341B38" w:rsidRPr="000D0902" w:rsidRDefault="00341B38" w:rsidP="00341B38">
      <w:pPr>
        <w:pStyle w:val="Odstavecseseznamem"/>
        <w:rPr>
          <w:rFonts w:cs="Arial"/>
          <w:sz w:val="20"/>
          <w:szCs w:val="20"/>
        </w:rPr>
      </w:pPr>
    </w:p>
    <w:p w14:paraId="5712267F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 Podmínky realizace předmětu této smlouvy:</w:t>
      </w:r>
    </w:p>
    <w:p w14:paraId="6E5BC69A" w14:textId="77777777" w:rsidR="00341B38" w:rsidRPr="000D0902" w:rsidRDefault="00341B38" w:rsidP="00341B38">
      <w:pPr>
        <w:pStyle w:val="Odstavecseseznamem"/>
        <w:ind w:left="0"/>
        <w:jc w:val="both"/>
        <w:rPr>
          <w:sz w:val="20"/>
          <w:szCs w:val="20"/>
        </w:rPr>
      </w:pPr>
    </w:p>
    <w:p w14:paraId="51DEF46F" w14:textId="77777777" w:rsidR="00341B38" w:rsidRPr="000D0902" w:rsidRDefault="00341B38" w:rsidP="00341B38">
      <w:pPr>
        <w:pStyle w:val="Odstavecseseznamem"/>
        <w:numPr>
          <w:ilvl w:val="0"/>
          <w:numId w:val="5"/>
        </w:numPr>
        <w:contextualSpacing w:val="0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Údržba zeleně: Poskytovatel provádí pravidelnou Údržbu zeleně v rozsahu stanoveném v Příloze č. 1 této smlouvy. </w:t>
      </w:r>
    </w:p>
    <w:p w14:paraId="71543524" w14:textId="77777777" w:rsidR="00341B38" w:rsidRPr="000D0902" w:rsidRDefault="00341B38" w:rsidP="00341B38">
      <w:pPr>
        <w:pStyle w:val="Odstavecseseznamem"/>
        <w:ind w:left="360"/>
        <w:jc w:val="both"/>
        <w:rPr>
          <w:rFonts w:cs="Arial"/>
          <w:sz w:val="20"/>
          <w:szCs w:val="20"/>
        </w:rPr>
      </w:pPr>
    </w:p>
    <w:p w14:paraId="468798B8" w14:textId="77777777" w:rsidR="00341B38" w:rsidRPr="000D0902" w:rsidRDefault="00341B38" w:rsidP="00341B38">
      <w:pPr>
        <w:pStyle w:val="Odstavecseseznamem"/>
        <w:numPr>
          <w:ilvl w:val="0"/>
          <w:numId w:val="5"/>
        </w:numPr>
        <w:contextualSpacing w:val="0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Květinová výzdoba: Objednatel vystaví objednávku ve smyslu čl. III smlouvy na Květinovou výzdobu a zašle ji Poskytovateli. V objednávce bude přesně specifikováno, k jaké příležitosti je Květinová výzdoba včetně určení počtu a druhu květin, upřesnění barvy stuhy, popř. doplnění, zda bude použita stuha „trikolora“.  </w:t>
      </w:r>
    </w:p>
    <w:p w14:paraId="42A4E578" w14:textId="77777777" w:rsidR="00341B38" w:rsidRPr="00341B38" w:rsidRDefault="00341B38" w:rsidP="00341B38">
      <w:pPr>
        <w:spacing w:after="60" w:line="276" w:lineRule="auto"/>
        <w:ind w:right="-14"/>
        <w:jc w:val="both"/>
        <w:rPr>
          <w:rFonts w:cs="Arial"/>
          <w:color w:val="000000"/>
        </w:rPr>
      </w:pPr>
    </w:p>
    <w:p w14:paraId="3285B244" w14:textId="77777777" w:rsidR="00320623" w:rsidRPr="00E5376D" w:rsidRDefault="00320623" w:rsidP="00320623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Cena a platební podmínky</w:t>
      </w:r>
    </w:p>
    <w:p w14:paraId="4E14B13F" w14:textId="77777777" w:rsidR="00320623" w:rsidRDefault="00320623" w:rsidP="00320623">
      <w:pPr>
        <w:rPr>
          <w:sz w:val="28"/>
        </w:rPr>
      </w:pPr>
    </w:p>
    <w:p w14:paraId="0AE08FDD" w14:textId="765FD5B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4F1CCA">
        <w:rPr>
          <w:rFonts w:cs="Arial"/>
          <w:sz w:val="20"/>
          <w:szCs w:val="20"/>
        </w:rPr>
        <w:t>Cena za provedenou Údržbu zeleně je stanovena pevnými měsíčními částkami podle Přílohy č. 3 této smlouvy.</w:t>
      </w:r>
    </w:p>
    <w:p w14:paraId="63FBB9D2" w14:textId="77777777" w:rsidR="00320623" w:rsidRPr="004872E2" w:rsidRDefault="00320623" w:rsidP="00320623">
      <w:pPr>
        <w:jc w:val="both"/>
        <w:rPr>
          <w:rFonts w:cs="Arial"/>
          <w:sz w:val="20"/>
          <w:szCs w:val="20"/>
        </w:rPr>
      </w:pPr>
    </w:p>
    <w:p w14:paraId="4B149165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642266">
        <w:rPr>
          <w:rFonts w:cs="Arial"/>
          <w:sz w:val="20"/>
          <w:szCs w:val="20"/>
        </w:rPr>
        <w:t>Cena za Květinovou výzdobu je stanovena v Příloze č. 3</w:t>
      </w:r>
      <w:r w:rsidRPr="005F17F4">
        <w:rPr>
          <w:rFonts w:cs="Arial"/>
          <w:sz w:val="20"/>
          <w:szCs w:val="20"/>
        </w:rPr>
        <w:t xml:space="preserve"> této smlouvy. </w:t>
      </w:r>
    </w:p>
    <w:p w14:paraId="7A524220" w14:textId="77777777" w:rsidR="002C1A6D" w:rsidRDefault="002C1A6D" w:rsidP="002C1A6D">
      <w:pPr>
        <w:pStyle w:val="Odstavecseseznamem"/>
        <w:rPr>
          <w:rFonts w:cs="Arial"/>
          <w:sz w:val="20"/>
          <w:szCs w:val="20"/>
        </w:rPr>
      </w:pPr>
    </w:p>
    <w:p w14:paraId="32EE4823" w14:textId="03AA3BB7" w:rsidR="002C1A6D" w:rsidRPr="005F17F4" w:rsidRDefault="00BB0065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Faktická cena služeb za skutečně provedené služby a v souladu s nabídkovou cenou vykalkulovanou Poskytovatelem v rámci zadávacího řízení bude </w:t>
      </w:r>
      <w:r w:rsidR="00766CE4">
        <w:rPr>
          <w:rFonts w:cs="Arial"/>
          <w:sz w:val="20"/>
          <w:szCs w:val="20"/>
        </w:rPr>
        <w:t xml:space="preserve">fakturována měsíčně na adresu </w:t>
      </w:r>
      <w:proofErr w:type="spellStart"/>
      <w:r w:rsidR="00766CE4">
        <w:rPr>
          <w:rFonts w:cs="Arial"/>
          <w:sz w:val="20"/>
          <w:szCs w:val="20"/>
        </w:rPr>
        <w:t>MZe</w:t>
      </w:r>
      <w:proofErr w:type="spellEnd"/>
      <w:r w:rsidR="00766CE4">
        <w:rPr>
          <w:rFonts w:cs="Arial"/>
          <w:sz w:val="20"/>
          <w:szCs w:val="20"/>
        </w:rPr>
        <w:t xml:space="preserve"> – </w:t>
      </w:r>
      <w:proofErr w:type="spellStart"/>
      <w:r w:rsidR="00766CE4">
        <w:rPr>
          <w:rFonts w:cs="Arial"/>
          <w:sz w:val="20"/>
          <w:szCs w:val="20"/>
        </w:rPr>
        <w:t>Těšnov</w:t>
      </w:r>
      <w:proofErr w:type="spellEnd"/>
      <w:r w:rsidR="00766CE4">
        <w:rPr>
          <w:rFonts w:cs="Arial"/>
          <w:sz w:val="20"/>
          <w:szCs w:val="20"/>
        </w:rPr>
        <w:t xml:space="preserve"> 65/17, Praha 1 – Nové Město</w:t>
      </w:r>
      <w:r w:rsidR="00412296">
        <w:rPr>
          <w:rFonts w:cs="Arial"/>
          <w:sz w:val="20"/>
          <w:szCs w:val="20"/>
        </w:rPr>
        <w:t xml:space="preserve">, a to po uplynutí kalendářního měsíce. </w:t>
      </w:r>
      <w:r w:rsidR="00E7327F">
        <w:rPr>
          <w:rFonts w:cs="Arial"/>
          <w:sz w:val="20"/>
          <w:szCs w:val="20"/>
        </w:rPr>
        <w:t>Přílohou faktur bu</w:t>
      </w:r>
      <w:r w:rsidR="007654CC">
        <w:rPr>
          <w:rFonts w:cs="Arial"/>
          <w:sz w:val="20"/>
          <w:szCs w:val="20"/>
        </w:rPr>
        <w:t xml:space="preserve">dou </w:t>
      </w:r>
      <w:r w:rsidR="001E7A15">
        <w:rPr>
          <w:rFonts w:cs="Arial"/>
          <w:sz w:val="20"/>
          <w:szCs w:val="20"/>
        </w:rPr>
        <w:t>podepsaná potv</w:t>
      </w:r>
      <w:r w:rsidR="00830188">
        <w:rPr>
          <w:rFonts w:cs="Arial"/>
          <w:sz w:val="20"/>
          <w:szCs w:val="20"/>
        </w:rPr>
        <w:t>rzení o provedení služeb (protokoly)</w:t>
      </w:r>
      <w:r w:rsidR="000F17F8">
        <w:rPr>
          <w:rFonts w:cs="Arial"/>
          <w:sz w:val="20"/>
          <w:szCs w:val="20"/>
        </w:rPr>
        <w:t xml:space="preserve">. </w:t>
      </w:r>
    </w:p>
    <w:p w14:paraId="6F1A9CF1" w14:textId="77777777" w:rsidR="00320623" w:rsidRPr="005F17F4" w:rsidRDefault="00320623" w:rsidP="00320623">
      <w:pPr>
        <w:ind w:left="720"/>
        <w:jc w:val="both"/>
        <w:rPr>
          <w:rFonts w:cs="Arial"/>
          <w:sz w:val="20"/>
          <w:szCs w:val="20"/>
        </w:rPr>
      </w:pPr>
    </w:p>
    <w:p w14:paraId="6B03ADCD" w14:textId="1FCF9949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E032E1">
        <w:rPr>
          <w:rFonts w:cs="Arial"/>
          <w:sz w:val="20"/>
          <w:szCs w:val="20"/>
        </w:rPr>
        <w:t>Ceny uvedené v</w:t>
      </w:r>
      <w:r w:rsidRPr="00E15553">
        <w:rPr>
          <w:rFonts w:cs="Arial"/>
          <w:sz w:val="20"/>
          <w:szCs w:val="20"/>
        </w:rPr>
        <w:t> Příloze č. 3</w:t>
      </w:r>
      <w:r w:rsidRPr="00E53063">
        <w:rPr>
          <w:rFonts w:cs="Arial"/>
          <w:sz w:val="20"/>
          <w:szCs w:val="20"/>
        </w:rPr>
        <w:t xml:space="preserve"> </w:t>
      </w:r>
      <w:r w:rsidRPr="009F0F60">
        <w:rPr>
          <w:rFonts w:cs="Arial"/>
          <w:sz w:val="20"/>
          <w:szCs w:val="20"/>
        </w:rPr>
        <w:t xml:space="preserve">zahrnují veškeré náklady Poskytovatele na kvalitní provedení celého předmětu plnění specifikovaného v čl. I této smlouvy, včetně veškerých rizik </w:t>
      </w:r>
      <w:r w:rsidRPr="009F0F60">
        <w:rPr>
          <w:rFonts w:cs="Arial"/>
          <w:sz w:val="20"/>
          <w:szCs w:val="20"/>
        </w:rPr>
        <w:br/>
      </w:r>
      <w:r w:rsidRPr="002E7C03">
        <w:rPr>
          <w:rFonts w:cs="Arial"/>
          <w:sz w:val="20"/>
          <w:szCs w:val="20"/>
        </w:rPr>
        <w:t>a vlivů (</w:t>
      </w:r>
      <w:r>
        <w:rPr>
          <w:rFonts w:cs="Arial"/>
          <w:sz w:val="20"/>
          <w:szCs w:val="20"/>
        </w:rPr>
        <w:t>mj.</w:t>
      </w:r>
      <w:r w:rsidRPr="002E7C03">
        <w:rPr>
          <w:rFonts w:cs="Arial"/>
          <w:sz w:val="20"/>
          <w:szCs w:val="20"/>
        </w:rPr>
        <w:t xml:space="preserve"> inflačních a kurzových) během realizace předmětu plnění a zahrnují též veškeré související náklady</w:t>
      </w:r>
      <w:r w:rsidRPr="00475461">
        <w:rPr>
          <w:rFonts w:cs="Arial"/>
          <w:sz w:val="20"/>
          <w:szCs w:val="20"/>
        </w:rPr>
        <w:t>,</w:t>
      </w:r>
      <w:r w:rsidRPr="00C15F59">
        <w:rPr>
          <w:rFonts w:cs="Arial"/>
          <w:sz w:val="20"/>
          <w:szCs w:val="20"/>
        </w:rPr>
        <w:t xml:space="preserve"> jako jsou: náklady na konzultace podle čl. IV odst. </w:t>
      </w:r>
      <w:r w:rsidR="00534DF9">
        <w:rPr>
          <w:rFonts w:cs="Arial"/>
          <w:sz w:val="20"/>
          <w:szCs w:val="20"/>
        </w:rPr>
        <w:t>6 této</w:t>
      </w:r>
      <w:r w:rsidR="00534DF9" w:rsidRPr="00C15F59">
        <w:rPr>
          <w:rFonts w:cs="Arial"/>
          <w:sz w:val="20"/>
          <w:szCs w:val="20"/>
        </w:rPr>
        <w:t xml:space="preserve"> </w:t>
      </w:r>
      <w:r w:rsidRPr="00C15F59">
        <w:rPr>
          <w:rFonts w:cs="Arial"/>
          <w:sz w:val="20"/>
          <w:szCs w:val="20"/>
        </w:rPr>
        <w:t xml:space="preserve">smlouvy, </w:t>
      </w:r>
      <w:r w:rsidRPr="002014D8">
        <w:rPr>
          <w:rFonts w:cs="Arial"/>
          <w:sz w:val="20"/>
          <w:szCs w:val="20"/>
        </w:rPr>
        <w:t xml:space="preserve">dopravu, materiál, </w:t>
      </w:r>
      <w:r w:rsidRPr="00FE17F9">
        <w:rPr>
          <w:rFonts w:cs="Arial"/>
          <w:sz w:val="20"/>
          <w:szCs w:val="20"/>
        </w:rPr>
        <w:t>náklady na odstranění, odvoz a likvidaci odpadů, provozní náklady Poskytovatele</w:t>
      </w:r>
      <w:r w:rsidR="000E1A77">
        <w:rPr>
          <w:rFonts w:cs="Arial"/>
          <w:sz w:val="20"/>
          <w:szCs w:val="20"/>
        </w:rPr>
        <w:t xml:space="preserve"> </w:t>
      </w:r>
      <w:r w:rsidRPr="00FE17F9">
        <w:rPr>
          <w:rFonts w:cs="Arial"/>
          <w:sz w:val="20"/>
          <w:szCs w:val="20"/>
        </w:rPr>
        <w:t>pojištění, daně, cla a jakékoliv další výdaje Poskytovatele spojené s realizací předmětu plnění</w:t>
      </w:r>
      <w:r w:rsidRPr="005F17F4">
        <w:rPr>
          <w:rFonts w:cs="Arial"/>
          <w:sz w:val="20"/>
          <w:szCs w:val="20"/>
        </w:rPr>
        <w:t xml:space="preserve">. </w:t>
      </w:r>
    </w:p>
    <w:p w14:paraId="71835400" w14:textId="77777777" w:rsidR="00910B81" w:rsidRDefault="00910B81" w:rsidP="00910B81">
      <w:pPr>
        <w:pStyle w:val="Odstavecseseznamem"/>
        <w:rPr>
          <w:rFonts w:cs="Arial"/>
          <w:sz w:val="20"/>
          <w:szCs w:val="20"/>
        </w:rPr>
      </w:pPr>
    </w:p>
    <w:p w14:paraId="0687F52C" w14:textId="5DC43105" w:rsidR="00C61607" w:rsidRDefault="00577CD7" w:rsidP="00577CD7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Změna ceny za hodinovou sazbu může být měněna pouze v</w:t>
      </w:r>
      <w:r w:rsidR="00C537AD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případě</w:t>
      </w:r>
      <w:r w:rsidR="00C537A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dojde-li ke změnám v případě navýšení minimální mzdy.</w:t>
      </w:r>
    </w:p>
    <w:p w14:paraId="6DC3FB84" w14:textId="77777777" w:rsidR="00320623" w:rsidRDefault="00320623" w:rsidP="00EE6B37">
      <w:pPr>
        <w:jc w:val="both"/>
        <w:rPr>
          <w:rFonts w:cs="Arial"/>
          <w:sz w:val="20"/>
          <w:szCs w:val="20"/>
        </w:rPr>
      </w:pPr>
    </w:p>
    <w:p w14:paraId="76BB2F23" w14:textId="33AFD7F3" w:rsidR="00320623" w:rsidRPr="00AC1A87" w:rsidRDefault="00320623" w:rsidP="00AC1A87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AC1A87">
        <w:rPr>
          <w:rFonts w:cs="Arial"/>
          <w:sz w:val="20"/>
          <w:szCs w:val="20"/>
        </w:rPr>
        <w:t>Celková cena za veškerá plnění Objednateli na základě této smlouvy nepřesáhne částku 4</w:t>
      </w:r>
      <w:r w:rsidR="00166E49" w:rsidRPr="00AC1A87">
        <w:rPr>
          <w:rFonts w:cs="Arial"/>
          <w:sz w:val="20"/>
          <w:szCs w:val="20"/>
        </w:rPr>
        <w:t>6</w:t>
      </w:r>
      <w:r w:rsidRPr="00AC1A87">
        <w:rPr>
          <w:rFonts w:cs="Arial"/>
          <w:sz w:val="20"/>
          <w:szCs w:val="20"/>
        </w:rPr>
        <w:t>0 000 Kč bez DPH, částku DPH 9</w:t>
      </w:r>
      <w:r w:rsidR="00AC604F" w:rsidRPr="00AC1A87">
        <w:rPr>
          <w:rFonts w:cs="Arial"/>
          <w:sz w:val="20"/>
          <w:szCs w:val="20"/>
        </w:rPr>
        <w:t>6 600</w:t>
      </w:r>
      <w:r w:rsidRPr="00AC1A87">
        <w:rPr>
          <w:rFonts w:cs="Arial"/>
          <w:sz w:val="20"/>
          <w:szCs w:val="20"/>
        </w:rPr>
        <w:t xml:space="preserve">,- Kč a částku </w:t>
      </w:r>
      <w:r w:rsidR="007A76C2" w:rsidRPr="00AC1A87">
        <w:rPr>
          <w:rFonts w:cs="Arial"/>
          <w:sz w:val="20"/>
          <w:szCs w:val="20"/>
        </w:rPr>
        <w:t>556 600</w:t>
      </w:r>
      <w:r w:rsidRPr="00AC1A87">
        <w:rPr>
          <w:rFonts w:cs="Arial"/>
          <w:sz w:val="20"/>
          <w:szCs w:val="20"/>
        </w:rPr>
        <w:t xml:space="preserve">,- Kč s DPH. </w:t>
      </w:r>
    </w:p>
    <w:p w14:paraId="060C3E84" w14:textId="77777777" w:rsidR="00320623" w:rsidRDefault="00320623" w:rsidP="00320623">
      <w:pPr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Úhradu ceny za poskytnutá plnění v uplynulém kalendářním měsíci je Objednatel povinen provést na základě faktury vystavené Poskytovatelem se splatností 30 kalendářních dnů </w:t>
      </w:r>
      <w:r w:rsidRPr="003E473D">
        <w:rPr>
          <w:rFonts w:cs="Arial"/>
          <w:sz w:val="20"/>
          <w:szCs w:val="20"/>
        </w:rPr>
        <w:br/>
        <w:t>od data prokazatelného doručení faktury Objednateli, a to na bankovní účet Poskytovatele uvedený v záhlaví této Smlouvy. Faktura je zaplacena dnem odepsání příslušné fakturované částky z účtu Objednatele ve prospěch účtu Poskytovatele. Fakturu je Poskytovatel oprávněn</w:t>
      </w:r>
      <w:r>
        <w:rPr>
          <w:rFonts w:cs="Arial"/>
          <w:sz w:val="20"/>
          <w:szCs w:val="20"/>
        </w:rPr>
        <w:t xml:space="preserve"> </w:t>
      </w:r>
      <w:r w:rsidRPr="003E473D">
        <w:rPr>
          <w:rFonts w:cs="Arial"/>
          <w:sz w:val="20"/>
          <w:szCs w:val="20"/>
        </w:rPr>
        <w:t xml:space="preserve">vystavit nejpozději do 15. </w:t>
      </w:r>
      <w:r>
        <w:rPr>
          <w:rFonts w:cs="Arial"/>
          <w:sz w:val="20"/>
          <w:szCs w:val="20"/>
        </w:rPr>
        <w:t>d</w:t>
      </w:r>
      <w:r w:rsidRPr="003E473D">
        <w:rPr>
          <w:rFonts w:cs="Arial"/>
          <w:sz w:val="20"/>
          <w:szCs w:val="20"/>
        </w:rPr>
        <w:t>ne měsíce následujících po měsíci, v němž se fakturované plnění uskutečnilo.</w:t>
      </w:r>
    </w:p>
    <w:p w14:paraId="1EC6F78A" w14:textId="77777777" w:rsidR="00320623" w:rsidRPr="007F1274" w:rsidRDefault="00320623" w:rsidP="007F1274">
      <w:pPr>
        <w:rPr>
          <w:rFonts w:cs="Arial"/>
          <w:sz w:val="20"/>
          <w:szCs w:val="20"/>
        </w:rPr>
      </w:pPr>
    </w:p>
    <w:p w14:paraId="52133BB4" w14:textId="30F85956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Faktura </w:t>
      </w:r>
      <w:r>
        <w:rPr>
          <w:rFonts w:cs="Arial"/>
          <w:sz w:val="20"/>
          <w:szCs w:val="20"/>
        </w:rPr>
        <w:t xml:space="preserve">bude vystavena vždy na základě objednávky vystavené Objednatelem a </w:t>
      </w:r>
      <w:r w:rsidRPr="003E473D">
        <w:rPr>
          <w:rFonts w:cs="Arial"/>
          <w:sz w:val="20"/>
          <w:szCs w:val="20"/>
        </w:rPr>
        <w:t xml:space="preserve">musí splňovat náležitosti ve smyslu daňových a účetních předpisů platných na území České republiky, </w:t>
      </w:r>
      <w:r w:rsidRPr="003E473D">
        <w:rPr>
          <w:rFonts w:cs="Arial"/>
          <w:sz w:val="20"/>
          <w:szCs w:val="20"/>
        </w:rPr>
        <w:lastRenderedPageBreak/>
        <w:t>zejména zákona 563/1991 Sb. o účetnictví, ve znění pozdějších předpisů</w:t>
      </w:r>
      <w:r>
        <w:rPr>
          <w:rFonts w:cs="Arial"/>
          <w:sz w:val="20"/>
          <w:szCs w:val="20"/>
        </w:rPr>
        <w:t xml:space="preserve"> </w:t>
      </w:r>
      <w:r w:rsidRPr="003E473D">
        <w:rPr>
          <w:rFonts w:cs="Arial"/>
          <w:sz w:val="20"/>
          <w:szCs w:val="20"/>
        </w:rPr>
        <w:br/>
        <w:t>a zákona č. 235/2004 Sb., o dani z přidané hodnoty, ve znění pozdějších předpisů</w:t>
      </w:r>
      <w:r>
        <w:rPr>
          <w:rFonts w:cs="Arial"/>
          <w:sz w:val="20"/>
          <w:szCs w:val="20"/>
        </w:rPr>
        <w:t xml:space="preserve"> (jen v případě, že je Poskytovatel plátcem DPH);</w:t>
      </w:r>
      <w:r w:rsidR="00742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 případě, že je Poskytovatel neplátcem DPH zejména náležitosti účetního dokladu dle § 11 zákona č. 563/1991 Sb., o účetnictví, ve znění pozdějších předpisů. Přílohou faktury bude dodací list ve smyslu čl. III odst. 5 smlouvy</w:t>
      </w:r>
    </w:p>
    <w:p w14:paraId="46E648AC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0B7ED7FD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Pro případ, že faktura nebude obsahovat všechny předepsané náležitosti nebo bude obsahovat nesprávné údaje, je Objednatel oprávněn ji vrátit před uplynutím její splatnosti Poskytovateli k doplnění, aniž by se tím dostal do prodlení s úhradou ceny. V takovém případě začne </w:t>
      </w:r>
      <w:r>
        <w:rPr>
          <w:rFonts w:cs="Arial"/>
          <w:sz w:val="20"/>
          <w:szCs w:val="20"/>
        </w:rPr>
        <w:t>doba</w:t>
      </w:r>
      <w:r w:rsidRPr="003E473D">
        <w:rPr>
          <w:rFonts w:cs="Arial"/>
          <w:sz w:val="20"/>
          <w:szCs w:val="20"/>
        </w:rPr>
        <w:t xml:space="preserve"> splatnosti faktury </w:t>
      </w:r>
      <w:r>
        <w:rPr>
          <w:rFonts w:cs="Arial"/>
          <w:sz w:val="20"/>
          <w:szCs w:val="20"/>
        </w:rPr>
        <w:t xml:space="preserve">30 kalendářních dnů </w:t>
      </w:r>
      <w:r w:rsidRPr="003E473D">
        <w:rPr>
          <w:rFonts w:cs="Arial"/>
          <w:sz w:val="20"/>
          <w:szCs w:val="20"/>
        </w:rPr>
        <w:t xml:space="preserve">plynout znovu od počátku dnem prokazatelného doručení faktury obsahující všechny požadované náležitosti a správné údaje Objednateli. </w:t>
      </w:r>
    </w:p>
    <w:p w14:paraId="1C30AECC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12AE9032" w14:textId="3230249E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7A21">
        <w:rPr>
          <w:rFonts w:cs="Arial"/>
          <w:sz w:val="20"/>
          <w:szCs w:val="20"/>
        </w:rPr>
        <w:t xml:space="preserve">Objednatel preferuje zaslání elektronické faktury Poskytovatele do datové schránky Objednatele ID DS: yphaax8 nebo na mailovou adresu </w:t>
      </w:r>
      <w:hyperlink r:id="rId11" w:history="1">
        <w:r w:rsidR="00885A71" w:rsidRPr="00885A71">
          <w:rPr>
            <w:rStyle w:val="Hypertextovodkaz"/>
            <w:rFonts w:cs="Arial"/>
            <w:sz w:val="20"/>
            <w:szCs w:val="20"/>
          </w:rPr>
          <w:t>podatelna@mze.gov.cz</w:t>
        </w:r>
      </w:hyperlink>
      <w:r w:rsidRPr="00707A21">
        <w:rPr>
          <w:rFonts w:cs="Arial"/>
          <w:sz w:val="20"/>
          <w:szCs w:val="20"/>
        </w:rPr>
        <w:t>, ve strukturovaných formátech dle Evropské směrnice 2014/55/EU nebo ve formátu ISDOC 5.2 a vyšším. Faktura musí obsahovat jméno kontaktní osoby Objednatele.</w:t>
      </w:r>
    </w:p>
    <w:p w14:paraId="4DDE7799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6A9F1394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7A21">
        <w:rPr>
          <w:sz w:val="20"/>
          <w:szCs w:val="20"/>
        </w:rPr>
        <w:t>Objednatel neposkytne Poskytovateli zálohy</w:t>
      </w:r>
      <w:r>
        <w:rPr>
          <w:sz w:val="20"/>
          <w:szCs w:val="20"/>
        </w:rPr>
        <w:t>.</w:t>
      </w:r>
    </w:p>
    <w:p w14:paraId="6726DE0F" w14:textId="77777777" w:rsidR="00341B38" w:rsidRDefault="00341B38" w:rsidP="00341B38">
      <w:pPr>
        <w:rPr>
          <w:b/>
          <w:bCs/>
        </w:rPr>
      </w:pPr>
    </w:p>
    <w:p w14:paraId="407C7905" w14:textId="01392B87" w:rsidR="00717377" w:rsidRPr="00717377" w:rsidRDefault="00717377" w:rsidP="00717377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Práva a povinnosti Objednatele</w:t>
      </w:r>
    </w:p>
    <w:p w14:paraId="023B7EA0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má právo kdykoli v době účinnosti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zaslat </w:t>
      </w:r>
      <w:r>
        <w:rPr>
          <w:rFonts w:cs="Arial"/>
          <w:sz w:val="20"/>
          <w:szCs w:val="20"/>
        </w:rPr>
        <w:t xml:space="preserve">Poskytovateli </w:t>
      </w:r>
      <w:r w:rsidRPr="00FD4760">
        <w:rPr>
          <w:rFonts w:cs="Arial"/>
          <w:sz w:val="20"/>
          <w:szCs w:val="20"/>
        </w:rPr>
        <w:t>písemnou objednávku na konkrétní požadovan</w:t>
      </w:r>
      <w:r>
        <w:rPr>
          <w:rFonts w:cs="Arial"/>
          <w:sz w:val="20"/>
          <w:szCs w:val="20"/>
        </w:rPr>
        <w:t>ou Květinovou výzdobu a její</w:t>
      </w:r>
      <w:r w:rsidRPr="00FD4760">
        <w:rPr>
          <w:rFonts w:cs="Arial"/>
          <w:sz w:val="20"/>
          <w:szCs w:val="20"/>
        </w:rPr>
        <w:t xml:space="preserve"> množství. Objednávka musí být </w:t>
      </w:r>
      <w:r>
        <w:rPr>
          <w:rFonts w:cs="Arial"/>
          <w:sz w:val="20"/>
          <w:szCs w:val="20"/>
        </w:rPr>
        <w:t xml:space="preserve">Objednatelem </w:t>
      </w:r>
      <w:r w:rsidRPr="00FD4760">
        <w:rPr>
          <w:rFonts w:cs="Arial"/>
          <w:sz w:val="20"/>
          <w:szCs w:val="20"/>
        </w:rPr>
        <w:t xml:space="preserve">učiněna písemně. Za písemnou formu se považuje rovněž její elektronická forma. </w:t>
      </w:r>
    </w:p>
    <w:p w14:paraId="3F757061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Objednávka bude obsahovat zejména: </w:t>
      </w:r>
    </w:p>
    <w:p w14:paraId="1765122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identifikační údaje </w:t>
      </w:r>
      <w:r>
        <w:rPr>
          <w:rFonts w:cs="Arial"/>
          <w:sz w:val="20"/>
          <w:szCs w:val="20"/>
        </w:rPr>
        <w:t>Poskytovatele</w:t>
      </w:r>
      <w:r w:rsidRPr="00FD4760">
        <w:rPr>
          <w:rFonts w:cs="Arial"/>
          <w:sz w:val="20"/>
          <w:szCs w:val="20"/>
        </w:rPr>
        <w:t xml:space="preserve"> a </w:t>
      </w:r>
      <w:r>
        <w:rPr>
          <w:rFonts w:cs="Arial"/>
          <w:sz w:val="20"/>
          <w:szCs w:val="20"/>
        </w:rPr>
        <w:t>Objednatele</w:t>
      </w:r>
      <w:r w:rsidRPr="00FD4760">
        <w:rPr>
          <w:rFonts w:cs="Arial"/>
          <w:sz w:val="20"/>
          <w:szCs w:val="20"/>
        </w:rPr>
        <w:t>,</w:t>
      </w:r>
    </w:p>
    <w:p w14:paraId="1B77507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číslo této </w:t>
      </w:r>
      <w:r>
        <w:rPr>
          <w:rFonts w:cs="Arial"/>
          <w:sz w:val="20"/>
          <w:szCs w:val="20"/>
        </w:rPr>
        <w:t>smlouvy z DMS</w:t>
      </w:r>
      <w:r w:rsidRPr="00FD4760">
        <w:rPr>
          <w:rFonts w:cs="Arial"/>
          <w:sz w:val="20"/>
          <w:szCs w:val="20"/>
        </w:rPr>
        <w:t>,</w:t>
      </w:r>
    </w:p>
    <w:p w14:paraId="4B57CD30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podrobnou specifikaci požadovaného plnění,</w:t>
      </w:r>
    </w:p>
    <w:p w14:paraId="026774F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množství každého druhu požadované Květinové výzdoby,</w:t>
      </w:r>
    </w:p>
    <w:p w14:paraId="560003D9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A950A5">
        <w:rPr>
          <w:rFonts w:cs="Arial"/>
          <w:sz w:val="20"/>
          <w:szCs w:val="20"/>
        </w:rPr>
        <w:t xml:space="preserve">cenu </w:t>
      </w:r>
      <w:r>
        <w:rPr>
          <w:rFonts w:cs="Arial"/>
          <w:sz w:val="20"/>
          <w:szCs w:val="20"/>
        </w:rPr>
        <w:t xml:space="preserve">(cenu </w:t>
      </w:r>
      <w:r w:rsidRPr="00A950A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 </w:t>
      </w:r>
      <w:r w:rsidRPr="00A950A5">
        <w:rPr>
          <w:rFonts w:cs="Arial"/>
          <w:sz w:val="20"/>
          <w:szCs w:val="20"/>
        </w:rPr>
        <w:t>DPH</w:t>
      </w:r>
      <w:r>
        <w:rPr>
          <w:rFonts w:cs="Arial"/>
          <w:sz w:val="20"/>
          <w:szCs w:val="20"/>
        </w:rPr>
        <w:t xml:space="preserve"> v případě</w:t>
      </w:r>
      <w:r w:rsidRPr="00A950A5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že Poskytovatel bude plátcem DPH),</w:t>
      </w:r>
    </w:p>
    <w:p w14:paraId="59A071ED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lhůtu pro řádné předání Květinové výzdoby,</w:t>
      </w:r>
    </w:p>
    <w:p w14:paraId="7B3F769F" w14:textId="77777777" w:rsidR="00717377" w:rsidRPr="00C768F1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místo doručení Květinové výzdoby,</w:t>
      </w:r>
    </w:p>
    <w:p w14:paraId="4CB6B6AF" w14:textId="77777777" w:rsidR="00717377" w:rsidRPr="0023168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případné </w:t>
      </w:r>
      <w:r w:rsidRPr="00FD4760">
        <w:rPr>
          <w:rFonts w:cs="Arial"/>
          <w:sz w:val="20"/>
          <w:szCs w:val="20"/>
        </w:rPr>
        <w:t>další po</w:t>
      </w:r>
      <w:r>
        <w:rPr>
          <w:rFonts w:cs="Arial"/>
          <w:sz w:val="20"/>
          <w:szCs w:val="20"/>
        </w:rPr>
        <w:t xml:space="preserve">žadavky na předmět plnění. </w:t>
      </w:r>
      <w:r w:rsidRPr="00231680">
        <w:rPr>
          <w:rFonts w:cs="Arial"/>
          <w:sz w:val="20"/>
          <w:szCs w:val="20"/>
        </w:rPr>
        <w:t xml:space="preserve"> </w:t>
      </w:r>
    </w:p>
    <w:p w14:paraId="188B3A68" w14:textId="77777777" w:rsid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6E0ED3">
        <w:rPr>
          <w:rFonts w:cs="Arial"/>
          <w:sz w:val="20"/>
          <w:szCs w:val="20"/>
        </w:rPr>
        <w:t>Objednan</w:t>
      </w:r>
      <w:r>
        <w:rPr>
          <w:rFonts w:cs="Arial"/>
          <w:sz w:val="20"/>
          <w:szCs w:val="20"/>
        </w:rPr>
        <w:t>ou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Květinovou výzdobu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je povinen Poskytovatel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doručit </w:t>
      </w:r>
      <w:r w:rsidRPr="006E0ED3">
        <w:rPr>
          <w:rFonts w:cs="Arial"/>
          <w:sz w:val="20"/>
          <w:szCs w:val="20"/>
        </w:rPr>
        <w:t xml:space="preserve">do místa určeného Objednatelem. </w:t>
      </w:r>
    </w:p>
    <w:p w14:paraId="6EA51DEE" w14:textId="72D0B413" w:rsidR="00365847" w:rsidRPr="009C132C" w:rsidRDefault="00717377" w:rsidP="009C132C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C00675">
        <w:rPr>
          <w:rFonts w:cs="Arial"/>
          <w:sz w:val="20"/>
          <w:szCs w:val="20"/>
        </w:rPr>
        <w:t>Poskytovatel je povinen neprodleně, a to nejpozději do 2 pracovních hodin od doručení písemné objednávky</w:t>
      </w:r>
      <w:r w:rsidRPr="00A94121">
        <w:rPr>
          <w:rFonts w:cs="Arial"/>
          <w:sz w:val="20"/>
          <w:szCs w:val="20"/>
        </w:rPr>
        <w:t xml:space="preserve"> (písemné objednávky je oprávněn Objednatel zaslat </w:t>
      </w:r>
      <w:r>
        <w:rPr>
          <w:rFonts w:cs="Arial"/>
          <w:sz w:val="20"/>
          <w:szCs w:val="20"/>
        </w:rPr>
        <w:t>Poskytovateli</w:t>
      </w:r>
      <w:r w:rsidRPr="00A94121">
        <w:rPr>
          <w:rFonts w:cs="Arial"/>
          <w:sz w:val="20"/>
          <w:szCs w:val="20"/>
        </w:rPr>
        <w:t xml:space="preserve"> v pracovních dnech v době od 7:00 h – do 17:00h), písemně potvrdit Objednateli na jeho elektronickou adresu přijetí </w:t>
      </w:r>
      <w:r>
        <w:rPr>
          <w:rFonts w:cs="Arial"/>
          <w:sz w:val="20"/>
          <w:szCs w:val="20"/>
        </w:rPr>
        <w:t xml:space="preserve">objednávky (akceptaci), </w:t>
      </w:r>
      <w:r w:rsidRPr="00A94121">
        <w:rPr>
          <w:rFonts w:cs="Arial"/>
          <w:sz w:val="20"/>
          <w:szCs w:val="20"/>
        </w:rPr>
        <w:t>anebo v téže lhůtě případně Objednateli sdělit, v čem je objednávka v rozporu s touto smlouvou.</w:t>
      </w:r>
      <w:r w:rsidRPr="000D2AEC">
        <w:rPr>
          <w:rFonts w:cs="Arial"/>
          <w:sz w:val="20"/>
          <w:szCs w:val="20"/>
        </w:rPr>
        <w:t xml:space="preserve"> Součástí objednávky bude i </w:t>
      </w:r>
      <w:r>
        <w:rPr>
          <w:rFonts w:cs="Arial"/>
          <w:sz w:val="20"/>
          <w:szCs w:val="20"/>
        </w:rPr>
        <w:t xml:space="preserve">závazná </w:t>
      </w:r>
      <w:r w:rsidRPr="00C00675">
        <w:rPr>
          <w:rFonts w:cs="Arial"/>
          <w:sz w:val="20"/>
          <w:szCs w:val="20"/>
        </w:rPr>
        <w:t xml:space="preserve">lhůta pro </w:t>
      </w:r>
      <w:r>
        <w:rPr>
          <w:rFonts w:cs="Arial"/>
          <w:sz w:val="20"/>
          <w:szCs w:val="20"/>
        </w:rPr>
        <w:t xml:space="preserve">řádné </w:t>
      </w:r>
      <w:r w:rsidRPr="00C00675">
        <w:rPr>
          <w:rFonts w:cs="Arial"/>
          <w:sz w:val="20"/>
          <w:szCs w:val="20"/>
        </w:rPr>
        <w:t xml:space="preserve">předání </w:t>
      </w:r>
      <w:r>
        <w:rPr>
          <w:rFonts w:cs="Arial"/>
          <w:sz w:val="20"/>
          <w:szCs w:val="20"/>
        </w:rPr>
        <w:t>Květinové výzdoby (ve smyslu odst. 5 tohoto článku),</w:t>
      </w:r>
      <w:r w:rsidRPr="00C0067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která nemůže být kratší než 1 hodina od akceptace objednávky. </w:t>
      </w:r>
      <w:r w:rsidRPr="00C00675">
        <w:rPr>
          <w:rFonts w:cs="Arial"/>
          <w:sz w:val="20"/>
          <w:szCs w:val="20"/>
        </w:rPr>
        <w:t>Písemným potvrzením objednávky podle odst. 4. je objednávka akceptována. Písemně potvrzená objednávka je dále v této smlouvě (mimo tohoto článku IV.</w:t>
      </w:r>
      <w:r>
        <w:rPr>
          <w:rFonts w:cs="Arial"/>
          <w:sz w:val="20"/>
          <w:szCs w:val="20"/>
        </w:rPr>
        <w:t>)</w:t>
      </w:r>
      <w:r w:rsidRPr="00C00675">
        <w:rPr>
          <w:rFonts w:cs="Arial"/>
          <w:sz w:val="20"/>
          <w:szCs w:val="20"/>
        </w:rPr>
        <w:t xml:space="preserve"> uváděna jen </w:t>
      </w:r>
      <w:r w:rsidRPr="007A49B7">
        <w:rPr>
          <w:rFonts w:cs="Arial"/>
          <w:sz w:val="20"/>
          <w:szCs w:val="20"/>
        </w:rPr>
        <w:t>jako „</w:t>
      </w:r>
      <w:r w:rsidRPr="00CF05C4">
        <w:rPr>
          <w:rFonts w:cs="Arial"/>
          <w:sz w:val="20"/>
          <w:szCs w:val="20"/>
        </w:rPr>
        <w:t>objednávka</w:t>
      </w:r>
      <w:r w:rsidRPr="007A49B7">
        <w:rPr>
          <w:rFonts w:cs="Arial"/>
          <w:sz w:val="20"/>
          <w:szCs w:val="20"/>
        </w:rPr>
        <w:t>“</w:t>
      </w:r>
      <w:r w:rsidRPr="00C00675">
        <w:rPr>
          <w:rFonts w:cs="Arial"/>
          <w:sz w:val="20"/>
          <w:szCs w:val="20"/>
        </w:rPr>
        <w:t xml:space="preserve"> nebo </w:t>
      </w:r>
      <w:r w:rsidRPr="007A49B7">
        <w:rPr>
          <w:rFonts w:cs="Arial"/>
          <w:sz w:val="20"/>
          <w:szCs w:val="20"/>
        </w:rPr>
        <w:t>„</w:t>
      </w:r>
      <w:r w:rsidRPr="00CF05C4">
        <w:rPr>
          <w:rFonts w:cs="Arial"/>
          <w:sz w:val="20"/>
          <w:szCs w:val="20"/>
        </w:rPr>
        <w:t>písemně potvrzená objednávka</w:t>
      </w:r>
      <w:r w:rsidRPr="007A49B7">
        <w:rPr>
          <w:rFonts w:cs="Arial"/>
          <w:sz w:val="20"/>
          <w:szCs w:val="20"/>
        </w:rPr>
        <w:t>“.</w:t>
      </w:r>
      <w:r w:rsidRPr="00A94121">
        <w:rPr>
          <w:rFonts w:cs="Arial"/>
          <w:sz w:val="20"/>
          <w:szCs w:val="20"/>
        </w:rPr>
        <w:t xml:space="preserve"> Objednatel má na akceptaci objednávky, která není v rozporu s touto smlouv</w:t>
      </w:r>
      <w:r>
        <w:rPr>
          <w:rFonts w:cs="Arial"/>
          <w:sz w:val="20"/>
          <w:szCs w:val="20"/>
        </w:rPr>
        <w:t>ou,</w:t>
      </w:r>
      <w:r w:rsidRPr="00A94121">
        <w:rPr>
          <w:rFonts w:cs="Arial"/>
          <w:sz w:val="20"/>
          <w:szCs w:val="20"/>
        </w:rPr>
        <w:t xml:space="preserve"> nárok</w:t>
      </w:r>
      <w:r>
        <w:rPr>
          <w:rFonts w:cs="Arial"/>
          <w:sz w:val="20"/>
          <w:szCs w:val="20"/>
        </w:rPr>
        <w:t xml:space="preserve">. Výše uvedeným není dotčeno právo Objednatele poptávat Služby, které jsou předmětem této smlouvy, </w:t>
      </w:r>
      <w:r w:rsidR="00C80F56">
        <w:rPr>
          <w:rFonts w:cs="Arial"/>
          <w:sz w:val="20"/>
          <w:szCs w:val="20"/>
        </w:rPr>
        <w:t>u jiného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subjektu</w:t>
      </w:r>
      <w:proofErr w:type="gramEnd"/>
      <w:r>
        <w:rPr>
          <w:rFonts w:cs="Arial"/>
          <w:sz w:val="20"/>
          <w:szCs w:val="20"/>
        </w:rPr>
        <w:t xml:space="preserve"> než je Poskytovatel.</w:t>
      </w:r>
    </w:p>
    <w:p w14:paraId="7FB13DFA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Služby</w:t>
      </w:r>
      <w:r w:rsidRPr="00FD4760">
        <w:rPr>
          <w:rFonts w:cs="Arial"/>
          <w:sz w:val="20"/>
          <w:szCs w:val="20"/>
        </w:rPr>
        <w:t xml:space="preserve"> bud</w:t>
      </w:r>
      <w:r>
        <w:rPr>
          <w:rFonts w:cs="Arial"/>
          <w:sz w:val="20"/>
          <w:szCs w:val="20"/>
        </w:rPr>
        <w:t>ou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Poskytovatelem </w:t>
      </w:r>
      <w:r w:rsidRPr="00FD4760">
        <w:rPr>
          <w:rFonts w:cs="Arial"/>
          <w:sz w:val="20"/>
          <w:szCs w:val="20"/>
        </w:rPr>
        <w:t>předán</w:t>
      </w:r>
      <w:r>
        <w:rPr>
          <w:rFonts w:cs="Arial"/>
          <w:sz w:val="20"/>
          <w:szCs w:val="20"/>
        </w:rPr>
        <w:t>y</w:t>
      </w:r>
      <w:r w:rsidRPr="00FD4760">
        <w:rPr>
          <w:rFonts w:cs="Arial"/>
          <w:sz w:val="20"/>
          <w:szCs w:val="20"/>
        </w:rPr>
        <w:t xml:space="preserve"> na základě shodných prohlášení smluvních stran v zápisu o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, kterým se pro účely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rozumí dodací list. Na dodacím listu budou uvedené skutečnosti o předání </w:t>
      </w:r>
      <w:r>
        <w:rPr>
          <w:rFonts w:cs="Arial"/>
          <w:sz w:val="20"/>
          <w:szCs w:val="20"/>
        </w:rPr>
        <w:t>druhu a množství dodávaných a přebíraných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>; musí zde být uvedeno číslo objednávky</w:t>
      </w:r>
      <w:r>
        <w:rPr>
          <w:rFonts w:cs="Arial"/>
          <w:sz w:val="20"/>
          <w:szCs w:val="20"/>
        </w:rPr>
        <w:t xml:space="preserve"> (v případě dodávek Květinové výzdoby)</w:t>
      </w:r>
      <w:r w:rsidRPr="00FD4760">
        <w:rPr>
          <w:rFonts w:cs="Arial"/>
          <w:sz w:val="20"/>
          <w:szCs w:val="20"/>
        </w:rPr>
        <w:t>. Dále bude obsahovat specifikaci</w:t>
      </w:r>
      <w:r>
        <w:rPr>
          <w:rFonts w:cs="Arial"/>
          <w:sz w:val="20"/>
          <w:szCs w:val="20"/>
        </w:rPr>
        <w:t xml:space="preserve"> Služeb,</w:t>
      </w:r>
      <w:r w:rsidRPr="00FD4760">
        <w:rPr>
          <w:rFonts w:cs="Arial"/>
          <w:sz w:val="20"/>
          <w:szCs w:val="20"/>
        </w:rPr>
        <w:t xml:space="preserve"> místo a datum pře</w:t>
      </w:r>
      <w:r>
        <w:rPr>
          <w:rFonts w:cs="Arial"/>
          <w:sz w:val="20"/>
          <w:szCs w:val="20"/>
        </w:rPr>
        <w:t>dání</w:t>
      </w:r>
      <w:r w:rsidRPr="00FD4760">
        <w:rPr>
          <w:rFonts w:cs="Arial"/>
          <w:sz w:val="20"/>
          <w:szCs w:val="20"/>
        </w:rPr>
        <w:t>. Poté ho oprávnění zástupci smluvních stran</w:t>
      </w:r>
      <w:r>
        <w:rPr>
          <w:rFonts w:cs="Arial"/>
          <w:sz w:val="20"/>
          <w:szCs w:val="20"/>
        </w:rPr>
        <w:t>, uvedení v čl. V.,</w:t>
      </w:r>
      <w:r w:rsidRPr="00FD4760">
        <w:rPr>
          <w:rFonts w:cs="Arial"/>
          <w:sz w:val="20"/>
          <w:szCs w:val="20"/>
        </w:rPr>
        <w:t xml:space="preserve"> opatří otisky příslušných razítek a čitelně jej </w:t>
      </w:r>
      <w:proofErr w:type="gramStart"/>
      <w:r w:rsidRPr="00FD4760">
        <w:rPr>
          <w:rFonts w:cs="Arial"/>
          <w:sz w:val="20"/>
          <w:szCs w:val="20"/>
        </w:rPr>
        <w:t>podepíší</w:t>
      </w:r>
      <w:proofErr w:type="gramEnd"/>
      <w:r w:rsidRPr="00FD4760">
        <w:rPr>
          <w:rFonts w:cs="Arial"/>
          <w:sz w:val="20"/>
          <w:szCs w:val="20"/>
        </w:rPr>
        <w:t xml:space="preserve">. Takto opatřený dodací list slouží jako doklad o řádném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Řádným předáním Služeb se tedy rozumí předání Služeb Objednateli a současná akceptace Objednatelem v tom smyslu, že Služby jsou bez vad. Poskytovatel je povinen řádně předat Služby ve lhůtě stanovené v objednávce.</w:t>
      </w:r>
    </w:p>
    <w:p w14:paraId="4DA39B00" w14:textId="77777777" w:rsid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Okamžikem řádného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 přechází na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>vlastnické právo k</w:t>
      </w:r>
      <w:r>
        <w:rPr>
          <w:rFonts w:cs="Arial"/>
          <w:sz w:val="20"/>
          <w:szCs w:val="20"/>
        </w:rPr>
        <w:t> provedeným Službám</w:t>
      </w:r>
      <w:r w:rsidRPr="00FD4760">
        <w:rPr>
          <w:rFonts w:cs="Arial"/>
          <w:sz w:val="20"/>
          <w:szCs w:val="20"/>
        </w:rPr>
        <w:t xml:space="preserve"> a nebezpečí škody na </w:t>
      </w:r>
      <w:r>
        <w:rPr>
          <w:rFonts w:cs="Arial"/>
          <w:sz w:val="20"/>
          <w:szCs w:val="20"/>
        </w:rPr>
        <w:t>provedených Službách</w:t>
      </w:r>
      <w:r w:rsidRPr="00FD4760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není povinen převzít </w:t>
      </w:r>
      <w:r>
        <w:rPr>
          <w:rFonts w:cs="Arial"/>
          <w:sz w:val="20"/>
          <w:szCs w:val="20"/>
        </w:rPr>
        <w:t>Služby</w:t>
      </w:r>
      <w:r w:rsidRPr="00FD4760">
        <w:rPr>
          <w:rFonts w:cs="Arial"/>
          <w:sz w:val="20"/>
          <w:szCs w:val="20"/>
        </w:rPr>
        <w:t xml:space="preserve"> či je</w:t>
      </w:r>
      <w:r>
        <w:rPr>
          <w:rFonts w:cs="Arial"/>
          <w:sz w:val="20"/>
          <w:szCs w:val="20"/>
        </w:rPr>
        <w:t>jich</w:t>
      </w:r>
      <w:r w:rsidRPr="00FD4760">
        <w:rPr>
          <w:rFonts w:cs="Arial"/>
          <w:sz w:val="20"/>
          <w:szCs w:val="20"/>
        </w:rPr>
        <w:t xml:space="preserve"> část, kter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j</w:t>
      </w:r>
      <w:r>
        <w:rPr>
          <w:rFonts w:cs="Arial"/>
          <w:sz w:val="20"/>
          <w:szCs w:val="20"/>
        </w:rPr>
        <w:t>sou</w:t>
      </w:r>
      <w:r w:rsidRPr="00FD4760">
        <w:rPr>
          <w:rFonts w:cs="Arial"/>
          <w:sz w:val="20"/>
          <w:szCs w:val="20"/>
        </w:rPr>
        <w:t xml:space="preserve"> poškozen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nebo kter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jinak nesplňuj</w:t>
      </w:r>
      <w:r>
        <w:rPr>
          <w:rFonts w:cs="Arial"/>
          <w:sz w:val="20"/>
          <w:szCs w:val="20"/>
        </w:rPr>
        <w:t>í</w:t>
      </w:r>
      <w:r w:rsidRPr="00FD4760">
        <w:rPr>
          <w:rFonts w:cs="Arial"/>
          <w:sz w:val="20"/>
          <w:szCs w:val="20"/>
        </w:rPr>
        <w:t xml:space="preserve"> podmínky této </w:t>
      </w:r>
      <w:r>
        <w:rPr>
          <w:rFonts w:cs="Arial"/>
          <w:sz w:val="20"/>
          <w:szCs w:val="20"/>
        </w:rPr>
        <w:t>smlouvy nebo písemně potvrzené objednávky</w:t>
      </w:r>
      <w:r w:rsidRPr="00FD4760">
        <w:rPr>
          <w:rFonts w:cs="Arial"/>
          <w:sz w:val="20"/>
          <w:szCs w:val="20"/>
        </w:rPr>
        <w:t xml:space="preserve">, zejména pak jakost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>.</w:t>
      </w:r>
    </w:p>
    <w:p w14:paraId="3E7DE8E9" w14:textId="480FA2C3" w:rsidR="00717377" w:rsidRP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Požadavky na realizaci předmětu této smlouvy budou zadávány pouze kontaktními osobami Objednatele podle čl. V. této smlouvy v českém jazyce.</w:t>
      </w:r>
    </w:p>
    <w:p w14:paraId="2FF3FFE0" w14:textId="5D8676FC" w:rsidR="00717377" w:rsidRPr="00717377" w:rsidRDefault="00717377" w:rsidP="00717377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Práva a povinnosti Poskytovatele</w:t>
      </w:r>
    </w:p>
    <w:p w14:paraId="3EABFFD4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C758D">
        <w:rPr>
          <w:rFonts w:cs="Arial"/>
          <w:sz w:val="20"/>
          <w:szCs w:val="20"/>
        </w:rPr>
        <w:t xml:space="preserve">Poskytovatel je </w:t>
      </w:r>
      <w:r>
        <w:rPr>
          <w:rFonts w:cs="Arial"/>
          <w:sz w:val="20"/>
          <w:szCs w:val="20"/>
        </w:rPr>
        <w:t xml:space="preserve">povinen upozornit Objednatele na nevhodnost věcí, požadavků a pokynů daných mu Objednatelem k provedení předmětu podle této smlouvy a na rizika vyplývající z Objednatelem požadovaných činností či plnění.  </w:t>
      </w:r>
    </w:p>
    <w:p w14:paraId="67823E7B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Požadavky na realizaci předmětu smlouvy budou zadávány pouze kontaktním osobám Poskytovatele podle čl. V. této smlouvy v českém jazyce.</w:t>
      </w:r>
    </w:p>
    <w:p w14:paraId="0AA3E60E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 xml:space="preserve">Poskytovatel je povinen v rámci údržby zeleně používat k ošetřování rostlin, rostlinných produktů a jiných předmětů proti škodlivým organismům pouze přípravky, pomocné prostředky a zařízení pro aplikaci přípravků povolené k používání podle tohoto zákona a nařízení (ES) č. 1107/2009, </w:t>
      </w:r>
      <w:r w:rsidRPr="007527B4">
        <w:rPr>
          <w:rFonts w:cs="Arial"/>
          <w:sz w:val="20"/>
          <w:szCs w:val="20"/>
        </w:rPr>
        <w:br/>
        <w:t xml:space="preserve">a to způsobem, který nepoškozuje okolní porost, zdraví lidí a zvířat nebo životní prostředí, a to dle zákona č. 326/2004 Sb., o rostlinolékařské péči a o změně některých souvisejících zákonů. </w:t>
      </w:r>
    </w:p>
    <w:p w14:paraId="4CBD53BE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Poskytovatel je povinen na vyžádání Objednatele předložit kompletní seznam všech přípravků na ochranu rostlin, které použil v rámci pravidelné údržby zeleně.</w:t>
      </w:r>
    </w:p>
    <w:p w14:paraId="164283C2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</w:t>
      </w:r>
      <w:r w:rsidRPr="00AD45AE">
        <w:rPr>
          <w:rFonts w:cs="Arial"/>
          <w:sz w:val="20"/>
          <w:szCs w:val="20"/>
        </w:rPr>
        <w:t xml:space="preserve">je povinen poskytovat </w:t>
      </w:r>
      <w:r>
        <w:rPr>
          <w:rFonts w:cs="Arial"/>
          <w:sz w:val="20"/>
          <w:szCs w:val="20"/>
        </w:rPr>
        <w:t xml:space="preserve">Objednateli </w:t>
      </w:r>
      <w:r w:rsidRPr="00AD45AE">
        <w:rPr>
          <w:rFonts w:cs="Arial"/>
          <w:sz w:val="20"/>
          <w:szCs w:val="20"/>
        </w:rPr>
        <w:t xml:space="preserve">dle svých odborných schopností a znalostí dodávky a související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lužby za podmínek sjednaných v této smlouvě </w:t>
      </w:r>
      <w:r>
        <w:rPr>
          <w:rFonts w:cs="Arial"/>
          <w:sz w:val="20"/>
          <w:szCs w:val="20"/>
        </w:rPr>
        <w:t xml:space="preserve">a ve smyslu § 5 ve spojení s § 2950 občanského zákoníku </w:t>
      </w:r>
      <w:r w:rsidRPr="00AD45AE">
        <w:rPr>
          <w:rFonts w:cs="Arial"/>
          <w:sz w:val="20"/>
          <w:szCs w:val="20"/>
        </w:rPr>
        <w:t xml:space="preserve">na svou odpovědnost, na své náklady a ve sjednané době, případně poskytnutí dodávek a souvisejících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lužeb podle této smlouvy náležitě zajistit způsobilými poddodavateli. Při provádění dodávek a souvisejících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lužeb poddodavatelem má </w:t>
      </w: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>odpovědnost, jako by dodávky</w:t>
      </w:r>
      <w:r>
        <w:rPr>
          <w:rFonts w:cs="Arial"/>
          <w:sz w:val="20"/>
          <w:szCs w:val="20"/>
        </w:rPr>
        <w:t xml:space="preserve">, resp. Služby </w:t>
      </w:r>
      <w:r w:rsidRPr="00AD45AE">
        <w:rPr>
          <w:rFonts w:cs="Arial"/>
          <w:sz w:val="20"/>
          <w:szCs w:val="20"/>
        </w:rPr>
        <w:t>poskytoval sám.</w:t>
      </w:r>
    </w:p>
    <w:p w14:paraId="10C553E4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>je povinen zajistit odbornou konzultaci (</w:t>
      </w:r>
      <w:r>
        <w:rPr>
          <w:rFonts w:cs="Arial"/>
          <w:sz w:val="20"/>
          <w:szCs w:val="20"/>
        </w:rPr>
        <w:t xml:space="preserve">např. </w:t>
      </w:r>
      <w:r w:rsidRPr="00AD45AE">
        <w:rPr>
          <w:rFonts w:cs="Arial"/>
          <w:sz w:val="20"/>
          <w:szCs w:val="20"/>
        </w:rPr>
        <w:t>typizace květinové výzdoby) s oprávněným zaměstnancem Objednatele podle čl.</w:t>
      </w:r>
      <w:r>
        <w:rPr>
          <w:rFonts w:cs="Arial"/>
          <w:sz w:val="20"/>
          <w:szCs w:val="20"/>
        </w:rPr>
        <w:t xml:space="preserve"> V</w:t>
      </w:r>
      <w:r w:rsidRPr="00AD45A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 xml:space="preserve">smlouvy, a to v pracovních dnech v čase </w:t>
      </w:r>
      <w:r>
        <w:rPr>
          <w:rFonts w:cs="Arial"/>
          <w:sz w:val="20"/>
          <w:szCs w:val="20"/>
        </w:rPr>
        <w:t xml:space="preserve">od </w:t>
      </w:r>
      <w:r w:rsidRPr="00AD45AE">
        <w:rPr>
          <w:rFonts w:cs="Arial"/>
          <w:sz w:val="20"/>
          <w:szCs w:val="20"/>
        </w:rPr>
        <w:t xml:space="preserve">8:00 až 16:00 hodin, u pracovníka Poskytovatele se zaručenou odpovídající profesionalitou a znalostmi v oboru. </w:t>
      </w:r>
      <w:r w:rsidRPr="00455820">
        <w:rPr>
          <w:rFonts w:cs="Arial"/>
          <w:sz w:val="20"/>
          <w:szCs w:val="20"/>
        </w:rPr>
        <w:t>Konzultace je součástí ceny</w:t>
      </w:r>
      <w:r>
        <w:rPr>
          <w:rFonts w:cs="Arial"/>
          <w:sz w:val="20"/>
          <w:szCs w:val="20"/>
        </w:rPr>
        <w:t xml:space="preserve">. </w:t>
      </w:r>
    </w:p>
    <w:p w14:paraId="7D2FFDF5" w14:textId="553F7440" w:rsidR="00717377" w:rsidRPr="00D823A1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4EE">
        <w:rPr>
          <w:rFonts w:cs="Arial"/>
          <w:sz w:val="20"/>
          <w:szCs w:val="20"/>
        </w:rPr>
        <w:t xml:space="preserve">Poskytovatel se zavazuje během plnění smlouvy i po ukončení smlouvy zachovávat </w:t>
      </w:r>
      <w:r w:rsidR="00C80F56" w:rsidRPr="007524EE">
        <w:rPr>
          <w:rFonts w:cs="Arial"/>
          <w:sz w:val="20"/>
          <w:szCs w:val="20"/>
        </w:rPr>
        <w:t>mlčenlivost o</w:t>
      </w:r>
      <w:r w:rsidRPr="007524EE">
        <w:rPr>
          <w:rFonts w:cs="Arial"/>
          <w:sz w:val="20"/>
          <w:szCs w:val="20"/>
        </w:rPr>
        <w:t xml:space="preserve"> všech skutečnostech, o kterých se dozví v souvislosti s touto smlouvou, a odpovídá Objednateli za zachovávání takovéto povinnosti mlčenlivosti ze strany poddodavatelů. Povinnost mlčenlivosti zahrnuje také mlčenlivost Poskytovatele ohledně osobních údajů. Bude-li Poskytovatel s osobními údaji nakládat v souvislosti s plněním této smlouvy, Poskytovatel odpovídá za to, že z jeho strany bude případné nakládání s těmito osobními údaji v souladu s příslušnými právními předpisy o </w:t>
      </w:r>
      <w:r w:rsidRPr="007524EE">
        <w:rPr>
          <w:rFonts w:cs="Arial"/>
          <w:sz w:val="20"/>
          <w:szCs w:val="20"/>
        </w:rPr>
        <w:lastRenderedPageBreak/>
        <w:t>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zákona č. 110/2019 Sb., o zpracování osobních údajů.</w:t>
      </w:r>
      <w:r w:rsidRPr="007524EE">
        <w:rPr>
          <w:color w:val="000000"/>
        </w:rPr>
        <w:t xml:space="preserve"> </w:t>
      </w:r>
      <w:r w:rsidRPr="007524EE">
        <w:rPr>
          <w:color w:val="000000"/>
          <w:sz w:val="20"/>
          <w:szCs w:val="20"/>
        </w:rPr>
        <w:t xml:space="preserve">V případě, že by Poskytovatel zjistil, že by se z titulu plnění této smlouvy mohl stát zpracovatelem dle čl. 4 odst. 8 GDPR, je povinen o této skutečnosti neprodleně informovat Objednatele a následně v důsledku toho je povinen uzavřít s Objednatelem zpracovatelskou smlouvu podle čl. 28 odst. 3 GDPR (např. ve formě dodatku ke smlouvě). </w:t>
      </w:r>
      <w:r w:rsidRPr="002D0F05">
        <w:rPr>
          <w:rFonts w:cs="Arial"/>
          <w:color w:val="000000"/>
          <w:sz w:val="20"/>
          <w:szCs w:val="20"/>
        </w:rPr>
        <w:t>Poskytovatel zajistí, aby jeho zaměstnanci, zástupci, poradci nebo jiné osoby, které mají přístup k těmto informacím, byli vázáni stejnou povinností mlčenlivosti, jaká je uvedena v tomto odstavci.</w:t>
      </w:r>
    </w:p>
    <w:p w14:paraId="352E9FAF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 xml:space="preserve">je povinen písemně oznámit </w:t>
      </w:r>
      <w:r>
        <w:rPr>
          <w:rFonts w:cs="Arial"/>
          <w:sz w:val="20"/>
          <w:szCs w:val="20"/>
        </w:rPr>
        <w:t xml:space="preserve">Objednateli </w:t>
      </w:r>
      <w:r w:rsidRPr="00AD45AE">
        <w:rPr>
          <w:rFonts w:cs="Arial"/>
          <w:sz w:val="20"/>
          <w:szCs w:val="20"/>
        </w:rPr>
        <w:t xml:space="preserve">jakoukoli změnu údajů o </w:t>
      </w:r>
      <w:r>
        <w:rPr>
          <w:rFonts w:cs="Arial"/>
          <w:sz w:val="20"/>
          <w:szCs w:val="20"/>
        </w:rPr>
        <w:t xml:space="preserve">Poskytovateli uvedených </w:t>
      </w:r>
      <w:r w:rsidRPr="00AD45AE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 </w:t>
      </w:r>
      <w:r w:rsidRPr="00AD45AE">
        <w:rPr>
          <w:rFonts w:cs="Arial"/>
          <w:sz w:val="20"/>
          <w:szCs w:val="20"/>
        </w:rPr>
        <w:t>záhlaví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 xml:space="preserve">a jakékoliv změny týkající se ne/registrace </w:t>
      </w:r>
      <w:r>
        <w:rPr>
          <w:rFonts w:cs="Arial"/>
          <w:sz w:val="20"/>
          <w:szCs w:val="20"/>
        </w:rPr>
        <w:t xml:space="preserve">Poskytovatele </w:t>
      </w:r>
      <w:r w:rsidRPr="00AD45AE">
        <w:rPr>
          <w:rFonts w:cs="Arial"/>
          <w:sz w:val="20"/>
          <w:szCs w:val="20"/>
        </w:rPr>
        <w:t>jako plátce DPH, a to vždy nejpozději do 5 pracovních dnů od uskutečnění takové změny.</w:t>
      </w:r>
    </w:p>
    <w:p w14:paraId="58B0C3D4" w14:textId="233AD549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A636BD">
        <w:rPr>
          <w:rFonts w:cs="Arial"/>
          <w:sz w:val="20"/>
          <w:szCs w:val="20"/>
        </w:rPr>
        <w:t>Poskytovatel je povinen přiložit k faktuře za pravidelnou a řádnou údržbu stálé zeleně</w:t>
      </w:r>
      <w:r>
        <w:rPr>
          <w:rFonts w:cs="Arial"/>
          <w:sz w:val="20"/>
          <w:szCs w:val="20"/>
        </w:rPr>
        <w:t xml:space="preserve">, a to vždy za kalendářní měsíc, </w:t>
      </w:r>
      <w:r w:rsidR="00C85AE7">
        <w:rPr>
          <w:rFonts w:cs="Arial"/>
          <w:sz w:val="20"/>
          <w:szCs w:val="20"/>
        </w:rPr>
        <w:t>podepsaná potvrzení o provedení služeb (protokoly)</w:t>
      </w:r>
      <w:r>
        <w:rPr>
          <w:rFonts w:cs="Arial"/>
          <w:sz w:val="20"/>
          <w:szCs w:val="20"/>
        </w:rPr>
        <w:t xml:space="preserve"> od asistentek příslušných odborů. </w:t>
      </w:r>
      <w:r w:rsidRPr="00A636BD">
        <w:rPr>
          <w:rFonts w:cs="Arial"/>
          <w:sz w:val="20"/>
          <w:szCs w:val="20"/>
        </w:rPr>
        <w:t xml:space="preserve"> Poskytovatel je povinen Objednateli před podpisem smlouvy předložit kompletní seznam zaměstnanců, kteří budou po dobu trvání smlouvy provádět </w:t>
      </w:r>
      <w:r w:rsidRPr="00C701DD">
        <w:rPr>
          <w:rFonts w:cs="Arial"/>
          <w:sz w:val="20"/>
          <w:szCs w:val="20"/>
        </w:rPr>
        <w:t xml:space="preserve">Údržbu zeleně. Seznam bude obsahovat: jméno, příjmení a číslo OP (nebo jiného jednoznačně identifikovatelného dokladu v případě, že by se jednalo o cizího státního příslušníka) </w:t>
      </w:r>
      <w:r w:rsidRPr="001341BE">
        <w:rPr>
          <w:rFonts w:cs="Arial"/>
          <w:sz w:val="20"/>
          <w:szCs w:val="20"/>
        </w:rPr>
        <w:t xml:space="preserve">výše uvedených zaměstnanců. Při příchodu do recepce </w:t>
      </w:r>
      <w:proofErr w:type="spellStart"/>
      <w:r w:rsidRPr="001341BE">
        <w:rPr>
          <w:rFonts w:cs="Arial"/>
          <w:sz w:val="20"/>
          <w:szCs w:val="20"/>
        </w:rPr>
        <w:t>MZe</w:t>
      </w:r>
      <w:proofErr w:type="spellEnd"/>
      <w:r w:rsidRPr="001341BE">
        <w:rPr>
          <w:rFonts w:cs="Arial"/>
          <w:sz w:val="20"/>
          <w:szCs w:val="20"/>
        </w:rPr>
        <w:t xml:space="preserve"> jsou tito zaměstnanci povinni předložit občanský průkaz (nebo jiný průkaz totožnosti viz výše), na jehož základě budou vpuštěny do objektu </w:t>
      </w:r>
      <w:proofErr w:type="spellStart"/>
      <w:r w:rsidRPr="001341BE">
        <w:rPr>
          <w:rFonts w:cs="Arial"/>
          <w:sz w:val="20"/>
          <w:szCs w:val="20"/>
        </w:rPr>
        <w:t>MZe</w:t>
      </w:r>
      <w:proofErr w:type="spellEnd"/>
      <w:r w:rsidRPr="001341BE">
        <w:rPr>
          <w:rFonts w:cs="Arial"/>
          <w:sz w:val="20"/>
          <w:szCs w:val="20"/>
        </w:rPr>
        <w:t xml:space="preserve"> a bude jim v recepci </w:t>
      </w:r>
      <w:proofErr w:type="spellStart"/>
      <w:r w:rsidRPr="001341BE">
        <w:rPr>
          <w:rFonts w:cs="Arial"/>
          <w:sz w:val="20"/>
          <w:szCs w:val="20"/>
        </w:rPr>
        <w:t>MZe</w:t>
      </w:r>
      <w:proofErr w:type="spellEnd"/>
      <w:r w:rsidRPr="001341BE">
        <w:rPr>
          <w:rFonts w:cs="Arial"/>
          <w:sz w:val="20"/>
          <w:szCs w:val="20"/>
        </w:rPr>
        <w:t xml:space="preserve"> vydána dodavatelská karta. V případě, že bude Službu vykonávat poddodavatel</w:t>
      </w:r>
      <w:r w:rsidRPr="00A636BD">
        <w:rPr>
          <w:rFonts w:cs="Arial"/>
          <w:sz w:val="20"/>
          <w:szCs w:val="20"/>
        </w:rPr>
        <w:t>, vztahují se na něj stejné povinnosti jako na Poskytovatele</w:t>
      </w:r>
      <w:r>
        <w:rPr>
          <w:rFonts w:cs="Arial"/>
          <w:sz w:val="20"/>
          <w:szCs w:val="20"/>
        </w:rPr>
        <w:t xml:space="preserve"> a</w:t>
      </w:r>
      <w:r w:rsidRPr="003271CF">
        <w:t xml:space="preserve"> </w:t>
      </w:r>
      <w:r>
        <w:rPr>
          <w:sz w:val="20"/>
          <w:szCs w:val="20"/>
        </w:rPr>
        <w:t>P</w:t>
      </w:r>
      <w:r w:rsidRPr="002D0F05">
        <w:rPr>
          <w:sz w:val="20"/>
          <w:szCs w:val="20"/>
        </w:rPr>
        <w:t>oskytovatel odpovídá Objednateli, jako by plnil sám</w:t>
      </w:r>
      <w:r w:rsidRPr="00A636BD">
        <w:rPr>
          <w:rFonts w:cs="Arial"/>
          <w:sz w:val="20"/>
          <w:szCs w:val="20"/>
        </w:rPr>
        <w:t xml:space="preserve">. Změna kompletního seznamu zaměstnanců není důvodem k dodatku ke smlouvě. Případná změna seznamu zaměstnanců podléhá písemné informační povinnosti adresované Objednateli prostřednictvím kontaktní osoby Objednatele. Poskytovatel je povinen </w:t>
      </w:r>
      <w:r w:rsidRPr="00C701DD">
        <w:rPr>
          <w:rFonts w:cs="Arial"/>
          <w:sz w:val="20"/>
          <w:szCs w:val="20"/>
        </w:rPr>
        <w:t xml:space="preserve">informovat Objednatele o výše uvedené změně </w:t>
      </w:r>
      <w:r w:rsidR="001E686F">
        <w:rPr>
          <w:rFonts w:cs="Arial"/>
          <w:sz w:val="20"/>
          <w:szCs w:val="20"/>
        </w:rPr>
        <w:t>v předstihu nejméně 2 pracovních dní</w:t>
      </w:r>
      <w:r w:rsidRPr="00C701DD">
        <w:rPr>
          <w:rFonts w:cs="Arial"/>
          <w:sz w:val="20"/>
          <w:szCs w:val="20"/>
        </w:rPr>
        <w:t>.</w:t>
      </w:r>
    </w:p>
    <w:p w14:paraId="10559241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údržby květin v prostorách Kabinetu ministra, kanceláře státního tajemníka, kanceláří náměstků ministra a kanceláří vrchních ředitelů sekcí, včetně jejich sekretariátů je nutné se pravidelně dohodnout na datu a čase údržby květin s asistentkami jednotlivých sekcí. Seznam asistentek s kontaktními údaji předá Objednatel Poskytovateli při podpisu smlouvy. </w:t>
      </w:r>
    </w:p>
    <w:p w14:paraId="3DD89337" w14:textId="77777777" w:rsidR="00717377" w:rsidRPr="002D0F05" w:rsidRDefault="00717377" w:rsidP="00717377">
      <w:pPr>
        <w:numPr>
          <w:ilvl w:val="0"/>
          <w:numId w:val="9"/>
        </w:numPr>
        <w:spacing w:after="12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 xml:space="preserve">Poskytovatel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>
        <w:rPr>
          <w:rFonts w:cs="Arial"/>
          <w:sz w:val="20"/>
          <w:szCs w:val="20"/>
        </w:rPr>
        <w:t>Poskytovatel</w:t>
      </w:r>
      <w:r w:rsidRPr="002D0F05">
        <w:rPr>
          <w:rFonts w:cs="Arial"/>
          <w:sz w:val="20"/>
          <w:szCs w:val="20"/>
        </w:rPr>
        <w:t xml:space="preserve"> povinen zajistit i u svých poddodavatelů, kteří vykonávají činnost na území České republiky. </w:t>
      </w:r>
      <w:r w:rsidRPr="002D0F05">
        <w:rPr>
          <w:sz w:val="20"/>
          <w:szCs w:val="20"/>
        </w:rPr>
        <w:t>Veškeré pracovní a ochranné pomůcky je povinen zajistit Poskytovatel</w:t>
      </w:r>
      <w:r>
        <w:t>.</w:t>
      </w:r>
    </w:p>
    <w:p w14:paraId="38948963" w14:textId="77777777" w:rsidR="00717377" w:rsidRPr="002D0F05" w:rsidRDefault="00717377" w:rsidP="00717377">
      <w:pPr>
        <w:numPr>
          <w:ilvl w:val="0"/>
          <w:numId w:val="9"/>
        </w:numPr>
        <w:spacing w:after="12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 xml:space="preserve">Ve smlouvách s poddodavateli je </w:t>
      </w:r>
      <w:r>
        <w:rPr>
          <w:rFonts w:cs="Arial"/>
          <w:sz w:val="20"/>
          <w:szCs w:val="20"/>
        </w:rPr>
        <w:t>P</w:t>
      </w:r>
      <w:r w:rsidRPr="002D0F05">
        <w:rPr>
          <w:rFonts w:cs="Arial"/>
          <w:sz w:val="20"/>
          <w:szCs w:val="20"/>
        </w:rPr>
        <w:t>oskytovatel povinen zajistit srovnatelnou úroveň s podmínkami této Smlouvy. Poskytovatel odpovídá za sjednání a dodržování nediskriminačních smluvních podmínek se svými poddodavateli, včetně poskytování řádných plateb za provedené práce těmto svým poddodavatelům.</w:t>
      </w:r>
    </w:p>
    <w:p w14:paraId="77040428" w14:textId="2A8BC80F" w:rsidR="008B17FA" w:rsidRPr="008B17FA" w:rsidRDefault="00717377" w:rsidP="008B17FA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>Poskytovatel</w:t>
      </w:r>
      <w:r w:rsidRPr="002D0F05">
        <w:rPr>
          <w:rFonts w:cs="Arial"/>
          <w:color w:val="000000"/>
          <w:sz w:val="20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2445F24B" w14:textId="22584672" w:rsidR="00717377" w:rsidRPr="00705F08" w:rsidRDefault="008B17FA" w:rsidP="00717377">
      <w:pPr>
        <w:spacing w:after="200" w:line="276" w:lineRule="auto"/>
        <w:jc w:val="center"/>
        <w:rPr>
          <w:rStyle w:val="Siln"/>
        </w:rPr>
      </w:pPr>
      <w:r>
        <w:rPr>
          <w:rStyle w:val="Siln"/>
        </w:rPr>
        <w:lastRenderedPageBreak/>
        <w:br/>
      </w:r>
      <w:r>
        <w:rPr>
          <w:rStyle w:val="Siln"/>
        </w:rPr>
        <w:br/>
      </w:r>
      <w:r w:rsidR="00717377" w:rsidRPr="00705F08">
        <w:rPr>
          <w:rStyle w:val="Siln"/>
        </w:rPr>
        <w:t>V. Kontaktní osoby</w:t>
      </w:r>
    </w:p>
    <w:p w14:paraId="2A6CF52C" w14:textId="77777777" w:rsidR="00717377" w:rsidRPr="00FD4760" w:rsidRDefault="00717377" w:rsidP="0071737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FD4760">
        <w:rPr>
          <w:rFonts w:cs="Arial"/>
          <w:sz w:val="20"/>
          <w:szCs w:val="20"/>
        </w:rPr>
        <w:t xml:space="preserve">určil, že osobou oprávněnou k jednání za </w:t>
      </w:r>
      <w:r>
        <w:rPr>
          <w:rFonts w:cs="Arial"/>
          <w:sz w:val="20"/>
          <w:szCs w:val="20"/>
        </w:rPr>
        <w:t xml:space="preserve">Poskytovatele </w:t>
      </w:r>
      <w:r w:rsidRPr="00FD4760">
        <w:rPr>
          <w:rFonts w:cs="Arial"/>
          <w:sz w:val="20"/>
          <w:szCs w:val="20"/>
        </w:rPr>
        <w:t xml:space="preserve">ve věcech, které se týkají této </w:t>
      </w:r>
      <w:r>
        <w:rPr>
          <w:rFonts w:cs="Arial"/>
          <w:sz w:val="20"/>
          <w:szCs w:val="20"/>
        </w:rPr>
        <w:t>smlouvy včetně objednávek ve smyslu čl. III odst. 4 smlouvy a její realizace (mimo oprávnění k podpisu smlouvy a jejich případných změn)</w:t>
      </w:r>
      <w:r w:rsidRPr="00FD4760">
        <w:rPr>
          <w:rFonts w:cs="Arial"/>
          <w:sz w:val="20"/>
          <w:szCs w:val="20"/>
        </w:rPr>
        <w:t>:</w:t>
      </w:r>
    </w:p>
    <w:p w14:paraId="31066F3A" w14:textId="3CA9AB57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cs="Arial"/>
          <w:bCs/>
          <w:iCs/>
          <w:sz w:val="20"/>
          <w:szCs w:val="20"/>
        </w:rPr>
      </w:pPr>
      <w:r w:rsidRPr="00717377">
        <w:rPr>
          <w:rFonts w:cs="Arial"/>
          <w:sz w:val="20"/>
          <w:szCs w:val="20"/>
        </w:rPr>
        <w:t>Jméno:</w:t>
      </w:r>
      <w:r w:rsidRPr="00717377">
        <w:rPr>
          <w:rFonts w:cs="Arial"/>
          <w:bCs/>
          <w:iCs/>
          <w:sz w:val="20"/>
          <w:szCs w:val="20"/>
        </w:rPr>
        <w:tab/>
      </w:r>
      <w:r w:rsidR="00190110">
        <w:rPr>
          <w:sz w:val="20"/>
          <w:szCs w:val="20"/>
        </w:rPr>
        <w:t>XXXX XXXXXXXXX</w:t>
      </w:r>
    </w:p>
    <w:p w14:paraId="5EE5E088" w14:textId="35371BD0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cs="Arial"/>
          <w:bCs/>
          <w:iCs/>
          <w:sz w:val="20"/>
          <w:szCs w:val="20"/>
        </w:rPr>
      </w:pPr>
      <w:r w:rsidRPr="00717377">
        <w:rPr>
          <w:rFonts w:cs="Arial"/>
          <w:bCs/>
          <w:iCs/>
          <w:sz w:val="20"/>
          <w:szCs w:val="20"/>
        </w:rPr>
        <w:t xml:space="preserve">E-mail: </w:t>
      </w:r>
      <w:r w:rsidR="00190110">
        <w:rPr>
          <w:sz w:val="20"/>
          <w:szCs w:val="20"/>
        </w:rPr>
        <w:t>XXXXXXXXX</w:t>
      </w:r>
    </w:p>
    <w:p w14:paraId="33E3A0CB" w14:textId="172F4752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eastAsia="Arial" w:cs="Arial"/>
          <w:sz w:val="20"/>
          <w:szCs w:val="20"/>
        </w:rPr>
      </w:pPr>
      <w:r w:rsidRPr="00717377">
        <w:rPr>
          <w:rFonts w:cs="Arial"/>
          <w:bCs/>
          <w:iCs/>
          <w:sz w:val="20"/>
          <w:szCs w:val="20"/>
        </w:rPr>
        <w:t xml:space="preserve">Tel.: </w:t>
      </w:r>
      <w:proofErr w:type="gramStart"/>
      <w:r w:rsidR="00770A95">
        <w:rPr>
          <w:rFonts w:cs="Arial"/>
          <w:bCs/>
          <w:iCs/>
          <w:sz w:val="20"/>
          <w:szCs w:val="20"/>
        </w:rPr>
        <w:t>XXXX</w:t>
      </w:r>
      <w:r w:rsidR="00F904FB">
        <w:rPr>
          <w:rFonts w:cs="Arial"/>
          <w:bCs/>
          <w:iCs/>
          <w:sz w:val="20"/>
          <w:szCs w:val="20"/>
        </w:rPr>
        <w:t xml:space="preserve"> </w:t>
      </w:r>
      <w:r w:rsidR="00190110">
        <w:rPr>
          <w:sz w:val="20"/>
          <w:szCs w:val="20"/>
        </w:rPr>
        <w:t> XXX</w:t>
      </w:r>
      <w:proofErr w:type="gramEnd"/>
      <w:r w:rsidR="00190110">
        <w:rPr>
          <w:sz w:val="20"/>
          <w:szCs w:val="20"/>
        </w:rPr>
        <w:t xml:space="preserve"> </w:t>
      </w:r>
      <w:proofErr w:type="spellStart"/>
      <w:r w:rsidR="00190110">
        <w:rPr>
          <w:sz w:val="20"/>
          <w:szCs w:val="20"/>
        </w:rPr>
        <w:t>XXX</w:t>
      </w:r>
      <w:proofErr w:type="spellEnd"/>
      <w:r w:rsidR="00190110">
        <w:rPr>
          <w:sz w:val="20"/>
          <w:szCs w:val="20"/>
        </w:rPr>
        <w:t xml:space="preserve"> </w:t>
      </w:r>
      <w:proofErr w:type="spellStart"/>
      <w:r w:rsidR="00190110">
        <w:rPr>
          <w:sz w:val="20"/>
          <w:szCs w:val="20"/>
        </w:rPr>
        <w:t>XXX</w:t>
      </w:r>
      <w:proofErr w:type="spellEnd"/>
    </w:p>
    <w:p w14:paraId="0C829040" w14:textId="2AF73676" w:rsidR="00717377" w:rsidRPr="00FD4760" w:rsidRDefault="00717377" w:rsidP="001838AD">
      <w:pPr>
        <w:spacing w:after="200" w:line="276" w:lineRule="auto"/>
        <w:rPr>
          <w:rFonts w:cs="Arial"/>
          <w:bCs/>
          <w:iCs/>
          <w:sz w:val="20"/>
          <w:szCs w:val="20"/>
        </w:rPr>
      </w:pPr>
    </w:p>
    <w:p w14:paraId="07E4AAD7" w14:textId="77777777" w:rsidR="00717377" w:rsidRPr="00FD4760" w:rsidRDefault="00717377" w:rsidP="0071737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určil, že jeho oprávněným zaměstnancem ve věcech, které se týkají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, její realizace </w:t>
      </w:r>
      <w:r>
        <w:rPr>
          <w:rFonts w:cs="Arial"/>
          <w:sz w:val="20"/>
          <w:szCs w:val="20"/>
        </w:rPr>
        <w:t xml:space="preserve">(mimo oprávnění k podpisu smlouvy a jejich případných změn) </w:t>
      </w:r>
      <w:r w:rsidRPr="00FD4760">
        <w:rPr>
          <w:rFonts w:cs="Arial"/>
          <w:sz w:val="20"/>
          <w:szCs w:val="20"/>
        </w:rPr>
        <w:t xml:space="preserve">a podávání pokynů </w:t>
      </w:r>
      <w:r>
        <w:rPr>
          <w:rFonts w:cs="Arial"/>
          <w:sz w:val="20"/>
          <w:szCs w:val="20"/>
        </w:rPr>
        <w:t xml:space="preserve">Poskytovateli </w:t>
      </w:r>
      <w:r w:rsidRPr="00FD4760">
        <w:rPr>
          <w:rFonts w:cs="Arial"/>
          <w:sz w:val="20"/>
          <w:szCs w:val="20"/>
        </w:rPr>
        <w:t>je:</w:t>
      </w:r>
    </w:p>
    <w:p w14:paraId="6A7AA76F" w14:textId="77777777" w:rsidR="00717377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Jméno:</w:t>
      </w:r>
      <w:r>
        <w:rPr>
          <w:rFonts w:cs="Arial"/>
          <w:bCs/>
          <w:iCs/>
          <w:sz w:val="20"/>
          <w:szCs w:val="20"/>
        </w:rPr>
        <w:t xml:space="preserve"> Bc. Kateřina Nováková</w:t>
      </w:r>
    </w:p>
    <w:p w14:paraId="7E764967" w14:textId="29008D02" w:rsidR="00717377" w:rsidRPr="00FD4760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E-mail:</w:t>
      </w:r>
      <w:r w:rsidRPr="00FD4760">
        <w:rPr>
          <w:rFonts w:cs="Arial"/>
          <w:bCs/>
          <w:iCs/>
          <w:sz w:val="20"/>
          <w:szCs w:val="20"/>
        </w:rPr>
        <w:tab/>
        <w:t xml:space="preserve"> </w:t>
      </w:r>
      <w:r>
        <w:rPr>
          <w:rFonts w:cs="Arial"/>
          <w:bCs/>
          <w:iCs/>
          <w:sz w:val="20"/>
          <w:szCs w:val="20"/>
        </w:rPr>
        <w:t>katerina.novakova@mze.</w:t>
      </w:r>
      <w:r w:rsidR="005E1CBF">
        <w:rPr>
          <w:rFonts w:cs="Arial"/>
          <w:bCs/>
          <w:iCs/>
          <w:sz w:val="20"/>
          <w:szCs w:val="20"/>
        </w:rPr>
        <w:t>gov.</w:t>
      </w:r>
      <w:r>
        <w:rPr>
          <w:rFonts w:cs="Arial"/>
          <w:bCs/>
          <w:iCs/>
          <w:sz w:val="20"/>
          <w:szCs w:val="20"/>
        </w:rPr>
        <w:t>cz</w:t>
      </w:r>
    </w:p>
    <w:p w14:paraId="1AEAECD5" w14:textId="77777777" w:rsidR="00717377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Tel.:</w:t>
      </w:r>
      <w:r>
        <w:rPr>
          <w:rFonts w:cs="Arial"/>
          <w:bCs/>
          <w:iCs/>
          <w:sz w:val="20"/>
          <w:szCs w:val="20"/>
        </w:rPr>
        <w:t xml:space="preserve"> +420 602 75 86 50</w:t>
      </w:r>
      <w:r w:rsidRPr="00FD4760">
        <w:rPr>
          <w:rFonts w:cs="Arial"/>
          <w:bCs/>
          <w:iCs/>
          <w:sz w:val="20"/>
          <w:szCs w:val="20"/>
        </w:rPr>
        <w:tab/>
      </w:r>
    </w:p>
    <w:p w14:paraId="52D6A6F1" w14:textId="77777777" w:rsidR="00C61607" w:rsidRDefault="00717377" w:rsidP="00C61607">
      <w:pPr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Každá ze </w:t>
      </w:r>
      <w:r>
        <w:rPr>
          <w:rFonts w:cs="Arial"/>
          <w:sz w:val="20"/>
          <w:szCs w:val="20"/>
        </w:rPr>
        <w:t xml:space="preserve">smluvních </w:t>
      </w:r>
      <w:r w:rsidRPr="00FD4760">
        <w:rPr>
          <w:rFonts w:cs="Arial"/>
          <w:sz w:val="20"/>
          <w:szCs w:val="20"/>
        </w:rPr>
        <w:t xml:space="preserve">stran může změnit svou kontaktní osobu písemným oznámením zaslaným druhé </w:t>
      </w:r>
      <w:r>
        <w:rPr>
          <w:rFonts w:cs="Arial"/>
          <w:sz w:val="20"/>
          <w:szCs w:val="20"/>
        </w:rPr>
        <w:t xml:space="preserve">smluvní </w:t>
      </w:r>
      <w:r w:rsidRPr="00FD4760">
        <w:rPr>
          <w:rFonts w:cs="Arial"/>
          <w:sz w:val="20"/>
          <w:szCs w:val="20"/>
        </w:rPr>
        <w:t>straně v souladu s tímto ustanovením.</w:t>
      </w:r>
      <w:r>
        <w:rPr>
          <w:rFonts w:cs="Arial"/>
          <w:sz w:val="20"/>
          <w:szCs w:val="20"/>
        </w:rPr>
        <w:t xml:space="preserve"> Tato změna je vůči druhé smluvní straně účinná okamžikem doručení takového písemného oznámení dle předchozí věty. Výše uvedená změna není důvodem k dodatku ke smlouvě.</w:t>
      </w:r>
    </w:p>
    <w:p w14:paraId="3FF0DBF5" w14:textId="0FCF3D87" w:rsidR="00717377" w:rsidRPr="00C61607" w:rsidRDefault="00717377" w:rsidP="00CE74EF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16330F83" w14:textId="77777777" w:rsidR="00717377" w:rsidRDefault="00717377" w:rsidP="00717377">
      <w:pPr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Místo plnění</w:t>
      </w:r>
    </w:p>
    <w:p w14:paraId="3FE6CF55" w14:textId="77777777" w:rsidR="00717377" w:rsidRPr="00ED0D78" w:rsidRDefault="00717377" w:rsidP="00717377">
      <w:pPr>
        <w:numPr>
          <w:ilvl w:val="0"/>
          <w:numId w:val="12"/>
        </w:numPr>
        <w:spacing w:after="200" w:line="276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Místa plnění jsou: </w:t>
      </w:r>
    </w:p>
    <w:p w14:paraId="14ACD94E" w14:textId="32E8000B" w:rsidR="00717377" w:rsidRPr="00ED0D78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 w:rsidRPr="00ED0D78">
        <w:rPr>
          <w:rFonts w:cs="Arial"/>
          <w:sz w:val="20"/>
          <w:szCs w:val="20"/>
        </w:rPr>
        <w:t>Těšnov</w:t>
      </w:r>
      <w:proofErr w:type="spellEnd"/>
      <w:r w:rsidRPr="00ED0D78">
        <w:rPr>
          <w:rFonts w:cs="Arial"/>
          <w:sz w:val="20"/>
          <w:szCs w:val="20"/>
        </w:rPr>
        <w:t xml:space="preserve"> 65/</w:t>
      </w:r>
      <w:r w:rsidR="00C80F56" w:rsidRPr="00ED0D78">
        <w:rPr>
          <w:rFonts w:cs="Arial"/>
          <w:sz w:val="20"/>
          <w:szCs w:val="20"/>
        </w:rPr>
        <w:t>17, Praha</w:t>
      </w:r>
      <w:r w:rsidRPr="00ED0D78">
        <w:rPr>
          <w:rFonts w:cs="Arial"/>
          <w:sz w:val="20"/>
          <w:szCs w:val="20"/>
        </w:rPr>
        <w:t xml:space="preserve"> 1</w:t>
      </w:r>
      <w:r>
        <w:rPr>
          <w:rFonts w:cs="Arial"/>
          <w:sz w:val="20"/>
          <w:szCs w:val="20"/>
        </w:rPr>
        <w:t xml:space="preserve">, 110 00, </w:t>
      </w:r>
    </w:p>
    <w:p w14:paraId="46194E9E" w14:textId="77777777" w:rsidR="00717377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ED0D78">
        <w:rPr>
          <w:rFonts w:cs="Arial"/>
          <w:sz w:val="20"/>
          <w:szCs w:val="20"/>
        </w:rPr>
        <w:t>Valdštejnské náměstí 17/4, Praha 1, 118 01</w:t>
      </w:r>
      <w:r>
        <w:rPr>
          <w:rFonts w:cs="Arial"/>
          <w:sz w:val="20"/>
          <w:szCs w:val="20"/>
        </w:rPr>
        <w:t xml:space="preserve"> nebo</w:t>
      </w:r>
    </w:p>
    <w:p w14:paraId="53E9CF9A" w14:textId="77777777" w:rsidR="00717377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případně jiné místo v České republice stanovené v objednávce Objednatele.</w:t>
      </w:r>
    </w:p>
    <w:p w14:paraId="3C3D02AB" w14:textId="77777777" w:rsidR="00717377" w:rsidRDefault="00717377" w:rsidP="00717377">
      <w:pPr>
        <w:spacing w:after="200" w:line="276" w:lineRule="auto"/>
        <w:rPr>
          <w:rFonts w:cs="Arial"/>
          <w:sz w:val="20"/>
          <w:szCs w:val="20"/>
        </w:rPr>
      </w:pPr>
    </w:p>
    <w:p w14:paraId="0B9C30E4" w14:textId="2EC348E7" w:rsidR="00717377" w:rsidRDefault="00717377" w:rsidP="00717377">
      <w:pPr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0F17E2">
        <w:rPr>
          <w:rFonts w:cs="Arial"/>
          <w:b/>
          <w:sz w:val="20"/>
          <w:szCs w:val="20"/>
        </w:rPr>
        <w:t>Záruka, reklamace, povinnost k náhradě škody</w:t>
      </w:r>
    </w:p>
    <w:p w14:paraId="020C5B58" w14:textId="77777777" w:rsid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Záruční doba na Květinovou výzdobu je sjednána na 5 kalendářních dnů a běží od okamžiku předání Květinové výzdoby. Po dobu záruční doby odpovídá Poskytovatel za kvalitu Květinové výzdoby a zaručuje, že Květinová výzdoba bude mít obvyklé vlastnosti odpovídající tomuto druhu Služeb, včetně vlastností stanovených touto smlouvou a bude z estetického hlediska způsobilá k účelu, pro který byla Objednatelem pořízena. </w:t>
      </w:r>
    </w:p>
    <w:p w14:paraId="2F190182" w14:textId="77777777" w:rsid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odpovídá za vady Údržby zeleně, přičemž za vadu se považuje zejména: </w:t>
      </w:r>
    </w:p>
    <w:p w14:paraId="6D5B9717" w14:textId="7777777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Nedostatečná nebo nadměrná zálivka, přičemž vada má za následek neestetický vzhled zeleně, uvadlé či jinak znehodnocené rostliny nebo zápach zahníváním rostlin,</w:t>
      </w:r>
    </w:p>
    <w:p w14:paraId="6DC04D68" w14:textId="31B2288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Neprovádění nebo nedostatečné provádění pravidelného ošetřování zeleně (hnojení, postřiky)</w:t>
      </w:r>
      <w:r w:rsidR="00EC7365">
        <w:rPr>
          <w:rFonts w:cs="Arial"/>
          <w:sz w:val="20"/>
          <w:szCs w:val="20"/>
        </w:rPr>
        <w:t xml:space="preserve"> či jeho provádění chybným technologickým postupem</w:t>
      </w:r>
      <w:r>
        <w:rPr>
          <w:rFonts w:cs="Arial"/>
          <w:sz w:val="20"/>
          <w:szCs w:val="20"/>
        </w:rPr>
        <w:t xml:space="preserve">, přičemž vada má za následek neestetický vzhled zeleně, uvadlé či jinak znehodnocené rostliny nebo zápach zahníváním rostlin, </w:t>
      </w:r>
    </w:p>
    <w:p w14:paraId="056678F5" w14:textId="7777777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F04D9F">
        <w:rPr>
          <w:rFonts w:cs="Arial"/>
          <w:sz w:val="20"/>
          <w:szCs w:val="20"/>
        </w:rPr>
        <w:t xml:space="preserve">Neprovádění přesazování, dosadby a mytí zeleně, přičemž vada má za následek neestetický vzhled zeleně, uvadlé či jinak znehodnocené rostliny nebo zápach zahníváním rostlin. </w:t>
      </w:r>
    </w:p>
    <w:p w14:paraId="473B1151" w14:textId="77777777" w:rsidR="00717377" w:rsidRPr="00F04D9F" w:rsidRDefault="00717377" w:rsidP="00717377">
      <w:pPr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04D9F">
        <w:rPr>
          <w:rFonts w:cs="Arial"/>
          <w:sz w:val="20"/>
          <w:szCs w:val="20"/>
        </w:rPr>
        <w:t>Při porušení povinnosti Poskytovatele, které mu vyplývají z odpovědnosti za vady v záruční době</w:t>
      </w:r>
      <w:r>
        <w:rPr>
          <w:rFonts w:cs="Arial"/>
          <w:sz w:val="20"/>
          <w:szCs w:val="20"/>
        </w:rPr>
        <w:t>,</w:t>
      </w:r>
      <w:r w:rsidRPr="00F04D9F">
        <w:rPr>
          <w:rFonts w:cs="Arial"/>
          <w:sz w:val="20"/>
          <w:szCs w:val="20"/>
        </w:rPr>
        <w:t xml:space="preserve"> je Objednatel oprávněn uplatnit sankce sjednané touto smlouvou.</w:t>
      </w:r>
    </w:p>
    <w:p w14:paraId="5F3934CC" w14:textId="14D09618" w:rsidR="00717377" w:rsidRP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případě výskytu vad uvedených v odst. 2 tohoto článku je povinností Poskytovatele zajistit ve lhůtě nejpozději 7. kalendářních dnů jejich odstranění navrácením do původního stavu (do stavu před vznikem vady) nebo předáním Objednateli zeleně stejného druhu a množství, na které se vyskytla předmětná vada.</w:t>
      </w:r>
    </w:p>
    <w:p w14:paraId="30AB6827" w14:textId="211AD7D5" w:rsidR="00717377" w:rsidRPr="00FD4760" w:rsidRDefault="00717377" w:rsidP="00717377">
      <w:pPr>
        <w:spacing w:after="200" w:line="276" w:lineRule="auto"/>
        <w:ind w:left="284" w:hanging="284"/>
        <w:jc w:val="center"/>
        <w:rPr>
          <w:rFonts w:cs="Arial"/>
          <w:b/>
          <w:sz w:val="20"/>
          <w:szCs w:val="20"/>
        </w:rPr>
      </w:pPr>
      <w:r w:rsidRPr="00FD4760">
        <w:rPr>
          <w:rFonts w:cs="Arial"/>
          <w:b/>
          <w:sz w:val="20"/>
          <w:szCs w:val="20"/>
        </w:rPr>
        <w:t xml:space="preserve">VIII. Doba trvání, Ukončení </w:t>
      </w:r>
      <w:r>
        <w:rPr>
          <w:rFonts w:cs="Arial"/>
          <w:b/>
          <w:sz w:val="20"/>
          <w:szCs w:val="20"/>
        </w:rPr>
        <w:t>Smlouvy</w:t>
      </w:r>
    </w:p>
    <w:p w14:paraId="3AC7652D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nabývá platnosti dnem jejího podpisu druhou ze smluvních stran. Smlouva nabývá účinnosti dnem jejího uveřejnění v registru smluv. </w:t>
      </w:r>
      <w:r w:rsidRPr="00AC1624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>dnotlivé písemně potvrzené objednávky</w:t>
      </w:r>
      <w:r w:rsidRPr="00AC1624">
        <w:rPr>
          <w:rFonts w:cs="Arial"/>
          <w:sz w:val="20"/>
          <w:szCs w:val="20"/>
        </w:rPr>
        <w:t xml:space="preserve"> splňující podmínky pro jejich uveřejnění v registru smluv dle zákona o registru smluv </w:t>
      </w:r>
      <w:r>
        <w:rPr>
          <w:rFonts w:cs="Arial"/>
          <w:sz w:val="20"/>
          <w:szCs w:val="20"/>
        </w:rPr>
        <w:t xml:space="preserve">(nad 50 000 Kč bez DPH) </w:t>
      </w:r>
      <w:r w:rsidRPr="00AC1624">
        <w:rPr>
          <w:rFonts w:cs="Arial"/>
          <w:sz w:val="20"/>
          <w:szCs w:val="20"/>
        </w:rPr>
        <w:t>nabývají účinnosti dnem jejich uveřejnění v registru smluv. Je</w:t>
      </w:r>
      <w:r>
        <w:rPr>
          <w:rFonts w:cs="Arial"/>
          <w:sz w:val="20"/>
          <w:szCs w:val="20"/>
        </w:rPr>
        <w:t>dnotlivé písemně potvrzené objednávky</w:t>
      </w:r>
      <w:r w:rsidRPr="00AC1624">
        <w:rPr>
          <w:rFonts w:cs="Arial"/>
          <w:sz w:val="20"/>
          <w:szCs w:val="20"/>
        </w:rPr>
        <w:t>, které nesplňují podmínky pro jejich uveřejnění v registru smluv dle zákona o registru smluv, nabývají ú</w:t>
      </w:r>
      <w:r>
        <w:rPr>
          <w:rFonts w:cs="Arial"/>
          <w:sz w:val="20"/>
          <w:szCs w:val="20"/>
        </w:rPr>
        <w:t>činnosti dnem doručení potvrzení takové objednávky Objednateli.</w:t>
      </w:r>
    </w:p>
    <w:p w14:paraId="0E81545B" w14:textId="6AA7D4C8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se uzavírá na dobu určitou, </w:t>
      </w:r>
      <w:r w:rsidRPr="00FD4760">
        <w:rPr>
          <w:rFonts w:cs="Arial"/>
          <w:sz w:val="20"/>
          <w:szCs w:val="20"/>
        </w:rPr>
        <w:t xml:space="preserve">a to </w:t>
      </w:r>
      <w:r>
        <w:rPr>
          <w:rFonts w:cs="Arial"/>
          <w:sz w:val="20"/>
          <w:szCs w:val="20"/>
        </w:rPr>
        <w:t xml:space="preserve">na 36 měsíců ode dne nabytí její účinnosti, </w:t>
      </w:r>
      <w:r w:rsidRPr="00521356">
        <w:rPr>
          <w:rFonts w:cs="Arial"/>
          <w:sz w:val="20"/>
          <w:szCs w:val="20"/>
        </w:rPr>
        <w:t>nebo do vy</w:t>
      </w:r>
      <w:r>
        <w:rPr>
          <w:rFonts w:cs="Arial"/>
          <w:sz w:val="20"/>
          <w:szCs w:val="20"/>
        </w:rPr>
        <w:t xml:space="preserve">čerpání celkového finančního limitu stanoveného v článku II. odst. </w:t>
      </w:r>
      <w:r w:rsidR="00D62B6B">
        <w:rPr>
          <w:rFonts w:cs="Arial"/>
          <w:sz w:val="20"/>
          <w:szCs w:val="20"/>
        </w:rPr>
        <w:t>6</w:t>
      </w:r>
      <w:r w:rsidR="00D62B6B" w:rsidRPr="00521356">
        <w:rPr>
          <w:rFonts w:cs="Arial"/>
          <w:sz w:val="20"/>
          <w:szCs w:val="20"/>
        </w:rPr>
        <w:t xml:space="preserve"> </w:t>
      </w:r>
      <w:r w:rsidRPr="00521356">
        <w:rPr>
          <w:rFonts w:cs="Arial"/>
          <w:sz w:val="20"/>
          <w:szCs w:val="20"/>
        </w:rPr>
        <w:t>smlouvy, podle toho, která skutečnost nastane dřív</w:t>
      </w:r>
      <w:r>
        <w:rPr>
          <w:rFonts w:cs="Arial"/>
          <w:sz w:val="20"/>
          <w:szCs w:val="20"/>
        </w:rPr>
        <w:t xml:space="preserve">e. Dílčí část smlouvy končí i v případě dosažení finančních limitů na dílčí plnění uvedených v čl. II odst. </w:t>
      </w:r>
      <w:r w:rsidR="00D62B6B">
        <w:rPr>
          <w:rFonts w:cs="Arial"/>
          <w:sz w:val="20"/>
          <w:szCs w:val="20"/>
        </w:rPr>
        <w:t xml:space="preserve">6 </w:t>
      </w:r>
      <w:r>
        <w:rPr>
          <w:rFonts w:cs="Arial"/>
          <w:sz w:val="20"/>
          <w:szCs w:val="20"/>
        </w:rPr>
        <w:t xml:space="preserve">smlouvy (Květinová výzdoba, resp. Údržba zeleně). Uplynutí doby trvání </w:t>
      </w:r>
      <w:r w:rsidRPr="00521356">
        <w:rPr>
          <w:rFonts w:cs="Arial"/>
          <w:sz w:val="20"/>
          <w:szCs w:val="20"/>
        </w:rPr>
        <w:t>smlouvy dle tohoto odstavce</w:t>
      </w:r>
      <w:r>
        <w:rPr>
          <w:rFonts w:cs="Arial"/>
          <w:sz w:val="20"/>
          <w:szCs w:val="20"/>
        </w:rPr>
        <w:t xml:space="preserve"> nemá vliv na trvání objednávek</w:t>
      </w:r>
      <w:r w:rsidRPr="00521356">
        <w:rPr>
          <w:rFonts w:cs="Arial"/>
          <w:sz w:val="20"/>
          <w:szCs w:val="20"/>
        </w:rPr>
        <w:t>, led</w:t>
      </w:r>
      <w:r>
        <w:rPr>
          <w:rFonts w:cs="Arial"/>
          <w:sz w:val="20"/>
          <w:szCs w:val="20"/>
        </w:rPr>
        <w:t xml:space="preserve">aže by došlo k ukončení </w:t>
      </w:r>
      <w:r w:rsidRPr="00521356">
        <w:rPr>
          <w:rFonts w:cs="Arial"/>
          <w:sz w:val="20"/>
          <w:szCs w:val="20"/>
        </w:rPr>
        <w:t xml:space="preserve">smlouvy vyčerpáním celkových finančních prostředků; v tom případě jsou ukončeny i </w:t>
      </w:r>
      <w:r>
        <w:rPr>
          <w:rFonts w:cs="Arial"/>
          <w:sz w:val="20"/>
          <w:szCs w:val="20"/>
        </w:rPr>
        <w:t>objednávky</w:t>
      </w:r>
      <w:r w:rsidRPr="00FD4760">
        <w:rPr>
          <w:rFonts w:cs="Arial"/>
          <w:sz w:val="20"/>
          <w:szCs w:val="20"/>
        </w:rPr>
        <w:t xml:space="preserve">. </w:t>
      </w:r>
    </w:p>
    <w:p w14:paraId="128DD4D8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Smlouvu</w:t>
      </w:r>
      <w:r w:rsidRPr="00FD4760">
        <w:rPr>
          <w:rFonts w:cs="Arial"/>
          <w:sz w:val="20"/>
          <w:szCs w:val="20"/>
        </w:rPr>
        <w:t xml:space="preserve"> mohou smluvní strany ukončit písemnou dohodou</w:t>
      </w:r>
      <w:r>
        <w:rPr>
          <w:rFonts w:cs="Arial"/>
          <w:sz w:val="20"/>
          <w:szCs w:val="20"/>
        </w:rPr>
        <w:t xml:space="preserve"> podepsanou oprávněnými zástupci smluvních stran.</w:t>
      </w:r>
      <w:r w:rsidRPr="00FD4760">
        <w:rPr>
          <w:rFonts w:cs="Arial"/>
          <w:sz w:val="20"/>
          <w:szCs w:val="20"/>
        </w:rPr>
        <w:t xml:space="preserve"> </w:t>
      </w:r>
    </w:p>
    <w:p w14:paraId="662B1545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může být bez jakýchkoliv sankcí vůči osobě Objednatele ukončena </w:t>
      </w:r>
      <w:r w:rsidRPr="00FD4760">
        <w:rPr>
          <w:rFonts w:cs="Arial"/>
          <w:sz w:val="20"/>
          <w:szCs w:val="20"/>
        </w:rPr>
        <w:t xml:space="preserve">výpovědí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 xml:space="preserve">bez udání důvodu. Výpovědní doba činí </w:t>
      </w:r>
      <w:r>
        <w:rPr>
          <w:rFonts w:cs="Arial"/>
          <w:sz w:val="20"/>
          <w:szCs w:val="20"/>
        </w:rPr>
        <w:t>1 měsíc</w:t>
      </w:r>
      <w:r w:rsidRPr="00FD4760">
        <w:rPr>
          <w:rFonts w:cs="Arial"/>
          <w:sz w:val="20"/>
          <w:szCs w:val="20"/>
        </w:rPr>
        <w:t xml:space="preserve"> a začíná běžet prvním dnem měsíce následujícího po doručení výpovědi </w:t>
      </w:r>
      <w:r>
        <w:rPr>
          <w:rFonts w:cs="Arial"/>
          <w:sz w:val="20"/>
          <w:szCs w:val="20"/>
        </w:rPr>
        <w:t>Poskytovateli</w:t>
      </w:r>
      <w:r w:rsidRPr="00FD4760">
        <w:rPr>
          <w:rFonts w:cs="Arial"/>
          <w:sz w:val="20"/>
          <w:szCs w:val="20"/>
        </w:rPr>
        <w:t>.</w:t>
      </w:r>
    </w:p>
    <w:p w14:paraId="1DDBD7C1" w14:textId="2227C4EB" w:rsidR="00717377" w:rsidRPr="00A11BB3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Kterákoliv ze smluvních stran je oprávněna od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odstoupit v případě jejího podstatného porušení druhou smluvní stranou. Pro účely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se dále za podstatné porušení smluvních povinností považuje takové porušení, u kterého </w:t>
      </w:r>
      <w:r>
        <w:rPr>
          <w:rFonts w:cs="Arial"/>
          <w:sz w:val="20"/>
          <w:szCs w:val="20"/>
        </w:rPr>
        <w:t xml:space="preserve">smluvní </w:t>
      </w:r>
      <w:r w:rsidRPr="00FD4760">
        <w:rPr>
          <w:rFonts w:cs="Arial"/>
          <w:sz w:val="20"/>
          <w:szCs w:val="20"/>
        </w:rPr>
        <w:t xml:space="preserve">strana porušující </w:t>
      </w:r>
      <w:r>
        <w:rPr>
          <w:rFonts w:cs="Arial"/>
          <w:sz w:val="20"/>
          <w:szCs w:val="20"/>
        </w:rPr>
        <w:t>smlouvu</w:t>
      </w:r>
      <w:r w:rsidRPr="00FD4760">
        <w:rPr>
          <w:rFonts w:cs="Arial"/>
          <w:sz w:val="20"/>
          <w:szCs w:val="20"/>
        </w:rPr>
        <w:t xml:space="preserve"> měla nebo mohla předpokládat, že při takovémto porušení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, s přihlédnutím ke všem okolnostem, by druhá smluvní strana neměla zájem </w:t>
      </w:r>
      <w:r>
        <w:rPr>
          <w:rFonts w:cs="Arial"/>
          <w:sz w:val="20"/>
          <w:szCs w:val="20"/>
        </w:rPr>
        <w:t xml:space="preserve">smlouvu </w:t>
      </w:r>
      <w:r w:rsidRPr="00FD4760">
        <w:rPr>
          <w:rFonts w:cs="Arial"/>
          <w:sz w:val="20"/>
          <w:szCs w:val="20"/>
        </w:rPr>
        <w:t xml:space="preserve">uzavřít; na straně </w:t>
      </w:r>
      <w:r>
        <w:rPr>
          <w:rFonts w:cs="Arial"/>
          <w:sz w:val="20"/>
          <w:szCs w:val="20"/>
        </w:rPr>
        <w:t>Poskytovatele např. porušení závazků a prohlášení uvedených v odst. 1 nebo odst. 2 nebo odst. 3 Preambuli této smlouvy, porušení lhůty stanovené v objednávce ve smyslu  čl. III odst. 4,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opakovaný výskyt vad (minimálně 3x, aniž by se muselo jednat o vadu totožnou ) uvedených v čl. VII odst. 2 smlouvy nebo porušení lhůty uvedené v čl. VII odst. 3 smlouvy,</w:t>
      </w:r>
      <w:r w:rsidRPr="00FD4760">
        <w:rPr>
          <w:rFonts w:cs="Arial"/>
          <w:sz w:val="20"/>
          <w:szCs w:val="20"/>
        </w:rPr>
        <w:t xml:space="preserve"> a na straně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>opakované prodlení se zaplacením ceny</w:t>
      </w:r>
      <w:r>
        <w:rPr>
          <w:rFonts w:cs="Arial"/>
          <w:sz w:val="20"/>
          <w:szCs w:val="20"/>
        </w:rPr>
        <w:t xml:space="preserve"> za Služby</w:t>
      </w:r>
      <w:r w:rsidRPr="00FD4760">
        <w:rPr>
          <w:rFonts w:cs="Arial"/>
          <w:sz w:val="20"/>
          <w:szCs w:val="20"/>
        </w:rPr>
        <w:t xml:space="preserve">, na které byl </w:t>
      </w:r>
      <w:r>
        <w:rPr>
          <w:rFonts w:cs="Arial"/>
          <w:sz w:val="20"/>
          <w:szCs w:val="20"/>
        </w:rPr>
        <w:t xml:space="preserve">Objednatel Poskytovatelem </w:t>
      </w:r>
      <w:r w:rsidRPr="00FD4760">
        <w:rPr>
          <w:rFonts w:cs="Arial"/>
          <w:sz w:val="20"/>
          <w:szCs w:val="20"/>
        </w:rPr>
        <w:t xml:space="preserve">upozorněn. </w:t>
      </w:r>
      <w:r w:rsidR="00CB7881" w:rsidRPr="00CB7881">
        <w:rPr>
          <w:rFonts w:cs="Arial"/>
          <w:sz w:val="20"/>
          <w:szCs w:val="20"/>
        </w:rPr>
        <w:t xml:space="preserve">Objednatel je dále oprávněn od smlouvy odstoupit v případě, že bude vydáno rozhodnutí o úpadku Poskytovatele, nebo bude </w:t>
      </w:r>
      <w:r w:rsidR="00CB7881" w:rsidRPr="00CB7881">
        <w:rPr>
          <w:rFonts w:cs="Arial"/>
          <w:sz w:val="20"/>
          <w:szCs w:val="20"/>
        </w:rPr>
        <w:lastRenderedPageBreak/>
        <w:t>zahájeno insolvenční řízení s Poskytovatelem, anebo Poskytovatel sám podá dlužnický návrh na zahájení insolvenčního řízení nebo Poskytovatel vstoupí do likvidace</w:t>
      </w:r>
      <w:r w:rsidR="007F6642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Dále je Objednatel oprávněn odstoupit od smlouvy, stanoví-li to některé ustanovení této smlouvy. </w:t>
      </w:r>
      <w:r w:rsidRPr="00FD4760">
        <w:rPr>
          <w:rFonts w:cs="Arial"/>
          <w:sz w:val="20"/>
          <w:szCs w:val="20"/>
        </w:rPr>
        <w:t xml:space="preserve">Odstoupení od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nabývá účinnosti dnem doručení </w:t>
      </w:r>
      <w:r>
        <w:rPr>
          <w:rFonts w:cs="Arial"/>
          <w:sz w:val="20"/>
          <w:szCs w:val="20"/>
        </w:rPr>
        <w:t xml:space="preserve">tohoto odstoupení </w:t>
      </w:r>
      <w:r w:rsidRPr="00FD4760">
        <w:rPr>
          <w:rFonts w:cs="Arial"/>
          <w:sz w:val="20"/>
          <w:szCs w:val="20"/>
        </w:rPr>
        <w:t>druhé smluvní straně.</w:t>
      </w:r>
      <w:r>
        <w:rPr>
          <w:rFonts w:cs="Arial"/>
          <w:sz w:val="20"/>
          <w:szCs w:val="20"/>
        </w:rPr>
        <w:t xml:space="preserve"> </w:t>
      </w:r>
    </w:p>
    <w:p w14:paraId="15F0B8DE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 w:rsidRPr="008F433F">
        <w:rPr>
          <w:rFonts w:cs="Arial"/>
          <w:sz w:val="20"/>
          <w:szCs w:val="20"/>
        </w:rPr>
        <w:t>Ukončením účinnosti této smlouvy ne</w:t>
      </w:r>
      <w:r>
        <w:rPr>
          <w:rFonts w:cs="Arial"/>
          <w:sz w:val="20"/>
          <w:szCs w:val="20"/>
        </w:rPr>
        <w:t>ní dotčena účinnost objednávek potvrzených</w:t>
      </w:r>
      <w:r w:rsidRPr="008F433F">
        <w:rPr>
          <w:rFonts w:cs="Arial"/>
          <w:sz w:val="20"/>
          <w:szCs w:val="20"/>
        </w:rPr>
        <w:t xml:space="preserve"> v době trvání této smlouvy. Tímto není dot</w:t>
      </w:r>
      <w:r>
        <w:rPr>
          <w:rFonts w:cs="Arial"/>
          <w:sz w:val="20"/>
          <w:szCs w:val="20"/>
        </w:rPr>
        <w:t xml:space="preserve">čena možnost takovou </w:t>
      </w:r>
      <w:r w:rsidRPr="008F433F">
        <w:rPr>
          <w:rFonts w:cs="Arial"/>
          <w:sz w:val="20"/>
          <w:szCs w:val="20"/>
        </w:rPr>
        <w:t xml:space="preserve">objednávku ukončit některým ze způsobů dle tohoto článku a také tím </w:t>
      </w:r>
      <w:r>
        <w:rPr>
          <w:rFonts w:cs="Arial"/>
          <w:sz w:val="20"/>
          <w:szCs w:val="20"/>
        </w:rPr>
        <w:t xml:space="preserve">není </w:t>
      </w:r>
      <w:r w:rsidRPr="008F433F">
        <w:rPr>
          <w:rFonts w:cs="Arial"/>
          <w:sz w:val="20"/>
          <w:szCs w:val="20"/>
        </w:rPr>
        <w:t>dotčeno ustanove</w:t>
      </w:r>
      <w:r>
        <w:rPr>
          <w:rFonts w:cs="Arial"/>
          <w:sz w:val="20"/>
          <w:szCs w:val="20"/>
        </w:rPr>
        <w:t xml:space="preserve">ní smlouvy o ukončení </w:t>
      </w:r>
      <w:r w:rsidRPr="008F433F">
        <w:rPr>
          <w:rFonts w:cs="Arial"/>
          <w:sz w:val="20"/>
          <w:szCs w:val="20"/>
        </w:rPr>
        <w:t xml:space="preserve">objednávky </w:t>
      </w:r>
      <w:r>
        <w:rPr>
          <w:rFonts w:cs="Arial"/>
          <w:sz w:val="20"/>
          <w:szCs w:val="20"/>
        </w:rPr>
        <w:t xml:space="preserve">bez dalšího </w:t>
      </w:r>
      <w:r w:rsidRPr="008F433F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yčerpáním celkového finančního limitu (viz čl. VIII odst. 2)</w:t>
      </w:r>
      <w:r w:rsidRPr="008F433F">
        <w:rPr>
          <w:rFonts w:cs="Arial"/>
          <w:sz w:val="20"/>
          <w:szCs w:val="20"/>
        </w:rPr>
        <w:t>.</w:t>
      </w:r>
    </w:p>
    <w:p w14:paraId="0AEE04F3" w14:textId="2DD8E238" w:rsidR="00717377" w:rsidRP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 w:rsidRPr="00E56777">
        <w:rPr>
          <w:rFonts w:cs="Arial"/>
          <w:sz w:val="20"/>
          <w:szCs w:val="20"/>
        </w:rPr>
        <w:t xml:space="preserve">Ukončením účinnosti </w:t>
      </w:r>
      <w:r>
        <w:rPr>
          <w:rFonts w:cs="Arial"/>
          <w:sz w:val="20"/>
          <w:szCs w:val="20"/>
        </w:rPr>
        <w:t xml:space="preserve">této smlouvy, resp. </w:t>
      </w:r>
      <w:r w:rsidRPr="00E56777">
        <w:rPr>
          <w:rFonts w:cs="Arial"/>
          <w:sz w:val="20"/>
          <w:szCs w:val="20"/>
        </w:rPr>
        <w:t xml:space="preserve">objednávek, nejsou dotčena ustanovení smlouvy týkající se nároku z vadného </w:t>
      </w:r>
      <w:r>
        <w:rPr>
          <w:rFonts w:cs="Arial"/>
          <w:sz w:val="20"/>
          <w:szCs w:val="20"/>
        </w:rPr>
        <w:t>plnění, náhrady škody, nároku z</w:t>
      </w:r>
      <w:r w:rsidRPr="00E56777">
        <w:rPr>
          <w:rFonts w:cs="Arial"/>
          <w:sz w:val="20"/>
          <w:szCs w:val="20"/>
        </w:rPr>
        <w:t xml:space="preserve"> ustanove</w:t>
      </w:r>
      <w:r>
        <w:rPr>
          <w:rFonts w:cs="Arial"/>
          <w:sz w:val="20"/>
          <w:szCs w:val="20"/>
        </w:rPr>
        <w:t>ní o smluvních pokutách či úro</w:t>
      </w:r>
      <w:r w:rsidRPr="00E56777">
        <w:rPr>
          <w:rFonts w:cs="Arial"/>
          <w:sz w:val="20"/>
          <w:szCs w:val="20"/>
        </w:rPr>
        <w:t>cích z prodlení, ustanovení o ochraně důvěrných informací a mlčenlivosti, ani další ustanovení a nároky, z jejichž povahy vyplývá, že mají trvat i po zániku této smlouvy, resp</w:t>
      </w:r>
      <w:r>
        <w:rPr>
          <w:rFonts w:cs="Arial"/>
          <w:sz w:val="20"/>
          <w:szCs w:val="20"/>
        </w:rPr>
        <w:t xml:space="preserve">. </w:t>
      </w:r>
      <w:r w:rsidRPr="00E56777">
        <w:rPr>
          <w:rFonts w:cs="Arial"/>
          <w:sz w:val="20"/>
          <w:szCs w:val="20"/>
        </w:rPr>
        <w:t>objednávek.</w:t>
      </w:r>
      <w:r>
        <w:rPr>
          <w:rFonts w:cs="Arial"/>
          <w:sz w:val="20"/>
          <w:szCs w:val="20"/>
        </w:rPr>
        <w:t xml:space="preserve"> </w:t>
      </w:r>
    </w:p>
    <w:p w14:paraId="6840A3E2" w14:textId="25BC5038" w:rsidR="00717377" w:rsidRDefault="00717377" w:rsidP="00717377">
      <w:pPr>
        <w:spacing w:after="200" w:line="276" w:lineRule="auto"/>
        <w:ind w:left="36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IX. S</w:t>
      </w:r>
      <w:r w:rsidRPr="00B92A18">
        <w:rPr>
          <w:rFonts w:cs="Arial"/>
          <w:b/>
          <w:sz w:val="20"/>
          <w:szCs w:val="20"/>
        </w:rPr>
        <w:t>ankční ustanoven</w:t>
      </w:r>
      <w:r w:rsidR="00CB4B37">
        <w:rPr>
          <w:rFonts w:cs="Arial"/>
          <w:b/>
          <w:sz w:val="20"/>
          <w:szCs w:val="20"/>
        </w:rPr>
        <w:t>í</w:t>
      </w:r>
    </w:p>
    <w:p w14:paraId="12DC0B7E" w14:textId="1E65997F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případě porušení povinnosti podle čl. I odst. 2.1 je povinen Poskytovatel uhradit Objednateli </w:t>
      </w:r>
      <w:r w:rsidRPr="007527B4">
        <w:rPr>
          <w:rFonts w:cs="Arial"/>
          <w:sz w:val="20"/>
          <w:szCs w:val="20"/>
        </w:rPr>
        <w:t xml:space="preserve">smluvní pokutu ve výši </w:t>
      </w:r>
      <w:r w:rsidR="00C80F56" w:rsidRPr="007527B4">
        <w:rPr>
          <w:rFonts w:cs="Arial"/>
          <w:sz w:val="20"/>
          <w:szCs w:val="20"/>
        </w:rPr>
        <w:t>50 %</w:t>
      </w:r>
      <w:r w:rsidRPr="007527B4">
        <w:rPr>
          <w:rFonts w:cs="Arial"/>
          <w:sz w:val="20"/>
          <w:szCs w:val="20"/>
        </w:rPr>
        <w:t xml:space="preserve"> z celkové částky na měsíční </w:t>
      </w:r>
      <w:r>
        <w:rPr>
          <w:rFonts w:cs="Arial"/>
          <w:sz w:val="20"/>
          <w:szCs w:val="20"/>
        </w:rPr>
        <w:t>Ú</w:t>
      </w:r>
      <w:r w:rsidRPr="007527B4">
        <w:rPr>
          <w:rFonts w:cs="Arial"/>
          <w:sz w:val="20"/>
          <w:szCs w:val="20"/>
        </w:rPr>
        <w:t>držbu zeleně</w:t>
      </w:r>
      <w:r>
        <w:rPr>
          <w:rFonts w:cs="Arial"/>
          <w:sz w:val="20"/>
          <w:szCs w:val="20"/>
        </w:rPr>
        <w:t>, včetně DPH, je-li Poskytovatel plátcem DPH</w:t>
      </w:r>
      <w:r w:rsidRPr="007527B4">
        <w:rPr>
          <w:rFonts w:cs="Arial"/>
          <w:sz w:val="20"/>
          <w:szCs w:val="20"/>
        </w:rPr>
        <w:t xml:space="preserve">.  </w:t>
      </w:r>
    </w:p>
    <w:p w14:paraId="1EB193F4" w14:textId="45A6806D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V případě nedodržení ujednání čl. IV. odst. 3 je povinen Poskytovatel uhradit Objednateli smluvní pokutu ve výši 5 000,- Kč</w:t>
      </w:r>
      <w:r w:rsidR="00CB11E0">
        <w:rPr>
          <w:rFonts w:cs="Arial"/>
          <w:sz w:val="20"/>
          <w:szCs w:val="20"/>
        </w:rPr>
        <w:t>.</w:t>
      </w:r>
      <w:r w:rsidRPr="007527B4">
        <w:rPr>
          <w:rFonts w:cs="Arial"/>
          <w:sz w:val="20"/>
          <w:szCs w:val="20"/>
        </w:rPr>
        <w:t xml:space="preserve"> </w:t>
      </w:r>
    </w:p>
    <w:p w14:paraId="1D85AD71" w14:textId="38ADA67E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V případě nedodržení ujednání čl. IV. odst. 4 je povinen Poskytovatel uhradit Objednateli smluvní pokutu ve výši 5 000,- Kč</w:t>
      </w:r>
      <w:r w:rsidR="00AB4C19">
        <w:rPr>
          <w:rFonts w:cs="Arial"/>
          <w:sz w:val="20"/>
          <w:szCs w:val="20"/>
        </w:rPr>
        <w:t>.</w:t>
      </w:r>
    </w:p>
    <w:p w14:paraId="2C5B8B90" w14:textId="77777777" w:rsidR="00717377" w:rsidRPr="006D00A5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prodlení Objednatele s platbou, na kterou vznikl Poskytovateli nárok, uhradí Objednatel úrok z prodlení v zákonné výši z dlužné částky za každý i započatý den prodlení.</w:t>
      </w:r>
    </w:p>
    <w:p w14:paraId="4F05E00A" w14:textId="77777777" w:rsidR="00717377" w:rsidRPr="006D00A5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6D00A5">
        <w:rPr>
          <w:rFonts w:cs="Arial"/>
          <w:sz w:val="20"/>
          <w:szCs w:val="20"/>
        </w:rPr>
        <w:t>V případě nedodržení povinnosti ze strany Poskytovatele uvedené v čl. I odst. 4 smlouvy přísluší Objednateli za každé toto porušení smluvní pokuta ve výši 100 Kč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každý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i započatý den prodlení.</w:t>
      </w:r>
    </w:p>
    <w:p w14:paraId="2F70B979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informační povinnosti uvedené v čl. IV odst. 8 smlouvy přísluší Objednateli smluvní pokuta ve výši 1 000 Kč.</w:t>
      </w:r>
    </w:p>
    <w:p w14:paraId="128828A2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povinnosti (porušení jakékoliv lhůty) uvedené v čl. III odst. 4 nebo 5 smlouvy ze strany Poskytovatele přísluší Objednateli za každé toto porušení smluvní pokuta ve výši 1000 Kč za každý i započatý den prodlení, aniž by bylo dotčeno oprávnění Objednatele k odstoupení od smlouvy ve smyslu čl. VIII odst. 5 smlouvy.</w:t>
      </w:r>
    </w:p>
    <w:p w14:paraId="0C8B81E2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každé jednotlivé porušení povinnosti uvedené v čl. IV odst. 5 nebo čl. IV odst. 6 smlouvy ze strany Poskytovatele přísluší Objednateli smluvní pokuta ve výši 10 000 Kč. </w:t>
      </w:r>
    </w:p>
    <w:p w14:paraId="1F4B4636" w14:textId="3C229473" w:rsidR="0052582F" w:rsidRDefault="00D56D63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každé jednotlivé porušení</w:t>
      </w:r>
      <w:r w:rsidR="00BF4A1D">
        <w:rPr>
          <w:rFonts w:cs="Arial"/>
          <w:sz w:val="20"/>
          <w:szCs w:val="20"/>
        </w:rPr>
        <w:t xml:space="preserve"> povinnosti uvedené v čl. IV odst. 7 s</w:t>
      </w:r>
      <w:r w:rsidR="00551A3A">
        <w:rPr>
          <w:rFonts w:cs="Arial"/>
          <w:sz w:val="20"/>
          <w:szCs w:val="20"/>
        </w:rPr>
        <w:t xml:space="preserve">mlouvy ze strany Poskytovatele přísluší Objednateli smluvní pokuta ve výši </w:t>
      </w:r>
      <w:r w:rsidR="00313D77">
        <w:rPr>
          <w:rFonts w:cs="Arial"/>
          <w:sz w:val="20"/>
          <w:szCs w:val="20"/>
        </w:rPr>
        <w:t>20</w:t>
      </w:r>
      <w:r w:rsidR="00551A3A">
        <w:rPr>
          <w:rFonts w:cs="Arial"/>
          <w:sz w:val="20"/>
          <w:szCs w:val="20"/>
        </w:rPr>
        <w:t> 000 Kč.</w:t>
      </w:r>
    </w:p>
    <w:p w14:paraId="5F0262F6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povinnosti (porušení lhůty) uvedené v čl. VII odst. 3 smlouvy ze strany Poskytovatele přísluší Objednateli za každé toto porušení smluvní pokuta ve výši 1 000 Kč za každý i započatý den prodlení, aniž by bylo dotčeno oprávnění Objednatele k odstoupení od smlouvy ve smyslu čl. VIII odst. 5 smlouvy.</w:t>
      </w:r>
    </w:p>
    <w:p w14:paraId="5A2A8606" w14:textId="5D8DFD51" w:rsidR="00717377" w:rsidRP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pokuta je splatná do deseti pracovních dnů od písemně doručené výzvy oprávněné smluvní strany k jejich úhradě povinnou stranou. Uplatněním smluvní pokuty kteroukoliv </w:t>
      </w:r>
      <w:r>
        <w:rPr>
          <w:rFonts w:cs="Arial"/>
          <w:sz w:val="20"/>
          <w:szCs w:val="20"/>
        </w:rPr>
        <w:lastRenderedPageBreak/>
        <w:t>smluvní stranou není dotčen nárok na náhradu škody v plné výši nebo nárok na odstoupení od smlouvy.</w:t>
      </w:r>
    </w:p>
    <w:p w14:paraId="2C647537" w14:textId="229A7CEB" w:rsidR="00717377" w:rsidRPr="00FD4760" w:rsidRDefault="00717377" w:rsidP="00717377">
      <w:pPr>
        <w:spacing w:after="200" w:line="276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D4760">
        <w:rPr>
          <w:rFonts w:cs="Arial"/>
          <w:b/>
          <w:bCs/>
          <w:color w:val="000000"/>
          <w:sz w:val="20"/>
          <w:szCs w:val="20"/>
        </w:rPr>
        <w:t>X. Zvláštní ujednání</w:t>
      </w:r>
      <w:r>
        <w:rPr>
          <w:rFonts w:cs="Arial"/>
          <w:b/>
          <w:bCs/>
          <w:color w:val="000000"/>
          <w:sz w:val="20"/>
          <w:szCs w:val="20"/>
        </w:rPr>
        <w:br/>
      </w:r>
    </w:p>
    <w:p w14:paraId="24F17B13" w14:textId="77777777" w:rsidR="00717377" w:rsidRDefault="00717377" w:rsidP="00717377">
      <w:pPr>
        <w:numPr>
          <w:ilvl w:val="1"/>
          <w:numId w:val="18"/>
        </w:numPr>
        <w:tabs>
          <w:tab w:val="clear" w:pos="1440"/>
          <w:tab w:val="left" w:pos="0"/>
        </w:tabs>
        <w:autoSpaceDN w:val="0"/>
        <w:spacing w:after="200" w:line="276" w:lineRule="auto"/>
        <w:ind w:left="426" w:hanging="426"/>
        <w:jc w:val="both"/>
        <w:rPr>
          <w:rFonts w:eastAsia="MS Mincho" w:cs="Arial"/>
          <w:color w:val="000000"/>
          <w:sz w:val="20"/>
          <w:szCs w:val="20"/>
        </w:rPr>
      </w:pPr>
      <w:r w:rsidRPr="00564BD7">
        <w:rPr>
          <w:rFonts w:eastAsia="MS Mincho" w:cs="Arial"/>
          <w:color w:val="000000"/>
          <w:sz w:val="20"/>
          <w:szCs w:val="20"/>
        </w:rPr>
        <w:t>Poskytovatel svým podpisem níže potvrzuje, že souhlasí s tím, aby obraz smlouvy včetně jejích příloh a případných dodatků a metadata k této smlouvě</w:t>
      </w:r>
      <w:r>
        <w:rPr>
          <w:rFonts w:eastAsia="MS Mincho" w:cs="Arial"/>
          <w:color w:val="000000"/>
          <w:sz w:val="20"/>
          <w:szCs w:val="20"/>
        </w:rPr>
        <w:t xml:space="preserve"> b</w:t>
      </w:r>
      <w:r w:rsidRPr="00564BD7">
        <w:rPr>
          <w:rFonts w:eastAsia="MS Mincho" w:cs="Arial"/>
          <w:color w:val="000000"/>
          <w:sz w:val="20"/>
          <w:szCs w:val="20"/>
        </w:rPr>
        <w:t xml:space="preserve">yla uveřejněna v registru smluv v souladu se zákonem č. 340/2015 Sb., o zvláštních podmínkách účinnosti některých smluv, uveřejňování těchto smluv a o registru smluv (zákon o registru smluv), ve znění pozdějších předpisů. Poskytovatel dále souhlasí s tím, aby Objednatel za stejných podmínek uveřejnil taktéž písemně potvrzené objednávky </w:t>
      </w:r>
      <w:r>
        <w:rPr>
          <w:rFonts w:eastAsia="MS Mincho" w:cs="Arial"/>
          <w:color w:val="000000"/>
          <w:sz w:val="20"/>
          <w:szCs w:val="20"/>
        </w:rPr>
        <w:t xml:space="preserve">(nad 50 000 Kč bez DPH) </w:t>
      </w:r>
      <w:r w:rsidRPr="00564BD7">
        <w:rPr>
          <w:rFonts w:eastAsia="MS Mincho" w:cs="Arial"/>
          <w:color w:val="000000"/>
          <w:sz w:val="20"/>
          <w:szCs w:val="20"/>
        </w:rPr>
        <w:t xml:space="preserve">a metadata k nim splňující podmínky pro jejich uveřejnění dle uvedeného zákona o registru smluv. Smluvní strany se dohodly, že podklady dle tohoto odstavce odešle za účelem jejich uveřejnění správci registru smluv Objednatel; tím není dotčeno právo Poskytovatele k jejich odeslání. </w:t>
      </w:r>
    </w:p>
    <w:p w14:paraId="5F0B554D" w14:textId="77777777" w:rsidR="00717377" w:rsidRPr="001020CF" w:rsidRDefault="00717377" w:rsidP="00717377">
      <w:pPr>
        <w:numPr>
          <w:ilvl w:val="1"/>
          <w:numId w:val="18"/>
        </w:numPr>
        <w:tabs>
          <w:tab w:val="clear" w:pos="1440"/>
          <w:tab w:val="left" w:pos="0"/>
        </w:tabs>
        <w:autoSpaceDN w:val="0"/>
        <w:spacing w:after="200" w:line="276" w:lineRule="auto"/>
        <w:ind w:left="426" w:hanging="426"/>
        <w:jc w:val="both"/>
        <w:rPr>
          <w:rFonts w:eastAsia="MS Mincho" w:cs="Arial"/>
          <w:color w:val="000000"/>
          <w:sz w:val="20"/>
          <w:szCs w:val="20"/>
        </w:rPr>
      </w:pPr>
      <w:r w:rsidRPr="00564BD7">
        <w:rPr>
          <w:rFonts w:eastAsia="MS Mincho" w:cs="Arial"/>
          <w:color w:val="000000"/>
          <w:sz w:val="20"/>
          <w:szCs w:val="20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>
        <w:rPr>
          <w:rFonts w:eastAsia="MS Mincho" w:cs="Arial"/>
          <w:color w:val="000000"/>
          <w:sz w:val="20"/>
          <w:szCs w:val="20"/>
        </w:rPr>
        <w:t> </w:t>
      </w:r>
      <w:r w:rsidRPr="00564BD7">
        <w:rPr>
          <w:rFonts w:eastAsia="MS Mincho" w:cs="Arial"/>
          <w:color w:val="000000"/>
          <w:sz w:val="20"/>
          <w:szCs w:val="20"/>
        </w:rPr>
        <w:t>úhradou</w:t>
      </w:r>
      <w:r>
        <w:rPr>
          <w:rFonts w:eastAsia="MS Mincho" w:cs="Arial"/>
          <w:color w:val="000000"/>
          <w:sz w:val="20"/>
          <w:szCs w:val="20"/>
        </w:rPr>
        <w:t xml:space="preserve"> Služeb </w:t>
      </w:r>
      <w:r w:rsidRPr="00564BD7">
        <w:rPr>
          <w:rFonts w:eastAsia="MS Mincho" w:cs="Arial"/>
          <w:color w:val="000000"/>
          <w:sz w:val="20"/>
          <w:szCs w:val="20"/>
        </w:rPr>
        <w:t>nebo služeb z veřejných zdrojů.</w:t>
      </w:r>
    </w:p>
    <w:p w14:paraId="7E06E733" w14:textId="6782DE63" w:rsidR="00717377" w:rsidRPr="00717377" w:rsidRDefault="00717377" w:rsidP="00717377">
      <w:pPr>
        <w:numPr>
          <w:ilvl w:val="1"/>
          <w:numId w:val="18"/>
        </w:numPr>
        <w:tabs>
          <w:tab w:val="clear" w:pos="1440"/>
          <w:tab w:val="left" w:pos="0"/>
          <w:tab w:val="num" w:pos="360"/>
        </w:tabs>
        <w:autoSpaceDN w:val="0"/>
        <w:spacing w:after="200" w:line="276" w:lineRule="auto"/>
        <w:ind w:left="360"/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eastAsia="MS Mincho" w:cs="Arial"/>
          <w:color w:val="000000"/>
          <w:sz w:val="20"/>
          <w:szCs w:val="20"/>
        </w:rPr>
        <w:t xml:space="preserve">Smluvní strany se dohodly, že ustanovení § 2093 občanského zákoníku se nepoužije. </w:t>
      </w:r>
    </w:p>
    <w:p w14:paraId="69E092A6" w14:textId="5DB20DDC" w:rsidR="00717377" w:rsidRPr="00FD4760" w:rsidRDefault="00717377" w:rsidP="00717377">
      <w:pPr>
        <w:spacing w:after="200" w:line="276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D4760">
        <w:rPr>
          <w:rFonts w:cs="Arial"/>
          <w:b/>
          <w:bCs/>
          <w:color w:val="000000"/>
          <w:sz w:val="20"/>
          <w:szCs w:val="20"/>
        </w:rPr>
        <w:t>XI. Závěrečná ustanovení</w:t>
      </w:r>
      <w:r>
        <w:rPr>
          <w:rFonts w:cs="Arial"/>
          <w:b/>
          <w:bCs/>
          <w:color w:val="000000"/>
          <w:sz w:val="20"/>
          <w:szCs w:val="20"/>
        </w:rPr>
        <w:br/>
      </w:r>
    </w:p>
    <w:p w14:paraId="6766E5B6" w14:textId="77777777" w:rsidR="00717377" w:rsidRPr="00FD4760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Tuto </w:t>
      </w:r>
      <w:r>
        <w:rPr>
          <w:rFonts w:cs="Arial"/>
          <w:sz w:val="20"/>
          <w:szCs w:val="20"/>
        </w:rPr>
        <w:t>smlouvou</w:t>
      </w:r>
      <w:r w:rsidRPr="00FD4760">
        <w:rPr>
          <w:rFonts w:cs="Arial"/>
          <w:sz w:val="20"/>
          <w:szCs w:val="20"/>
        </w:rPr>
        <w:t xml:space="preserve"> lze měnit nebo doplnit pouze formou vzestupně číslovaných písemných dodatků, odsouhlasených oběma smluvními stranami. Jiné zápisy, protokoly, oznámení apod. se za změnu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nepovažují.</w:t>
      </w:r>
    </w:p>
    <w:p w14:paraId="7187572C" w14:textId="77777777" w:rsidR="00717377" w:rsidRPr="001A5C5A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</w:t>
      </w:r>
      <w:r w:rsidRPr="00FD4760">
        <w:rPr>
          <w:rFonts w:cs="Arial"/>
          <w:sz w:val="20"/>
          <w:szCs w:val="20"/>
        </w:rPr>
        <w:t xml:space="preserve"> je vyhotovena ve </w:t>
      </w:r>
      <w:r>
        <w:rPr>
          <w:rFonts w:cs="Arial"/>
          <w:sz w:val="20"/>
          <w:szCs w:val="20"/>
        </w:rPr>
        <w:t>čtyřech</w:t>
      </w:r>
      <w:r w:rsidRPr="00FD4760">
        <w:rPr>
          <w:rFonts w:cs="Arial"/>
          <w:sz w:val="20"/>
          <w:szCs w:val="20"/>
        </w:rPr>
        <w:t xml:space="preserve"> stejnopisech, přičemž každá smluvní strana obdrží po </w:t>
      </w:r>
      <w:r>
        <w:rPr>
          <w:rFonts w:cs="Arial"/>
          <w:sz w:val="20"/>
          <w:szCs w:val="20"/>
        </w:rPr>
        <w:t>dvou vyhotoveních</w:t>
      </w:r>
      <w:r w:rsidRPr="00FD4760">
        <w:rPr>
          <w:rFonts w:cs="Arial"/>
          <w:sz w:val="20"/>
          <w:szCs w:val="20"/>
        </w:rPr>
        <w:t>.</w:t>
      </w:r>
    </w:p>
    <w:p w14:paraId="70282DF0" w14:textId="75E8EDE9" w:rsidR="00717377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na sebe přebírá nebezpečí změny okolností dle § 1765 odst. 2 občanského zákoníku,</w:t>
      </w:r>
      <w:r w:rsidRPr="007D72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zejména pokud jde o sjednané ceny Služeb.</w:t>
      </w:r>
    </w:p>
    <w:p w14:paraId="5077533D" w14:textId="77777777" w:rsidR="00717377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18594A">
        <w:rPr>
          <w:rFonts w:cs="Arial"/>
          <w:sz w:val="20"/>
          <w:szCs w:val="20"/>
        </w:rPr>
        <w:t xml:space="preserve">není oprávněn bez předchozího písemného souhlasu </w:t>
      </w:r>
      <w:r>
        <w:rPr>
          <w:rFonts w:cs="Arial"/>
          <w:sz w:val="20"/>
          <w:szCs w:val="20"/>
        </w:rPr>
        <w:t xml:space="preserve">Objednatele </w:t>
      </w:r>
      <w:r w:rsidRPr="0018594A">
        <w:rPr>
          <w:rFonts w:cs="Arial"/>
          <w:sz w:val="20"/>
          <w:szCs w:val="20"/>
        </w:rPr>
        <w:t>převést svá práva a</w:t>
      </w:r>
      <w:r>
        <w:rPr>
          <w:rFonts w:cs="Arial"/>
          <w:sz w:val="20"/>
          <w:szCs w:val="20"/>
        </w:rPr>
        <w:t> </w:t>
      </w:r>
      <w:r w:rsidRPr="0018594A">
        <w:rPr>
          <w:rFonts w:cs="Arial"/>
          <w:sz w:val="20"/>
          <w:szCs w:val="20"/>
        </w:rPr>
        <w:t>povinnosti vyplývající ze smlouvy na třetí osobu.</w:t>
      </w:r>
    </w:p>
    <w:p w14:paraId="0CC1192A" w14:textId="77777777" w:rsidR="00717377" w:rsidRPr="00DF357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pacing w:val="-4"/>
          <w:sz w:val="20"/>
          <w:szCs w:val="20"/>
        </w:rPr>
      </w:pPr>
      <w:r w:rsidRPr="00D06CB7">
        <w:rPr>
          <w:rFonts w:cs="Arial"/>
          <w:sz w:val="20"/>
          <w:szCs w:val="20"/>
        </w:rPr>
        <w:t xml:space="preserve">Tato smlouva se řídí právním řádem České republiky. Veškeré spory vyplývající z této smlouvy budou řešeny soudy České republiky, přičemž v případě, že </w:t>
      </w:r>
      <w:r>
        <w:rPr>
          <w:rFonts w:cs="Arial"/>
          <w:sz w:val="20"/>
          <w:szCs w:val="20"/>
        </w:rPr>
        <w:t xml:space="preserve">Poskytovatel </w:t>
      </w:r>
      <w:r w:rsidRPr="00D06CB7">
        <w:rPr>
          <w:rFonts w:cs="Arial"/>
          <w:sz w:val="20"/>
          <w:szCs w:val="20"/>
        </w:rPr>
        <w:t>má sídlo/bydliště mimo území České republiky (spory s mezinárodním prvkem), bude věcně a místně příslušným soudem vždy sou</w:t>
      </w:r>
      <w:r w:rsidRPr="00936D8D">
        <w:rPr>
          <w:rFonts w:cs="Arial"/>
          <w:sz w:val="20"/>
          <w:szCs w:val="20"/>
        </w:rPr>
        <w:t xml:space="preserve">d určený podle sídla </w:t>
      </w:r>
      <w:r>
        <w:rPr>
          <w:rFonts w:cs="Arial"/>
          <w:sz w:val="20"/>
          <w:szCs w:val="20"/>
        </w:rPr>
        <w:t>Objednatele</w:t>
      </w:r>
      <w:r w:rsidRPr="00D06CB7">
        <w:rPr>
          <w:rFonts w:cs="Arial"/>
          <w:sz w:val="20"/>
          <w:szCs w:val="20"/>
        </w:rPr>
        <w:t>.</w:t>
      </w:r>
    </w:p>
    <w:p w14:paraId="66EF171A" w14:textId="72969E00" w:rsidR="00717377" w:rsidRPr="00DF357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pacing w:val="-4"/>
          <w:sz w:val="20"/>
          <w:szCs w:val="20"/>
        </w:rPr>
      </w:pPr>
      <w:r w:rsidRPr="00DF357D">
        <w:rPr>
          <w:rFonts w:cs="Arial"/>
          <w:sz w:val="20"/>
          <w:szCs w:val="20"/>
        </w:rPr>
        <w:t xml:space="preserve">Smluvní strany prohlašují, že </w:t>
      </w:r>
      <w:r>
        <w:rPr>
          <w:rFonts w:cs="Arial"/>
          <w:sz w:val="20"/>
          <w:szCs w:val="20"/>
        </w:rPr>
        <w:t>si smlouvu</w:t>
      </w:r>
      <w:r w:rsidRPr="00DF357D">
        <w:rPr>
          <w:rFonts w:cs="Arial"/>
          <w:sz w:val="20"/>
          <w:szCs w:val="20"/>
        </w:rPr>
        <w:t xml:space="preserve"> před jejím podpisem přečetly a s jejím obsahem bez výhrad souhlasí. </w:t>
      </w:r>
      <w:r>
        <w:rPr>
          <w:rFonts w:cs="Arial"/>
          <w:sz w:val="20"/>
          <w:szCs w:val="20"/>
        </w:rPr>
        <w:t>Smlouva</w:t>
      </w:r>
      <w:r w:rsidRPr="00DF357D">
        <w:rPr>
          <w:rFonts w:cs="Arial"/>
          <w:sz w:val="20"/>
          <w:szCs w:val="20"/>
        </w:rPr>
        <w:t xml:space="preserve"> je vyjádřením jejich pravé, skutečné, svobodné a vážné vůle. Na důkaz pravosti a pravdivosti těchto prohlášení připojují oprávnění zástupci smluvních stran své vlastnoruční podpisy.</w:t>
      </w:r>
      <w:r w:rsidR="008B17FA">
        <w:rPr>
          <w:rFonts w:cs="Arial"/>
          <w:sz w:val="20"/>
          <w:szCs w:val="20"/>
        </w:rPr>
        <w:br/>
      </w:r>
      <w:r w:rsidR="008B17FA">
        <w:rPr>
          <w:rFonts w:cs="Arial"/>
          <w:sz w:val="20"/>
          <w:szCs w:val="20"/>
        </w:rPr>
        <w:br/>
      </w:r>
      <w:r w:rsidR="008B17FA">
        <w:rPr>
          <w:rFonts w:cs="Arial"/>
          <w:sz w:val="20"/>
          <w:szCs w:val="20"/>
        </w:rPr>
        <w:br/>
      </w:r>
      <w:r w:rsidR="008B17FA">
        <w:rPr>
          <w:rFonts w:cs="Arial"/>
          <w:sz w:val="20"/>
          <w:szCs w:val="20"/>
        </w:rPr>
        <w:br/>
      </w:r>
      <w:r w:rsidR="008B17FA">
        <w:rPr>
          <w:rFonts w:cs="Arial"/>
          <w:sz w:val="20"/>
          <w:szCs w:val="20"/>
        </w:rPr>
        <w:br/>
      </w:r>
    </w:p>
    <w:p w14:paraId="7D563F25" w14:textId="77777777" w:rsidR="00717377" w:rsidRPr="004B252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4B252D">
        <w:rPr>
          <w:rFonts w:cs="Arial"/>
          <w:spacing w:val="-4"/>
          <w:sz w:val="20"/>
          <w:szCs w:val="20"/>
        </w:rPr>
        <w:lastRenderedPageBreak/>
        <w:t xml:space="preserve">Nedílnou součástí této smlouvy jsou následující přílohy: </w:t>
      </w:r>
    </w:p>
    <w:p w14:paraId="70C1748F" w14:textId="77777777" w:rsidR="00717377" w:rsidRPr="00FD4760" w:rsidRDefault="00717377" w:rsidP="00717377">
      <w:pPr>
        <w:spacing w:line="240" w:lineRule="atLeast"/>
        <w:rPr>
          <w:rFonts w:cs="Arial"/>
          <w:b/>
          <w:snapToGrid w:val="0"/>
          <w:sz w:val="20"/>
          <w:szCs w:val="20"/>
          <w:u w:val="single"/>
          <w:lang w:val="x-none"/>
        </w:rPr>
      </w:pPr>
      <w:r w:rsidRPr="00FD4760">
        <w:rPr>
          <w:rFonts w:cs="Arial"/>
          <w:b/>
          <w:snapToGrid w:val="0"/>
          <w:sz w:val="20"/>
          <w:szCs w:val="20"/>
          <w:u w:val="single"/>
          <w:lang w:val="x-none"/>
        </w:rPr>
        <w:t>Příloh</w:t>
      </w:r>
      <w:r>
        <w:rPr>
          <w:rFonts w:cs="Arial"/>
          <w:b/>
          <w:snapToGrid w:val="0"/>
          <w:sz w:val="20"/>
          <w:szCs w:val="20"/>
          <w:u w:val="single"/>
        </w:rPr>
        <w:t>a</w:t>
      </w:r>
      <w:r w:rsidRPr="00FD4760">
        <w:rPr>
          <w:rFonts w:cs="Arial"/>
          <w:b/>
          <w:snapToGrid w:val="0"/>
          <w:sz w:val="20"/>
          <w:szCs w:val="20"/>
          <w:u w:val="single"/>
          <w:lang w:val="x-none"/>
        </w:rPr>
        <w:t>:</w:t>
      </w:r>
    </w:p>
    <w:p w14:paraId="48A1978C" w14:textId="77777777" w:rsidR="00717377" w:rsidRPr="00FD4760" w:rsidRDefault="00717377" w:rsidP="00717377">
      <w:pPr>
        <w:spacing w:line="240" w:lineRule="atLeast"/>
        <w:rPr>
          <w:rFonts w:cs="Arial"/>
          <w:b/>
          <w:snapToGrid w:val="0"/>
          <w:sz w:val="20"/>
          <w:szCs w:val="20"/>
          <w:lang w:val="x-none"/>
        </w:rPr>
      </w:pPr>
    </w:p>
    <w:p w14:paraId="7A3FAA9A" w14:textId="77777777" w:rsidR="00717377" w:rsidRPr="00FD4760" w:rsidRDefault="00717377" w:rsidP="00717377">
      <w:pPr>
        <w:spacing w:line="240" w:lineRule="atLeast"/>
        <w:rPr>
          <w:rFonts w:cs="Arial"/>
          <w:snapToGrid w:val="0"/>
          <w:sz w:val="20"/>
          <w:szCs w:val="20"/>
          <w:lang w:val="x-none"/>
        </w:rPr>
      </w:pPr>
      <w:r w:rsidRPr="00FD4760">
        <w:rPr>
          <w:rFonts w:cs="Arial"/>
          <w:b/>
          <w:snapToGrid w:val="0"/>
          <w:sz w:val="20"/>
          <w:szCs w:val="20"/>
          <w:lang w:val="x-none"/>
        </w:rPr>
        <w:tab/>
      </w:r>
    </w:p>
    <w:p w14:paraId="7780C07E" w14:textId="6F8358B8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Příloha č. 1</w:t>
      </w:r>
      <w:r>
        <w:rPr>
          <w:rFonts w:cs="Arial"/>
          <w:b/>
          <w:sz w:val="20"/>
          <w:szCs w:val="20"/>
        </w:rPr>
        <w:t xml:space="preserve"> </w:t>
      </w:r>
      <w:r w:rsidRPr="002E0746">
        <w:rPr>
          <w:rFonts w:cs="Arial"/>
          <w:sz w:val="20"/>
          <w:szCs w:val="20"/>
        </w:rPr>
        <w:t>-</w:t>
      </w:r>
      <w:r>
        <w:rPr>
          <w:rFonts w:cs="Arial"/>
          <w:b/>
          <w:sz w:val="20"/>
          <w:szCs w:val="20"/>
        </w:rPr>
        <w:t xml:space="preserve"> </w:t>
      </w:r>
      <w:r w:rsidR="004A36D3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držba zeleně</w:t>
      </w:r>
    </w:p>
    <w:p w14:paraId="21658701" w14:textId="1B8F2E3D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2 - </w:t>
      </w:r>
      <w:r w:rsidR="004A36D3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větinová výzdoba</w:t>
      </w:r>
    </w:p>
    <w:p w14:paraId="4EF8F420" w14:textId="77777777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3 - Cenová nabídka  </w:t>
      </w:r>
    </w:p>
    <w:p w14:paraId="3FBA4365" w14:textId="77777777" w:rsidR="00717377" w:rsidRDefault="00717377" w:rsidP="00717377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67B85660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V Praze dne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 xml:space="preserve">  V</w:t>
      </w:r>
      <w:proofErr w:type="gramEnd"/>
      <w:r>
        <w:rPr>
          <w:rFonts w:cs="Arial"/>
          <w:sz w:val="20"/>
          <w:szCs w:val="20"/>
        </w:rPr>
        <w:t xml:space="preserve"> Praze dne </w:t>
      </w:r>
    </w:p>
    <w:p w14:paraId="25D6952A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34254280" w14:textId="77777777" w:rsidR="00717377" w:rsidRPr="00FD4760" w:rsidRDefault="00717377" w:rsidP="00717377">
      <w:pPr>
        <w:ind w:left="539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Objednatel</w:t>
      </w:r>
      <w:r w:rsidRPr="00FD4760">
        <w:rPr>
          <w:rFonts w:cs="Arial"/>
          <w:sz w:val="20"/>
          <w:szCs w:val="20"/>
        </w:rPr>
        <w:t xml:space="preserve">:   </w:t>
      </w:r>
      <w:proofErr w:type="gramEnd"/>
      <w:r w:rsidRPr="00FD4760">
        <w:rPr>
          <w:rFonts w:cs="Arial"/>
          <w:sz w:val="20"/>
          <w:szCs w:val="20"/>
        </w:rPr>
        <w:t xml:space="preserve">                                                               </w:t>
      </w:r>
      <w:r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>Poskytovatel</w:t>
      </w:r>
      <w:r w:rsidRPr="00FD4760">
        <w:rPr>
          <w:rFonts w:cs="Arial"/>
          <w:sz w:val="20"/>
          <w:szCs w:val="20"/>
        </w:rPr>
        <w:t>:</w:t>
      </w:r>
    </w:p>
    <w:p w14:paraId="147504F7" w14:textId="77777777" w:rsidR="00717377" w:rsidRPr="00FD4760" w:rsidRDefault="00717377" w:rsidP="00717377">
      <w:pPr>
        <w:rPr>
          <w:rFonts w:cs="Arial"/>
          <w:sz w:val="20"/>
          <w:szCs w:val="20"/>
        </w:rPr>
      </w:pPr>
    </w:p>
    <w:p w14:paraId="1B6E3666" w14:textId="77777777" w:rsidR="00717377" w:rsidRDefault="00717377" w:rsidP="009E1C1A">
      <w:pPr>
        <w:rPr>
          <w:rFonts w:cs="Arial"/>
          <w:sz w:val="20"/>
          <w:szCs w:val="20"/>
        </w:rPr>
      </w:pPr>
    </w:p>
    <w:p w14:paraId="6E29AAA3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1C30383A" w14:textId="77777777" w:rsidR="00717377" w:rsidRPr="00FD4760" w:rsidRDefault="00717377" w:rsidP="009E1C1A">
      <w:pPr>
        <w:rPr>
          <w:rFonts w:cs="Arial"/>
          <w:sz w:val="20"/>
          <w:szCs w:val="20"/>
        </w:rPr>
      </w:pPr>
    </w:p>
    <w:p w14:paraId="00E9BBBA" w14:textId="77777777" w:rsidR="00717377" w:rsidRPr="00FD4760" w:rsidRDefault="00717377" w:rsidP="00717377">
      <w:pPr>
        <w:ind w:left="539"/>
        <w:rPr>
          <w:rFonts w:cs="Arial"/>
          <w:sz w:val="20"/>
          <w:szCs w:val="20"/>
        </w:rPr>
      </w:pPr>
    </w:p>
    <w:p w14:paraId="21D379F5" w14:textId="77777777" w:rsidR="00717377" w:rsidRPr="00FD4760" w:rsidRDefault="00717377" w:rsidP="00717377">
      <w:pPr>
        <w:ind w:left="539"/>
        <w:rPr>
          <w:rFonts w:cs="Arial"/>
          <w:b/>
          <w:sz w:val="20"/>
          <w:szCs w:val="20"/>
        </w:rPr>
      </w:pPr>
      <w:r w:rsidRPr="00FD4760">
        <w:rPr>
          <w:rFonts w:cs="Arial"/>
          <w:b/>
          <w:sz w:val="20"/>
          <w:szCs w:val="20"/>
        </w:rPr>
        <w:t>………………………………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FD4760">
        <w:rPr>
          <w:rFonts w:cs="Arial"/>
          <w:b/>
          <w:sz w:val="20"/>
          <w:szCs w:val="20"/>
        </w:rPr>
        <w:t>……………………………….</w:t>
      </w:r>
    </w:p>
    <w:p w14:paraId="48FA6600" w14:textId="4B20A19C" w:rsidR="00717377" w:rsidRPr="00FD4760" w:rsidRDefault="00717377" w:rsidP="00717377">
      <w:pPr>
        <w:rPr>
          <w:rFonts w:cs="Arial"/>
          <w:sz w:val="20"/>
          <w:szCs w:val="20"/>
        </w:rPr>
      </w:pPr>
      <w:r w:rsidRPr="00D06CB7">
        <w:rPr>
          <w:rFonts w:cs="Arial"/>
          <w:b/>
          <w:sz w:val="20"/>
          <w:szCs w:val="20"/>
        </w:rPr>
        <w:t>Česká republika – Ministerstvo zemědělství</w:t>
      </w:r>
      <w:r w:rsidRPr="00FD4760"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ab/>
      </w:r>
      <w:r w:rsidRPr="0046300D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.      </w:t>
      </w:r>
      <w:r w:rsidR="00C200CA">
        <w:rPr>
          <w:rFonts w:cs="Arial"/>
          <w:sz w:val="20"/>
          <w:szCs w:val="20"/>
        </w:rPr>
        <w:t xml:space="preserve">CANA s. r. o. </w:t>
      </w:r>
    </w:p>
    <w:p w14:paraId="4927E39B" w14:textId="1E564F60" w:rsidR="00717377" w:rsidRPr="00D06CB7" w:rsidRDefault="00717377" w:rsidP="00717377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9E1C1A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</w:t>
      </w:r>
      <w:r w:rsidRPr="00D06CB7">
        <w:rPr>
          <w:rFonts w:cs="Arial"/>
          <w:sz w:val="20"/>
          <w:szCs w:val="20"/>
        </w:rPr>
        <w:t>Mgr. Pavel Brokeš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</w:t>
      </w:r>
      <w:proofErr w:type="gramStart"/>
      <w:r w:rsidR="00C200CA">
        <w:rPr>
          <w:rFonts w:cs="Arial"/>
          <w:sz w:val="20"/>
          <w:szCs w:val="20"/>
        </w:rPr>
        <w:tab/>
        <w:t xml:space="preserve">  </w:t>
      </w:r>
      <w:r w:rsidR="00190110">
        <w:rPr>
          <w:rFonts w:cs="Arial"/>
          <w:sz w:val="20"/>
          <w:szCs w:val="20"/>
        </w:rPr>
        <w:t>XXXXX</w:t>
      </w:r>
      <w:proofErr w:type="gramEnd"/>
      <w:r w:rsidR="00190110">
        <w:rPr>
          <w:rFonts w:cs="Arial"/>
          <w:sz w:val="20"/>
          <w:szCs w:val="20"/>
        </w:rPr>
        <w:t xml:space="preserve"> XXXXX</w:t>
      </w:r>
    </w:p>
    <w:p w14:paraId="295F96DC" w14:textId="6C6095EA" w:rsidR="00717377" w:rsidRPr="00341B38" w:rsidRDefault="00717377" w:rsidP="00717377">
      <w:pPr>
        <w:rPr>
          <w:b/>
          <w:bCs/>
        </w:rPr>
      </w:pPr>
      <w:r w:rsidRPr="00D06CB7">
        <w:rPr>
          <w:rFonts w:cs="Arial"/>
          <w:sz w:val="20"/>
          <w:szCs w:val="20"/>
        </w:rPr>
        <w:t xml:space="preserve">     </w:t>
      </w:r>
      <w:r w:rsidR="009E1C1A">
        <w:rPr>
          <w:rFonts w:cs="Arial"/>
          <w:sz w:val="20"/>
          <w:szCs w:val="20"/>
        </w:rPr>
        <w:t xml:space="preserve">    </w:t>
      </w:r>
      <w:r w:rsidRPr="00D06CB7">
        <w:rPr>
          <w:rFonts w:cs="Arial"/>
          <w:sz w:val="20"/>
          <w:szCs w:val="20"/>
        </w:rPr>
        <w:t xml:space="preserve">  ředitel odboru vnitřní správy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200CA">
        <w:rPr>
          <w:rFonts w:cs="Arial"/>
          <w:sz w:val="20"/>
          <w:szCs w:val="20"/>
        </w:rPr>
        <w:tab/>
      </w:r>
      <w:r w:rsidR="00C200CA">
        <w:rPr>
          <w:rFonts w:cs="Arial"/>
          <w:sz w:val="20"/>
          <w:szCs w:val="20"/>
        </w:rPr>
        <w:tab/>
        <w:t xml:space="preserve">         Jednatel</w:t>
      </w:r>
    </w:p>
    <w:sectPr w:rsidR="00717377" w:rsidRPr="00341B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5512" w14:textId="77777777" w:rsidR="00F06EE2" w:rsidRDefault="00F06EE2" w:rsidP="00341B38">
      <w:r>
        <w:separator/>
      </w:r>
    </w:p>
  </w:endnote>
  <w:endnote w:type="continuationSeparator" w:id="0">
    <w:p w14:paraId="3ECB8808" w14:textId="77777777" w:rsidR="00F06EE2" w:rsidRDefault="00F06EE2" w:rsidP="003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any">
    <w:altName w:val="Arial"/>
    <w:charset w:val="01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BCBB" w14:textId="77777777" w:rsidR="00F06EE2" w:rsidRDefault="00F06EE2" w:rsidP="00341B38">
      <w:r>
        <w:separator/>
      </w:r>
    </w:p>
  </w:footnote>
  <w:footnote w:type="continuationSeparator" w:id="0">
    <w:p w14:paraId="6F6DBC28" w14:textId="77777777" w:rsidR="00F06EE2" w:rsidRDefault="00F06EE2" w:rsidP="003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CBA" w14:textId="55D05ED0" w:rsidR="00341B38" w:rsidRDefault="00341B3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B7B0A18" wp14:editId="6AA12577">
              <wp:simplePos x="0" y="0"/>
              <wp:positionH relativeFrom="column">
                <wp:posOffset>-794388</wp:posOffset>
              </wp:positionH>
              <wp:positionV relativeFrom="paragraph">
                <wp:posOffset>-341020</wp:posOffset>
              </wp:positionV>
              <wp:extent cx="1170940" cy="727710"/>
              <wp:effectExtent l="0" t="0" r="0" b="0"/>
              <wp:wrapNone/>
              <wp:docPr id="1695529889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0940" cy="72771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8B1EA" id="Skupina 3" o:spid="_x0000_s1026" style="position:absolute;margin-left:-62.55pt;margin-top:-26.85pt;width:92.2pt;height:57.3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MD/354dEgAAADAI69/6JbhbAcQs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<v:imagedata r:id="rId2" o:title="" gain="69719f"/>
              </v:shape>
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" stroked="f">
                <v:textbox inset="0,0"/>
              </v:rect>
            </v:group>
          </w:pict>
        </mc:Fallback>
      </mc:AlternateContent>
    </w:r>
    <w:r w:rsidR="00763CBD">
      <w:tab/>
    </w:r>
    <w:r w:rsidR="00185A73">
      <w:tab/>
    </w:r>
    <w:r w:rsidR="00763CBD">
      <w:rPr>
        <w:noProof/>
      </w:rPr>
      <mc:AlternateContent>
        <mc:Choice Requires="wps">
          <w:drawing>
            <wp:inline distT="0" distB="0" distL="0" distR="0" wp14:anchorId="435D82E3" wp14:editId="757308B7">
              <wp:extent cx="1746000" cy="666843"/>
              <wp:effectExtent l="0" t="0" r="0" b="0"/>
              <wp:docPr id="1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0" cy="66684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1F86D4FB" w14:textId="77777777" w:rsidR="00763CBD" w:rsidRDefault="00763CBD" w:rsidP="00185A73">
                          <w:pPr>
                            <w:spacing w:after="60"/>
                            <w:jc w:val="center"/>
                          </w:pPr>
                          <w:r>
                            <w:rPr>
                              <w:rFonts w:eastAsia="Arial" w:cs="Arial"/>
                              <w:sz w:val="18"/>
                            </w:rPr>
                            <w:t>MZE-36515/2025-11142</w:t>
                          </w:r>
                        </w:p>
                        <w:p w14:paraId="12A55F4D" w14:textId="77777777" w:rsidR="00763CBD" w:rsidRDefault="00763CBD" w:rsidP="00763CB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2B67C4" wp14:editId="4D38C1F0">
                                <wp:extent cx="1733550" cy="285750"/>
                                <wp:effectExtent l="0" t="0" r="0" b="0"/>
                                <wp:docPr id="2" name="Picture 3" descr="dms_carovy_ko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3550" cy="285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45D6B3" w14:textId="77777777" w:rsidR="00763CBD" w:rsidRDefault="00763CBD" w:rsidP="00763CBD">
                          <w:pPr>
                            <w:jc w:val="center"/>
                          </w:pPr>
                          <w:r>
                            <w:rPr>
                              <w:rFonts w:eastAsia="Arial" w:cs="Arial"/>
                              <w:sz w:val="18"/>
                            </w:rPr>
                            <w:t>mzedms029406986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5D82E3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<v:textbox inset="0,,0">
                <w:txbxContent>
                  <w:p w14:paraId="1F86D4FB" w14:textId="77777777" w:rsidR="00763CBD" w:rsidRDefault="00763CBD" w:rsidP="00185A73">
                    <w:pPr>
                      <w:spacing w:after="60"/>
                      <w:jc w:val="center"/>
                    </w:pPr>
                    <w:r>
                      <w:rPr>
                        <w:rFonts w:eastAsia="Arial" w:cs="Arial"/>
                        <w:sz w:val="18"/>
                      </w:rPr>
                      <w:t>MZE-36515/2025-11142</w:t>
                    </w:r>
                  </w:p>
                  <w:p w14:paraId="12A55F4D" w14:textId="77777777" w:rsidR="00763CBD" w:rsidRDefault="00763CBD" w:rsidP="00763CB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2B67C4" wp14:editId="4D38C1F0">
                          <wp:extent cx="1733550" cy="285750"/>
                          <wp:effectExtent l="0" t="0" r="0" b="0"/>
                          <wp:docPr id="2" name="Picture 3" descr="dms_carovy_ko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3550" cy="285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45D6B3" w14:textId="77777777" w:rsidR="00763CBD" w:rsidRDefault="00763CBD" w:rsidP="00763CBD">
                    <w:pPr>
                      <w:jc w:val="center"/>
                    </w:pPr>
                    <w:r>
                      <w:rPr>
                        <w:rFonts w:eastAsia="Arial" w:cs="Arial"/>
                        <w:sz w:val="18"/>
                      </w:rPr>
                      <w:t>mzedms029406986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913"/>
    <w:multiLevelType w:val="hybridMultilevel"/>
    <w:tmpl w:val="44060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9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91174"/>
    <w:multiLevelType w:val="hybridMultilevel"/>
    <w:tmpl w:val="BD667E7E"/>
    <w:lvl w:ilvl="0" w:tplc="040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C26458"/>
    <w:multiLevelType w:val="hybridMultilevel"/>
    <w:tmpl w:val="AFDE5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4C38"/>
    <w:multiLevelType w:val="hybridMultilevel"/>
    <w:tmpl w:val="A59286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7521F2"/>
    <w:multiLevelType w:val="hybridMultilevel"/>
    <w:tmpl w:val="45B23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A668B"/>
    <w:multiLevelType w:val="hybridMultilevel"/>
    <w:tmpl w:val="C686A1C8"/>
    <w:lvl w:ilvl="0" w:tplc="E822DD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424BEE"/>
    <w:multiLevelType w:val="hybridMultilevel"/>
    <w:tmpl w:val="C3C4E3A2"/>
    <w:lvl w:ilvl="0" w:tplc="80A4775E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0156"/>
    <w:multiLevelType w:val="hybridMultilevel"/>
    <w:tmpl w:val="2772B93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549BB"/>
    <w:multiLevelType w:val="hybridMultilevel"/>
    <w:tmpl w:val="738AE960"/>
    <w:lvl w:ilvl="0" w:tplc="FCFE473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1466"/>
    <w:multiLevelType w:val="hybridMultilevel"/>
    <w:tmpl w:val="F476E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3022D6A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22426C"/>
    <w:multiLevelType w:val="hybridMultilevel"/>
    <w:tmpl w:val="4C62A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04D70"/>
    <w:multiLevelType w:val="hybridMultilevel"/>
    <w:tmpl w:val="91FC19CA"/>
    <w:lvl w:ilvl="0" w:tplc="E43EB0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6E317D"/>
    <w:multiLevelType w:val="multilevel"/>
    <w:tmpl w:val="B224B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B940F23"/>
    <w:multiLevelType w:val="hybridMultilevel"/>
    <w:tmpl w:val="94061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2729186">
    <w:abstractNumId w:val="0"/>
  </w:num>
  <w:num w:numId="2" w16cid:durableId="1750731106">
    <w:abstractNumId w:val="1"/>
  </w:num>
  <w:num w:numId="3" w16cid:durableId="789780437">
    <w:abstractNumId w:val="16"/>
  </w:num>
  <w:num w:numId="4" w16cid:durableId="264848074">
    <w:abstractNumId w:val="9"/>
  </w:num>
  <w:num w:numId="5" w16cid:durableId="1862623032">
    <w:abstractNumId w:val="17"/>
  </w:num>
  <w:num w:numId="6" w16cid:durableId="655375456">
    <w:abstractNumId w:val="3"/>
  </w:num>
  <w:num w:numId="7" w16cid:durableId="688604584">
    <w:abstractNumId w:val="15"/>
  </w:num>
  <w:num w:numId="8" w16cid:durableId="308481541">
    <w:abstractNumId w:val="5"/>
  </w:num>
  <w:num w:numId="9" w16cid:durableId="1260988548">
    <w:abstractNumId w:val="13"/>
  </w:num>
  <w:num w:numId="10" w16cid:durableId="1897079740">
    <w:abstractNumId w:val="4"/>
  </w:num>
  <w:num w:numId="11" w16cid:durableId="201527161">
    <w:abstractNumId w:val="11"/>
  </w:num>
  <w:num w:numId="12" w16cid:durableId="140003388">
    <w:abstractNumId w:val="14"/>
  </w:num>
  <w:num w:numId="13" w16cid:durableId="1469782506">
    <w:abstractNumId w:val="7"/>
  </w:num>
  <w:num w:numId="14" w16cid:durableId="978149415">
    <w:abstractNumId w:val="6"/>
  </w:num>
  <w:num w:numId="15" w16cid:durableId="363285526">
    <w:abstractNumId w:val="10"/>
  </w:num>
  <w:num w:numId="16" w16cid:durableId="1063983814">
    <w:abstractNumId w:val="8"/>
  </w:num>
  <w:num w:numId="17" w16cid:durableId="1098065806">
    <w:abstractNumId w:val="18"/>
  </w:num>
  <w:num w:numId="18" w16cid:durableId="922370808">
    <w:abstractNumId w:val="12"/>
  </w:num>
  <w:num w:numId="19" w16cid:durableId="1881354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8"/>
    <w:rsid w:val="0001509B"/>
    <w:rsid w:val="00032D19"/>
    <w:rsid w:val="000A2CB4"/>
    <w:rsid w:val="000D0902"/>
    <w:rsid w:val="000E1A77"/>
    <w:rsid w:val="000F17F8"/>
    <w:rsid w:val="000F3DED"/>
    <w:rsid w:val="000F59A6"/>
    <w:rsid w:val="0010060F"/>
    <w:rsid w:val="001315EF"/>
    <w:rsid w:val="0013268C"/>
    <w:rsid w:val="00132751"/>
    <w:rsid w:val="00132A6D"/>
    <w:rsid w:val="00157655"/>
    <w:rsid w:val="00166E49"/>
    <w:rsid w:val="001838AD"/>
    <w:rsid w:val="00185A73"/>
    <w:rsid w:val="00190110"/>
    <w:rsid w:val="001A4A5A"/>
    <w:rsid w:val="001B4A8E"/>
    <w:rsid w:val="001C6BE7"/>
    <w:rsid w:val="001E686F"/>
    <w:rsid w:val="001E7A15"/>
    <w:rsid w:val="001F69F0"/>
    <w:rsid w:val="0022103D"/>
    <w:rsid w:val="00255F1E"/>
    <w:rsid w:val="00267C8C"/>
    <w:rsid w:val="002910A0"/>
    <w:rsid w:val="002C1A6D"/>
    <w:rsid w:val="00313B3A"/>
    <w:rsid w:val="00313D77"/>
    <w:rsid w:val="00320623"/>
    <w:rsid w:val="003219D2"/>
    <w:rsid w:val="00341B38"/>
    <w:rsid w:val="00365847"/>
    <w:rsid w:val="00373EDF"/>
    <w:rsid w:val="0037643C"/>
    <w:rsid w:val="00383739"/>
    <w:rsid w:val="003A7CE7"/>
    <w:rsid w:val="003E4F62"/>
    <w:rsid w:val="003F7476"/>
    <w:rsid w:val="00412296"/>
    <w:rsid w:val="00417F54"/>
    <w:rsid w:val="004550E7"/>
    <w:rsid w:val="00461914"/>
    <w:rsid w:val="0046530D"/>
    <w:rsid w:val="0047123B"/>
    <w:rsid w:val="004909E4"/>
    <w:rsid w:val="00492074"/>
    <w:rsid w:val="00496F59"/>
    <w:rsid w:val="004A36D3"/>
    <w:rsid w:val="004A6996"/>
    <w:rsid w:val="004B47BD"/>
    <w:rsid w:val="004B658F"/>
    <w:rsid w:val="004C6BF7"/>
    <w:rsid w:val="004D0080"/>
    <w:rsid w:val="004F5BDE"/>
    <w:rsid w:val="00517831"/>
    <w:rsid w:val="0052582F"/>
    <w:rsid w:val="00534DF9"/>
    <w:rsid w:val="00551A3A"/>
    <w:rsid w:val="00577CD7"/>
    <w:rsid w:val="00581649"/>
    <w:rsid w:val="00590F24"/>
    <w:rsid w:val="005A3BCD"/>
    <w:rsid w:val="005B198F"/>
    <w:rsid w:val="005C67B2"/>
    <w:rsid w:val="005E1CBF"/>
    <w:rsid w:val="00601CB2"/>
    <w:rsid w:val="00613F4B"/>
    <w:rsid w:val="006140D7"/>
    <w:rsid w:val="00625B61"/>
    <w:rsid w:val="0067205D"/>
    <w:rsid w:val="006D1FC1"/>
    <w:rsid w:val="006D289B"/>
    <w:rsid w:val="00717377"/>
    <w:rsid w:val="007255C5"/>
    <w:rsid w:val="0074218C"/>
    <w:rsid w:val="00763CBD"/>
    <w:rsid w:val="007654CC"/>
    <w:rsid w:val="007667C4"/>
    <w:rsid w:val="00766CE4"/>
    <w:rsid w:val="007709D0"/>
    <w:rsid w:val="00770A95"/>
    <w:rsid w:val="007A76C2"/>
    <w:rsid w:val="007D2983"/>
    <w:rsid w:val="007F1274"/>
    <w:rsid w:val="007F6642"/>
    <w:rsid w:val="008053B0"/>
    <w:rsid w:val="00817773"/>
    <w:rsid w:val="0082601E"/>
    <w:rsid w:val="00830188"/>
    <w:rsid w:val="008745C2"/>
    <w:rsid w:val="00881B25"/>
    <w:rsid w:val="00885A71"/>
    <w:rsid w:val="008B17FA"/>
    <w:rsid w:val="008F2541"/>
    <w:rsid w:val="008F7BC9"/>
    <w:rsid w:val="00910B81"/>
    <w:rsid w:val="009207F1"/>
    <w:rsid w:val="009C132C"/>
    <w:rsid w:val="009D2A00"/>
    <w:rsid w:val="009E1C1A"/>
    <w:rsid w:val="009E2341"/>
    <w:rsid w:val="00A03FA2"/>
    <w:rsid w:val="00A114C0"/>
    <w:rsid w:val="00A31687"/>
    <w:rsid w:val="00A3556E"/>
    <w:rsid w:val="00A51287"/>
    <w:rsid w:val="00A72030"/>
    <w:rsid w:val="00A84273"/>
    <w:rsid w:val="00AA4E55"/>
    <w:rsid w:val="00AB4C19"/>
    <w:rsid w:val="00AC1A87"/>
    <w:rsid w:val="00AC604F"/>
    <w:rsid w:val="00AE76FB"/>
    <w:rsid w:val="00AF4036"/>
    <w:rsid w:val="00B01376"/>
    <w:rsid w:val="00B042BA"/>
    <w:rsid w:val="00B05B53"/>
    <w:rsid w:val="00BB0065"/>
    <w:rsid w:val="00BB0F7E"/>
    <w:rsid w:val="00BB4013"/>
    <w:rsid w:val="00BC582D"/>
    <w:rsid w:val="00BC6FDF"/>
    <w:rsid w:val="00BF4A1D"/>
    <w:rsid w:val="00C135FD"/>
    <w:rsid w:val="00C200CA"/>
    <w:rsid w:val="00C31499"/>
    <w:rsid w:val="00C317A4"/>
    <w:rsid w:val="00C4529B"/>
    <w:rsid w:val="00C5346E"/>
    <w:rsid w:val="00C537AD"/>
    <w:rsid w:val="00C61607"/>
    <w:rsid w:val="00C80F56"/>
    <w:rsid w:val="00C85AE7"/>
    <w:rsid w:val="00CA2130"/>
    <w:rsid w:val="00CA6E38"/>
    <w:rsid w:val="00CB11E0"/>
    <w:rsid w:val="00CB4480"/>
    <w:rsid w:val="00CB4B37"/>
    <w:rsid w:val="00CB7881"/>
    <w:rsid w:val="00CE2651"/>
    <w:rsid w:val="00CE74EF"/>
    <w:rsid w:val="00D56D63"/>
    <w:rsid w:val="00D62B6B"/>
    <w:rsid w:val="00D7642C"/>
    <w:rsid w:val="00D802A9"/>
    <w:rsid w:val="00D80893"/>
    <w:rsid w:val="00D91536"/>
    <w:rsid w:val="00DA5659"/>
    <w:rsid w:val="00DA6598"/>
    <w:rsid w:val="00DD2DFF"/>
    <w:rsid w:val="00E07C32"/>
    <w:rsid w:val="00E13294"/>
    <w:rsid w:val="00E13D43"/>
    <w:rsid w:val="00E21C48"/>
    <w:rsid w:val="00E728E4"/>
    <w:rsid w:val="00E7327F"/>
    <w:rsid w:val="00E77CDD"/>
    <w:rsid w:val="00E8153A"/>
    <w:rsid w:val="00EA3E9B"/>
    <w:rsid w:val="00EA4B70"/>
    <w:rsid w:val="00EB12F0"/>
    <w:rsid w:val="00EC495F"/>
    <w:rsid w:val="00EC7365"/>
    <w:rsid w:val="00EE6B37"/>
    <w:rsid w:val="00F06EE2"/>
    <w:rsid w:val="00F36500"/>
    <w:rsid w:val="00F415EF"/>
    <w:rsid w:val="00F66A35"/>
    <w:rsid w:val="00F86F5C"/>
    <w:rsid w:val="00F904FB"/>
    <w:rsid w:val="00FA4978"/>
    <w:rsid w:val="00FA4F1B"/>
    <w:rsid w:val="00FC147B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6CD4"/>
  <w15:chartTrackingRefBased/>
  <w15:docId w15:val="{7E386741-B2F2-4C73-A5F4-AC43653D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B38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4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B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B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B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B38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341B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B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B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B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41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38"/>
  </w:style>
  <w:style w:type="paragraph" w:styleId="Zpat">
    <w:name w:val="footer"/>
    <w:basedOn w:val="Normln"/>
    <w:link w:val="ZpatChar"/>
    <w:uiPriority w:val="99"/>
    <w:unhideWhenUsed/>
    <w:rsid w:val="00341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38"/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locked/>
    <w:rsid w:val="00341B38"/>
  </w:style>
  <w:style w:type="character" w:styleId="Hypertextovodkaz">
    <w:name w:val="Hyperlink"/>
    <w:uiPriority w:val="99"/>
    <w:unhideWhenUsed/>
    <w:rsid w:val="00320623"/>
    <w:rPr>
      <w:color w:val="0000FF"/>
      <w:u w:val="single"/>
    </w:rPr>
  </w:style>
  <w:style w:type="character" w:styleId="Siln">
    <w:name w:val="Strong"/>
    <w:uiPriority w:val="22"/>
    <w:qFormat/>
    <w:rsid w:val="00717377"/>
    <w:rPr>
      <w:b/>
      <w:bCs/>
    </w:rPr>
  </w:style>
  <w:style w:type="paragraph" w:styleId="Revize">
    <w:name w:val="Revision"/>
    <w:hidden/>
    <w:uiPriority w:val="99"/>
    <w:semiHidden/>
    <w:rsid w:val="00590F24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4712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2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23B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23B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8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mze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B25CB-D784-44E3-B34E-406998F0A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A1CB9-4F27-43FB-9780-774198525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96931-F0F7-474C-8628-6458EF18E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D2530-F652-41CD-822D-0B9907316792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4224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35</cp:revision>
  <cp:lastPrinted>2025-04-01T13:56:00Z</cp:lastPrinted>
  <dcterms:created xsi:type="dcterms:W3CDTF">2025-05-05T04:41:00Z</dcterms:created>
  <dcterms:modified xsi:type="dcterms:W3CDTF">2025-05-16T11:19:00Z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2025-03-20T08:40:06Z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98784bd3-3e47-45ed-9cb5-70541434ccf2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