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673E7" w14:textId="77777777" w:rsidR="001E76E8" w:rsidRDefault="0031361E">
      <w:pPr>
        <w:pStyle w:val="Zkladntext20"/>
      </w:pPr>
      <w:r>
        <w:rPr>
          <w:rStyle w:val="Zkladntext2"/>
          <w:b/>
          <w:bCs/>
        </w:rPr>
        <w:t>SMLOUVA</w:t>
      </w:r>
    </w:p>
    <w:p w14:paraId="3D6673E8" w14:textId="77777777" w:rsidR="001E76E8" w:rsidRDefault="0031361E">
      <w:pPr>
        <w:pStyle w:val="Zkladntext1"/>
        <w:spacing w:after="280"/>
      </w:pPr>
      <w:r>
        <w:rPr>
          <w:rStyle w:val="Zkladntext"/>
          <w:b/>
          <w:bCs/>
          <w:u w:val="single"/>
        </w:rPr>
        <w:t>Smluvní strany:</w:t>
      </w:r>
    </w:p>
    <w:p w14:paraId="3D6673E9" w14:textId="77777777" w:rsidR="001E76E8" w:rsidRDefault="0031361E">
      <w:pPr>
        <w:pStyle w:val="Zkladntext1"/>
      </w:pPr>
      <w:r>
        <w:rPr>
          <w:rStyle w:val="Zkladntext"/>
          <w:b/>
          <w:bCs/>
        </w:rPr>
        <w:t xml:space="preserve">Centrum rozvoje charakteru, z. </w:t>
      </w:r>
      <w:proofErr w:type="spellStart"/>
      <w:r>
        <w:rPr>
          <w:rStyle w:val="Zkladntext"/>
          <w:b/>
          <w:bCs/>
        </w:rPr>
        <w:t>ú.</w:t>
      </w:r>
      <w:proofErr w:type="spellEnd"/>
      <w:r>
        <w:rPr>
          <w:rStyle w:val="Zkladntext"/>
          <w:b/>
          <w:bCs/>
        </w:rPr>
        <w:t>,</w:t>
      </w:r>
    </w:p>
    <w:p w14:paraId="3D6673EA" w14:textId="77777777" w:rsidR="001E76E8" w:rsidRDefault="0031361E">
      <w:pPr>
        <w:pStyle w:val="Zkladntext1"/>
      </w:pPr>
      <w:r>
        <w:rPr>
          <w:rStyle w:val="Zkladntext"/>
          <w:b/>
          <w:bCs/>
        </w:rPr>
        <w:t>Mírové náměstí 110, 550 01, Broumov</w:t>
      </w:r>
    </w:p>
    <w:p w14:paraId="3D6673EB" w14:textId="77777777" w:rsidR="001E76E8" w:rsidRDefault="0031361E">
      <w:pPr>
        <w:pStyle w:val="Zkladntext1"/>
      </w:pPr>
      <w:r>
        <w:rPr>
          <w:rStyle w:val="Zkladntext"/>
        </w:rPr>
        <w:t>IČ 17233721</w:t>
      </w:r>
    </w:p>
    <w:p w14:paraId="3D6673EC" w14:textId="77777777" w:rsidR="001E76E8" w:rsidRDefault="0031361E">
      <w:pPr>
        <w:pStyle w:val="Zkladntext1"/>
        <w:spacing w:after="280"/>
      </w:pPr>
      <w:r>
        <w:rPr>
          <w:rStyle w:val="Zkladntext"/>
        </w:rPr>
        <w:t>Číslo účtu: 310503332/0300</w:t>
      </w:r>
    </w:p>
    <w:p w14:paraId="3D6673ED" w14:textId="77777777" w:rsidR="001E76E8" w:rsidRDefault="0031361E">
      <w:pPr>
        <w:pStyle w:val="Zkladntext1"/>
        <w:spacing w:after="280"/>
      </w:pPr>
      <w:r>
        <w:rPr>
          <w:rStyle w:val="Zkladntext"/>
        </w:rPr>
        <w:t>V zastoupení Mgr. Barbory Bačíkové, ředitelky Centra rozvoje charakteru, dále jen „poskytovatel“</w:t>
      </w:r>
    </w:p>
    <w:p w14:paraId="3D6673EE" w14:textId="77777777" w:rsidR="001E76E8" w:rsidRDefault="0031361E">
      <w:pPr>
        <w:pStyle w:val="Zkladntext1"/>
        <w:spacing w:after="280"/>
      </w:pPr>
      <w:r>
        <w:rPr>
          <w:rStyle w:val="Zkladntext"/>
        </w:rPr>
        <w:t>a</w:t>
      </w:r>
    </w:p>
    <w:p w14:paraId="3D6673EF" w14:textId="77777777" w:rsidR="001E76E8" w:rsidRDefault="0031361E">
      <w:pPr>
        <w:pStyle w:val="Zkladntext1"/>
      </w:pPr>
      <w:r>
        <w:rPr>
          <w:rStyle w:val="Zkladntext"/>
          <w:b/>
          <w:bCs/>
        </w:rPr>
        <w:t>Gymnázium Josefa Jungmanna, Litoměřice, Svojsíkova 1, příspěvková organizace</w:t>
      </w:r>
    </w:p>
    <w:p w14:paraId="3D6673F0" w14:textId="77777777" w:rsidR="001E76E8" w:rsidRDefault="0031361E">
      <w:pPr>
        <w:pStyle w:val="Zkladntext1"/>
      </w:pPr>
      <w:r>
        <w:rPr>
          <w:rStyle w:val="Zkladntext"/>
          <w:b/>
          <w:bCs/>
        </w:rPr>
        <w:t>Svojsíkova 1, 412 01 Litoměřice</w:t>
      </w:r>
    </w:p>
    <w:p w14:paraId="3D6673F1" w14:textId="77777777" w:rsidR="001E76E8" w:rsidRDefault="0031361E">
      <w:pPr>
        <w:pStyle w:val="Zkladntext1"/>
      </w:pPr>
      <w:r>
        <w:rPr>
          <w:rStyle w:val="Zkladntext"/>
          <w:b/>
          <w:bCs/>
        </w:rPr>
        <w:t>IČO: 46773673</w:t>
      </w:r>
    </w:p>
    <w:p w14:paraId="3D6673F2" w14:textId="77777777" w:rsidR="001E76E8" w:rsidRDefault="0031361E">
      <w:pPr>
        <w:pStyle w:val="Zkladntext1"/>
      </w:pPr>
      <w:r>
        <w:rPr>
          <w:rStyle w:val="Zkladntext"/>
        </w:rPr>
        <w:t>Číslo bankovního účtu: 253214816/0300</w:t>
      </w:r>
    </w:p>
    <w:p w14:paraId="3D6673F3" w14:textId="77777777" w:rsidR="001E76E8" w:rsidRDefault="0031361E">
      <w:pPr>
        <w:pStyle w:val="Zkladntext1"/>
        <w:spacing w:after="280"/>
      </w:pPr>
      <w:r>
        <w:rPr>
          <w:rStyle w:val="Zkladntext"/>
        </w:rPr>
        <w:t>V zastoupení: RNDr. Bc. Radka Balounová Ph.D. - ředitelka gymnázia, dále jen „objednatel“</w:t>
      </w:r>
    </w:p>
    <w:p w14:paraId="3D6673F4" w14:textId="77777777" w:rsidR="001E76E8" w:rsidRDefault="0031361E">
      <w:pPr>
        <w:pStyle w:val="Zkladntext1"/>
        <w:spacing w:after="280"/>
      </w:pPr>
      <w:r>
        <w:rPr>
          <w:rStyle w:val="Zkladntext"/>
        </w:rPr>
        <w:t>uzavírají dle níže uvedených podmínek tuto smlouvu.</w:t>
      </w:r>
    </w:p>
    <w:p w14:paraId="3D6673F5" w14:textId="77777777" w:rsidR="001E76E8" w:rsidRDefault="0031361E">
      <w:pPr>
        <w:pStyle w:val="Zkladntext1"/>
        <w:numPr>
          <w:ilvl w:val="0"/>
          <w:numId w:val="1"/>
        </w:numPr>
        <w:tabs>
          <w:tab w:val="left" w:pos="329"/>
        </w:tabs>
        <w:jc w:val="center"/>
      </w:pPr>
      <w:r>
        <w:rPr>
          <w:rStyle w:val="Zkladntext"/>
          <w:b/>
          <w:bCs/>
        </w:rPr>
        <w:t>Předmět smlouvy</w:t>
      </w:r>
    </w:p>
    <w:p w14:paraId="3D6673F6" w14:textId="77777777" w:rsidR="001E76E8" w:rsidRDefault="0031361E">
      <w:pPr>
        <w:pStyle w:val="Zkladntext1"/>
        <w:numPr>
          <w:ilvl w:val="0"/>
          <w:numId w:val="2"/>
        </w:numPr>
        <w:tabs>
          <w:tab w:val="left" w:pos="329"/>
        </w:tabs>
        <w:spacing w:after="280"/>
      </w:pPr>
      <w:r>
        <w:rPr>
          <w:rStyle w:val="Zkladntext"/>
        </w:rPr>
        <w:t>Poskytovatel se zavazuje poskytnout objednateli kurz „Na charakteru záleží“ pro 20 osob.</w:t>
      </w:r>
    </w:p>
    <w:p w14:paraId="3D6673F7" w14:textId="77777777" w:rsidR="001E76E8" w:rsidRDefault="0031361E">
      <w:pPr>
        <w:pStyle w:val="Zkladntext1"/>
        <w:numPr>
          <w:ilvl w:val="0"/>
          <w:numId w:val="1"/>
        </w:numPr>
        <w:tabs>
          <w:tab w:val="left" w:pos="415"/>
        </w:tabs>
        <w:jc w:val="center"/>
      </w:pPr>
      <w:r>
        <w:rPr>
          <w:rStyle w:val="Zkladntext"/>
          <w:b/>
          <w:bCs/>
        </w:rPr>
        <w:t>Specifikace předmětu plnění</w:t>
      </w:r>
    </w:p>
    <w:p w14:paraId="3D6673F8" w14:textId="77777777" w:rsidR="001E76E8" w:rsidRDefault="0031361E">
      <w:pPr>
        <w:pStyle w:val="Zkladntext1"/>
        <w:numPr>
          <w:ilvl w:val="0"/>
          <w:numId w:val="3"/>
        </w:numPr>
        <w:tabs>
          <w:tab w:val="left" w:pos="323"/>
        </w:tabs>
        <w:spacing w:after="540"/>
      </w:pPr>
      <w:r>
        <w:rPr>
          <w:rStyle w:val="Zkladntext"/>
        </w:rPr>
        <w:t xml:space="preserve">Poskytovatel se zavazuje poskytnout objednateli služby v termínu: od </w:t>
      </w:r>
      <w:r>
        <w:rPr>
          <w:rStyle w:val="Zkladntext"/>
          <w:b/>
          <w:bCs/>
        </w:rPr>
        <w:t>7.3.2025 do 9.3.2025.</w:t>
      </w:r>
    </w:p>
    <w:p w14:paraId="3D6673F9" w14:textId="77777777" w:rsidR="001E76E8" w:rsidRDefault="0031361E">
      <w:pPr>
        <w:pStyle w:val="Zkladntext1"/>
        <w:numPr>
          <w:ilvl w:val="0"/>
          <w:numId w:val="1"/>
        </w:numPr>
        <w:tabs>
          <w:tab w:val="left" w:pos="503"/>
        </w:tabs>
        <w:jc w:val="center"/>
      </w:pPr>
      <w:r>
        <w:rPr>
          <w:rStyle w:val="Zkladntext"/>
          <w:b/>
          <w:bCs/>
        </w:rPr>
        <w:t>Cenové podmínky a způsob plateb</w:t>
      </w:r>
    </w:p>
    <w:p w14:paraId="3D6673FA" w14:textId="77777777" w:rsidR="001E76E8" w:rsidRDefault="0031361E">
      <w:pPr>
        <w:pStyle w:val="Zkladntext1"/>
        <w:numPr>
          <w:ilvl w:val="0"/>
          <w:numId w:val="4"/>
        </w:numPr>
        <w:tabs>
          <w:tab w:val="left" w:pos="326"/>
        </w:tabs>
      </w:pPr>
      <w:r>
        <w:rPr>
          <w:rStyle w:val="Zkladntext"/>
        </w:rPr>
        <w:t>Účastníci smlouvy se dohodli na smluvní ceně</w:t>
      </w:r>
    </w:p>
    <w:p w14:paraId="3D6673FB" w14:textId="77777777" w:rsidR="001E76E8" w:rsidRDefault="0031361E">
      <w:pPr>
        <w:pStyle w:val="Zkladntext1"/>
        <w:spacing w:after="360"/>
        <w:ind w:firstLine="1000"/>
      </w:pPr>
      <w:r>
        <w:rPr>
          <w:rStyle w:val="Zkladntext"/>
        </w:rPr>
        <w:t>- cena za osobu 3900,- Kč</w:t>
      </w:r>
    </w:p>
    <w:p w14:paraId="3D6673FC" w14:textId="77777777" w:rsidR="001E76E8" w:rsidRDefault="0031361E">
      <w:pPr>
        <w:pStyle w:val="Zkladntext1"/>
        <w:numPr>
          <w:ilvl w:val="0"/>
          <w:numId w:val="5"/>
        </w:numPr>
        <w:tabs>
          <w:tab w:val="left" w:pos="348"/>
        </w:tabs>
      </w:pPr>
      <w:r>
        <w:rPr>
          <w:rStyle w:val="Zkladntext"/>
        </w:rPr>
        <w:t>Sjednaná cena je konečná a zahrnuje veškeré daně a poplatky.</w:t>
      </w:r>
    </w:p>
    <w:p w14:paraId="3D6673FD" w14:textId="77777777" w:rsidR="001E76E8" w:rsidRDefault="0031361E">
      <w:pPr>
        <w:pStyle w:val="Zkladntext1"/>
        <w:numPr>
          <w:ilvl w:val="0"/>
          <w:numId w:val="5"/>
        </w:numPr>
        <w:tabs>
          <w:tab w:val="left" w:pos="355"/>
        </w:tabs>
      </w:pPr>
      <w:r>
        <w:rPr>
          <w:rStyle w:val="Zkladntext"/>
        </w:rPr>
        <w:t>Vyúčtování kurzovného bude po skončení akce na základě skutečného počtu účastníků.</w:t>
      </w:r>
    </w:p>
    <w:p w14:paraId="3D6673FE" w14:textId="02A913F2" w:rsidR="001E76E8" w:rsidRDefault="0031361E">
      <w:pPr>
        <w:pStyle w:val="Zkladntext1"/>
        <w:numPr>
          <w:ilvl w:val="0"/>
          <w:numId w:val="5"/>
        </w:numPr>
        <w:tabs>
          <w:tab w:val="left" w:pos="352"/>
        </w:tabs>
        <w:spacing w:after="280"/>
      </w:pPr>
      <w:r>
        <w:rPr>
          <w:rStyle w:val="Zkladntext"/>
        </w:rPr>
        <w:t>Objednatel je povinen uhradit cenu za kurzovn</w:t>
      </w:r>
      <w:r w:rsidR="00AA23E0">
        <w:rPr>
          <w:rStyle w:val="Zkladntext"/>
        </w:rPr>
        <w:t>é</w:t>
      </w:r>
      <w:r>
        <w:rPr>
          <w:rStyle w:val="Zkladntext"/>
        </w:rPr>
        <w:t xml:space="preserve"> na základě faktury - vyúčtování vystavené na základě objednávky se splatností 14 dní ode dne doručení faktury objednateli.</w:t>
      </w:r>
    </w:p>
    <w:p w14:paraId="3D6673FF" w14:textId="77777777" w:rsidR="001E76E8" w:rsidRDefault="0031361E">
      <w:pPr>
        <w:pStyle w:val="Zkladntext1"/>
        <w:numPr>
          <w:ilvl w:val="0"/>
          <w:numId w:val="6"/>
        </w:numPr>
        <w:tabs>
          <w:tab w:val="left" w:pos="494"/>
        </w:tabs>
        <w:jc w:val="center"/>
      </w:pPr>
      <w:r>
        <w:rPr>
          <w:rStyle w:val="Zkladntext"/>
          <w:b/>
          <w:bCs/>
        </w:rPr>
        <w:t>Platnost, účinnost a zánik smlouvy</w:t>
      </w:r>
    </w:p>
    <w:p w14:paraId="3D667400" w14:textId="77777777" w:rsidR="001E76E8" w:rsidRDefault="0031361E">
      <w:pPr>
        <w:pStyle w:val="Zkladntext1"/>
        <w:numPr>
          <w:ilvl w:val="0"/>
          <w:numId w:val="7"/>
        </w:numPr>
        <w:tabs>
          <w:tab w:val="left" w:pos="323"/>
        </w:tabs>
      </w:pPr>
      <w:r>
        <w:rPr>
          <w:rStyle w:val="Zkladntext"/>
        </w:rPr>
        <w:t>Tato smlouvaje v platnosti dnem podpisu obou smluvních stran.</w:t>
      </w:r>
    </w:p>
    <w:p w14:paraId="3D667401" w14:textId="77777777" w:rsidR="001E76E8" w:rsidRDefault="0031361E">
      <w:pPr>
        <w:pStyle w:val="Zkladntext1"/>
        <w:numPr>
          <w:ilvl w:val="0"/>
          <w:numId w:val="7"/>
        </w:numPr>
        <w:tabs>
          <w:tab w:val="left" w:pos="348"/>
        </w:tabs>
        <w:spacing w:after="280"/>
      </w:pPr>
      <w:r>
        <w:rPr>
          <w:rStyle w:val="Zkladntext"/>
        </w:rPr>
        <w:t>Smlouva zaniká vzájemnou dohodou obou smluvních stran, odstoupením od smlouvy nebo úplným splněním závazků smluvních stran.</w:t>
      </w:r>
    </w:p>
    <w:p w14:paraId="3D667402" w14:textId="77777777" w:rsidR="001E76E8" w:rsidRDefault="0031361E">
      <w:pPr>
        <w:pStyle w:val="Zkladntext1"/>
        <w:numPr>
          <w:ilvl w:val="0"/>
          <w:numId w:val="6"/>
        </w:numPr>
        <w:tabs>
          <w:tab w:val="left" w:pos="405"/>
        </w:tabs>
        <w:jc w:val="center"/>
      </w:pPr>
      <w:r>
        <w:rPr>
          <w:rStyle w:val="Zkladntext"/>
          <w:b/>
          <w:bCs/>
        </w:rPr>
        <w:t>Závěrečná ustanovení</w:t>
      </w:r>
    </w:p>
    <w:p w14:paraId="3D667403" w14:textId="77777777" w:rsidR="001E76E8" w:rsidRDefault="0031361E">
      <w:pPr>
        <w:pStyle w:val="Zkladntext1"/>
        <w:numPr>
          <w:ilvl w:val="0"/>
          <w:numId w:val="8"/>
        </w:numPr>
        <w:tabs>
          <w:tab w:val="left" w:pos="348"/>
        </w:tabs>
      </w:pPr>
      <w:r>
        <w:rPr>
          <w:rStyle w:val="Zkladntext"/>
        </w:rPr>
        <w:t>Tato smlouvaje sepsána ve dvou vyhotoveních a každá ze stran obdrží jedno vyhotovení smlouvy. Veškeré změny či dodatky této smlouvy mohou být uzavřeny pouze písemně.</w:t>
      </w:r>
    </w:p>
    <w:p w14:paraId="3D667404" w14:textId="77777777" w:rsidR="001E76E8" w:rsidRDefault="0031361E">
      <w:pPr>
        <w:pStyle w:val="Zkladntext1"/>
        <w:numPr>
          <w:ilvl w:val="0"/>
          <w:numId w:val="8"/>
        </w:numPr>
        <w:tabs>
          <w:tab w:val="left" w:pos="355"/>
        </w:tabs>
        <w:sectPr w:rsidR="001E76E8">
          <w:pgSz w:w="11900" w:h="16840"/>
          <w:pgMar w:top="1150" w:right="952" w:bottom="1771" w:left="1282" w:header="722" w:footer="1343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>Po přečtení této smlouvy obě smluvní strany prohlašují, že obsah smlouvy odpovídá jejich svobodné a pravé vůli, se smlouvou se řádně seznámily a vzájemně projednaly, na důkaz čehož připojují své vlastnoruční podpisy.</w:t>
      </w:r>
    </w:p>
    <w:p w14:paraId="3D667405" w14:textId="77777777" w:rsidR="001E76E8" w:rsidRDefault="001E76E8">
      <w:pPr>
        <w:spacing w:line="160" w:lineRule="exact"/>
        <w:rPr>
          <w:sz w:val="13"/>
          <w:szCs w:val="13"/>
        </w:rPr>
      </w:pPr>
    </w:p>
    <w:p w14:paraId="3D667406" w14:textId="77777777" w:rsidR="001E76E8" w:rsidRDefault="001E76E8">
      <w:pPr>
        <w:spacing w:line="1" w:lineRule="exact"/>
        <w:sectPr w:rsidR="001E76E8">
          <w:type w:val="continuous"/>
          <w:pgSz w:w="11900" w:h="16840"/>
          <w:pgMar w:top="1150" w:right="0" w:bottom="1150" w:left="0" w:header="0" w:footer="3" w:gutter="0"/>
          <w:cols w:space="720"/>
          <w:noEndnote/>
          <w:docGrid w:linePitch="360"/>
        </w:sectPr>
      </w:pPr>
    </w:p>
    <w:p w14:paraId="3D667407" w14:textId="77777777" w:rsidR="001E76E8" w:rsidRDefault="0031361E">
      <w:pPr>
        <w:pStyle w:val="Zkladntext1"/>
      </w:pPr>
      <w:r>
        <w:rPr>
          <w:rStyle w:val="Zkladntext"/>
        </w:rPr>
        <w:t>Broumov dne: 13. ledna 2025</w:t>
      </w:r>
    </w:p>
    <w:p w14:paraId="3D667408" w14:textId="77777777" w:rsidR="001E76E8" w:rsidRDefault="0031361E">
      <w:pPr>
        <w:pStyle w:val="Zkladntext1"/>
      </w:pPr>
      <w:r>
        <w:rPr>
          <w:rStyle w:val="Zkladntext"/>
        </w:rPr>
        <w:t>Poskytovatel:</w:t>
      </w:r>
    </w:p>
    <w:p w14:paraId="3D667409" w14:textId="77777777" w:rsidR="001E76E8" w:rsidRDefault="0031361E">
      <w:pPr>
        <w:pStyle w:val="Zkladntext1"/>
        <w:jc w:val="center"/>
      </w:pPr>
      <w:r>
        <w:rPr>
          <w:rStyle w:val="Zkladntext"/>
        </w:rPr>
        <w:t>Litoměřice dne 13. ledna 2025</w:t>
      </w:r>
    </w:p>
    <w:p w14:paraId="3D66740A" w14:textId="77777777" w:rsidR="001E76E8" w:rsidRDefault="0031361E">
      <w:pPr>
        <w:pStyle w:val="Zkladntext1"/>
        <w:ind w:firstLine="520"/>
        <w:sectPr w:rsidR="001E76E8">
          <w:type w:val="continuous"/>
          <w:pgSz w:w="11900" w:h="16840"/>
          <w:pgMar w:top="1150" w:right="2508" w:bottom="1150" w:left="1313" w:header="0" w:footer="3" w:gutter="0"/>
          <w:cols w:num="2" w:space="2381"/>
          <w:noEndnote/>
          <w:docGrid w:linePitch="360"/>
        </w:sectPr>
      </w:pPr>
      <w:r>
        <w:rPr>
          <w:rStyle w:val="Zkladntext"/>
        </w:rPr>
        <w:t>Objednavatel:</w:t>
      </w:r>
    </w:p>
    <w:p w14:paraId="3D66740B" w14:textId="60FCF77B" w:rsidR="005743AD" w:rsidRDefault="0014273F">
      <w:r>
        <w:t xml:space="preserve">  </w:t>
      </w:r>
      <w:r w:rsidR="0031361E">
        <w:t xml:space="preserve">  </w:t>
      </w:r>
    </w:p>
    <w:sectPr w:rsidR="005743AD">
      <w:type w:val="continuous"/>
      <w:pgSz w:w="11900" w:h="16840"/>
      <w:pgMar w:top="1150" w:right="2508" w:bottom="1150" w:left="1313" w:header="0" w:footer="3" w:gutter="0"/>
      <w:cols w:num="2" w:space="2381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6740F" w14:textId="77777777" w:rsidR="005743AD" w:rsidRDefault="0031361E">
      <w:r>
        <w:separator/>
      </w:r>
    </w:p>
  </w:endnote>
  <w:endnote w:type="continuationSeparator" w:id="0">
    <w:p w14:paraId="3D667411" w14:textId="77777777" w:rsidR="005743AD" w:rsidRDefault="00313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6740B" w14:textId="77777777" w:rsidR="001E76E8" w:rsidRDefault="001E76E8"/>
  </w:footnote>
  <w:footnote w:type="continuationSeparator" w:id="0">
    <w:p w14:paraId="3D66740C" w14:textId="77777777" w:rsidR="001E76E8" w:rsidRDefault="001E76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1728"/>
    <w:multiLevelType w:val="multilevel"/>
    <w:tmpl w:val="07BAC0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F12FF0"/>
    <w:multiLevelType w:val="multilevel"/>
    <w:tmpl w:val="AC6E7BA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792CE1"/>
    <w:multiLevelType w:val="multilevel"/>
    <w:tmpl w:val="F54C07F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3632C1"/>
    <w:multiLevelType w:val="multilevel"/>
    <w:tmpl w:val="833866DE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2F7546"/>
    <w:multiLevelType w:val="multilevel"/>
    <w:tmpl w:val="916A28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336859"/>
    <w:multiLevelType w:val="multilevel"/>
    <w:tmpl w:val="D2CA1C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6061E9"/>
    <w:multiLevelType w:val="multilevel"/>
    <w:tmpl w:val="ED8486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9C4F01"/>
    <w:multiLevelType w:val="multilevel"/>
    <w:tmpl w:val="3CB2D5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6E8"/>
    <w:rsid w:val="0014273F"/>
    <w:rsid w:val="001E76E8"/>
    <w:rsid w:val="0031361E"/>
    <w:rsid w:val="005743AD"/>
    <w:rsid w:val="00AA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673E7"/>
  <w15:docId w15:val="{B114B42E-DCDF-41DC-9D3C-58EF2C63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jc w:val="center"/>
    </w:pPr>
    <w:rPr>
      <w:rFonts w:ascii="Times New Roman" w:eastAsia="Times New Roman" w:hAnsi="Times New Roman" w:cs="Times New Roman"/>
      <w:b/>
      <w:bCs/>
      <w:sz w:val="26"/>
      <w:szCs w:val="26"/>
      <w:u w:val="single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274</Words>
  <Characters>1621</Characters>
  <Application>Microsoft Office Word</Application>
  <DocSecurity>4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Litoměřice</dc:title>
  <dc:subject/>
  <dc:creator>Hana Suchá</dc:creator>
  <cp:keywords/>
  <cp:lastModifiedBy>Hana Suchá</cp:lastModifiedBy>
  <cp:revision>2</cp:revision>
  <dcterms:created xsi:type="dcterms:W3CDTF">2025-05-16T12:48:00Z</dcterms:created>
  <dcterms:modified xsi:type="dcterms:W3CDTF">2025-05-16T12:48:00Z</dcterms:modified>
</cp:coreProperties>
</file>