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1339" w14:textId="77777777" w:rsidR="005569ED" w:rsidRPr="00863F64" w:rsidRDefault="008940B0" w:rsidP="00090E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3F64">
        <w:rPr>
          <w:rFonts w:ascii="Arial" w:hAnsi="Arial" w:cs="Arial"/>
          <w:b/>
          <w:sz w:val="24"/>
          <w:szCs w:val="24"/>
        </w:rPr>
        <w:t>CLUTEX – Klastr Technické textilie, z.s.</w:t>
      </w:r>
    </w:p>
    <w:p w14:paraId="2BFA56A3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IČO: 27031641</w:t>
      </w:r>
    </w:p>
    <w:p w14:paraId="3DDA7864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Se sídlem 1.máje 97/25, 46007 Liberec 3</w:t>
      </w:r>
    </w:p>
    <w:p w14:paraId="0149719E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jejímž jménem jedná prezidentka klastru Ing. Libuše Fouňová</w:t>
      </w:r>
    </w:p>
    <w:p w14:paraId="79987357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dále jen „</w:t>
      </w:r>
      <w:r w:rsidRPr="00863F64">
        <w:rPr>
          <w:rFonts w:ascii="Arial" w:hAnsi="Arial" w:cs="Arial"/>
          <w:b/>
          <w:sz w:val="24"/>
          <w:szCs w:val="24"/>
        </w:rPr>
        <w:t>příjemce</w:t>
      </w:r>
      <w:r w:rsidRPr="00863F64">
        <w:rPr>
          <w:rFonts w:ascii="Arial" w:hAnsi="Arial" w:cs="Arial"/>
          <w:sz w:val="24"/>
          <w:szCs w:val="24"/>
        </w:rPr>
        <w:t xml:space="preserve">“ nebo </w:t>
      </w:r>
      <w:r w:rsidR="00863F64">
        <w:rPr>
          <w:rFonts w:ascii="Arial" w:hAnsi="Arial" w:cs="Arial"/>
          <w:sz w:val="24"/>
          <w:szCs w:val="24"/>
        </w:rPr>
        <w:t>„</w:t>
      </w:r>
      <w:r w:rsidRPr="00863F64">
        <w:rPr>
          <w:rFonts w:ascii="Arial" w:hAnsi="Arial" w:cs="Arial"/>
          <w:b/>
          <w:sz w:val="24"/>
          <w:szCs w:val="24"/>
        </w:rPr>
        <w:t>CLUTEX</w:t>
      </w:r>
      <w:r w:rsidRPr="00863F64">
        <w:rPr>
          <w:rFonts w:ascii="Arial" w:hAnsi="Arial" w:cs="Arial"/>
          <w:sz w:val="24"/>
          <w:szCs w:val="24"/>
        </w:rPr>
        <w:t>“ na straně jedné</w:t>
      </w:r>
    </w:p>
    <w:p w14:paraId="688DD29B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56F62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 xml:space="preserve">a </w:t>
      </w:r>
    </w:p>
    <w:p w14:paraId="4E1ECBBB" w14:textId="77777777" w:rsidR="008940B0" w:rsidRPr="00863F64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7AA991" w14:textId="50253A8D" w:rsidR="008940B0" w:rsidRDefault="008940B0" w:rsidP="00090E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3F64">
        <w:rPr>
          <w:rFonts w:ascii="Arial" w:hAnsi="Arial" w:cs="Arial"/>
          <w:b/>
          <w:sz w:val="24"/>
          <w:szCs w:val="24"/>
        </w:rPr>
        <w:t>Technická univerzita v Liberci</w:t>
      </w:r>
    </w:p>
    <w:p w14:paraId="3F442471" w14:textId="25C53490" w:rsidR="003A1582" w:rsidRPr="00863F64" w:rsidRDefault="003A1582" w:rsidP="00090E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Fakulta strojní</w:t>
      </w:r>
    </w:p>
    <w:p w14:paraId="28ECEE86" w14:textId="77777777" w:rsidR="00090EB1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IČO: 46747885</w:t>
      </w:r>
    </w:p>
    <w:p w14:paraId="12C7D0FB" w14:textId="24875A1B" w:rsidR="008940B0" w:rsidRPr="00863F64" w:rsidRDefault="00090EB1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E3738">
        <w:rPr>
          <w:rFonts w:ascii="Arial" w:hAnsi="Arial" w:cs="Arial"/>
          <w:sz w:val="24"/>
          <w:szCs w:val="24"/>
        </w:rPr>
        <w:t>e sídlem</w:t>
      </w:r>
      <w:r w:rsidR="008940B0" w:rsidRPr="00863F64">
        <w:rPr>
          <w:rFonts w:ascii="Arial" w:hAnsi="Arial" w:cs="Arial"/>
          <w:sz w:val="24"/>
          <w:szCs w:val="24"/>
        </w:rPr>
        <w:t xml:space="preserve"> Studentská 2, 461 17 Liberec</w:t>
      </w:r>
    </w:p>
    <w:p w14:paraId="16A8F498" w14:textId="72B8DC3D" w:rsidR="008940B0" w:rsidRPr="005E59EA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63F64">
        <w:rPr>
          <w:rFonts w:ascii="Arial" w:hAnsi="Arial" w:cs="Arial"/>
          <w:sz w:val="24"/>
          <w:szCs w:val="24"/>
        </w:rPr>
        <w:t xml:space="preserve">zastupuje </w:t>
      </w:r>
      <w:r w:rsidR="00E92F86" w:rsidRPr="00E92F86">
        <w:rPr>
          <w:rFonts w:ascii="Arial" w:hAnsi="Arial" w:cs="Arial"/>
          <w:sz w:val="24"/>
          <w:szCs w:val="24"/>
        </w:rPr>
        <w:t>doc. Ing. Jaromír Moravec, Ph.D., děkan Fakulty strojní</w:t>
      </w:r>
    </w:p>
    <w:p w14:paraId="6ABC22AA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>dále také „</w:t>
      </w:r>
      <w:r w:rsidRPr="00134166">
        <w:rPr>
          <w:rFonts w:ascii="Arial" w:hAnsi="Arial" w:cs="Arial"/>
          <w:b/>
          <w:sz w:val="24"/>
          <w:szCs w:val="24"/>
        </w:rPr>
        <w:t>člen</w:t>
      </w:r>
      <w:r w:rsidRPr="00134166">
        <w:rPr>
          <w:rFonts w:ascii="Arial" w:hAnsi="Arial" w:cs="Arial"/>
          <w:sz w:val="24"/>
          <w:szCs w:val="24"/>
        </w:rPr>
        <w:t>“</w:t>
      </w:r>
    </w:p>
    <w:p w14:paraId="4E8ABD7B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3FCD6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>(příjemce a člen společně dále také jako „</w:t>
      </w:r>
      <w:r w:rsidRPr="00134166">
        <w:rPr>
          <w:rFonts w:ascii="Arial" w:hAnsi="Arial" w:cs="Arial"/>
          <w:b/>
          <w:sz w:val="24"/>
          <w:szCs w:val="24"/>
        </w:rPr>
        <w:t>smluvní strany</w:t>
      </w:r>
      <w:r w:rsidRPr="00134166">
        <w:rPr>
          <w:rFonts w:ascii="Arial" w:hAnsi="Arial" w:cs="Arial"/>
          <w:sz w:val="24"/>
          <w:szCs w:val="24"/>
        </w:rPr>
        <w:t>“ či „</w:t>
      </w:r>
      <w:r w:rsidRPr="00134166">
        <w:rPr>
          <w:rFonts w:ascii="Arial" w:hAnsi="Arial" w:cs="Arial"/>
          <w:b/>
          <w:sz w:val="24"/>
          <w:szCs w:val="24"/>
        </w:rPr>
        <w:t>strany</w:t>
      </w:r>
      <w:r w:rsidRPr="00134166">
        <w:rPr>
          <w:rFonts w:ascii="Arial" w:hAnsi="Arial" w:cs="Arial"/>
          <w:sz w:val="24"/>
          <w:szCs w:val="24"/>
        </w:rPr>
        <w:t>“)</w:t>
      </w:r>
    </w:p>
    <w:p w14:paraId="37577FD3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F9293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>shora uvedené smluvní strany uzavírají níže uvedeného dne, měsíce a roku tuto</w:t>
      </w:r>
    </w:p>
    <w:p w14:paraId="6036F1D5" w14:textId="77777777" w:rsidR="008940B0" w:rsidRPr="00134166" w:rsidRDefault="008940B0" w:rsidP="0009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86FD1" w14:textId="77777777" w:rsidR="008940B0" w:rsidRPr="00134166" w:rsidRDefault="008940B0" w:rsidP="00090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166">
        <w:rPr>
          <w:rFonts w:ascii="Arial" w:hAnsi="Arial" w:cs="Arial"/>
          <w:b/>
          <w:sz w:val="24"/>
          <w:szCs w:val="24"/>
        </w:rPr>
        <w:t>Dohodu o poskytnutí příplatku na úhradu části nákladů</w:t>
      </w:r>
    </w:p>
    <w:p w14:paraId="0E166CEF" w14:textId="77777777" w:rsidR="008940B0" w:rsidRPr="00134166" w:rsidRDefault="008940B0" w:rsidP="00090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>(dále také jako „</w:t>
      </w:r>
      <w:r w:rsidRPr="00134166">
        <w:rPr>
          <w:rFonts w:ascii="Arial" w:hAnsi="Arial" w:cs="Arial"/>
          <w:b/>
          <w:sz w:val="24"/>
          <w:szCs w:val="24"/>
        </w:rPr>
        <w:t>dohoda</w:t>
      </w:r>
      <w:r w:rsidRPr="00134166">
        <w:rPr>
          <w:rFonts w:ascii="Arial" w:hAnsi="Arial" w:cs="Arial"/>
          <w:sz w:val="24"/>
          <w:szCs w:val="24"/>
        </w:rPr>
        <w:t>“)</w:t>
      </w:r>
    </w:p>
    <w:p w14:paraId="0D5DD5A8" w14:textId="77777777" w:rsidR="008940B0" w:rsidRPr="00134166" w:rsidRDefault="008940B0" w:rsidP="00090EB1">
      <w:pPr>
        <w:jc w:val="both"/>
        <w:rPr>
          <w:rFonts w:ascii="Arial" w:hAnsi="Arial" w:cs="Arial"/>
          <w:sz w:val="24"/>
          <w:szCs w:val="24"/>
        </w:rPr>
      </w:pPr>
    </w:p>
    <w:p w14:paraId="63DA56C9" w14:textId="5BAAC12E" w:rsidR="008940B0" w:rsidRPr="00134166" w:rsidRDefault="008940B0" w:rsidP="00090E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166">
        <w:rPr>
          <w:rFonts w:ascii="Arial" w:hAnsi="Arial" w:cs="Arial"/>
          <w:b/>
          <w:sz w:val="24"/>
          <w:szCs w:val="24"/>
        </w:rPr>
        <w:t>Předmě</w:t>
      </w:r>
      <w:r w:rsidR="00863F64" w:rsidRPr="00134166">
        <w:rPr>
          <w:rFonts w:ascii="Arial" w:hAnsi="Arial" w:cs="Arial"/>
          <w:b/>
          <w:sz w:val="24"/>
          <w:szCs w:val="24"/>
        </w:rPr>
        <w:t>t</w:t>
      </w:r>
      <w:r w:rsidRPr="00134166">
        <w:rPr>
          <w:rFonts w:ascii="Arial" w:hAnsi="Arial" w:cs="Arial"/>
          <w:b/>
          <w:sz w:val="24"/>
          <w:szCs w:val="24"/>
        </w:rPr>
        <w:t xml:space="preserve"> dohody</w:t>
      </w:r>
    </w:p>
    <w:p w14:paraId="40C1DAA7" w14:textId="77777777" w:rsidR="00090EB1" w:rsidRPr="00134166" w:rsidRDefault="00090EB1" w:rsidP="00090EB1">
      <w:pPr>
        <w:pStyle w:val="Odstavecseseznamem"/>
        <w:jc w:val="both"/>
        <w:rPr>
          <w:rFonts w:ascii="Arial" w:hAnsi="Arial" w:cs="Arial"/>
          <w:b/>
          <w:sz w:val="10"/>
          <w:szCs w:val="10"/>
        </w:rPr>
      </w:pPr>
    </w:p>
    <w:p w14:paraId="4A40452B" w14:textId="2261B5CB" w:rsidR="008940B0" w:rsidRPr="00134166" w:rsidRDefault="002C1EFC" w:rsidP="00090EB1">
      <w:pPr>
        <w:pStyle w:val="Odstavecseseznamem"/>
        <w:numPr>
          <w:ilvl w:val="1"/>
          <w:numId w:val="2"/>
        </w:numPr>
        <w:ind w:left="851" w:hanging="511"/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 xml:space="preserve">Technická univerzita v Liberci je členem </w:t>
      </w:r>
      <w:r w:rsidR="00AF3468" w:rsidRPr="00134166">
        <w:rPr>
          <w:rFonts w:ascii="Arial" w:hAnsi="Arial" w:cs="Arial"/>
          <w:sz w:val="24"/>
          <w:szCs w:val="24"/>
        </w:rPr>
        <w:t> klastru CLUTEX, jehož účelem je vyjma jiného podpora výzkumu a vývoje v oblasti technický</w:t>
      </w:r>
      <w:r w:rsidR="00BA6727" w:rsidRPr="00134166">
        <w:rPr>
          <w:rFonts w:ascii="Arial" w:hAnsi="Arial" w:cs="Arial"/>
          <w:sz w:val="24"/>
          <w:szCs w:val="24"/>
        </w:rPr>
        <w:t>ch</w:t>
      </w:r>
      <w:r w:rsidR="00AF3468" w:rsidRPr="00134166">
        <w:rPr>
          <w:rFonts w:ascii="Arial" w:hAnsi="Arial" w:cs="Arial"/>
          <w:sz w:val="24"/>
          <w:szCs w:val="24"/>
        </w:rPr>
        <w:t xml:space="preserve"> textilií.</w:t>
      </w:r>
    </w:p>
    <w:p w14:paraId="1EAA6EE5" w14:textId="1C75F16C" w:rsidR="00AF3468" w:rsidRPr="00134166" w:rsidRDefault="00AF3468" w:rsidP="00090EB1">
      <w:pPr>
        <w:pStyle w:val="Odstavecseseznamem"/>
        <w:numPr>
          <w:ilvl w:val="1"/>
          <w:numId w:val="2"/>
        </w:numPr>
        <w:ind w:left="851" w:hanging="511"/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 xml:space="preserve">Člen se zavazuje na základě této dohody </w:t>
      </w:r>
      <w:r w:rsidR="003A1582" w:rsidRPr="00134166">
        <w:rPr>
          <w:rFonts w:ascii="Arial" w:hAnsi="Arial" w:cs="Arial"/>
          <w:sz w:val="24"/>
          <w:szCs w:val="24"/>
        </w:rPr>
        <w:t xml:space="preserve">a </w:t>
      </w:r>
      <w:r w:rsidR="002C1EFC" w:rsidRPr="00134166">
        <w:rPr>
          <w:rFonts w:ascii="Arial" w:hAnsi="Arial" w:cs="Arial"/>
          <w:sz w:val="24"/>
          <w:szCs w:val="24"/>
        </w:rPr>
        <w:t xml:space="preserve">na základě </w:t>
      </w:r>
      <w:r w:rsidR="00AA655C" w:rsidRPr="00134166">
        <w:rPr>
          <w:rFonts w:ascii="Arial" w:hAnsi="Arial" w:cs="Arial"/>
          <w:sz w:val="24"/>
          <w:szCs w:val="24"/>
        </w:rPr>
        <w:t>znění odstavce 4.3 stanov</w:t>
      </w:r>
      <w:r w:rsidR="00134166" w:rsidRPr="00134166">
        <w:rPr>
          <w:rFonts w:ascii="Arial" w:hAnsi="Arial" w:cs="Arial"/>
          <w:noProof/>
          <w:sz w:val="24"/>
          <w:szCs w:val="24"/>
        </w:rPr>
        <w:t xml:space="preserve"> </w:t>
      </w:r>
      <w:r w:rsidRPr="00134166">
        <w:rPr>
          <w:rFonts w:ascii="Arial" w:hAnsi="Arial" w:cs="Arial"/>
          <w:sz w:val="24"/>
          <w:szCs w:val="24"/>
        </w:rPr>
        <w:t xml:space="preserve">poskytnout příjemci příplatek ve výši stanovené v článku 2 níže a </w:t>
      </w:r>
      <w:r w:rsidR="00863F64" w:rsidRPr="00134166">
        <w:rPr>
          <w:rFonts w:ascii="Arial" w:hAnsi="Arial" w:cs="Arial"/>
          <w:sz w:val="24"/>
          <w:szCs w:val="24"/>
        </w:rPr>
        <w:t>příjemce</w:t>
      </w:r>
      <w:r w:rsidRPr="00134166">
        <w:rPr>
          <w:rFonts w:ascii="Arial" w:hAnsi="Arial" w:cs="Arial"/>
          <w:sz w:val="24"/>
          <w:szCs w:val="24"/>
        </w:rPr>
        <w:t xml:space="preserve"> tento příplatek přijímá a zavazuje se s ním nakládat způsobem stanoveným touto dohodou, platnými </w:t>
      </w:r>
      <w:r w:rsidR="00511905" w:rsidRPr="00134166">
        <w:rPr>
          <w:rFonts w:ascii="Arial" w:hAnsi="Arial" w:cs="Arial"/>
          <w:sz w:val="24"/>
          <w:szCs w:val="24"/>
        </w:rPr>
        <w:t>S</w:t>
      </w:r>
      <w:r w:rsidRPr="00134166">
        <w:rPr>
          <w:rFonts w:ascii="Arial" w:hAnsi="Arial" w:cs="Arial"/>
          <w:sz w:val="24"/>
          <w:szCs w:val="24"/>
        </w:rPr>
        <w:t xml:space="preserve">tanovami CLUTEX a/nebo rozhodnutím Valné hromady </w:t>
      </w:r>
      <w:r w:rsidR="00511905" w:rsidRPr="00134166">
        <w:rPr>
          <w:rFonts w:ascii="Arial" w:hAnsi="Arial" w:cs="Arial"/>
          <w:sz w:val="24"/>
          <w:szCs w:val="24"/>
        </w:rPr>
        <w:t>CLUTEX</w:t>
      </w:r>
      <w:r w:rsidRPr="00134166">
        <w:rPr>
          <w:rFonts w:ascii="Arial" w:hAnsi="Arial" w:cs="Arial"/>
          <w:sz w:val="24"/>
          <w:szCs w:val="24"/>
        </w:rPr>
        <w:t>.</w:t>
      </w:r>
    </w:p>
    <w:p w14:paraId="0B6D0CBA" w14:textId="734DC882" w:rsidR="00AF3468" w:rsidRPr="00863F64" w:rsidRDefault="00AF3468" w:rsidP="00E92F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34166">
        <w:rPr>
          <w:rFonts w:ascii="Arial" w:hAnsi="Arial" w:cs="Arial"/>
          <w:sz w:val="24"/>
          <w:szCs w:val="24"/>
        </w:rPr>
        <w:t>Příplatek bude využit na financování nákladů spojených s dotačním projektem „</w:t>
      </w:r>
      <w:r w:rsidR="00E92F86" w:rsidRPr="00134166">
        <w:rPr>
          <w:rFonts w:ascii="Arial" w:hAnsi="Arial" w:cs="Arial"/>
          <w:sz w:val="24"/>
          <w:szCs w:val="24"/>
        </w:rPr>
        <w:t>Kolektivní výzkum CLUTEX OP TAK II,  Z.01.01.01/07/24_046/0005726</w:t>
      </w:r>
      <w:r w:rsidRPr="00134166">
        <w:rPr>
          <w:rFonts w:ascii="Arial" w:hAnsi="Arial" w:cs="Arial"/>
          <w:sz w:val="24"/>
          <w:szCs w:val="24"/>
        </w:rPr>
        <w:t xml:space="preserve"> (dále také jako „projekt“). Člen tímto bere na vědomí, že</w:t>
      </w:r>
      <w:r w:rsidR="00863F64" w:rsidRPr="00134166">
        <w:rPr>
          <w:rFonts w:ascii="Arial" w:hAnsi="Arial" w:cs="Arial"/>
          <w:sz w:val="24"/>
          <w:szCs w:val="24"/>
        </w:rPr>
        <w:t xml:space="preserve"> </w:t>
      </w:r>
      <w:r w:rsidRPr="00134166">
        <w:rPr>
          <w:rFonts w:ascii="Arial" w:hAnsi="Arial" w:cs="Arial"/>
          <w:sz w:val="24"/>
          <w:szCs w:val="24"/>
        </w:rPr>
        <w:t xml:space="preserve">v případě neuhrazení příplatku příjemci dle této dohody, může </w:t>
      </w:r>
      <w:r w:rsidR="00260C4A" w:rsidRPr="00134166">
        <w:rPr>
          <w:rFonts w:ascii="Arial" w:hAnsi="Arial" w:cs="Arial"/>
          <w:sz w:val="24"/>
          <w:szCs w:val="24"/>
        </w:rPr>
        <w:t xml:space="preserve">být ohrožena realizace projektu a jeho financování a dojít tak </w:t>
      </w:r>
      <w:r w:rsidR="00863F64" w:rsidRPr="00134166">
        <w:rPr>
          <w:rFonts w:ascii="Arial" w:hAnsi="Arial" w:cs="Arial"/>
          <w:sz w:val="24"/>
          <w:szCs w:val="24"/>
        </w:rPr>
        <w:t>příjemci</w:t>
      </w:r>
      <w:r w:rsidR="00260C4A" w:rsidRPr="00134166">
        <w:rPr>
          <w:rFonts w:ascii="Arial" w:hAnsi="Arial" w:cs="Arial"/>
          <w:sz w:val="24"/>
          <w:szCs w:val="24"/>
        </w:rPr>
        <w:t xml:space="preserve"> k újmě v maximální výši celkových výdajů projektu. Člen se podrobně seznámil s obsahem projektu (zejména s jeho způsobem financování), souhlasí s ním</w:t>
      </w:r>
      <w:r w:rsidR="00260C4A" w:rsidRPr="00863F64">
        <w:rPr>
          <w:rFonts w:ascii="Arial" w:hAnsi="Arial" w:cs="Arial"/>
          <w:sz w:val="24"/>
          <w:szCs w:val="24"/>
        </w:rPr>
        <w:t xml:space="preserve"> a rozumí veškerým podmínkám</w:t>
      </w:r>
      <w:r w:rsidR="00E92F86">
        <w:rPr>
          <w:rFonts w:ascii="Arial" w:hAnsi="Arial" w:cs="Arial"/>
          <w:sz w:val="24"/>
          <w:szCs w:val="24"/>
        </w:rPr>
        <w:t>,</w:t>
      </w:r>
      <w:r w:rsidR="00260C4A" w:rsidRPr="00863F64">
        <w:rPr>
          <w:rFonts w:ascii="Arial" w:hAnsi="Arial" w:cs="Arial"/>
          <w:sz w:val="24"/>
          <w:szCs w:val="24"/>
        </w:rPr>
        <w:t xml:space="preserve"> za nichž může být realizován.</w:t>
      </w:r>
    </w:p>
    <w:p w14:paraId="718E049F" w14:textId="77777777" w:rsidR="00260C4A" w:rsidRPr="00863F64" w:rsidRDefault="00260C4A" w:rsidP="00090EB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0544BC8" w14:textId="77777777" w:rsidR="00260C4A" w:rsidRPr="00863F64" w:rsidRDefault="00260C4A" w:rsidP="00090EB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CEC39F4" w14:textId="67EE1A73" w:rsidR="00260C4A" w:rsidRDefault="00260C4A" w:rsidP="00090E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3F64">
        <w:rPr>
          <w:rFonts w:ascii="Arial" w:hAnsi="Arial" w:cs="Arial"/>
          <w:b/>
          <w:sz w:val="24"/>
          <w:szCs w:val="24"/>
        </w:rPr>
        <w:t>Výše příplatku</w:t>
      </w:r>
    </w:p>
    <w:p w14:paraId="34798931" w14:textId="77777777" w:rsidR="00090EB1" w:rsidRPr="00090EB1" w:rsidRDefault="00090EB1" w:rsidP="00090EB1">
      <w:pPr>
        <w:pStyle w:val="Odstavecseseznamem"/>
        <w:jc w:val="both"/>
        <w:rPr>
          <w:rFonts w:ascii="Arial" w:hAnsi="Arial" w:cs="Arial"/>
          <w:b/>
          <w:sz w:val="10"/>
          <w:szCs w:val="10"/>
        </w:rPr>
      </w:pPr>
    </w:p>
    <w:p w14:paraId="3D78410C" w14:textId="66285DA2" w:rsidR="00260C4A" w:rsidRPr="00E92F86" w:rsidRDefault="00260C4A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E92F86">
        <w:rPr>
          <w:rFonts w:ascii="Arial" w:hAnsi="Arial" w:cs="Arial"/>
          <w:sz w:val="24"/>
          <w:szCs w:val="24"/>
        </w:rPr>
        <w:t xml:space="preserve">Celková výše příplatku člena na úhradu části nákladů činí </w:t>
      </w:r>
      <w:r w:rsidR="004C33A7" w:rsidRPr="00E92F86">
        <w:rPr>
          <w:rFonts w:ascii="Arial" w:hAnsi="Arial" w:cs="Arial"/>
          <w:sz w:val="24"/>
          <w:szCs w:val="24"/>
        </w:rPr>
        <w:t>1 34</w:t>
      </w:r>
      <w:r w:rsidR="00E92F86" w:rsidRPr="00E92F86">
        <w:rPr>
          <w:rFonts w:ascii="Arial" w:hAnsi="Arial" w:cs="Arial"/>
          <w:sz w:val="24"/>
          <w:szCs w:val="24"/>
        </w:rPr>
        <w:t>6</w:t>
      </w:r>
      <w:r w:rsidR="004C33A7" w:rsidRPr="00E92F86">
        <w:rPr>
          <w:rFonts w:ascii="Arial" w:hAnsi="Arial" w:cs="Arial"/>
          <w:sz w:val="24"/>
          <w:szCs w:val="24"/>
        </w:rPr>
        <w:t xml:space="preserve"> </w:t>
      </w:r>
      <w:r w:rsidR="00E92F86" w:rsidRPr="00E92F86">
        <w:rPr>
          <w:rFonts w:ascii="Arial" w:hAnsi="Arial" w:cs="Arial"/>
          <w:sz w:val="24"/>
          <w:szCs w:val="24"/>
        </w:rPr>
        <w:t>179</w:t>
      </w:r>
      <w:r w:rsidRPr="00E92F86">
        <w:rPr>
          <w:rFonts w:ascii="Arial" w:hAnsi="Arial" w:cs="Arial"/>
          <w:sz w:val="24"/>
          <w:szCs w:val="24"/>
        </w:rPr>
        <w:t xml:space="preserve"> Kč (</w:t>
      </w:r>
      <w:r w:rsidR="004C33A7" w:rsidRPr="00E92F86">
        <w:rPr>
          <w:rFonts w:ascii="Arial" w:hAnsi="Arial" w:cs="Arial"/>
          <w:sz w:val="24"/>
          <w:szCs w:val="24"/>
        </w:rPr>
        <w:t>jeden</w:t>
      </w:r>
      <w:r w:rsidRPr="00E92F86">
        <w:rPr>
          <w:rFonts w:ascii="Arial" w:hAnsi="Arial" w:cs="Arial"/>
          <w:sz w:val="24"/>
          <w:szCs w:val="24"/>
        </w:rPr>
        <w:t xml:space="preserve"> milión </w:t>
      </w:r>
      <w:r w:rsidR="00E92F86" w:rsidRPr="00E92F86">
        <w:rPr>
          <w:rFonts w:ascii="Arial" w:hAnsi="Arial" w:cs="Arial"/>
          <w:sz w:val="24"/>
          <w:szCs w:val="24"/>
        </w:rPr>
        <w:t>tři sta čtyřicet šest</w:t>
      </w:r>
      <w:r w:rsidR="008C17AA" w:rsidRPr="00E92F86">
        <w:rPr>
          <w:rFonts w:ascii="Arial" w:hAnsi="Arial" w:cs="Arial"/>
          <w:sz w:val="24"/>
          <w:szCs w:val="24"/>
        </w:rPr>
        <w:t xml:space="preserve"> </w:t>
      </w:r>
      <w:r w:rsidRPr="00E92F86">
        <w:rPr>
          <w:rFonts w:ascii="Arial" w:hAnsi="Arial" w:cs="Arial"/>
          <w:sz w:val="24"/>
          <w:szCs w:val="24"/>
        </w:rPr>
        <w:t xml:space="preserve">tisíc </w:t>
      </w:r>
      <w:r w:rsidR="00E92F86" w:rsidRPr="00E92F86">
        <w:rPr>
          <w:rFonts w:ascii="Arial" w:hAnsi="Arial" w:cs="Arial"/>
          <w:sz w:val="24"/>
          <w:szCs w:val="24"/>
        </w:rPr>
        <w:t>sto</w:t>
      </w:r>
      <w:r w:rsidR="004C33A7" w:rsidRPr="00E92F86">
        <w:rPr>
          <w:rFonts w:ascii="Arial" w:hAnsi="Arial" w:cs="Arial"/>
          <w:sz w:val="24"/>
          <w:szCs w:val="24"/>
        </w:rPr>
        <w:t xml:space="preserve"> </w:t>
      </w:r>
      <w:r w:rsidR="00E92F86" w:rsidRPr="00E92F86">
        <w:rPr>
          <w:rFonts w:ascii="Arial" w:hAnsi="Arial" w:cs="Arial"/>
          <w:sz w:val="24"/>
          <w:szCs w:val="24"/>
        </w:rPr>
        <w:t>sedmdesát devět</w:t>
      </w:r>
      <w:r w:rsidR="00676043" w:rsidRPr="00E92F86">
        <w:rPr>
          <w:rFonts w:ascii="Arial" w:hAnsi="Arial" w:cs="Arial"/>
          <w:sz w:val="24"/>
          <w:szCs w:val="24"/>
        </w:rPr>
        <w:t xml:space="preserve"> </w:t>
      </w:r>
      <w:r w:rsidRPr="00E92F86">
        <w:rPr>
          <w:rFonts w:ascii="Arial" w:hAnsi="Arial" w:cs="Arial"/>
          <w:sz w:val="24"/>
          <w:szCs w:val="24"/>
        </w:rPr>
        <w:t>korun českých).</w:t>
      </w:r>
    </w:p>
    <w:p w14:paraId="4964497E" w14:textId="292BC929" w:rsidR="00260C4A" w:rsidRPr="00863F64" w:rsidRDefault="00260C4A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Příplatek</w:t>
      </w:r>
      <w:r w:rsidR="00287BEC">
        <w:rPr>
          <w:rFonts w:ascii="Arial" w:hAnsi="Arial" w:cs="Arial"/>
          <w:sz w:val="24"/>
          <w:szCs w:val="24"/>
        </w:rPr>
        <w:t xml:space="preserve"> </w:t>
      </w:r>
      <w:r w:rsidRPr="00863F64">
        <w:rPr>
          <w:rFonts w:ascii="Arial" w:hAnsi="Arial" w:cs="Arial"/>
          <w:sz w:val="24"/>
          <w:szCs w:val="24"/>
        </w:rPr>
        <w:t xml:space="preserve">bude splatný </w:t>
      </w:r>
      <w:r w:rsidRPr="00E92F86">
        <w:rPr>
          <w:rFonts w:ascii="Arial" w:hAnsi="Arial" w:cs="Arial"/>
          <w:sz w:val="24"/>
          <w:szCs w:val="24"/>
        </w:rPr>
        <w:t xml:space="preserve">na výzvu </w:t>
      </w:r>
      <w:r w:rsidR="003A1582">
        <w:rPr>
          <w:rFonts w:ascii="Arial" w:hAnsi="Arial" w:cs="Arial"/>
          <w:sz w:val="24"/>
          <w:szCs w:val="24"/>
        </w:rPr>
        <w:t xml:space="preserve">příjemce </w:t>
      </w:r>
      <w:r w:rsidRPr="00E92F86">
        <w:rPr>
          <w:rFonts w:ascii="Arial" w:hAnsi="Arial" w:cs="Arial"/>
          <w:sz w:val="24"/>
          <w:szCs w:val="24"/>
        </w:rPr>
        <w:t xml:space="preserve">ve prospěch bankovního účtu číslo: 209 278 74/0300 v plánovaném termínu do </w:t>
      </w:r>
      <w:r w:rsidR="004C33A7" w:rsidRPr="00E92F86">
        <w:rPr>
          <w:rFonts w:ascii="Arial" w:hAnsi="Arial" w:cs="Arial"/>
          <w:sz w:val="24"/>
          <w:szCs w:val="24"/>
        </w:rPr>
        <w:t>12</w:t>
      </w:r>
      <w:r w:rsidRPr="00E92F86">
        <w:rPr>
          <w:rFonts w:ascii="Arial" w:hAnsi="Arial" w:cs="Arial"/>
          <w:sz w:val="24"/>
          <w:szCs w:val="24"/>
        </w:rPr>
        <w:t>/202</w:t>
      </w:r>
      <w:r w:rsidR="00E92F86" w:rsidRPr="00E92F86">
        <w:rPr>
          <w:rFonts w:ascii="Arial" w:hAnsi="Arial" w:cs="Arial"/>
          <w:sz w:val="24"/>
          <w:szCs w:val="24"/>
        </w:rPr>
        <w:t>5</w:t>
      </w:r>
      <w:r w:rsidRPr="00E92F86">
        <w:rPr>
          <w:rFonts w:ascii="Arial" w:hAnsi="Arial" w:cs="Arial"/>
          <w:sz w:val="24"/>
          <w:szCs w:val="24"/>
        </w:rPr>
        <w:t>, což koresponduje</w:t>
      </w:r>
      <w:r w:rsidRPr="00863F64">
        <w:rPr>
          <w:rFonts w:ascii="Arial" w:hAnsi="Arial" w:cs="Arial"/>
          <w:sz w:val="24"/>
          <w:szCs w:val="24"/>
        </w:rPr>
        <w:t xml:space="preserve"> s </w:t>
      </w:r>
      <w:r w:rsidRPr="00E92F86">
        <w:rPr>
          <w:rFonts w:ascii="Arial" w:hAnsi="Arial" w:cs="Arial"/>
          <w:sz w:val="24"/>
          <w:szCs w:val="24"/>
        </w:rPr>
        <w:t xml:space="preserve">koncem </w:t>
      </w:r>
      <w:r w:rsidR="00E92F86" w:rsidRPr="00E92F86">
        <w:rPr>
          <w:rFonts w:ascii="Arial" w:hAnsi="Arial" w:cs="Arial"/>
          <w:sz w:val="24"/>
          <w:szCs w:val="24"/>
        </w:rPr>
        <w:t>1</w:t>
      </w:r>
      <w:r w:rsidR="00DF11D0" w:rsidRPr="00E92F86">
        <w:rPr>
          <w:rFonts w:ascii="Arial" w:hAnsi="Arial" w:cs="Arial"/>
          <w:sz w:val="24"/>
          <w:szCs w:val="24"/>
        </w:rPr>
        <w:t>.</w:t>
      </w:r>
      <w:r w:rsidR="00AF0760" w:rsidRPr="00E92F86">
        <w:rPr>
          <w:rFonts w:ascii="Arial" w:hAnsi="Arial" w:cs="Arial"/>
          <w:sz w:val="24"/>
          <w:szCs w:val="24"/>
        </w:rPr>
        <w:t> </w:t>
      </w:r>
      <w:r w:rsidR="00DF11D0" w:rsidRPr="00E92F86">
        <w:rPr>
          <w:rFonts w:ascii="Arial" w:hAnsi="Arial" w:cs="Arial"/>
          <w:sz w:val="24"/>
          <w:szCs w:val="24"/>
        </w:rPr>
        <w:t>období</w:t>
      </w:r>
      <w:r w:rsidRPr="00863F64">
        <w:rPr>
          <w:rFonts w:ascii="Arial" w:hAnsi="Arial" w:cs="Arial"/>
          <w:sz w:val="24"/>
          <w:szCs w:val="24"/>
        </w:rPr>
        <w:t xml:space="preserve"> projektu</w:t>
      </w:r>
      <w:r w:rsidR="00DF11D0" w:rsidRPr="00863F64">
        <w:rPr>
          <w:rFonts w:ascii="Arial" w:hAnsi="Arial" w:cs="Arial"/>
          <w:sz w:val="24"/>
          <w:szCs w:val="24"/>
        </w:rPr>
        <w:t>.</w:t>
      </w:r>
    </w:p>
    <w:p w14:paraId="27644256" w14:textId="77777777" w:rsidR="00DF11D0" w:rsidRPr="00863F64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Na základě této dohody nedochází ke změně poměrů v </w:t>
      </w:r>
      <w:r w:rsidR="00287BEC">
        <w:rPr>
          <w:rFonts w:ascii="Arial" w:hAnsi="Arial" w:cs="Arial"/>
          <w:sz w:val="24"/>
          <w:szCs w:val="24"/>
        </w:rPr>
        <w:t>CLUTEX</w:t>
      </w:r>
      <w:r w:rsidRPr="00863F64">
        <w:rPr>
          <w:rFonts w:ascii="Arial" w:hAnsi="Arial" w:cs="Arial"/>
          <w:sz w:val="24"/>
          <w:szCs w:val="24"/>
        </w:rPr>
        <w:t xml:space="preserve"> ani ke změně hlasovacích práv.</w:t>
      </w:r>
    </w:p>
    <w:p w14:paraId="4C51B5BB" w14:textId="60B4741A" w:rsidR="00DF11D0" w:rsidRPr="00863F64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lastRenderedPageBreak/>
        <w:t>Příplatek (popř. jeho část</w:t>
      </w:r>
      <w:r w:rsidR="00287BEC">
        <w:rPr>
          <w:rFonts w:ascii="Arial" w:hAnsi="Arial" w:cs="Arial"/>
          <w:sz w:val="24"/>
          <w:szCs w:val="24"/>
        </w:rPr>
        <w:t>)</w:t>
      </w:r>
      <w:r w:rsidRPr="00863F64">
        <w:rPr>
          <w:rFonts w:ascii="Arial" w:hAnsi="Arial" w:cs="Arial"/>
          <w:sz w:val="24"/>
          <w:szCs w:val="24"/>
        </w:rPr>
        <w:t xml:space="preserve"> bude členovi vrácen na základě kladného vyúčtování příjmů a výnosů klastru. Nárok na</w:t>
      </w:r>
      <w:r w:rsidR="00A45BDB">
        <w:rPr>
          <w:rFonts w:ascii="Arial" w:hAnsi="Arial" w:cs="Arial"/>
          <w:sz w:val="24"/>
          <w:szCs w:val="24"/>
        </w:rPr>
        <w:t xml:space="preserve"> </w:t>
      </w:r>
      <w:r w:rsidRPr="00863F64">
        <w:rPr>
          <w:rFonts w:ascii="Arial" w:hAnsi="Arial" w:cs="Arial"/>
          <w:sz w:val="24"/>
          <w:szCs w:val="24"/>
        </w:rPr>
        <w:t xml:space="preserve">vrácení příplatku (popř. částečné vrácení příplatku) vzniká schválením vrácení příplatku (popř. jeho části) </w:t>
      </w:r>
      <w:r w:rsidR="00671CB8" w:rsidRPr="0016576D">
        <w:rPr>
          <w:rFonts w:ascii="Arial" w:hAnsi="Arial" w:cs="Arial"/>
          <w:sz w:val="24"/>
          <w:szCs w:val="24"/>
        </w:rPr>
        <w:t>prezidentem</w:t>
      </w:r>
      <w:r w:rsidRPr="0016576D">
        <w:rPr>
          <w:rFonts w:ascii="Arial" w:hAnsi="Arial" w:cs="Arial"/>
          <w:sz w:val="24"/>
          <w:szCs w:val="24"/>
        </w:rPr>
        <w:t xml:space="preserve"> </w:t>
      </w:r>
      <w:r w:rsidR="00671CB8">
        <w:rPr>
          <w:rFonts w:ascii="Arial" w:hAnsi="Arial" w:cs="Arial"/>
          <w:sz w:val="24"/>
          <w:szCs w:val="24"/>
        </w:rPr>
        <w:t>CLUTEX</w:t>
      </w:r>
      <w:r w:rsidRPr="00863F64">
        <w:rPr>
          <w:rFonts w:ascii="Arial" w:hAnsi="Arial" w:cs="Arial"/>
          <w:sz w:val="24"/>
          <w:szCs w:val="24"/>
        </w:rPr>
        <w:t xml:space="preserve"> v souladu s příslušnými ustanoveními Stanov </w:t>
      </w:r>
      <w:r w:rsidR="00671CB8">
        <w:rPr>
          <w:rFonts w:ascii="Arial" w:hAnsi="Arial" w:cs="Arial"/>
          <w:sz w:val="24"/>
          <w:szCs w:val="24"/>
        </w:rPr>
        <w:t>CLUTEX</w:t>
      </w:r>
      <w:r w:rsidRPr="00863F64">
        <w:rPr>
          <w:rFonts w:ascii="Arial" w:hAnsi="Arial" w:cs="Arial"/>
          <w:sz w:val="24"/>
          <w:szCs w:val="24"/>
        </w:rPr>
        <w:t>.</w:t>
      </w:r>
    </w:p>
    <w:p w14:paraId="75B5B4A0" w14:textId="77777777" w:rsidR="00DF11D0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Pro odstranění pochybností smluvní strany konstatují, že příplatek není půjčkou ani darem příjemce.</w:t>
      </w:r>
    </w:p>
    <w:p w14:paraId="56DF5B54" w14:textId="77777777" w:rsidR="00863F64" w:rsidRDefault="00863F64" w:rsidP="00090EB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1BF936F" w14:textId="77777777" w:rsidR="00863F64" w:rsidRPr="00863F64" w:rsidRDefault="00863F64" w:rsidP="00090EB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D87F512" w14:textId="3590E75B" w:rsidR="00DF11D0" w:rsidRDefault="00DF11D0" w:rsidP="00090E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63F64">
        <w:rPr>
          <w:rFonts w:ascii="Arial" w:hAnsi="Arial" w:cs="Arial"/>
          <w:b/>
          <w:sz w:val="24"/>
          <w:szCs w:val="24"/>
        </w:rPr>
        <w:t>Závěrečná ustanovení</w:t>
      </w:r>
    </w:p>
    <w:p w14:paraId="13085DA3" w14:textId="77777777" w:rsidR="00090EB1" w:rsidRPr="00090EB1" w:rsidRDefault="00090EB1" w:rsidP="00090EB1">
      <w:pPr>
        <w:pStyle w:val="Odstavecseseznamem"/>
        <w:jc w:val="both"/>
        <w:rPr>
          <w:rFonts w:ascii="Arial" w:hAnsi="Arial" w:cs="Arial"/>
          <w:b/>
          <w:sz w:val="10"/>
          <w:szCs w:val="10"/>
        </w:rPr>
      </w:pPr>
    </w:p>
    <w:p w14:paraId="23D19506" w14:textId="77777777" w:rsidR="00DF11D0" w:rsidRPr="00863F64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Pokud některé ustanovení této dohody je a/nebo se stane neplatným/neúčinným, pak tato skutečnost neovlivňuje platnost dohody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dohoda v dosavadní podobě neřeší.</w:t>
      </w:r>
    </w:p>
    <w:p w14:paraId="3A4EC6B8" w14:textId="77777777" w:rsidR="00DF11D0" w:rsidRPr="00863F64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Tato dohoda pozbývá platnosti a účinnosti, jestliže projekt nebude realizován, tj. na projekt nebude vydáno poskytovatelem dotace Rozhodnutí o poskytnutí dotace.</w:t>
      </w:r>
    </w:p>
    <w:p w14:paraId="7B2A5BE1" w14:textId="77777777" w:rsidR="00DF11D0" w:rsidRPr="00863F64" w:rsidRDefault="00DF11D0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863F64">
        <w:rPr>
          <w:rFonts w:ascii="Arial" w:hAnsi="Arial" w:cs="Arial"/>
          <w:sz w:val="24"/>
          <w:szCs w:val="24"/>
        </w:rPr>
        <w:t>Veškeré změny a doplňky této doh</w:t>
      </w:r>
      <w:r w:rsidR="00863F64" w:rsidRPr="00863F64">
        <w:rPr>
          <w:rFonts w:ascii="Arial" w:hAnsi="Arial" w:cs="Arial"/>
          <w:sz w:val="24"/>
          <w:szCs w:val="24"/>
        </w:rPr>
        <w:t>o</w:t>
      </w:r>
      <w:r w:rsidRPr="00863F64">
        <w:rPr>
          <w:rFonts w:ascii="Arial" w:hAnsi="Arial" w:cs="Arial"/>
          <w:sz w:val="24"/>
          <w:szCs w:val="24"/>
        </w:rPr>
        <w:t>dy musejí být učiněny v písemné formě</w:t>
      </w:r>
      <w:r w:rsidR="00863F64" w:rsidRPr="00863F64">
        <w:rPr>
          <w:rFonts w:ascii="Arial" w:hAnsi="Arial" w:cs="Arial"/>
          <w:sz w:val="24"/>
          <w:szCs w:val="24"/>
        </w:rPr>
        <w:t>.</w:t>
      </w:r>
    </w:p>
    <w:p w14:paraId="2313BB2E" w14:textId="0FD1011D" w:rsidR="00863F64" w:rsidRDefault="00130A08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Dohoda</w:t>
      </w:r>
      <w:r w:rsidR="00852092" w:rsidRPr="00852092">
        <w:rPr>
          <w:rFonts w:ascii="Arial" w:hAnsi="Arial" w:cs="Arial"/>
          <w:sz w:val="24"/>
          <w:szCs w:val="24"/>
        </w:rPr>
        <w:t xml:space="preserve"> je uzavřena elektronicky. Je-li uzavřena v listinné podobě, pak je vyhotovena ve dvou rovnocenných vyhotoveních, z nichž každé má platnost originálu. Každá ze stran obdrží po jednom vyhotovení.</w:t>
      </w:r>
    </w:p>
    <w:p w14:paraId="6024797E" w14:textId="0762DF47" w:rsidR="003A1582" w:rsidRPr="00863F64" w:rsidRDefault="002C1EFC" w:rsidP="00090EB1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dohoda nabývá platnosti dnem jejího podpisu oprávněnými zástupci smluvních stran a účinnosti dnem zveřejnění v registru smluv dle zákona č. 340/2016 Sb., o registru smluv, v platném znění. </w:t>
      </w:r>
    </w:p>
    <w:p w14:paraId="470091AD" w14:textId="77777777" w:rsidR="00863F64" w:rsidRPr="00863F64" w:rsidRDefault="00863F64" w:rsidP="00090EB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BE17C00" w14:textId="77777777" w:rsidR="00863F64" w:rsidRPr="00863F64" w:rsidRDefault="00863F64" w:rsidP="00090EB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45F0A42" w14:textId="77777777" w:rsidR="00863F64" w:rsidRPr="00863F64" w:rsidRDefault="00863F64" w:rsidP="00090EB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D193C01" w14:textId="77777777" w:rsidR="00863F64" w:rsidRPr="00863F64" w:rsidRDefault="00863F64" w:rsidP="00090EB1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4677"/>
      </w:tblGrid>
      <w:tr w:rsidR="00863F64" w:rsidRPr="00863F64" w14:paraId="31E95CD2" w14:textId="77777777" w:rsidTr="00671CB8">
        <w:tc>
          <w:tcPr>
            <w:tcW w:w="5027" w:type="dxa"/>
          </w:tcPr>
          <w:p w14:paraId="6C1FA46A" w14:textId="219CB6E5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V</w:t>
            </w:r>
            <w:r w:rsidR="00090EB1">
              <w:rPr>
                <w:rFonts w:ascii="Arial" w:hAnsi="Arial" w:cs="Arial"/>
                <w:sz w:val="24"/>
                <w:szCs w:val="24"/>
              </w:rPr>
              <w:t xml:space="preserve"> Liberci, </w:t>
            </w:r>
            <w:r w:rsidRPr="00863F64">
              <w:rPr>
                <w:rFonts w:ascii="Arial" w:hAnsi="Arial" w:cs="Arial"/>
                <w:sz w:val="24"/>
                <w:szCs w:val="24"/>
              </w:rPr>
              <w:t>dne</w:t>
            </w:r>
            <w:r w:rsidR="008846F5">
              <w:rPr>
                <w:rFonts w:ascii="Arial" w:hAnsi="Arial" w:cs="Arial"/>
                <w:sz w:val="24"/>
                <w:szCs w:val="24"/>
              </w:rPr>
              <w:t xml:space="preserve"> 13.05.2025 </w:t>
            </w:r>
            <w:r w:rsidRPr="00863F64">
              <w:rPr>
                <w:rFonts w:ascii="Arial" w:hAnsi="Arial" w:cs="Arial"/>
                <w:sz w:val="24"/>
                <w:szCs w:val="24"/>
              </w:rPr>
              <w:t>za příjemce</w:t>
            </w:r>
          </w:p>
          <w:p w14:paraId="14F35D3D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74CA1D5" w14:textId="0905DC2C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V</w:t>
            </w:r>
            <w:r w:rsidR="00090EB1">
              <w:rPr>
                <w:rFonts w:ascii="Arial" w:hAnsi="Arial" w:cs="Arial"/>
                <w:sz w:val="24"/>
                <w:szCs w:val="24"/>
              </w:rPr>
              <w:t xml:space="preserve"> Liberci, </w:t>
            </w:r>
            <w:r w:rsidR="00671CB8">
              <w:rPr>
                <w:rFonts w:ascii="Arial" w:hAnsi="Arial" w:cs="Arial"/>
                <w:sz w:val="24"/>
                <w:szCs w:val="24"/>
              </w:rPr>
              <w:t>d</w:t>
            </w:r>
            <w:r w:rsidRPr="00863F64">
              <w:rPr>
                <w:rFonts w:ascii="Arial" w:hAnsi="Arial" w:cs="Arial"/>
                <w:sz w:val="24"/>
                <w:szCs w:val="24"/>
              </w:rPr>
              <w:t>ne</w:t>
            </w:r>
            <w:r w:rsidR="008846F5">
              <w:rPr>
                <w:rFonts w:ascii="Arial" w:hAnsi="Arial" w:cs="Arial"/>
                <w:sz w:val="24"/>
                <w:szCs w:val="24"/>
              </w:rPr>
              <w:t xml:space="preserve"> 01.05.2025 </w:t>
            </w:r>
            <w:r w:rsidRPr="00863F64">
              <w:rPr>
                <w:rFonts w:ascii="Arial" w:hAnsi="Arial" w:cs="Arial"/>
                <w:sz w:val="24"/>
                <w:szCs w:val="24"/>
              </w:rPr>
              <w:t>za člena</w:t>
            </w:r>
          </w:p>
        </w:tc>
      </w:tr>
      <w:tr w:rsidR="00863F64" w:rsidRPr="00863F64" w14:paraId="73526489" w14:textId="77777777" w:rsidTr="00671CB8">
        <w:tc>
          <w:tcPr>
            <w:tcW w:w="5027" w:type="dxa"/>
          </w:tcPr>
          <w:p w14:paraId="609AA21A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49BA08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727EAD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D728E6A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Ing. Libuše Fouňová</w:t>
            </w:r>
          </w:p>
          <w:p w14:paraId="7ECE2AA2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prezidentka klastru</w:t>
            </w:r>
          </w:p>
          <w:p w14:paraId="4646768C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3EAFB4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E753DF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976CA" w14:textId="77777777" w:rsidR="00863F64" w:rsidRPr="00863F64" w:rsidRDefault="00863F64" w:rsidP="0009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3F64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14:paraId="2EE2D009" w14:textId="77777777" w:rsidR="00E92F86" w:rsidRDefault="00E92F86" w:rsidP="00E92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F86">
              <w:rPr>
                <w:rFonts w:ascii="Arial" w:hAnsi="Arial" w:cs="Arial"/>
                <w:sz w:val="24"/>
                <w:szCs w:val="24"/>
              </w:rPr>
              <w:t>doc. Ing. Jaromír Morave</w:t>
            </w:r>
            <w:r>
              <w:rPr>
                <w:rFonts w:ascii="Arial" w:hAnsi="Arial" w:cs="Arial"/>
                <w:sz w:val="24"/>
                <w:szCs w:val="24"/>
              </w:rPr>
              <w:t xml:space="preserve">c, Ph.D., </w:t>
            </w:r>
          </w:p>
          <w:p w14:paraId="14289114" w14:textId="4E53BCD0" w:rsidR="00863F64" w:rsidRPr="00863F64" w:rsidRDefault="00E92F86" w:rsidP="00E92F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děkan Fakulty strojní</w:t>
            </w:r>
          </w:p>
        </w:tc>
      </w:tr>
    </w:tbl>
    <w:p w14:paraId="3AE7C56B" w14:textId="77777777" w:rsidR="00863F64" w:rsidRPr="00863F64" w:rsidRDefault="00863F64" w:rsidP="00090EB1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863F64" w:rsidRPr="00863F64" w:rsidSect="00863F6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3B00"/>
    <w:multiLevelType w:val="hybridMultilevel"/>
    <w:tmpl w:val="BC7C5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17EAB"/>
    <w:multiLevelType w:val="multilevel"/>
    <w:tmpl w:val="D9E2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B0"/>
    <w:rsid w:val="000747C0"/>
    <w:rsid w:val="0008622E"/>
    <w:rsid w:val="00090EB1"/>
    <w:rsid w:val="000E4A64"/>
    <w:rsid w:val="00130A08"/>
    <w:rsid w:val="00134166"/>
    <w:rsid w:val="0016576D"/>
    <w:rsid w:val="00260C4A"/>
    <w:rsid w:val="00287BEC"/>
    <w:rsid w:val="002C1A4D"/>
    <w:rsid w:val="002C1EFC"/>
    <w:rsid w:val="002E3738"/>
    <w:rsid w:val="00312AB1"/>
    <w:rsid w:val="003A1582"/>
    <w:rsid w:val="004C33A7"/>
    <w:rsid w:val="00511905"/>
    <w:rsid w:val="005569ED"/>
    <w:rsid w:val="00595A31"/>
    <w:rsid w:val="005D2C3C"/>
    <w:rsid w:val="005E59EA"/>
    <w:rsid w:val="00623DC4"/>
    <w:rsid w:val="00671CB8"/>
    <w:rsid w:val="00676043"/>
    <w:rsid w:val="007C586C"/>
    <w:rsid w:val="00852092"/>
    <w:rsid w:val="00863F64"/>
    <w:rsid w:val="008846F5"/>
    <w:rsid w:val="008940B0"/>
    <w:rsid w:val="008C0490"/>
    <w:rsid w:val="008C17AA"/>
    <w:rsid w:val="008C2427"/>
    <w:rsid w:val="00A45BDB"/>
    <w:rsid w:val="00A95EF2"/>
    <w:rsid w:val="00AA655C"/>
    <w:rsid w:val="00AF0760"/>
    <w:rsid w:val="00AF3468"/>
    <w:rsid w:val="00BA44C7"/>
    <w:rsid w:val="00BA6727"/>
    <w:rsid w:val="00BB6BEF"/>
    <w:rsid w:val="00C479E1"/>
    <w:rsid w:val="00C925CC"/>
    <w:rsid w:val="00DF11D0"/>
    <w:rsid w:val="00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3E49"/>
  <w15:chartTrackingRefBased/>
  <w15:docId w15:val="{396BA764-AF90-4D3A-9C55-9DB601C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0B0"/>
    <w:pPr>
      <w:ind w:left="720"/>
      <w:contextualSpacing/>
    </w:pPr>
  </w:style>
  <w:style w:type="table" w:styleId="Mkatabulky">
    <w:name w:val="Table Grid"/>
    <w:basedOn w:val="Normlntabulka"/>
    <w:uiPriority w:val="39"/>
    <w:rsid w:val="0086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1E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E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E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E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E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EF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C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Pavla Kholová</cp:lastModifiedBy>
  <cp:revision>3</cp:revision>
  <cp:lastPrinted>2024-11-13T08:12:00Z</cp:lastPrinted>
  <dcterms:created xsi:type="dcterms:W3CDTF">2025-05-16T11:38:00Z</dcterms:created>
  <dcterms:modified xsi:type="dcterms:W3CDTF">2025-05-16T11:39:00Z</dcterms:modified>
</cp:coreProperties>
</file>