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E6E" w:rsidRDefault="00577E6E" w:rsidP="00577E6E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>, May 16, 2025 7:07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'jiri.gruss@aricoma.com' &lt;</w:t>
      </w:r>
      <w:hyperlink r:id="rId5" w:history="1">
        <w:r>
          <w:rPr>
            <w:rStyle w:val="Hypertextovodkaz"/>
            <w:lang w:eastAsia="cs-CZ"/>
          </w:rPr>
          <w:t>jiri.gruss@aricoma.com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autentizační brána </w:t>
      </w:r>
      <w:proofErr w:type="spellStart"/>
      <w:r>
        <w:rPr>
          <w:lang w:eastAsia="cs-CZ"/>
        </w:rPr>
        <w:t>IdP</w:t>
      </w:r>
      <w:proofErr w:type="spellEnd"/>
      <w:r>
        <w:rPr>
          <w:lang w:eastAsia="cs-CZ"/>
        </w:rPr>
        <w:t xml:space="preserve"> pro Magistrát města Jihlava a jeho zřizované organizace</w:t>
      </w:r>
    </w:p>
    <w:p w:rsidR="00577E6E" w:rsidRDefault="00577E6E" w:rsidP="00577E6E"/>
    <w:p w:rsidR="00577E6E" w:rsidRDefault="00577E6E" w:rsidP="00577E6E">
      <w:pPr>
        <w:autoSpaceDE w:val="0"/>
        <w:autoSpaceDN w:val="0"/>
        <w:rPr>
          <w:b/>
          <w:bCs/>
        </w:rPr>
      </w:pPr>
      <w:r>
        <w:t xml:space="preserve">Na základě nabídky ze </w:t>
      </w:r>
      <w:proofErr w:type="gramStart"/>
      <w:r>
        <w:t>dne  7.</w:t>
      </w:r>
      <w:proofErr w:type="gramEnd"/>
      <w:r>
        <w:t xml:space="preserve">5.2025 u Vás objednáváme Autentizační bránu </w:t>
      </w:r>
      <w:proofErr w:type="spellStart"/>
      <w:r>
        <w:t>IdP</w:t>
      </w:r>
      <w:proofErr w:type="spellEnd"/>
      <w:r>
        <w:t xml:space="preserve"> pro Magistrát města Jihlava a jeho zřizované organizace v celkové hodnotě </w:t>
      </w:r>
      <w:r>
        <w:rPr>
          <w:b/>
          <w:bCs/>
        </w:rPr>
        <w:t>256 000,- Kč bez DPH.</w:t>
      </w:r>
    </w:p>
    <w:p w:rsidR="00577E6E" w:rsidRDefault="00577E6E" w:rsidP="00577E6E"/>
    <w:p w:rsidR="00577E6E" w:rsidRDefault="00577E6E" w:rsidP="00577E6E">
      <w:pPr>
        <w:rPr>
          <w:b/>
          <w:bCs/>
        </w:rPr>
      </w:pPr>
      <w:r>
        <w:rPr>
          <w:b/>
          <w:bCs/>
        </w:rPr>
        <w:t>Na fakturu uveďte číslo objednávky 5</w:t>
      </w:r>
      <w:r w:rsidR="009D4B4B">
        <w:rPr>
          <w:b/>
          <w:bCs/>
        </w:rPr>
        <w:t>9</w:t>
      </w:r>
      <w:bookmarkStart w:id="0" w:name="_GoBack"/>
      <w:bookmarkEnd w:id="0"/>
      <w:r>
        <w:rPr>
          <w:b/>
          <w:bCs/>
        </w:rPr>
        <w:t>/2025/OI.</w:t>
      </w:r>
    </w:p>
    <w:p w:rsidR="00577E6E" w:rsidRDefault="00577E6E" w:rsidP="00577E6E">
      <w:pPr>
        <w:rPr>
          <w:b/>
          <w:bCs/>
        </w:rPr>
      </w:pPr>
    </w:p>
    <w:p w:rsidR="00577E6E" w:rsidRDefault="00577E6E" w:rsidP="00577E6E">
      <w:r>
        <w:t xml:space="preserve">Faktury, prosím, zasílejte datovou schránkou (jw5bxb4) nebo na e-mail: </w:t>
      </w:r>
      <w:hyperlink r:id="rId6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577E6E" w:rsidRDefault="00577E6E" w:rsidP="00577E6E"/>
    <w:p w:rsidR="00577E6E" w:rsidRDefault="00577E6E" w:rsidP="00577E6E">
      <w:pPr>
        <w:rPr>
          <w:b/>
          <w:bCs/>
        </w:rPr>
      </w:pPr>
      <w:r>
        <w:rPr>
          <w:b/>
          <w:bCs/>
        </w:rPr>
        <w:t>Dodavatel:</w:t>
      </w:r>
    </w:p>
    <w:p w:rsidR="00577E6E" w:rsidRDefault="00577E6E" w:rsidP="00577E6E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577E6E" w:rsidRDefault="00577E6E" w:rsidP="00577E6E">
      <w:pPr>
        <w:rPr>
          <w:rFonts w:ascii="CIDFont+F1" w:hAnsi="CIDFont+F1"/>
          <w:sz w:val="20"/>
          <w:szCs w:val="20"/>
        </w:rPr>
      </w:pPr>
      <w:proofErr w:type="spellStart"/>
      <w:r>
        <w:rPr>
          <w:rFonts w:ascii="CIDFont+F1" w:hAnsi="CIDFont+F1"/>
          <w:sz w:val="20"/>
          <w:szCs w:val="20"/>
        </w:rPr>
        <w:t>Aricoma</w:t>
      </w:r>
      <w:proofErr w:type="spellEnd"/>
      <w:r>
        <w:rPr>
          <w:rFonts w:ascii="CIDFont+F1" w:hAnsi="CIDFont+F1"/>
          <w:sz w:val="20"/>
          <w:szCs w:val="20"/>
        </w:rPr>
        <w:t xml:space="preserve"> Systems a.s.</w:t>
      </w:r>
    </w:p>
    <w:p w:rsidR="00577E6E" w:rsidRDefault="00577E6E" w:rsidP="00577E6E">
      <w:pPr>
        <w:rPr>
          <w:rFonts w:ascii="CIDFont+F1" w:hAnsi="CIDFont+F1"/>
          <w:sz w:val="20"/>
          <w:szCs w:val="20"/>
        </w:rPr>
      </w:pPr>
      <w:r>
        <w:rPr>
          <w:rFonts w:ascii="CIDFont+F1" w:hAnsi="CIDFont+F1"/>
          <w:sz w:val="20"/>
          <w:szCs w:val="20"/>
        </w:rPr>
        <w:t>Hornopolní č. p. 3322/34</w:t>
      </w:r>
    </w:p>
    <w:p w:rsidR="00577E6E" w:rsidRDefault="00577E6E" w:rsidP="00577E6E">
      <w:pPr>
        <w:rPr>
          <w:rFonts w:ascii="CIDFont+F1" w:hAnsi="CIDFont+F1"/>
          <w:sz w:val="20"/>
          <w:szCs w:val="20"/>
        </w:rPr>
      </w:pPr>
      <w:r>
        <w:rPr>
          <w:rFonts w:ascii="CIDFont+F1" w:hAnsi="CIDFont+F1"/>
          <w:sz w:val="20"/>
          <w:szCs w:val="20"/>
        </w:rPr>
        <w:t>702 00 Ostrava 2 - Moravská Ostrava</w:t>
      </w:r>
    </w:p>
    <w:p w:rsidR="00577E6E" w:rsidRDefault="00577E6E" w:rsidP="00577E6E">
      <w:r>
        <w:t>IČO: 04308697</w:t>
      </w:r>
    </w:p>
    <w:p w:rsidR="00577E6E" w:rsidRDefault="00577E6E" w:rsidP="00577E6E">
      <w:r>
        <w:t>DIČ: CZ04308697</w:t>
      </w:r>
    </w:p>
    <w:p w:rsidR="00577E6E" w:rsidRDefault="00577E6E" w:rsidP="00577E6E"/>
    <w:p w:rsidR="00577E6E" w:rsidRDefault="00577E6E" w:rsidP="00577E6E"/>
    <w:p w:rsidR="00577E6E" w:rsidRDefault="00577E6E" w:rsidP="00577E6E">
      <w:pPr>
        <w:pStyle w:val="Default"/>
      </w:pPr>
    </w:p>
    <w:p w:rsidR="00577E6E" w:rsidRDefault="00577E6E" w:rsidP="00577E6E">
      <w:pPr>
        <w:rPr>
          <w:b/>
          <w:bCs/>
        </w:rPr>
      </w:pPr>
      <w:r>
        <w:rPr>
          <w:b/>
          <w:bCs/>
        </w:rPr>
        <w:t>Objednatel:</w:t>
      </w:r>
    </w:p>
    <w:p w:rsidR="00577E6E" w:rsidRDefault="00577E6E" w:rsidP="00577E6E">
      <w:r>
        <w:t>Statutární město Jihlava</w:t>
      </w:r>
    </w:p>
    <w:p w:rsidR="00577E6E" w:rsidRDefault="00577E6E" w:rsidP="00577E6E">
      <w:r>
        <w:t>Masarykovo náměstí 97/1</w:t>
      </w:r>
    </w:p>
    <w:p w:rsidR="00577E6E" w:rsidRDefault="00577E6E" w:rsidP="00577E6E">
      <w:r>
        <w:t>586 01 Jihlava 1</w:t>
      </w:r>
    </w:p>
    <w:p w:rsidR="00577E6E" w:rsidRDefault="00577E6E" w:rsidP="00577E6E">
      <w:proofErr w:type="gramStart"/>
      <w:r>
        <w:t>IČO:  00286010</w:t>
      </w:r>
      <w:proofErr w:type="gramEnd"/>
    </w:p>
    <w:p w:rsidR="00577E6E" w:rsidRDefault="00577E6E" w:rsidP="00577E6E">
      <w:proofErr w:type="gramStart"/>
      <w:r>
        <w:t>DIČ:  CZ</w:t>
      </w:r>
      <w:proofErr w:type="gramEnd"/>
      <w:r>
        <w:t>00286010</w:t>
      </w:r>
    </w:p>
    <w:p w:rsidR="00577E6E" w:rsidRDefault="00577E6E" w:rsidP="00577E6E"/>
    <w:p w:rsidR="00577E6E" w:rsidRDefault="00577E6E" w:rsidP="00577E6E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577E6E" w:rsidRDefault="00577E6E" w:rsidP="00577E6E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577E6E" w:rsidRDefault="00577E6E" w:rsidP="00577E6E"/>
    <w:p w:rsidR="00577E6E" w:rsidRDefault="00577E6E" w:rsidP="00577E6E"/>
    <w:p w:rsidR="00577E6E" w:rsidRDefault="00577E6E" w:rsidP="00577E6E"/>
    <w:p w:rsidR="00577E6E" w:rsidRDefault="00577E6E" w:rsidP="00577E6E"/>
    <w:p w:rsidR="00577E6E" w:rsidRDefault="00577E6E" w:rsidP="00577E6E">
      <w:pPr>
        <w:rPr>
          <w:lang w:eastAsia="cs-CZ"/>
        </w:rPr>
      </w:pPr>
      <w:r>
        <w:rPr>
          <w:lang w:eastAsia="cs-CZ"/>
        </w:rPr>
        <w:t>S pozdravem</w:t>
      </w:r>
    </w:p>
    <w:p w:rsidR="00577E6E" w:rsidRDefault="00577E6E" w:rsidP="00577E6E">
      <w:pPr>
        <w:rPr>
          <w:color w:val="1F497D"/>
          <w:lang w:eastAsia="cs-CZ"/>
        </w:rPr>
      </w:pPr>
    </w:p>
    <w:p w:rsidR="00577E6E" w:rsidRDefault="00577E6E" w:rsidP="00577E6E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Martina VOPÁLENSKÁ</w:t>
      </w:r>
    </w:p>
    <w:p w:rsidR="00577E6E" w:rsidRDefault="00577E6E" w:rsidP="00577E6E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informatiky</w:t>
      </w:r>
    </w:p>
    <w:p w:rsidR="00577E6E" w:rsidRDefault="00577E6E" w:rsidP="00577E6E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577E6E" w:rsidRDefault="00577E6E" w:rsidP="00577E6E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577E6E" w:rsidRDefault="00577E6E" w:rsidP="00577E6E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1, 586 01 Jihlava</w:t>
      </w:r>
    </w:p>
    <w:p w:rsidR="00577E6E" w:rsidRDefault="00577E6E" w:rsidP="00577E6E">
      <w:pPr>
        <w:rPr>
          <w:lang w:eastAsia="cs-CZ"/>
        </w:rPr>
      </w:pPr>
      <w:r>
        <w:rPr>
          <w:lang w:eastAsia="cs-CZ"/>
        </w:rPr>
        <w:t> </w:t>
      </w:r>
    </w:p>
    <w:p w:rsidR="00577E6E" w:rsidRDefault="00577E6E" w:rsidP="00577E6E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Tel.         +420 </w:t>
      </w:r>
      <w:proofErr w:type="gramStart"/>
      <w:r>
        <w:rPr>
          <w:rFonts w:ascii="Verdana" w:hAnsi="Verdana"/>
          <w:b/>
          <w:bCs/>
          <w:sz w:val="15"/>
          <w:szCs w:val="15"/>
          <w:lang w:eastAsia="cs-CZ"/>
        </w:rPr>
        <w:t>56  559</w:t>
      </w:r>
      <w:proofErr w:type="gramEnd"/>
      <w:r>
        <w:rPr>
          <w:rFonts w:ascii="Verdana" w:hAnsi="Verdana"/>
          <w:b/>
          <w:bCs/>
          <w:sz w:val="15"/>
          <w:szCs w:val="15"/>
          <w:lang w:eastAsia="cs-CZ"/>
        </w:rPr>
        <w:t xml:space="preserve"> 2212</w:t>
      </w:r>
    </w:p>
    <w:p w:rsidR="00577E6E" w:rsidRDefault="00577E6E" w:rsidP="00577E6E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7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martina.vopalenska@jihlava-city.cz</w:t>
        </w:r>
      </w:hyperlink>
    </w:p>
    <w:p w:rsidR="00577E6E" w:rsidRDefault="00577E6E" w:rsidP="00577E6E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8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577E6E" w:rsidRDefault="00577E6E" w:rsidP="00577E6E"/>
    <w:p w:rsidR="006A2B29" w:rsidRDefault="006A2B29"/>
    <w:sectPr w:rsidR="006A2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6E"/>
    <w:rsid w:val="002400CA"/>
    <w:rsid w:val="00577E6E"/>
    <w:rsid w:val="006A2B29"/>
    <w:rsid w:val="009D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B950F"/>
  <w15:chartTrackingRefBased/>
  <w15:docId w15:val="{EBBE80D0-E5C6-4DD0-B979-21211D57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7E6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77E6E"/>
    <w:rPr>
      <w:color w:val="0563C1"/>
      <w:u w:val="single"/>
    </w:rPr>
  </w:style>
  <w:style w:type="paragraph" w:customStyle="1" w:styleId="Default">
    <w:name w:val="Default"/>
    <w:basedOn w:val="Normln"/>
    <w:rsid w:val="00577E6E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2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hlava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tina.vopalenska@jihlava-cit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mailto:jiri.gruss@aricoma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2</cp:revision>
  <dcterms:created xsi:type="dcterms:W3CDTF">2025-05-16T05:07:00Z</dcterms:created>
  <dcterms:modified xsi:type="dcterms:W3CDTF">2025-05-16T05:08:00Z</dcterms:modified>
</cp:coreProperties>
</file>