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A1231" w14:textId="25A05F68" w:rsidR="00697B88" w:rsidRPr="00D5655E" w:rsidRDefault="00697B88" w:rsidP="00697B88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  <w:u w:val="single"/>
        </w:rPr>
        <w:t>Objednatel</w:t>
      </w:r>
      <w:r w:rsidRPr="00D5655E">
        <w:rPr>
          <w:rFonts w:ascii="Cambria" w:hAnsi="Cambria"/>
        </w:rPr>
        <w:t>:</w:t>
      </w:r>
    </w:p>
    <w:p w14:paraId="29F8C8D4" w14:textId="77777777" w:rsidR="00697B88" w:rsidRPr="00D5655E" w:rsidRDefault="00697B88" w:rsidP="00697B88">
      <w:pPr>
        <w:spacing w:after="0" w:line="240" w:lineRule="auto"/>
        <w:ind w:left="1416" w:firstLine="709"/>
        <w:jc w:val="both"/>
        <w:rPr>
          <w:rFonts w:ascii="Cambria" w:hAnsi="Cambria"/>
        </w:rPr>
      </w:pPr>
      <w:r w:rsidRPr="00D5655E">
        <w:rPr>
          <w:rFonts w:ascii="Cambria" w:hAnsi="Cambria"/>
          <w:b/>
          <w:sz w:val="32"/>
        </w:rPr>
        <w:t>Objednávka</w:t>
      </w:r>
      <w:r w:rsidRPr="00D5655E">
        <w:rPr>
          <w:rFonts w:ascii="Cambria" w:hAnsi="Cambria"/>
          <w:b/>
          <w:sz w:val="32"/>
        </w:rPr>
        <w:tab/>
      </w:r>
      <w:r w:rsidRPr="00D5655E">
        <w:rPr>
          <w:rFonts w:ascii="Cambria" w:hAnsi="Cambria"/>
          <w:b/>
          <w:sz w:val="32"/>
        </w:rPr>
        <w:tab/>
      </w:r>
      <w:r w:rsidRPr="00D5655E">
        <w:rPr>
          <w:rFonts w:ascii="Cambria" w:hAnsi="Cambria"/>
        </w:rPr>
        <w:t xml:space="preserve"> </w:t>
      </w:r>
      <w:r w:rsidRPr="00D5655E">
        <w:rPr>
          <w:rFonts w:ascii="Cambria" w:hAnsi="Cambria"/>
        </w:rPr>
        <w:tab/>
      </w:r>
      <w:r w:rsidRPr="00D5655E">
        <w:rPr>
          <w:rFonts w:ascii="Cambria" w:hAnsi="Cambria"/>
        </w:rPr>
        <w:tab/>
      </w:r>
      <w:r w:rsidRPr="00D5655E">
        <w:rPr>
          <w:rFonts w:ascii="Cambria" w:hAnsi="Cambria"/>
        </w:rPr>
        <w:tab/>
        <w:t>Univerzita Karlova, Filozofická fakulta</w:t>
      </w:r>
    </w:p>
    <w:p w14:paraId="483D3D7D" w14:textId="77777777" w:rsidR="00697B88" w:rsidRPr="00D5655E" w:rsidRDefault="00697B88" w:rsidP="00697B88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</w:rPr>
        <w:t>nám. Jana Palacha 1/2, 116 38 Praha 1</w:t>
      </w:r>
    </w:p>
    <w:p w14:paraId="706CC165" w14:textId="77777777" w:rsidR="00697B88" w:rsidRPr="00D5655E" w:rsidRDefault="00697B88" w:rsidP="00697B88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</w:rPr>
        <w:t>IČO: 00216208</w:t>
      </w:r>
    </w:p>
    <w:p w14:paraId="1744297E" w14:textId="77777777" w:rsidR="00697B88" w:rsidRPr="00D5655E" w:rsidRDefault="00697B88" w:rsidP="00697B88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</w:rPr>
        <w:t>DIČ: CZ00216208</w:t>
      </w:r>
    </w:p>
    <w:p w14:paraId="2CF88C88" w14:textId="77777777" w:rsidR="00697B88" w:rsidRPr="00D5655E" w:rsidRDefault="00697B88" w:rsidP="00697B88">
      <w:pPr>
        <w:spacing w:after="0"/>
        <w:ind w:left="4248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635"/>
        <w:gridCol w:w="251"/>
        <w:gridCol w:w="1897"/>
        <w:gridCol w:w="3289"/>
      </w:tblGrid>
      <w:tr w:rsidR="00697B88" w:rsidRPr="00D5655E" w14:paraId="5223E76D" w14:textId="77777777" w:rsidTr="004725E1">
        <w:trPr>
          <w:trHeight w:val="274"/>
        </w:trPr>
        <w:tc>
          <w:tcPr>
            <w:tcW w:w="5331" w:type="dxa"/>
            <w:gridSpan w:val="2"/>
            <w:shd w:val="clear" w:color="auto" w:fill="D9D9D9" w:themeFill="background1" w:themeFillShade="D9"/>
          </w:tcPr>
          <w:p w14:paraId="56341B5E" w14:textId="77777777" w:rsidR="00697B88" w:rsidRPr="00D5655E" w:rsidRDefault="00697B88" w:rsidP="004725E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Dodavatel</w:t>
            </w:r>
            <w:r w:rsidRPr="00D5655E">
              <w:rPr>
                <w:rFonts w:ascii="Cambria" w:hAnsi="Cambria"/>
                <w:b/>
              </w:rPr>
              <w:tab/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280AB673" w14:textId="77777777" w:rsidR="00697B88" w:rsidRPr="00D5655E" w:rsidRDefault="00697B88" w:rsidP="004725E1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3E061053" w14:textId="77777777" w:rsidR="00697B88" w:rsidRPr="00D5655E" w:rsidRDefault="00697B88" w:rsidP="004725E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Číslo smlouvy:</w:t>
            </w:r>
          </w:p>
        </w:tc>
        <w:tc>
          <w:tcPr>
            <w:tcW w:w="3289" w:type="dxa"/>
            <w:shd w:val="clear" w:color="auto" w:fill="auto"/>
          </w:tcPr>
          <w:p w14:paraId="09AD22FD" w14:textId="216146A8" w:rsidR="00697B88" w:rsidRPr="00D5655E" w:rsidRDefault="006646D5" w:rsidP="004725E1">
            <w:pPr>
              <w:rPr>
                <w:rFonts w:ascii="Cambria" w:hAnsi="Cambria"/>
              </w:rPr>
            </w:pPr>
            <w:r w:rsidRPr="006646D5">
              <w:rPr>
                <w:rFonts w:ascii="Cambria" w:hAnsi="Cambria"/>
              </w:rPr>
              <w:t>UKFFS/0654/2025</w:t>
            </w:r>
          </w:p>
        </w:tc>
      </w:tr>
      <w:tr w:rsidR="00697B88" w:rsidRPr="00D5655E" w14:paraId="6C81C003" w14:textId="77777777" w:rsidTr="004725E1">
        <w:tc>
          <w:tcPr>
            <w:tcW w:w="1696" w:type="dxa"/>
            <w:shd w:val="clear" w:color="auto" w:fill="D9D9D9" w:themeFill="background1" w:themeFillShade="D9"/>
          </w:tcPr>
          <w:p w14:paraId="46721E2F" w14:textId="77777777" w:rsidR="00697B88" w:rsidRPr="00D5655E" w:rsidRDefault="00697B88" w:rsidP="004725E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Název/jméno:</w:t>
            </w:r>
          </w:p>
        </w:tc>
        <w:tc>
          <w:tcPr>
            <w:tcW w:w="3635" w:type="dxa"/>
            <w:shd w:val="clear" w:color="auto" w:fill="auto"/>
          </w:tcPr>
          <w:p w14:paraId="22FCC5E5" w14:textId="51EE7DF0" w:rsidR="00697B88" w:rsidRPr="00D5655E" w:rsidRDefault="00D60B25" w:rsidP="004725E1">
            <w:pPr>
              <w:rPr>
                <w:rFonts w:ascii="Cambria" w:hAnsi="Cambria"/>
              </w:rPr>
            </w:pPr>
            <w:r w:rsidRPr="00D60B25">
              <w:rPr>
                <w:rFonts w:ascii="Cambria" w:hAnsi="Cambria"/>
              </w:rPr>
              <w:t>QUENTIN, spol. s r. o.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5640AD58" w14:textId="77777777" w:rsidR="00697B88" w:rsidRPr="00D5655E" w:rsidRDefault="00697B88" w:rsidP="004725E1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0A46E9EE" w14:textId="77777777" w:rsidR="00697B88" w:rsidRPr="00D5655E" w:rsidRDefault="00697B88" w:rsidP="004725E1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  <w:b/>
              </w:rPr>
              <w:t>Číslo zakázky:</w:t>
            </w:r>
          </w:p>
        </w:tc>
        <w:tc>
          <w:tcPr>
            <w:tcW w:w="3289" w:type="dxa"/>
            <w:shd w:val="clear" w:color="auto" w:fill="auto"/>
          </w:tcPr>
          <w:p w14:paraId="5D890495" w14:textId="4DBA41F5" w:rsidR="00697B88" w:rsidRPr="00D5655E" w:rsidRDefault="00697B88" w:rsidP="004725E1">
            <w:pPr>
              <w:rPr>
                <w:rFonts w:ascii="Cambria" w:hAnsi="Cambria"/>
              </w:rPr>
            </w:pPr>
            <w:r w:rsidRPr="005A5BF5">
              <w:rPr>
                <w:rFonts w:ascii="Cambria" w:hAnsi="Cambria"/>
                <w:sz w:val="23"/>
                <w:szCs w:val="23"/>
              </w:rPr>
              <w:t>711</w:t>
            </w:r>
            <w:r>
              <w:rPr>
                <w:rFonts w:ascii="Cambria" w:hAnsi="Cambria"/>
                <w:sz w:val="23"/>
                <w:szCs w:val="23"/>
              </w:rPr>
              <w:t xml:space="preserve"> </w:t>
            </w:r>
            <w:r w:rsidRPr="005A5BF5">
              <w:rPr>
                <w:rFonts w:ascii="Cambria" w:hAnsi="Cambria"/>
                <w:sz w:val="23"/>
                <w:szCs w:val="23"/>
              </w:rPr>
              <w:t>820</w:t>
            </w:r>
          </w:p>
        </w:tc>
      </w:tr>
      <w:tr w:rsidR="00697B88" w:rsidRPr="00D5655E" w14:paraId="300F2EC6" w14:textId="77777777" w:rsidTr="004725E1">
        <w:tc>
          <w:tcPr>
            <w:tcW w:w="1696" w:type="dxa"/>
            <w:shd w:val="clear" w:color="auto" w:fill="D9D9D9" w:themeFill="background1" w:themeFillShade="D9"/>
          </w:tcPr>
          <w:p w14:paraId="48B024E8" w14:textId="77777777" w:rsidR="00697B88" w:rsidRPr="00D5655E" w:rsidRDefault="00697B88" w:rsidP="004725E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Sídlo/místo podnikání:</w:t>
            </w:r>
          </w:p>
        </w:tc>
        <w:tc>
          <w:tcPr>
            <w:tcW w:w="3635" w:type="dxa"/>
            <w:shd w:val="clear" w:color="auto" w:fill="auto"/>
          </w:tcPr>
          <w:p w14:paraId="2884AED3" w14:textId="40BA49F4" w:rsidR="00D60B25" w:rsidRPr="00D5655E" w:rsidRDefault="00D60B25" w:rsidP="004725E1">
            <w:pPr>
              <w:rPr>
                <w:rFonts w:ascii="Cambria" w:hAnsi="Cambria"/>
              </w:rPr>
            </w:pPr>
            <w:r w:rsidRPr="00D60B25">
              <w:rPr>
                <w:rFonts w:ascii="Cambria" w:hAnsi="Cambria"/>
              </w:rPr>
              <w:t>Sokolovská 100/94</w:t>
            </w:r>
            <w:r>
              <w:rPr>
                <w:rFonts w:ascii="Cambria" w:hAnsi="Cambria"/>
              </w:rPr>
              <w:t>, 186 00, Praha 8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0533A6A1" w14:textId="77777777" w:rsidR="00697B88" w:rsidRPr="00D5655E" w:rsidRDefault="00697B88" w:rsidP="004725E1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298C1707" w14:textId="77777777" w:rsidR="00697B88" w:rsidRPr="00D5655E" w:rsidRDefault="00697B88" w:rsidP="004725E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Číslo žádanky:</w:t>
            </w:r>
          </w:p>
        </w:tc>
        <w:tc>
          <w:tcPr>
            <w:tcW w:w="3289" w:type="dxa"/>
            <w:shd w:val="clear" w:color="auto" w:fill="auto"/>
          </w:tcPr>
          <w:p w14:paraId="7E5C2548" w14:textId="447FA3AA" w:rsidR="00697B88" w:rsidRPr="00D5655E" w:rsidRDefault="00D60B25" w:rsidP="004725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2500100887</w:t>
            </w:r>
          </w:p>
        </w:tc>
      </w:tr>
      <w:tr w:rsidR="00697B88" w:rsidRPr="00D5655E" w14:paraId="431A6843" w14:textId="77777777" w:rsidTr="004725E1">
        <w:trPr>
          <w:trHeight w:val="326"/>
        </w:trPr>
        <w:tc>
          <w:tcPr>
            <w:tcW w:w="1696" w:type="dxa"/>
            <w:shd w:val="clear" w:color="auto" w:fill="D9D9D9" w:themeFill="background1" w:themeFillShade="D9"/>
          </w:tcPr>
          <w:p w14:paraId="51821FE5" w14:textId="77777777" w:rsidR="00697B88" w:rsidRPr="00D5655E" w:rsidRDefault="00697B88" w:rsidP="004725E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IČO:</w:t>
            </w:r>
          </w:p>
        </w:tc>
        <w:tc>
          <w:tcPr>
            <w:tcW w:w="3635" w:type="dxa"/>
            <w:shd w:val="clear" w:color="auto" w:fill="auto"/>
          </w:tcPr>
          <w:p w14:paraId="080E765A" w14:textId="4482B61C" w:rsidR="00697B88" w:rsidRPr="00D60B25" w:rsidRDefault="00D60B25" w:rsidP="004725E1">
            <w:pPr>
              <w:rPr>
                <w:rFonts w:ascii="Cambria" w:hAnsi="Cambria"/>
                <w:bCs/>
              </w:rPr>
            </w:pPr>
            <w:r w:rsidRPr="00D60B25">
              <w:rPr>
                <w:rFonts w:ascii="Cambria" w:hAnsi="Cambria"/>
                <w:bCs/>
                <w:lang w:val="en-GB"/>
              </w:rPr>
              <w:t>64576507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2DDF0C39" w14:textId="77777777" w:rsidR="00697B88" w:rsidRPr="00D5655E" w:rsidRDefault="00697B88" w:rsidP="004725E1">
            <w:pPr>
              <w:rPr>
                <w:rFonts w:ascii="Cambria" w:hAnsi="Cambria"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60E4C304" w14:textId="77777777" w:rsidR="00697B88" w:rsidRPr="00D5655E" w:rsidRDefault="00697B88" w:rsidP="004725E1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  <w:b/>
              </w:rPr>
              <w:t>Kontaktní osoba objednatele</w:t>
            </w:r>
            <w:r w:rsidRPr="00D5655E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D5655E">
              <w:rPr>
                <w:rFonts w:ascii="Cambria" w:hAnsi="Cambria"/>
                <w:bCs/>
                <w:sz w:val="18"/>
                <w:szCs w:val="18"/>
              </w:rPr>
              <w:t>(i pro zaslání faktury):</w:t>
            </w:r>
          </w:p>
        </w:tc>
      </w:tr>
      <w:tr w:rsidR="00697B88" w:rsidRPr="00D5655E" w14:paraId="4324775A" w14:textId="77777777" w:rsidTr="004725E1">
        <w:tc>
          <w:tcPr>
            <w:tcW w:w="1696" w:type="dxa"/>
            <w:shd w:val="clear" w:color="auto" w:fill="D9D9D9" w:themeFill="background1" w:themeFillShade="D9"/>
          </w:tcPr>
          <w:p w14:paraId="671EBD2F" w14:textId="77777777" w:rsidR="00697B88" w:rsidRPr="00D5655E" w:rsidRDefault="00697B88" w:rsidP="004725E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DIČ:</w:t>
            </w:r>
          </w:p>
        </w:tc>
        <w:tc>
          <w:tcPr>
            <w:tcW w:w="3635" w:type="dxa"/>
            <w:shd w:val="clear" w:color="auto" w:fill="auto"/>
          </w:tcPr>
          <w:p w14:paraId="214CB507" w14:textId="0BC6F4D9" w:rsidR="00697B88" w:rsidRPr="00D5655E" w:rsidRDefault="00D60B25" w:rsidP="004725E1">
            <w:pPr>
              <w:rPr>
                <w:rFonts w:ascii="Cambria" w:hAnsi="Cambria"/>
              </w:rPr>
            </w:pPr>
            <w:r w:rsidRPr="00D60B25">
              <w:rPr>
                <w:rFonts w:ascii="Cambria" w:hAnsi="Cambria"/>
              </w:rPr>
              <w:t>CZ64576507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16C9982D" w14:textId="77777777" w:rsidR="00697B88" w:rsidRPr="00D5655E" w:rsidRDefault="00697B88" w:rsidP="004725E1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EDFA687" w14:textId="77777777" w:rsidR="00697B88" w:rsidRPr="00D5655E" w:rsidRDefault="00697B88" w:rsidP="004725E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Jméno:</w:t>
            </w:r>
          </w:p>
        </w:tc>
        <w:tc>
          <w:tcPr>
            <w:tcW w:w="3289" w:type="dxa"/>
            <w:shd w:val="clear" w:color="auto" w:fill="auto"/>
          </w:tcPr>
          <w:p w14:paraId="75045B03" w14:textId="453C8252" w:rsidR="00697B88" w:rsidRPr="00D5655E" w:rsidRDefault="00697B88" w:rsidP="004725E1">
            <w:pPr>
              <w:rPr>
                <w:rFonts w:ascii="Cambria" w:hAnsi="Cambria"/>
              </w:rPr>
            </w:pPr>
          </w:p>
        </w:tc>
      </w:tr>
      <w:tr w:rsidR="00697B88" w:rsidRPr="00D5655E" w14:paraId="6FC85DEC" w14:textId="77777777" w:rsidTr="004725E1">
        <w:tc>
          <w:tcPr>
            <w:tcW w:w="1696" w:type="dxa"/>
            <w:shd w:val="clear" w:color="auto" w:fill="D9D9D9" w:themeFill="background1" w:themeFillShade="D9"/>
          </w:tcPr>
          <w:p w14:paraId="69039BDF" w14:textId="77777777" w:rsidR="00697B88" w:rsidRPr="00D5655E" w:rsidRDefault="00697B88" w:rsidP="004725E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Plátce DPH:</w:t>
            </w:r>
          </w:p>
        </w:tc>
        <w:tc>
          <w:tcPr>
            <w:tcW w:w="3635" w:type="dxa"/>
            <w:shd w:val="clear" w:color="auto" w:fill="auto"/>
          </w:tcPr>
          <w:p w14:paraId="4A7FB498" w14:textId="388D9A0A" w:rsidR="00697B88" w:rsidRPr="00D5655E" w:rsidRDefault="00697B88" w:rsidP="004725E1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</w:rPr>
              <w:t xml:space="preserve">ANO 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20400B5B" w14:textId="77777777" w:rsidR="00697B88" w:rsidRPr="00D5655E" w:rsidRDefault="00697B88" w:rsidP="004725E1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54005742" w14:textId="77777777" w:rsidR="00697B88" w:rsidRPr="00D5655E" w:rsidRDefault="00697B88" w:rsidP="004725E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Telefon:</w:t>
            </w:r>
          </w:p>
        </w:tc>
        <w:tc>
          <w:tcPr>
            <w:tcW w:w="3289" w:type="dxa"/>
            <w:shd w:val="clear" w:color="auto" w:fill="auto"/>
          </w:tcPr>
          <w:p w14:paraId="2C205778" w14:textId="3D605889" w:rsidR="00697B88" w:rsidRPr="00D5655E" w:rsidRDefault="00697B88" w:rsidP="004725E1">
            <w:pPr>
              <w:rPr>
                <w:rFonts w:ascii="Cambria" w:hAnsi="Cambria"/>
              </w:rPr>
            </w:pPr>
          </w:p>
        </w:tc>
      </w:tr>
      <w:tr w:rsidR="00697B88" w:rsidRPr="00D5655E" w14:paraId="1852F482" w14:textId="77777777" w:rsidTr="004725E1">
        <w:tc>
          <w:tcPr>
            <w:tcW w:w="1696" w:type="dxa"/>
            <w:shd w:val="clear" w:color="auto" w:fill="D9D9D9" w:themeFill="background1" w:themeFillShade="D9"/>
          </w:tcPr>
          <w:p w14:paraId="74C823F0" w14:textId="77777777" w:rsidR="00697B88" w:rsidRPr="00D5655E" w:rsidRDefault="00697B88" w:rsidP="004725E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E-mail:</w:t>
            </w:r>
          </w:p>
        </w:tc>
        <w:tc>
          <w:tcPr>
            <w:tcW w:w="3635" w:type="dxa"/>
            <w:shd w:val="clear" w:color="auto" w:fill="auto"/>
          </w:tcPr>
          <w:p w14:paraId="3D179C1C" w14:textId="1AE102FE" w:rsidR="00697B88" w:rsidRPr="00D5655E" w:rsidRDefault="00697B88" w:rsidP="004725E1">
            <w:pPr>
              <w:rPr>
                <w:rFonts w:ascii="Cambria" w:hAnsi="Cambria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DCCA3A1" w14:textId="77777777" w:rsidR="00697B88" w:rsidRPr="00D5655E" w:rsidRDefault="00697B88" w:rsidP="004725E1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3EAE3FF0" w14:textId="77777777" w:rsidR="00697B88" w:rsidRPr="00D5655E" w:rsidRDefault="00697B88" w:rsidP="004725E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E-mail:</w:t>
            </w:r>
          </w:p>
        </w:tc>
        <w:tc>
          <w:tcPr>
            <w:tcW w:w="3289" w:type="dxa"/>
            <w:shd w:val="clear" w:color="auto" w:fill="auto"/>
          </w:tcPr>
          <w:p w14:paraId="3DD7BBF8" w14:textId="343143F5" w:rsidR="00697B88" w:rsidRPr="00D5655E" w:rsidRDefault="00697B88" w:rsidP="004725E1">
            <w:pPr>
              <w:rPr>
                <w:rFonts w:ascii="Cambria" w:hAnsi="Cambria"/>
              </w:rPr>
            </w:pP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080"/>
      </w:tblGrid>
      <w:tr w:rsidR="00697B88" w:rsidRPr="00D5655E" w14:paraId="245C7792" w14:textId="77777777" w:rsidTr="004725E1">
        <w:tc>
          <w:tcPr>
            <w:tcW w:w="2722" w:type="dxa"/>
            <w:shd w:val="clear" w:color="auto" w:fill="D9D9D9" w:themeFill="background1" w:themeFillShade="D9"/>
          </w:tcPr>
          <w:p w14:paraId="417AE9C8" w14:textId="77777777" w:rsidR="00697B88" w:rsidRPr="00D5655E" w:rsidRDefault="00697B88" w:rsidP="00697B88">
            <w:pPr>
              <w:rPr>
                <w:rFonts w:ascii="Cambria" w:hAnsi="Cambria"/>
                <w:bCs/>
              </w:rPr>
            </w:pPr>
            <w:r w:rsidRPr="00D5655E">
              <w:rPr>
                <w:rFonts w:ascii="Cambria" w:hAnsi="Cambria"/>
                <w:b/>
              </w:rPr>
              <w:t>Předmět plnění</w:t>
            </w:r>
          </w:p>
          <w:p w14:paraId="23676D3B" w14:textId="77777777" w:rsidR="00697B88" w:rsidRPr="00D5655E" w:rsidRDefault="00697B88" w:rsidP="00697B8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Cs/>
                <w:sz w:val="18"/>
                <w:szCs w:val="18"/>
              </w:rPr>
              <w:t>(popis, počet kusů):</w:t>
            </w:r>
          </w:p>
        </w:tc>
        <w:tc>
          <w:tcPr>
            <w:tcW w:w="8080" w:type="dxa"/>
            <w:shd w:val="clear" w:color="auto" w:fill="auto"/>
          </w:tcPr>
          <w:p w14:paraId="51D64687" w14:textId="3D99196B" w:rsidR="00697B88" w:rsidRPr="00D5655E" w:rsidRDefault="00D60B25" w:rsidP="00697B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x </w:t>
            </w:r>
            <w:r w:rsidRPr="00D60B25">
              <w:rPr>
                <w:rFonts w:ascii="Cambria" w:hAnsi="Cambria"/>
                <w:lang w:val="en-GB"/>
              </w:rPr>
              <w:t>Adobe CC All Apps MP ML (+CZ) EDU ENT NEW L-4 (EUNIS-CZ) SHARED DEVICE (12 měsíců)</w:t>
            </w:r>
            <w:r>
              <w:rPr>
                <w:rFonts w:ascii="Cambria" w:hAnsi="Cambria"/>
                <w:lang w:val="en-GB"/>
              </w:rPr>
              <w:t xml:space="preserve">, x </w:t>
            </w:r>
            <w:r w:rsidRPr="00D60B25">
              <w:rPr>
                <w:rFonts w:ascii="Cambria" w:hAnsi="Cambria"/>
                <w:lang w:val="en-GB"/>
              </w:rPr>
              <w:t>Adobe CC ALL APPS MP ML (+CZ) EDU NAMED RENEWAL L-4 (EUNIS-CZ) (12 měsíců)</w:t>
            </w:r>
          </w:p>
        </w:tc>
      </w:tr>
      <w:tr w:rsidR="00697B88" w:rsidRPr="00D5655E" w14:paraId="587F0B65" w14:textId="77777777" w:rsidTr="004725E1">
        <w:tc>
          <w:tcPr>
            <w:tcW w:w="2722" w:type="dxa"/>
            <w:shd w:val="clear" w:color="auto" w:fill="D9D9D9" w:themeFill="background1" w:themeFillShade="D9"/>
          </w:tcPr>
          <w:p w14:paraId="0A63DD4E" w14:textId="77777777" w:rsidR="00697B88" w:rsidRPr="00D5655E" w:rsidRDefault="00697B88" w:rsidP="00697B8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Cena bez DPH:</w:t>
            </w:r>
          </w:p>
        </w:tc>
        <w:tc>
          <w:tcPr>
            <w:tcW w:w="8080" w:type="dxa"/>
            <w:shd w:val="clear" w:color="auto" w:fill="auto"/>
          </w:tcPr>
          <w:p w14:paraId="342DB4D4" w14:textId="4724A8B7" w:rsidR="00697B88" w:rsidRPr="00D5655E" w:rsidRDefault="00D60B25" w:rsidP="00697B88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3"/>
                <w:szCs w:val="23"/>
              </w:rPr>
              <w:t>57 440</w:t>
            </w:r>
            <w:r w:rsidR="00697B88" w:rsidRPr="00710329">
              <w:rPr>
                <w:rFonts w:ascii="Cambria" w:hAnsi="Cambria"/>
                <w:sz w:val="23"/>
                <w:szCs w:val="23"/>
              </w:rPr>
              <w:t>,00 Kč</w:t>
            </w:r>
          </w:p>
        </w:tc>
      </w:tr>
      <w:tr w:rsidR="00697B88" w:rsidRPr="00D5655E" w14:paraId="616018FE" w14:textId="77777777" w:rsidTr="004725E1">
        <w:tc>
          <w:tcPr>
            <w:tcW w:w="2722" w:type="dxa"/>
            <w:shd w:val="clear" w:color="auto" w:fill="D9D9D9" w:themeFill="background1" w:themeFillShade="D9"/>
          </w:tcPr>
          <w:p w14:paraId="1CE50E7D" w14:textId="77777777" w:rsidR="00697B88" w:rsidRPr="00D5655E" w:rsidRDefault="00697B88" w:rsidP="00697B8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Cena vč. DPH:</w:t>
            </w:r>
          </w:p>
        </w:tc>
        <w:tc>
          <w:tcPr>
            <w:tcW w:w="8080" w:type="dxa"/>
            <w:shd w:val="clear" w:color="auto" w:fill="auto"/>
          </w:tcPr>
          <w:p w14:paraId="1A69A15C" w14:textId="27656C7B" w:rsidR="00697B88" w:rsidRPr="00D5655E" w:rsidRDefault="00D60B25" w:rsidP="00697B88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3"/>
                <w:szCs w:val="23"/>
              </w:rPr>
              <w:t>69 502</w:t>
            </w:r>
            <w:r w:rsidR="00697B88" w:rsidRPr="00710329">
              <w:rPr>
                <w:rFonts w:ascii="Cambria" w:hAnsi="Cambria"/>
                <w:sz w:val="23"/>
                <w:szCs w:val="23"/>
              </w:rPr>
              <w:t>,00 Kč</w:t>
            </w:r>
          </w:p>
        </w:tc>
      </w:tr>
      <w:tr w:rsidR="00697B88" w:rsidRPr="00D5655E" w14:paraId="3BB7FF9B" w14:textId="77777777" w:rsidTr="004725E1">
        <w:tc>
          <w:tcPr>
            <w:tcW w:w="2722" w:type="dxa"/>
            <w:shd w:val="clear" w:color="auto" w:fill="D9D9D9" w:themeFill="background1" w:themeFillShade="D9"/>
          </w:tcPr>
          <w:p w14:paraId="3EABA88F" w14:textId="77777777" w:rsidR="00697B88" w:rsidRPr="00D5655E" w:rsidRDefault="00697B88" w:rsidP="00697B8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Termín dodání</w:t>
            </w:r>
          </w:p>
          <w:p w14:paraId="5A6E3915" w14:textId="77777777" w:rsidR="00697B88" w:rsidRPr="00D5655E" w:rsidRDefault="00697B88" w:rsidP="00697B88">
            <w:pPr>
              <w:rPr>
                <w:rFonts w:ascii="Cambria" w:hAnsi="Cambria"/>
                <w:bCs/>
              </w:rPr>
            </w:pPr>
            <w:r w:rsidRPr="00D5655E">
              <w:rPr>
                <w:rFonts w:ascii="Cambria" w:hAnsi="Cambria"/>
                <w:bCs/>
                <w:sz w:val="18"/>
                <w:szCs w:val="18"/>
              </w:rPr>
              <w:t>(na pozdějším dodání nemá objednatel zájem):</w:t>
            </w:r>
          </w:p>
        </w:tc>
        <w:tc>
          <w:tcPr>
            <w:tcW w:w="8080" w:type="dxa"/>
            <w:shd w:val="clear" w:color="auto" w:fill="auto"/>
          </w:tcPr>
          <w:p w14:paraId="5190D13D" w14:textId="7AE711E5" w:rsidR="00697B88" w:rsidRPr="00D5655E" w:rsidRDefault="00697B88" w:rsidP="00697B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Do 14 dn</w:t>
            </w:r>
            <w:r w:rsidRPr="00E958F9">
              <w:rPr>
                <w:rFonts w:ascii="Cambria" w:hAnsi="Cambria"/>
              </w:rPr>
              <w:t>ů</w:t>
            </w:r>
            <w:r>
              <w:rPr>
                <w:rFonts w:ascii="Cambria" w:hAnsi="Cambria"/>
              </w:rPr>
              <w:t xml:space="preserve"> od zveřejnění smlouvy v registru smluv</w:t>
            </w:r>
          </w:p>
        </w:tc>
      </w:tr>
      <w:tr w:rsidR="00697B88" w:rsidRPr="00D5655E" w14:paraId="6C56FA5C" w14:textId="77777777" w:rsidTr="004725E1">
        <w:tc>
          <w:tcPr>
            <w:tcW w:w="2722" w:type="dxa"/>
            <w:shd w:val="clear" w:color="auto" w:fill="D9D9D9" w:themeFill="background1" w:themeFillShade="D9"/>
          </w:tcPr>
          <w:p w14:paraId="1CD5AD1C" w14:textId="77777777" w:rsidR="00697B88" w:rsidRPr="00D5655E" w:rsidRDefault="00697B88" w:rsidP="00697B8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Způsob dodání:</w:t>
            </w:r>
          </w:p>
        </w:tc>
        <w:tc>
          <w:tcPr>
            <w:tcW w:w="8080" w:type="dxa"/>
            <w:shd w:val="clear" w:color="auto" w:fill="auto"/>
          </w:tcPr>
          <w:p w14:paraId="4C5ECFCE" w14:textId="1FE731DE" w:rsidR="00697B88" w:rsidRPr="00D5655E" w:rsidRDefault="00697B88" w:rsidP="00697B88">
            <w:pPr>
              <w:rPr>
                <w:rFonts w:ascii="Cambria" w:hAnsi="Cambria"/>
              </w:rPr>
            </w:pPr>
            <w:r w:rsidRPr="00F96889">
              <w:rPr>
                <w:rFonts w:ascii="Cambria" w:hAnsi="Cambria"/>
                <w:sz w:val="23"/>
                <w:szCs w:val="23"/>
              </w:rPr>
              <w:t>Elektronicky</w:t>
            </w:r>
          </w:p>
        </w:tc>
      </w:tr>
      <w:tr w:rsidR="00697B88" w:rsidRPr="00D5655E" w14:paraId="3E092577" w14:textId="77777777" w:rsidTr="004725E1">
        <w:tc>
          <w:tcPr>
            <w:tcW w:w="2722" w:type="dxa"/>
            <w:shd w:val="clear" w:color="auto" w:fill="D9D9D9" w:themeFill="background1" w:themeFillShade="D9"/>
          </w:tcPr>
          <w:p w14:paraId="5FCF842C" w14:textId="77777777" w:rsidR="00697B88" w:rsidRPr="00D5655E" w:rsidRDefault="00697B88" w:rsidP="00697B8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Místo dodání:</w:t>
            </w:r>
          </w:p>
        </w:tc>
        <w:tc>
          <w:tcPr>
            <w:tcW w:w="8080" w:type="dxa"/>
            <w:shd w:val="clear" w:color="auto" w:fill="auto"/>
          </w:tcPr>
          <w:p w14:paraId="370E636D" w14:textId="2F5A553C" w:rsidR="00697B88" w:rsidRPr="00D5655E" w:rsidRDefault="00697B88" w:rsidP="00697B88">
            <w:pPr>
              <w:rPr>
                <w:rFonts w:ascii="Cambria" w:hAnsi="Cambria"/>
              </w:rPr>
            </w:pPr>
            <w:r w:rsidRPr="00F96889">
              <w:rPr>
                <w:rFonts w:ascii="Cambria" w:hAnsi="Cambria"/>
                <w:sz w:val="23"/>
                <w:szCs w:val="23"/>
              </w:rPr>
              <w:t xml:space="preserve">Na e-mail: </w:t>
            </w:r>
            <w:r w:rsidR="005B4BDE">
              <w:rPr>
                <w:rFonts w:ascii="Cambria" w:hAnsi="Cambria"/>
                <w:sz w:val="23"/>
                <w:szCs w:val="23"/>
              </w:rPr>
              <w:t>x</w:t>
            </w:r>
          </w:p>
        </w:tc>
      </w:tr>
      <w:tr w:rsidR="00697B88" w:rsidRPr="00D5655E" w14:paraId="75D26926" w14:textId="77777777" w:rsidTr="004725E1">
        <w:tc>
          <w:tcPr>
            <w:tcW w:w="2722" w:type="dxa"/>
            <w:shd w:val="clear" w:color="auto" w:fill="D9D9D9" w:themeFill="background1" w:themeFillShade="D9"/>
          </w:tcPr>
          <w:p w14:paraId="7FEF0A09" w14:textId="77777777" w:rsidR="00697B88" w:rsidRPr="00D5655E" w:rsidRDefault="00697B88" w:rsidP="00697B8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Splatnost faktury: </w:t>
            </w:r>
          </w:p>
        </w:tc>
        <w:tc>
          <w:tcPr>
            <w:tcW w:w="8080" w:type="dxa"/>
            <w:shd w:val="clear" w:color="auto" w:fill="auto"/>
          </w:tcPr>
          <w:p w14:paraId="10610A3C" w14:textId="77777777" w:rsidR="00697B88" w:rsidRPr="00D5655E" w:rsidRDefault="00697B88" w:rsidP="00697B88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</w:rPr>
              <w:t>21 dní od prokazatelného doručení objednateli</w:t>
            </w:r>
          </w:p>
        </w:tc>
      </w:tr>
      <w:tr w:rsidR="00697B88" w:rsidRPr="00D5655E" w14:paraId="221AC6EB" w14:textId="77777777" w:rsidTr="004725E1">
        <w:tc>
          <w:tcPr>
            <w:tcW w:w="2722" w:type="dxa"/>
            <w:shd w:val="clear" w:color="auto" w:fill="D9D9D9" w:themeFill="background1" w:themeFillShade="D9"/>
          </w:tcPr>
          <w:p w14:paraId="2418D057" w14:textId="77777777" w:rsidR="00697B88" w:rsidRPr="00D5655E" w:rsidRDefault="00697B88" w:rsidP="00697B8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Způsob úhrady: </w:t>
            </w:r>
          </w:p>
        </w:tc>
        <w:tc>
          <w:tcPr>
            <w:tcW w:w="8080" w:type="dxa"/>
            <w:shd w:val="clear" w:color="auto" w:fill="auto"/>
          </w:tcPr>
          <w:p w14:paraId="66FD650E" w14:textId="77777777" w:rsidR="00697B88" w:rsidRPr="00D5655E" w:rsidRDefault="00697B88" w:rsidP="00697B88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</w:rPr>
              <w:t>bankovním převodem na účet dodavatele u bank. ústavu v ČR uvedený na faktuře</w:t>
            </w:r>
          </w:p>
        </w:tc>
      </w:tr>
    </w:tbl>
    <w:p w14:paraId="784DF05F" w14:textId="77777777" w:rsidR="00697B88" w:rsidRPr="00D5655E" w:rsidRDefault="00697B88" w:rsidP="00697B88">
      <w:pPr>
        <w:spacing w:after="0"/>
        <w:rPr>
          <w:rFonts w:ascii="Cambria" w:hAnsi="Cambria"/>
          <w:sz w:val="18"/>
          <w:szCs w:val="18"/>
        </w:rPr>
      </w:pPr>
    </w:p>
    <w:p w14:paraId="610B65E5" w14:textId="77777777" w:rsidR="00697B88" w:rsidRPr="00D5655E" w:rsidRDefault="00697B88" w:rsidP="00697B88">
      <w:pPr>
        <w:pStyle w:val="Odstavecseseznamem"/>
        <w:numPr>
          <w:ilvl w:val="0"/>
          <w:numId w:val="2"/>
        </w:numPr>
        <w:spacing w:after="0"/>
        <w:rPr>
          <w:rFonts w:ascii="Cambria" w:hAnsi="Cambria"/>
          <w:sz w:val="18"/>
          <w:szCs w:val="18"/>
        </w:rPr>
        <w:sectPr w:rsidR="00697B88" w:rsidRPr="00D5655E" w:rsidSect="00697B88">
          <w:type w:val="continuous"/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0D50E5ED" w14:textId="77777777" w:rsidR="00697B88" w:rsidRPr="00D5655E" w:rsidRDefault="00697B88" w:rsidP="00697B88">
      <w:pPr>
        <w:spacing w:after="0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  <w:u w:val="single"/>
        </w:rPr>
        <w:t>Další smluvní ujednání</w:t>
      </w:r>
      <w:r w:rsidRPr="00D5655E">
        <w:rPr>
          <w:rFonts w:ascii="Cambria" w:hAnsi="Cambria"/>
          <w:sz w:val="18"/>
          <w:szCs w:val="18"/>
        </w:rPr>
        <w:t>:</w:t>
      </w:r>
    </w:p>
    <w:p w14:paraId="73915F81" w14:textId="77777777" w:rsidR="00697B88" w:rsidRPr="00D5655E" w:rsidRDefault="00697B88" w:rsidP="00697B88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>Zástupci objednavatele a dodavatele prohlašují, že mají oprávnění k zastupování smluvní strany v rámci tohoto smluvního vztahu.</w:t>
      </w:r>
    </w:p>
    <w:p w14:paraId="2B09D0B9" w14:textId="77777777" w:rsidR="00697B88" w:rsidRPr="00D5655E" w:rsidRDefault="00697B88" w:rsidP="00697B88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>Objednávka je platná po jejím potvrzení oběma smluvními stranami a prokazatelném doručení potvrzené objednávky objednateli. Pokud dodavatel nedoručí potvrzenou objednávku objednateli do 10 dnů od data vystavení objednávky, pozbývá tato objednávka platnosti, objednatel není objednávkou vázán a dodavatel není oprávněn provést objednané plnění.</w:t>
      </w:r>
    </w:p>
    <w:p w14:paraId="32992299" w14:textId="77777777" w:rsidR="00697B88" w:rsidRPr="00D5655E" w:rsidRDefault="00697B88" w:rsidP="00697B88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>Dodavatel je oprávněn vystavit fakturu až po dodání objednaného plnění objednateli. Objednatel neproplatí fakturu, která nebude obsahovat číslo této objednávky a nebude mít náležitosti řádného daňového dokladu.</w:t>
      </w:r>
    </w:p>
    <w:p w14:paraId="37D115CF" w14:textId="77777777" w:rsidR="00697B88" w:rsidRPr="00D5655E" w:rsidRDefault="00697B88" w:rsidP="00697B88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14:paraId="6B3E71F3" w14:textId="77777777" w:rsidR="00697B88" w:rsidRPr="00D5655E" w:rsidRDefault="00697B88" w:rsidP="00697B88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55A6699E" w14:textId="77777777" w:rsidR="00697B88" w:rsidRPr="00D5655E" w:rsidRDefault="00697B88" w:rsidP="00697B88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 xml:space="preserve">Dodavatel bere na vědomí, že objednatel má povinnost některé </w:t>
      </w:r>
      <w:r w:rsidRPr="00D5655E">
        <w:rPr>
          <w:rFonts w:ascii="Cambria" w:hAnsi="Cambria"/>
          <w:bCs/>
          <w:sz w:val="18"/>
          <w:szCs w:val="18"/>
        </w:rPr>
        <w:t>smlouvy</w:t>
      </w:r>
      <w:r w:rsidRPr="00D5655E">
        <w:rPr>
          <w:rFonts w:ascii="Cambria" w:hAnsi="Cambria"/>
          <w:sz w:val="18"/>
          <w:szCs w:val="18"/>
        </w:rPr>
        <w:t xml:space="preserve">, tedy i objednávky a jejich akceptace, uveřejnit v registru smluv postupem podle zákona č. 340/2015 Sb., o </w:t>
      </w:r>
      <w:r w:rsidRPr="00D5655E">
        <w:rPr>
          <w:rFonts w:ascii="Cambria" w:hAnsi="Cambria"/>
          <w:sz w:val="18"/>
          <w:szCs w:val="18"/>
        </w:rPr>
        <w:t xml:space="preserve">zvláštních podmínkách účinnosti některých smluv, uveřejňování těchto smluv a o registru smluv (zákon o registru smluv), ve znění pozdějších předpisů. Dodavatel prohlašuje, že v této objednávce nejsou </w:t>
      </w:r>
      <w:r w:rsidRPr="00D5655E">
        <w:rPr>
          <w:rFonts w:ascii="Cambria" w:hAnsi="Cambria"/>
          <w:bCs/>
          <w:iCs/>
          <w:sz w:val="18"/>
          <w:szCs w:val="18"/>
        </w:rPr>
        <w:t xml:space="preserve">údaje podléhající obchodnímu tajemství, ani údaje, jejichž uveřejněním by došlo k neoprávněnému zásahu do práv a povinností dodavatele, jeho zástupců nebo jeho zaměstnanců. V případě, že by přesto uveřejněním smlouvy došlo k neoprávněnému zásahu do práv a povinností dodavatele, jeho zástupců či zaměstnanců, odpovídá dodavatel sám za újmu způsobenou jemu samému a jeho vlastním zástupcům nebo zaměstnancům. Smluvní strany berou výslovně na vědomí a souhlasí s tím, že plnění takové objednávky může nastat až po jejím uveřejnění v registru smluv. </w:t>
      </w:r>
      <w:r w:rsidRPr="00D5655E">
        <w:rPr>
          <w:rFonts w:ascii="Cambria" w:hAnsi="Cambria"/>
          <w:sz w:val="18"/>
          <w:szCs w:val="18"/>
        </w:rPr>
        <w:t>O uveřejnění bude dodavatel informován e-mailovou notifikací na kontaktní e-mailovou adresu uvedenou v této objednávce.</w:t>
      </w:r>
    </w:p>
    <w:p w14:paraId="6C2EB36E" w14:textId="77777777" w:rsidR="00697B88" w:rsidRPr="00D5655E" w:rsidRDefault="00697B88" w:rsidP="00697B88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>Smluvní parametry stanovené touto objednávkou není možno měnit jinak, než shodnou formou, jakou byla objednávka učiněna.</w:t>
      </w:r>
    </w:p>
    <w:p w14:paraId="56A6656A" w14:textId="77777777" w:rsidR="00697B88" w:rsidRPr="00D5655E" w:rsidRDefault="00697B88" w:rsidP="00697B88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>Součástí smlouvy mezi objednatelem a dodavatelem nejsou žádná ujednání, která nejsou výslovně uvedena v této objednávce.</w:t>
      </w:r>
    </w:p>
    <w:p w14:paraId="488D876C" w14:textId="77777777" w:rsidR="00697B88" w:rsidRPr="00D5655E" w:rsidRDefault="00697B88" w:rsidP="00697B88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>Je vyloučeno potvrzení této objednávky ze strany dodavatele s dodatkem, výhradou či odchylkou.</w:t>
      </w:r>
    </w:p>
    <w:p w14:paraId="789113FF" w14:textId="77777777" w:rsidR="00697B88" w:rsidRPr="00D5655E" w:rsidRDefault="00697B88" w:rsidP="00697B88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  <w:sectPr w:rsidR="00697B88" w:rsidRPr="00D5655E" w:rsidSect="00697B88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D5655E">
        <w:rPr>
          <w:rFonts w:ascii="Cambria" w:hAnsi="Cambria"/>
          <w:bCs/>
          <w:sz w:val="18"/>
          <w:szCs w:val="18"/>
        </w:rPr>
        <w:t>Výše uvedená cena je konečná, obsahuje všechny náklady dodavatele a je možno ji změnit pouze v případě změny sazby DPH.</w:t>
      </w:r>
    </w:p>
    <w:p w14:paraId="70B90EB3" w14:textId="77777777" w:rsidR="00697B88" w:rsidRPr="00D5655E" w:rsidRDefault="00697B88" w:rsidP="00697B88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697B88" w:rsidRPr="00D5655E" w14:paraId="69F1DB0E" w14:textId="77777777" w:rsidTr="004725E1">
        <w:tc>
          <w:tcPr>
            <w:tcW w:w="5518" w:type="dxa"/>
            <w:shd w:val="clear" w:color="auto" w:fill="auto"/>
          </w:tcPr>
          <w:p w14:paraId="0675ECFB" w14:textId="77777777" w:rsidR="00697B88" w:rsidRPr="00D5655E" w:rsidRDefault="00697B88" w:rsidP="004725E1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Objednatel tímto závazně objednává.</w:t>
            </w:r>
          </w:p>
          <w:p w14:paraId="751107B6" w14:textId="1CBB94C7" w:rsidR="00697B88" w:rsidRPr="00D5655E" w:rsidRDefault="00697B88" w:rsidP="004725E1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 xml:space="preserve">Dne: </w:t>
            </w:r>
            <w:r w:rsidR="00A03F45">
              <w:rPr>
                <w:rFonts w:ascii="Cambria" w:hAnsi="Cambria"/>
                <w:sz w:val="20"/>
                <w:szCs w:val="20"/>
              </w:rPr>
              <w:t>15.5.2025</w:t>
            </w:r>
          </w:p>
          <w:p w14:paraId="2961C99B" w14:textId="77777777" w:rsidR="00697B88" w:rsidRPr="00D5655E" w:rsidRDefault="00697B88" w:rsidP="004725E1">
            <w:pPr>
              <w:rPr>
                <w:rFonts w:ascii="Cambria" w:hAnsi="Cambria"/>
                <w:sz w:val="20"/>
                <w:szCs w:val="20"/>
              </w:rPr>
            </w:pPr>
          </w:p>
          <w:p w14:paraId="277FF5C9" w14:textId="77777777" w:rsidR="00697B88" w:rsidRPr="00D5655E" w:rsidRDefault="00697B88" w:rsidP="004725E1">
            <w:pPr>
              <w:rPr>
                <w:rFonts w:ascii="Cambria" w:hAnsi="Cambria"/>
                <w:sz w:val="20"/>
                <w:szCs w:val="20"/>
              </w:rPr>
            </w:pPr>
          </w:p>
          <w:p w14:paraId="7304D584" w14:textId="77777777" w:rsidR="00697B88" w:rsidRPr="00AC7521" w:rsidRDefault="00697B88" w:rsidP="004725E1">
            <w:pPr>
              <w:spacing w:line="276" w:lineRule="auto"/>
              <w:rPr>
                <w:rFonts w:ascii="Cambria" w:hAnsi="Cambria" w:cs="Tahoma"/>
                <w:sz w:val="23"/>
                <w:szCs w:val="23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Za objednatele:</w:t>
            </w:r>
            <w:r w:rsidRPr="00AC7521">
              <w:rPr>
                <w:rFonts w:ascii="Cambria" w:hAnsi="Cambria"/>
                <w:sz w:val="20"/>
                <w:szCs w:val="20"/>
              </w:rPr>
              <w:t xml:space="preserve"> Ing. Lukáš Teklý, tajemník </w:t>
            </w:r>
            <w:r w:rsidRPr="00D5655E">
              <w:rPr>
                <w:rFonts w:ascii="Cambria" w:hAnsi="Cambria"/>
                <w:sz w:val="20"/>
                <w:szCs w:val="20"/>
              </w:rPr>
              <w:t>fakulty</w:t>
            </w:r>
          </w:p>
        </w:tc>
        <w:tc>
          <w:tcPr>
            <w:tcW w:w="5539" w:type="dxa"/>
            <w:shd w:val="clear" w:color="auto" w:fill="auto"/>
          </w:tcPr>
          <w:p w14:paraId="1B801D52" w14:textId="77777777" w:rsidR="00697B88" w:rsidRPr="00D5655E" w:rsidRDefault="00697B88" w:rsidP="004725E1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Dodavatel tímto objednávku přijímá.</w:t>
            </w:r>
          </w:p>
          <w:p w14:paraId="1CF189B7" w14:textId="38BB343F" w:rsidR="00697B88" w:rsidRPr="00D5655E" w:rsidRDefault="00697B88" w:rsidP="004725E1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 xml:space="preserve">Dne: </w:t>
            </w:r>
            <w:r w:rsidR="00A03F45">
              <w:rPr>
                <w:rFonts w:ascii="Cambria" w:hAnsi="Cambria"/>
                <w:sz w:val="20"/>
                <w:szCs w:val="20"/>
              </w:rPr>
              <w:t>15.5.2025</w:t>
            </w:r>
          </w:p>
          <w:p w14:paraId="793CEA6C" w14:textId="77777777" w:rsidR="00697B88" w:rsidRPr="00D5655E" w:rsidRDefault="00697B88" w:rsidP="004725E1">
            <w:pPr>
              <w:rPr>
                <w:rFonts w:ascii="Cambria" w:hAnsi="Cambria"/>
                <w:sz w:val="20"/>
                <w:szCs w:val="20"/>
              </w:rPr>
            </w:pPr>
          </w:p>
          <w:p w14:paraId="30FA333C" w14:textId="77777777" w:rsidR="00697B88" w:rsidRPr="00D5655E" w:rsidRDefault="00697B88" w:rsidP="004725E1">
            <w:pPr>
              <w:rPr>
                <w:rFonts w:ascii="Cambria" w:hAnsi="Cambria"/>
                <w:sz w:val="20"/>
                <w:szCs w:val="20"/>
              </w:rPr>
            </w:pPr>
          </w:p>
          <w:p w14:paraId="098C6456" w14:textId="4777A84D" w:rsidR="00697B88" w:rsidRPr="00D5655E" w:rsidRDefault="00697B88" w:rsidP="004725E1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Za dodavatele:</w:t>
            </w:r>
            <w:r w:rsidR="006E4432">
              <w:rPr>
                <w:rFonts w:ascii="Cambria" w:hAnsi="Cambria"/>
                <w:sz w:val="20"/>
                <w:szCs w:val="20"/>
              </w:rPr>
              <w:t xml:space="preserve"> Jednatel Ing. David Černý</w:t>
            </w:r>
          </w:p>
        </w:tc>
      </w:tr>
    </w:tbl>
    <w:p w14:paraId="7E6DA18B" w14:textId="77777777" w:rsidR="00697B88" w:rsidRPr="00D5655E" w:rsidRDefault="00697B88" w:rsidP="00697B88">
      <w:pPr>
        <w:spacing w:after="0"/>
        <w:rPr>
          <w:rFonts w:ascii="Cambria" w:hAnsi="Cambria"/>
        </w:rPr>
      </w:pPr>
    </w:p>
    <w:p w14:paraId="4590562F" w14:textId="77777777" w:rsidR="00122BA8" w:rsidRPr="00BC22DA" w:rsidRDefault="00122BA8" w:rsidP="00446110">
      <w:pPr>
        <w:spacing w:after="0"/>
        <w:rPr>
          <w:rFonts w:ascii="Cambria" w:hAnsi="Cambria"/>
        </w:rPr>
      </w:pPr>
    </w:p>
    <w:sectPr w:rsidR="00122BA8" w:rsidRPr="00BC22DA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403A8" w14:textId="77777777" w:rsidR="00B05386" w:rsidRDefault="00B05386" w:rsidP="00BA3595">
      <w:pPr>
        <w:spacing w:after="0" w:line="240" w:lineRule="auto"/>
      </w:pPr>
      <w:r>
        <w:separator/>
      </w:r>
    </w:p>
  </w:endnote>
  <w:endnote w:type="continuationSeparator" w:id="0">
    <w:p w14:paraId="7B3EF86F" w14:textId="77777777" w:rsidR="00B05386" w:rsidRDefault="00B05386" w:rsidP="00BA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C794D" w14:textId="77777777" w:rsidR="00B05386" w:rsidRDefault="00B05386" w:rsidP="00BA3595">
      <w:pPr>
        <w:spacing w:after="0" w:line="240" w:lineRule="auto"/>
      </w:pPr>
      <w:r>
        <w:separator/>
      </w:r>
    </w:p>
  </w:footnote>
  <w:footnote w:type="continuationSeparator" w:id="0">
    <w:p w14:paraId="45C30B26" w14:textId="77777777" w:rsidR="00B05386" w:rsidRDefault="00B05386" w:rsidP="00BA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18390362">
    <w:abstractNumId w:val="0"/>
  </w:num>
  <w:num w:numId="2" w16cid:durableId="2129741251">
    <w:abstractNumId w:val="1"/>
  </w:num>
  <w:num w:numId="3" w16cid:durableId="1237670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24"/>
    <w:rsid w:val="0002123E"/>
    <w:rsid w:val="00037092"/>
    <w:rsid w:val="00076B19"/>
    <w:rsid w:val="000807CF"/>
    <w:rsid w:val="0008313A"/>
    <w:rsid w:val="00084B38"/>
    <w:rsid w:val="000A1640"/>
    <w:rsid w:val="000B3230"/>
    <w:rsid w:val="000C2F6B"/>
    <w:rsid w:val="000E67E2"/>
    <w:rsid w:val="00100D94"/>
    <w:rsid w:val="00122BA8"/>
    <w:rsid w:val="001449B3"/>
    <w:rsid w:val="00150BED"/>
    <w:rsid w:val="001563A1"/>
    <w:rsid w:val="001877C9"/>
    <w:rsid w:val="001B2E58"/>
    <w:rsid w:val="001C0B82"/>
    <w:rsid w:val="001C4A7B"/>
    <w:rsid w:val="001E2816"/>
    <w:rsid w:val="001E5031"/>
    <w:rsid w:val="00207542"/>
    <w:rsid w:val="002079B2"/>
    <w:rsid w:val="002114CA"/>
    <w:rsid w:val="00212813"/>
    <w:rsid w:val="00255343"/>
    <w:rsid w:val="00256CAA"/>
    <w:rsid w:val="00285AF6"/>
    <w:rsid w:val="00290896"/>
    <w:rsid w:val="00295E54"/>
    <w:rsid w:val="0029789A"/>
    <w:rsid w:val="002C4C06"/>
    <w:rsid w:val="002C5D98"/>
    <w:rsid w:val="002C5FE8"/>
    <w:rsid w:val="002C6903"/>
    <w:rsid w:val="002E14F9"/>
    <w:rsid w:val="00300E45"/>
    <w:rsid w:val="00301C1A"/>
    <w:rsid w:val="00324C56"/>
    <w:rsid w:val="00325BEC"/>
    <w:rsid w:val="003604C7"/>
    <w:rsid w:val="00363225"/>
    <w:rsid w:val="00366363"/>
    <w:rsid w:val="0037721E"/>
    <w:rsid w:val="00387AD1"/>
    <w:rsid w:val="003A00B2"/>
    <w:rsid w:val="003A2FDE"/>
    <w:rsid w:val="003A58C1"/>
    <w:rsid w:val="003B76AB"/>
    <w:rsid w:val="003D699F"/>
    <w:rsid w:val="00406657"/>
    <w:rsid w:val="00416FF3"/>
    <w:rsid w:val="00421059"/>
    <w:rsid w:val="004353A6"/>
    <w:rsid w:val="00446110"/>
    <w:rsid w:val="004514A9"/>
    <w:rsid w:val="00460F48"/>
    <w:rsid w:val="00482821"/>
    <w:rsid w:val="004B2759"/>
    <w:rsid w:val="004B4F46"/>
    <w:rsid w:val="004E1656"/>
    <w:rsid w:val="004E1EA7"/>
    <w:rsid w:val="004F4696"/>
    <w:rsid w:val="00523E25"/>
    <w:rsid w:val="0052438B"/>
    <w:rsid w:val="00530192"/>
    <w:rsid w:val="00530987"/>
    <w:rsid w:val="00544BF3"/>
    <w:rsid w:val="0055471D"/>
    <w:rsid w:val="00567FDF"/>
    <w:rsid w:val="005837A0"/>
    <w:rsid w:val="005966A6"/>
    <w:rsid w:val="005A5BF5"/>
    <w:rsid w:val="005B455B"/>
    <w:rsid w:val="005B4BDE"/>
    <w:rsid w:val="005C5A81"/>
    <w:rsid w:val="005C7987"/>
    <w:rsid w:val="005E1107"/>
    <w:rsid w:val="00605169"/>
    <w:rsid w:val="00613A11"/>
    <w:rsid w:val="0064130D"/>
    <w:rsid w:val="00644F4A"/>
    <w:rsid w:val="00645C24"/>
    <w:rsid w:val="006646D5"/>
    <w:rsid w:val="00697B88"/>
    <w:rsid w:val="006A4805"/>
    <w:rsid w:val="006C2A5E"/>
    <w:rsid w:val="006E4432"/>
    <w:rsid w:val="007030DC"/>
    <w:rsid w:val="0070787E"/>
    <w:rsid w:val="00710329"/>
    <w:rsid w:val="00730391"/>
    <w:rsid w:val="00753F84"/>
    <w:rsid w:val="00760064"/>
    <w:rsid w:val="007638E0"/>
    <w:rsid w:val="00764B51"/>
    <w:rsid w:val="00784DC3"/>
    <w:rsid w:val="00787C1E"/>
    <w:rsid w:val="007B39A5"/>
    <w:rsid w:val="007B3BF0"/>
    <w:rsid w:val="007B44B2"/>
    <w:rsid w:val="007C0619"/>
    <w:rsid w:val="007C3B9A"/>
    <w:rsid w:val="007C4D43"/>
    <w:rsid w:val="007D2127"/>
    <w:rsid w:val="007E5984"/>
    <w:rsid w:val="00810E4C"/>
    <w:rsid w:val="00813CCF"/>
    <w:rsid w:val="00817FDA"/>
    <w:rsid w:val="008321B2"/>
    <w:rsid w:val="00833074"/>
    <w:rsid w:val="00862440"/>
    <w:rsid w:val="008765C1"/>
    <w:rsid w:val="00876FC8"/>
    <w:rsid w:val="008A5D52"/>
    <w:rsid w:val="008B5ED3"/>
    <w:rsid w:val="008D425C"/>
    <w:rsid w:val="008D50DC"/>
    <w:rsid w:val="008D7E71"/>
    <w:rsid w:val="008E004C"/>
    <w:rsid w:val="008E10F3"/>
    <w:rsid w:val="008E51D6"/>
    <w:rsid w:val="008E6E44"/>
    <w:rsid w:val="008F0124"/>
    <w:rsid w:val="008F5C25"/>
    <w:rsid w:val="00916235"/>
    <w:rsid w:val="00932C75"/>
    <w:rsid w:val="009454AB"/>
    <w:rsid w:val="00956609"/>
    <w:rsid w:val="00962FE3"/>
    <w:rsid w:val="009A23A2"/>
    <w:rsid w:val="009B0F44"/>
    <w:rsid w:val="009D39A0"/>
    <w:rsid w:val="009D3F39"/>
    <w:rsid w:val="00A03F45"/>
    <w:rsid w:val="00A378AC"/>
    <w:rsid w:val="00A526E3"/>
    <w:rsid w:val="00A54A6C"/>
    <w:rsid w:val="00A64AF4"/>
    <w:rsid w:val="00A65C10"/>
    <w:rsid w:val="00AD6641"/>
    <w:rsid w:val="00AF5FDB"/>
    <w:rsid w:val="00B05386"/>
    <w:rsid w:val="00B25CCA"/>
    <w:rsid w:val="00B3260E"/>
    <w:rsid w:val="00B52EAB"/>
    <w:rsid w:val="00B71DC0"/>
    <w:rsid w:val="00B96707"/>
    <w:rsid w:val="00BA05A2"/>
    <w:rsid w:val="00BA3595"/>
    <w:rsid w:val="00BA702A"/>
    <w:rsid w:val="00BB21B2"/>
    <w:rsid w:val="00BC22DA"/>
    <w:rsid w:val="00C06C32"/>
    <w:rsid w:val="00C1752C"/>
    <w:rsid w:val="00C454C3"/>
    <w:rsid w:val="00C50210"/>
    <w:rsid w:val="00C74C27"/>
    <w:rsid w:val="00C77889"/>
    <w:rsid w:val="00C9773F"/>
    <w:rsid w:val="00CB186C"/>
    <w:rsid w:val="00CD4599"/>
    <w:rsid w:val="00CE3734"/>
    <w:rsid w:val="00CF66C9"/>
    <w:rsid w:val="00D06765"/>
    <w:rsid w:val="00D24B42"/>
    <w:rsid w:val="00D41442"/>
    <w:rsid w:val="00D45E58"/>
    <w:rsid w:val="00D60B25"/>
    <w:rsid w:val="00D65EEF"/>
    <w:rsid w:val="00D66D8E"/>
    <w:rsid w:val="00D721CC"/>
    <w:rsid w:val="00D75C49"/>
    <w:rsid w:val="00D83420"/>
    <w:rsid w:val="00D87C01"/>
    <w:rsid w:val="00D92D30"/>
    <w:rsid w:val="00D950FA"/>
    <w:rsid w:val="00DA5997"/>
    <w:rsid w:val="00DE6BD5"/>
    <w:rsid w:val="00DF535B"/>
    <w:rsid w:val="00E20876"/>
    <w:rsid w:val="00E43E79"/>
    <w:rsid w:val="00E70262"/>
    <w:rsid w:val="00E7458F"/>
    <w:rsid w:val="00E8528A"/>
    <w:rsid w:val="00EC145A"/>
    <w:rsid w:val="00ED11AD"/>
    <w:rsid w:val="00F11282"/>
    <w:rsid w:val="00F15597"/>
    <w:rsid w:val="00F17818"/>
    <w:rsid w:val="00F32771"/>
    <w:rsid w:val="00F41B87"/>
    <w:rsid w:val="00F45B03"/>
    <w:rsid w:val="00F45FA2"/>
    <w:rsid w:val="00F96889"/>
    <w:rsid w:val="00FA000C"/>
    <w:rsid w:val="00FB0F70"/>
    <w:rsid w:val="00FB4AD2"/>
    <w:rsid w:val="00FD103E"/>
    <w:rsid w:val="00FD15D2"/>
    <w:rsid w:val="00FE3161"/>
    <w:rsid w:val="00FE6069"/>
    <w:rsid w:val="414AA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paragraph" w:styleId="Nadpis1">
    <w:name w:val="heading 1"/>
    <w:basedOn w:val="Normln"/>
    <w:next w:val="Normln"/>
    <w:link w:val="Nadpis1Char"/>
    <w:uiPriority w:val="9"/>
    <w:qFormat/>
    <w:rsid w:val="001C0B82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E31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  <w:style w:type="character" w:customStyle="1" w:styleId="producer-code2">
    <w:name w:val="producer-code2"/>
    <w:basedOn w:val="Standardnpsmoodstavce"/>
    <w:rsid w:val="00530987"/>
    <w:rPr>
      <w:color w:val="999999"/>
      <w:sz w:val="30"/>
      <w:szCs w:val="30"/>
    </w:rPr>
  </w:style>
  <w:style w:type="character" w:styleId="Hypertextovodkaz">
    <w:name w:val="Hyperlink"/>
    <w:basedOn w:val="Standardnpsmoodstavce"/>
    <w:uiPriority w:val="99"/>
    <w:unhideWhenUsed/>
    <w:rsid w:val="004E1EA7"/>
    <w:rPr>
      <w:color w:val="0000FF"/>
      <w:u w:val="single"/>
    </w:rPr>
  </w:style>
  <w:style w:type="paragraph" w:styleId="Bezmezer">
    <w:name w:val="No Spacing"/>
    <w:uiPriority w:val="1"/>
    <w:qFormat/>
    <w:rsid w:val="00FA000C"/>
    <w:pPr>
      <w:spacing w:after="0" w:line="240" w:lineRule="auto"/>
    </w:pPr>
    <w:rPr>
      <w:rFonts w:eastAsiaTheme="minorHAnsi" w:cstheme="minorBidi"/>
    </w:rPr>
  </w:style>
  <w:style w:type="character" w:styleId="Zdraznn">
    <w:name w:val="Emphasis"/>
    <w:basedOn w:val="Standardnpsmoodstavce"/>
    <w:uiPriority w:val="20"/>
    <w:qFormat/>
    <w:rsid w:val="00037092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1C0B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Nevyeenzmnka">
    <w:name w:val="Unresolved Mention"/>
    <w:basedOn w:val="Standardnpsmoodstavce"/>
    <w:uiPriority w:val="99"/>
    <w:semiHidden/>
    <w:unhideWhenUsed/>
    <w:rsid w:val="000A1640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FE316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3262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3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8965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8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732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28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005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444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4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0692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9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926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96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07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458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915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800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630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DA66F613D8BC48A81E3FD5242C5415" ma:contentTypeVersion="4" ma:contentTypeDescription="Vytvoří nový dokument" ma:contentTypeScope="" ma:versionID="7875cfbbeeee6010425a2ea355a7f400">
  <xsd:schema xmlns:xsd="http://www.w3.org/2001/XMLSchema" xmlns:xs="http://www.w3.org/2001/XMLSchema" xmlns:p="http://schemas.microsoft.com/office/2006/metadata/properties" xmlns:ns2="9caeca03-a957-41c9-8610-2ffd27c99031" xmlns:ns3="636847a2-1111-4df3-88da-2c354101f6b6" targetNamespace="http://schemas.microsoft.com/office/2006/metadata/properties" ma:root="true" ma:fieldsID="cee62d807efd66438c921838fd23347b" ns2:_="" ns3:_="">
    <xsd:import namespace="9caeca03-a957-41c9-8610-2ffd27c99031"/>
    <xsd:import namespace="636847a2-1111-4df3-88da-2c354101f6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eca03-a957-41c9-8610-2ffd27c990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6847a2-1111-4df3-88da-2c354101f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3EA838-F544-459B-9373-739672961B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F32DC9-99D2-4D92-BE21-3F01AF6FC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aeca03-a957-41c9-8610-2ffd27c99031"/>
    <ds:schemaRef ds:uri="636847a2-1111-4df3-88da-2c354101f6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B79728-2201-4971-B53A-6E5851A7A7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B07926-D24F-4228-8B31-4B1F4BC5CC9B}">
  <ds:schemaRefs>
    <ds:schemaRef ds:uri="9caeca03-a957-41c9-8610-2ffd27c99031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636847a2-1111-4df3-88da-2c354101f6b6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577</Words>
  <Characters>3429</Characters>
  <Application>Microsoft Office Word</Application>
  <DocSecurity>2</DocSecurity>
  <Lines>131</Lines>
  <Paragraphs>71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2025-05-13T17:42:00Z</dcterms:created>
  <dcterms:modified xsi:type="dcterms:W3CDTF">2025-05-15T18:41:00Z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0x010100BCDA66F613D8BC48A81E3FD5242C5415</vt:lpwstr>
  </property>
</Properties>
</file>