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0364A" w14:textId="31A9AAD8" w:rsidR="008E6D2F" w:rsidRPr="00E6048C" w:rsidRDefault="008E6D2F" w:rsidP="008E6D2F">
      <w:pPr>
        <w:pStyle w:val="Default"/>
        <w:rPr>
          <w:rFonts w:ascii="Arial" w:hAnsi="Arial" w:cs="Arial"/>
          <w:bCs/>
          <w:color w:val="auto"/>
          <w:sz w:val="22"/>
          <w:szCs w:val="22"/>
        </w:rPr>
      </w:pP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sidR="00E6048C">
        <w:rPr>
          <w:rFonts w:ascii="Arial" w:hAnsi="Arial" w:cs="Arial"/>
          <w:b/>
          <w:color w:val="auto"/>
          <w:sz w:val="20"/>
          <w:szCs w:val="20"/>
        </w:rPr>
        <w:tab/>
        <w:t xml:space="preserve">  </w:t>
      </w:r>
      <w:r w:rsidRPr="00E6048C">
        <w:rPr>
          <w:rFonts w:ascii="Arial" w:hAnsi="Arial" w:cs="Arial"/>
          <w:bCs/>
          <w:color w:val="auto"/>
          <w:sz w:val="22"/>
          <w:szCs w:val="22"/>
        </w:rPr>
        <w:t xml:space="preserve">SPU </w:t>
      </w:r>
      <w:r w:rsidR="00E6048C" w:rsidRPr="00E6048C">
        <w:rPr>
          <w:rFonts w:ascii="Arial" w:hAnsi="Arial" w:cs="Arial"/>
          <w:bCs/>
          <w:color w:val="auto"/>
          <w:sz w:val="22"/>
          <w:szCs w:val="22"/>
        </w:rPr>
        <w:t>170953/2025/Sis</w:t>
      </w:r>
    </w:p>
    <w:p w14:paraId="487F8DE6" w14:textId="550BEB79" w:rsidR="008E6D2F" w:rsidRPr="006E0729" w:rsidRDefault="008E6D2F" w:rsidP="008E6D2F">
      <w:pPr>
        <w:pStyle w:val="Default"/>
        <w:rPr>
          <w:rFonts w:ascii="Arial" w:hAnsi="Arial" w:cs="Arial"/>
          <w:bCs/>
          <w:color w:val="auto"/>
          <w:sz w:val="22"/>
          <w:szCs w:val="22"/>
        </w:rPr>
      </w:pPr>
      <w:r w:rsidRPr="00E6048C">
        <w:rPr>
          <w:rFonts w:ascii="Arial" w:hAnsi="Arial" w:cs="Arial"/>
          <w:bCs/>
          <w:color w:val="auto"/>
          <w:sz w:val="22"/>
          <w:szCs w:val="22"/>
        </w:rPr>
        <w:tab/>
      </w:r>
      <w:r w:rsidRPr="00E6048C">
        <w:rPr>
          <w:rFonts w:ascii="Arial" w:hAnsi="Arial" w:cs="Arial"/>
          <w:bCs/>
          <w:color w:val="auto"/>
          <w:sz w:val="22"/>
          <w:szCs w:val="22"/>
        </w:rPr>
        <w:tab/>
      </w:r>
      <w:r w:rsidRPr="00E6048C">
        <w:rPr>
          <w:rFonts w:ascii="Arial" w:hAnsi="Arial" w:cs="Arial"/>
          <w:bCs/>
          <w:color w:val="auto"/>
          <w:sz w:val="22"/>
          <w:szCs w:val="22"/>
        </w:rPr>
        <w:tab/>
      </w:r>
      <w:r w:rsidRPr="00E6048C">
        <w:rPr>
          <w:rFonts w:ascii="Arial" w:hAnsi="Arial" w:cs="Arial"/>
          <w:bCs/>
          <w:color w:val="auto"/>
          <w:sz w:val="22"/>
          <w:szCs w:val="22"/>
        </w:rPr>
        <w:tab/>
      </w:r>
      <w:r w:rsidRPr="00E6048C">
        <w:rPr>
          <w:rFonts w:ascii="Arial" w:hAnsi="Arial" w:cs="Arial"/>
          <w:bCs/>
          <w:color w:val="auto"/>
          <w:sz w:val="22"/>
          <w:szCs w:val="22"/>
        </w:rPr>
        <w:tab/>
      </w:r>
      <w:r w:rsidRPr="00E6048C">
        <w:rPr>
          <w:rFonts w:ascii="Arial" w:hAnsi="Arial" w:cs="Arial"/>
          <w:bCs/>
          <w:color w:val="auto"/>
          <w:sz w:val="22"/>
          <w:szCs w:val="22"/>
        </w:rPr>
        <w:tab/>
      </w:r>
      <w:r w:rsidRPr="00E6048C">
        <w:rPr>
          <w:rFonts w:ascii="Arial" w:hAnsi="Arial" w:cs="Arial"/>
          <w:bCs/>
          <w:color w:val="auto"/>
          <w:sz w:val="22"/>
          <w:szCs w:val="22"/>
        </w:rPr>
        <w:tab/>
      </w:r>
      <w:r w:rsidRPr="00E6048C">
        <w:rPr>
          <w:rFonts w:ascii="Arial" w:hAnsi="Arial" w:cs="Arial"/>
          <w:bCs/>
          <w:color w:val="auto"/>
          <w:sz w:val="22"/>
          <w:szCs w:val="22"/>
        </w:rPr>
        <w:tab/>
      </w:r>
      <w:r w:rsidRPr="00E6048C">
        <w:rPr>
          <w:rFonts w:ascii="Arial" w:hAnsi="Arial" w:cs="Arial"/>
          <w:bCs/>
          <w:color w:val="auto"/>
          <w:sz w:val="22"/>
          <w:szCs w:val="22"/>
        </w:rPr>
        <w:tab/>
      </w:r>
      <w:r w:rsidR="00E6048C">
        <w:rPr>
          <w:rFonts w:ascii="Arial" w:hAnsi="Arial" w:cs="Arial"/>
          <w:bCs/>
          <w:color w:val="auto"/>
          <w:sz w:val="22"/>
          <w:szCs w:val="22"/>
        </w:rPr>
        <w:tab/>
        <w:t xml:space="preserve">  </w:t>
      </w:r>
      <w:r w:rsidRPr="00E6048C">
        <w:rPr>
          <w:rFonts w:ascii="Arial" w:hAnsi="Arial" w:cs="Arial"/>
          <w:bCs/>
          <w:color w:val="auto"/>
          <w:sz w:val="22"/>
          <w:szCs w:val="22"/>
        </w:rPr>
        <w:t>UID:</w:t>
      </w:r>
      <w:r w:rsidRPr="00E6048C">
        <w:t xml:space="preserve"> </w:t>
      </w:r>
      <w:r w:rsidR="00E6048C" w:rsidRPr="00E6048C">
        <w:rPr>
          <w:rFonts w:ascii="Arial" w:hAnsi="Arial" w:cs="Arial"/>
          <w:bCs/>
          <w:color w:val="auto"/>
          <w:sz w:val="22"/>
          <w:szCs w:val="22"/>
        </w:rPr>
        <w:t>spuess9800823b</w:t>
      </w:r>
    </w:p>
    <w:p w14:paraId="49C27607" w14:textId="6073824D" w:rsidR="008E6D2F" w:rsidRDefault="008E6D2F" w:rsidP="008E6D2F">
      <w:pPr>
        <w:pStyle w:val="Default"/>
        <w:rPr>
          <w:rFonts w:ascii="Arial" w:hAnsi="Arial" w:cs="Arial"/>
          <w:b/>
          <w:color w:val="auto"/>
          <w:sz w:val="20"/>
          <w:szCs w:val="20"/>
        </w:rPr>
      </w:pPr>
    </w:p>
    <w:p w14:paraId="246613C8" w14:textId="77777777" w:rsidR="008E6D2F" w:rsidRPr="00137A59" w:rsidRDefault="008E6D2F" w:rsidP="008E6D2F">
      <w:pPr>
        <w:pStyle w:val="Default"/>
        <w:rPr>
          <w:rFonts w:ascii="Arial" w:hAnsi="Arial" w:cs="Arial"/>
          <w:b/>
          <w:color w:val="auto"/>
          <w:sz w:val="22"/>
          <w:szCs w:val="22"/>
        </w:rPr>
      </w:pPr>
      <w:r w:rsidRPr="00137A59">
        <w:rPr>
          <w:rFonts w:ascii="Arial" w:hAnsi="Arial" w:cs="Arial"/>
          <w:b/>
          <w:color w:val="auto"/>
          <w:sz w:val="22"/>
          <w:szCs w:val="22"/>
        </w:rPr>
        <w:t>Česká republika – Státní pozemkový úřad</w:t>
      </w:r>
    </w:p>
    <w:p w14:paraId="7B119CA5" w14:textId="77777777" w:rsidR="008E6D2F" w:rsidRPr="00137A59" w:rsidRDefault="008E6D2F" w:rsidP="008E6D2F">
      <w:pPr>
        <w:pStyle w:val="Default"/>
        <w:tabs>
          <w:tab w:val="left" w:pos="709"/>
          <w:tab w:val="left" w:pos="851"/>
        </w:tabs>
        <w:rPr>
          <w:rFonts w:ascii="Arial" w:hAnsi="Arial" w:cs="Arial"/>
          <w:color w:val="auto"/>
          <w:sz w:val="22"/>
          <w:szCs w:val="22"/>
        </w:rPr>
      </w:pPr>
      <w:r w:rsidRPr="00137A59">
        <w:rPr>
          <w:rFonts w:ascii="Arial" w:hAnsi="Arial" w:cs="Arial"/>
          <w:color w:val="auto"/>
          <w:sz w:val="22"/>
          <w:szCs w:val="22"/>
        </w:rPr>
        <w:t>sídlo: Husinecká 1024/11 a, 130 00 Praha 3 – Žižkov, IČ: 01312774, DIČ: CZ01312774</w:t>
      </w:r>
    </w:p>
    <w:p w14:paraId="6DB36099" w14:textId="0460B4D7" w:rsidR="008E6D2F" w:rsidRPr="00137A59" w:rsidRDefault="008E6D2F" w:rsidP="00BC5205">
      <w:pPr>
        <w:widowControl/>
        <w:jc w:val="both"/>
        <w:rPr>
          <w:rFonts w:ascii="Arial" w:hAnsi="Arial" w:cs="Arial"/>
          <w:sz w:val="22"/>
          <w:szCs w:val="22"/>
        </w:rPr>
      </w:pPr>
      <w:r w:rsidRPr="00137A59">
        <w:rPr>
          <w:rFonts w:ascii="Arial" w:hAnsi="Arial" w:cs="Arial"/>
          <w:sz w:val="22"/>
          <w:szCs w:val="22"/>
        </w:rPr>
        <w:t xml:space="preserve">zastoupená </w:t>
      </w:r>
      <w:r w:rsidR="00BC5205">
        <w:rPr>
          <w:rFonts w:ascii="Arial" w:hAnsi="Arial" w:cs="Arial"/>
          <w:sz w:val="22"/>
          <w:szCs w:val="22"/>
        </w:rPr>
        <w:t>Mgr.</w:t>
      </w:r>
      <w:r w:rsidRPr="00137A59">
        <w:rPr>
          <w:rFonts w:ascii="Arial" w:hAnsi="Arial" w:cs="Arial"/>
          <w:sz w:val="22"/>
          <w:szCs w:val="22"/>
        </w:rPr>
        <w:t xml:space="preserve"> </w:t>
      </w:r>
      <w:r w:rsidR="00BC5205">
        <w:rPr>
          <w:rFonts w:ascii="Arial" w:hAnsi="Arial" w:cs="Arial"/>
          <w:sz w:val="22"/>
          <w:szCs w:val="22"/>
        </w:rPr>
        <w:t xml:space="preserve">Jaroslavou </w:t>
      </w:r>
      <w:proofErr w:type="spellStart"/>
      <w:r w:rsidR="00BC5205">
        <w:rPr>
          <w:rFonts w:ascii="Arial" w:hAnsi="Arial" w:cs="Arial"/>
          <w:sz w:val="22"/>
          <w:szCs w:val="22"/>
        </w:rPr>
        <w:t>Kosejkovou</w:t>
      </w:r>
      <w:proofErr w:type="spellEnd"/>
      <w:r w:rsidRPr="00137A59">
        <w:rPr>
          <w:rFonts w:ascii="Arial" w:hAnsi="Arial" w:cs="Arial"/>
          <w:sz w:val="22"/>
          <w:szCs w:val="22"/>
        </w:rPr>
        <w:t>, ředitel</w:t>
      </w:r>
      <w:r w:rsidR="00BC5205">
        <w:rPr>
          <w:rFonts w:ascii="Arial" w:hAnsi="Arial" w:cs="Arial"/>
          <w:sz w:val="22"/>
          <w:szCs w:val="22"/>
        </w:rPr>
        <w:t>kou</w:t>
      </w:r>
      <w:r w:rsidRPr="00137A59">
        <w:rPr>
          <w:rFonts w:ascii="Arial" w:hAnsi="Arial" w:cs="Arial"/>
          <w:sz w:val="22"/>
          <w:szCs w:val="22"/>
        </w:rPr>
        <w:t xml:space="preserve"> Krajského pozemkového úřadu</w:t>
      </w:r>
      <w:r w:rsidR="00BC5205">
        <w:rPr>
          <w:rFonts w:ascii="Arial" w:hAnsi="Arial" w:cs="Arial"/>
          <w:sz w:val="22"/>
          <w:szCs w:val="22"/>
        </w:rPr>
        <w:t xml:space="preserve"> </w:t>
      </w:r>
      <w:r w:rsidRPr="00137A59">
        <w:rPr>
          <w:rFonts w:ascii="Arial" w:hAnsi="Arial" w:cs="Arial"/>
          <w:sz w:val="22"/>
          <w:szCs w:val="22"/>
        </w:rPr>
        <w:t>pro Ústecký kraj (dále jen “KPÚ“)</w:t>
      </w:r>
    </w:p>
    <w:p w14:paraId="158DB4C3" w14:textId="77777777" w:rsidR="008E6D2F" w:rsidRPr="00137A59" w:rsidRDefault="008E6D2F" w:rsidP="008E6D2F">
      <w:pPr>
        <w:jc w:val="both"/>
        <w:rPr>
          <w:rFonts w:ascii="Arial" w:hAnsi="Arial" w:cs="Arial"/>
          <w:sz w:val="22"/>
          <w:szCs w:val="22"/>
        </w:rPr>
      </w:pPr>
      <w:r>
        <w:rPr>
          <w:rFonts w:ascii="Arial" w:hAnsi="Arial" w:cs="Arial"/>
          <w:sz w:val="22"/>
          <w:szCs w:val="22"/>
        </w:rPr>
        <w:t>(</w:t>
      </w:r>
      <w:r w:rsidRPr="00137A59">
        <w:rPr>
          <w:rFonts w:ascii="Arial" w:hAnsi="Arial" w:cs="Arial"/>
          <w:sz w:val="22"/>
          <w:szCs w:val="22"/>
        </w:rPr>
        <w:t>dále jen “</w:t>
      </w:r>
      <w:r w:rsidRPr="00137A59">
        <w:rPr>
          <w:rFonts w:ascii="Arial" w:hAnsi="Arial" w:cs="Arial"/>
          <w:b/>
          <w:sz w:val="22"/>
          <w:szCs w:val="22"/>
        </w:rPr>
        <w:t>převádějící</w:t>
      </w:r>
      <w:r w:rsidRPr="00137A59">
        <w:rPr>
          <w:rFonts w:ascii="Arial" w:hAnsi="Arial" w:cs="Arial"/>
          <w:sz w:val="22"/>
          <w:szCs w:val="22"/>
        </w:rPr>
        <w:t>“)</w:t>
      </w:r>
    </w:p>
    <w:p w14:paraId="557D77C7" w14:textId="77777777" w:rsidR="00AD4CDE" w:rsidRPr="00D27771" w:rsidRDefault="00AD4CDE">
      <w:pPr>
        <w:widowControl/>
        <w:rPr>
          <w:rFonts w:ascii="Arial" w:hAnsi="Arial" w:cs="Arial"/>
        </w:rPr>
      </w:pPr>
    </w:p>
    <w:p w14:paraId="4968EC87" w14:textId="77777777" w:rsidR="00AD4CDE" w:rsidRPr="00E26369" w:rsidRDefault="00DC5978">
      <w:pPr>
        <w:widowControl/>
        <w:rPr>
          <w:rFonts w:ascii="Arial" w:hAnsi="Arial" w:cs="Arial"/>
          <w:bCs/>
          <w:sz w:val="22"/>
          <w:szCs w:val="22"/>
        </w:rPr>
      </w:pPr>
      <w:r w:rsidRPr="00E26369">
        <w:rPr>
          <w:rFonts w:ascii="Arial" w:hAnsi="Arial" w:cs="Arial"/>
          <w:bCs/>
          <w:sz w:val="22"/>
          <w:szCs w:val="22"/>
        </w:rPr>
        <w:t>a</w:t>
      </w:r>
    </w:p>
    <w:p w14:paraId="5946CBB6" w14:textId="77777777" w:rsidR="00DC5978" w:rsidRPr="00D27771" w:rsidRDefault="00DC5978">
      <w:pPr>
        <w:widowControl/>
        <w:rPr>
          <w:rFonts w:ascii="Arial" w:hAnsi="Arial" w:cs="Arial"/>
          <w:b/>
        </w:rPr>
      </w:pPr>
    </w:p>
    <w:p w14:paraId="0C01E8B3" w14:textId="0EDB6BDE" w:rsidR="00AD4CDE" w:rsidRPr="008E6D2F" w:rsidRDefault="00AD4CDE">
      <w:pPr>
        <w:widowControl/>
        <w:tabs>
          <w:tab w:val="left" w:pos="2835"/>
        </w:tabs>
        <w:rPr>
          <w:rFonts w:ascii="Arial" w:hAnsi="Arial" w:cs="Arial"/>
          <w:sz w:val="22"/>
          <w:szCs w:val="22"/>
        </w:rPr>
      </w:pPr>
      <w:r w:rsidRPr="00D262A7">
        <w:rPr>
          <w:rFonts w:ascii="Arial" w:hAnsi="Arial" w:cs="Arial"/>
          <w:sz w:val="22"/>
          <w:szCs w:val="22"/>
        </w:rPr>
        <w:t>paní</w:t>
      </w:r>
      <w:r w:rsidRPr="00E26369">
        <w:rPr>
          <w:rFonts w:ascii="Arial" w:hAnsi="Arial" w:cs="Arial"/>
          <w:b/>
          <w:bCs/>
          <w:sz w:val="22"/>
          <w:szCs w:val="22"/>
        </w:rPr>
        <w:t xml:space="preserve"> </w:t>
      </w:r>
      <w:r w:rsidR="00D65C77" w:rsidRPr="00E26369">
        <w:rPr>
          <w:rFonts w:ascii="Arial" w:hAnsi="Arial" w:cs="Arial"/>
          <w:b/>
          <w:bCs/>
          <w:sz w:val="22"/>
          <w:szCs w:val="22"/>
        </w:rPr>
        <w:t xml:space="preserve">Ing. Petra </w:t>
      </w:r>
      <w:r w:rsidRPr="00E26369">
        <w:rPr>
          <w:rFonts w:ascii="Arial" w:hAnsi="Arial" w:cs="Arial"/>
          <w:b/>
          <w:bCs/>
          <w:sz w:val="22"/>
          <w:szCs w:val="22"/>
        </w:rPr>
        <w:t>Šínová</w:t>
      </w:r>
      <w:r w:rsidR="00D65C77">
        <w:rPr>
          <w:rFonts w:ascii="Arial" w:hAnsi="Arial" w:cs="Arial"/>
          <w:sz w:val="22"/>
          <w:szCs w:val="22"/>
        </w:rPr>
        <w:t xml:space="preserve">, </w:t>
      </w:r>
      <w:r w:rsidRPr="008E6D2F">
        <w:rPr>
          <w:rFonts w:ascii="Arial" w:hAnsi="Arial" w:cs="Arial"/>
          <w:sz w:val="22"/>
          <w:szCs w:val="22"/>
        </w:rPr>
        <w:t>r. č. 68</w:t>
      </w:r>
      <w:r w:rsidR="0034467F">
        <w:rPr>
          <w:rFonts w:ascii="Arial" w:hAnsi="Arial" w:cs="Arial"/>
          <w:sz w:val="22"/>
          <w:szCs w:val="22"/>
        </w:rPr>
        <w:t>xxxxxxxxx</w:t>
      </w:r>
      <w:r w:rsidRPr="008E6D2F">
        <w:rPr>
          <w:rFonts w:ascii="Arial" w:hAnsi="Arial" w:cs="Arial"/>
          <w:sz w:val="22"/>
          <w:szCs w:val="22"/>
        </w:rPr>
        <w:t xml:space="preserve">, trvale bytem </w:t>
      </w:r>
      <w:proofErr w:type="spellStart"/>
      <w:r w:rsidR="0034467F">
        <w:rPr>
          <w:rFonts w:ascii="Arial" w:hAnsi="Arial" w:cs="Arial"/>
          <w:sz w:val="22"/>
          <w:szCs w:val="22"/>
        </w:rPr>
        <w:t>xxx</w:t>
      </w:r>
      <w:proofErr w:type="spellEnd"/>
      <w:r w:rsidRPr="008E6D2F">
        <w:rPr>
          <w:rFonts w:ascii="Arial" w:hAnsi="Arial" w:cs="Arial"/>
          <w:sz w:val="22"/>
          <w:szCs w:val="22"/>
        </w:rPr>
        <w:t xml:space="preserve"> </w:t>
      </w:r>
      <w:proofErr w:type="spellStart"/>
      <w:r w:rsidR="0034467F">
        <w:rPr>
          <w:rFonts w:ascii="Arial" w:hAnsi="Arial" w:cs="Arial"/>
          <w:sz w:val="22"/>
          <w:szCs w:val="22"/>
        </w:rPr>
        <w:t>xxxxxxxx</w:t>
      </w:r>
      <w:proofErr w:type="spellEnd"/>
      <w:r w:rsidRPr="008E6D2F">
        <w:rPr>
          <w:rFonts w:ascii="Arial" w:hAnsi="Arial" w:cs="Arial"/>
          <w:sz w:val="22"/>
          <w:szCs w:val="22"/>
        </w:rPr>
        <w:t xml:space="preserve"> </w:t>
      </w:r>
      <w:proofErr w:type="spellStart"/>
      <w:r w:rsidR="0034467F">
        <w:rPr>
          <w:rFonts w:ascii="Arial" w:hAnsi="Arial" w:cs="Arial"/>
          <w:sz w:val="22"/>
          <w:szCs w:val="22"/>
        </w:rPr>
        <w:t>xxxxxx</w:t>
      </w:r>
      <w:proofErr w:type="spellEnd"/>
      <w:r w:rsidRPr="008E6D2F">
        <w:rPr>
          <w:rFonts w:ascii="Arial" w:hAnsi="Arial" w:cs="Arial"/>
          <w:sz w:val="22"/>
          <w:szCs w:val="22"/>
        </w:rPr>
        <w:t xml:space="preserve">, </w:t>
      </w:r>
      <w:proofErr w:type="spellStart"/>
      <w:r w:rsidR="0034467F">
        <w:rPr>
          <w:rFonts w:ascii="Arial" w:hAnsi="Arial" w:cs="Arial"/>
          <w:sz w:val="22"/>
          <w:szCs w:val="22"/>
        </w:rPr>
        <w:t>xxx</w:t>
      </w:r>
      <w:proofErr w:type="spellEnd"/>
      <w:r w:rsidR="00D65C77">
        <w:rPr>
          <w:rFonts w:ascii="Arial" w:hAnsi="Arial" w:cs="Arial"/>
          <w:sz w:val="22"/>
          <w:szCs w:val="22"/>
        </w:rPr>
        <w:t xml:space="preserve"> </w:t>
      </w:r>
      <w:proofErr w:type="spellStart"/>
      <w:r w:rsidR="0034467F">
        <w:rPr>
          <w:rFonts w:ascii="Arial" w:hAnsi="Arial" w:cs="Arial"/>
          <w:sz w:val="22"/>
          <w:szCs w:val="22"/>
        </w:rPr>
        <w:t>xx</w:t>
      </w:r>
      <w:proofErr w:type="spellEnd"/>
      <w:r w:rsidRPr="008E6D2F">
        <w:rPr>
          <w:rFonts w:ascii="Arial" w:hAnsi="Arial" w:cs="Arial"/>
          <w:sz w:val="22"/>
          <w:szCs w:val="22"/>
        </w:rPr>
        <w:t xml:space="preserve"> Praha </w:t>
      </w:r>
      <w:r w:rsidR="0034467F">
        <w:rPr>
          <w:rFonts w:ascii="Arial" w:hAnsi="Arial" w:cs="Arial"/>
          <w:sz w:val="22"/>
          <w:szCs w:val="22"/>
        </w:rPr>
        <w:t>x</w:t>
      </w:r>
    </w:p>
    <w:p w14:paraId="46744206" w14:textId="6F6A5330" w:rsidR="00AD4CDE" w:rsidRPr="008E6D2F" w:rsidRDefault="00AD4CDE">
      <w:pPr>
        <w:widowControl/>
        <w:tabs>
          <w:tab w:val="left" w:pos="2835"/>
        </w:tabs>
        <w:rPr>
          <w:rFonts w:ascii="Arial" w:hAnsi="Arial" w:cs="Arial"/>
          <w:sz w:val="22"/>
          <w:szCs w:val="22"/>
        </w:rPr>
      </w:pPr>
      <w:r w:rsidRPr="008E6D2F">
        <w:rPr>
          <w:rFonts w:ascii="Arial" w:hAnsi="Arial" w:cs="Arial"/>
          <w:sz w:val="22"/>
          <w:szCs w:val="22"/>
        </w:rPr>
        <w:t xml:space="preserve"> (dále jen </w:t>
      </w:r>
      <w:r w:rsidRPr="008E6D2F">
        <w:rPr>
          <w:rFonts w:ascii="Arial" w:hAnsi="Arial" w:cs="Arial"/>
          <w:b/>
          <w:sz w:val="22"/>
          <w:szCs w:val="22"/>
        </w:rPr>
        <w:t>"nabyvatel"</w:t>
      </w:r>
      <w:r w:rsidRPr="008E6D2F">
        <w:rPr>
          <w:rFonts w:ascii="Arial" w:hAnsi="Arial" w:cs="Arial"/>
          <w:sz w:val="22"/>
          <w:szCs w:val="22"/>
        </w:rPr>
        <w:t xml:space="preserve">) </w:t>
      </w:r>
    </w:p>
    <w:p w14:paraId="7515B8BE" w14:textId="77777777" w:rsidR="00AD4CDE" w:rsidRPr="008E6D2F" w:rsidRDefault="00AD4CDE">
      <w:pPr>
        <w:widowControl/>
        <w:tabs>
          <w:tab w:val="left" w:pos="2835"/>
        </w:tabs>
        <w:rPr>
          <w:rFonts w:ascii="Arial" w:hAnsi="Arial" w:cs="Arial"/>
          <w:sz w:val="22"/>
          <w:szCs w:val="22"/>
        </w:rPr>
      </w:pPr>
      <w:r w:rsidRPr="008E6D2F">
        <w:rPr>
          <w:rFonts w:ascii="Arial" w:hAnsi="Arial" w:cs="Arial"/>
          <w:sz w:val="22"/>
          <w:szCs w:val="22"/>
        </w:rPr>
        <w:t xml:space="preserve"> </w:t>
      </w:r>
    </w:p>
    <w:p w14:paraId="5E4743BB" w14:textId="77777777" w:rsidR="00AD4CDE" w:rsidRPr="008E6D2F" w:rsidRDefault="00AD4CDE">
      <w:pPr>
        <w:widowControl/>
        <w:tabs>
          <w:tab w:val="left" w:pos="2835"/>
        </w:tabs>
        <w:rPr>
          <w:rFonts w:ascii="Arial" w:hAnsi="Arial" w:cs="Arial"/>
          <w:sz w:val="22"/>
          <w:szCs w:val="22"/>
        </w:rPr>
      </w:pPr>
      <w:r w:rsidRPr="008E6D2F">
        <w:rPr>
          <w:rFonts w:ascii="Arial" w:hAnsi="Arial" w:cs="Arial"/>
          <w:b/>
          <w:sz w:val="22"/>
          <w:szCs w:val="22"/>
        </w:rPr>
        <w:t xml:space="preserve">u z a v í r a j í </w:t>
      </w:r>
    </w:p>
    <w:p w14:paraId="6EFE521E" w14:textId="77777777" w:rsidR="00AD4CDE" w:rsidRPr="008E6D2F" w:rsidRDefault="00AD4CDE">
      <w:pPr>
        <w:widowControl/>
        <w:tabs>
          <w:tab w:val="left" w:pos="2835"/>
        </w:tabs>
        <w:rPr>
          <w:rFonts w:ascii="Arial" w:hAnsi="Arial" w:cs="Arial"/>
          <w:sz w:val="22"/>
          <w:szCs w:val="22"/>
        </w:rPr>
      </w:pPr>
    </w:p>
    <w:p w14:paraId="2DA14C66" w14:textId="47FCAD7F" w:rsidR="00AD4CDE" w:rsidRPr="008E6D2F" w:rsidRDefault="00AD4CDE">
      <w:pPr>
        <w:widowControl/>
        <w:tabs>
          <w:tab w:val="left" w:pos="2835"/>
        </w:tabs>
        <w:rPr>
          <w:rFonts w:ascii="Arial" w:hAnsi="Arial" w:cs="Arial"/>
          <w:sz w:val="22"/>
          <w:szCs w:val="22"/>
        </w:rPr>
      </w:pPr>
      <w:r w:rsidRPr="008E6D2F">
        <w:rPr>
          <w:rFonts w:ascii="Arial" w:hAnsi="Arial" w:cs="Arial"/>
          <w:sz w:val="22"/>
          <w:szCs w:val="22"/>
        </w:rPr>
        <w:t xml:space="preserve">podle § 18a zákona č. 229/1991 Sb. ve znění pozdějších předpisů (dále jen "zákon o půdě") </w:t>
      </w:r>
    </w:p>
    <w:p w14:paraId="1FFCB681" w14:textId="77777777" w:rsidR="00AD4CDE" w:rsidRPr="008E6D2F" w:rsidRDefault="00AD4CDE">
      <w:pPr>
        <w:widowControl/>
        <w:tabs>
          <w:tab w:val="left" w:pos="2835"/>
        </w:tabs>
        <w:rPr>
          <w:rFonts w:ascii="Arial" w:hAnsi="Arial" w:cs="Arial"/>
          <w:sz w:val="22"/>
          <w:szCs w:val="22"/>
        </w:rPr>
      </w:pPr>
    </w:p>
    <w:p w14:paraId="33422BEC" w14:textId="77777777" w:rsidR="00AD4CDE" w:rsidRPr="00D27771" w:rsidRDefault="00AD4CDE">
      <w:pPr>
        <w:widowControl/>
        <w:rPr>
          <w:rFonts w:ascii="Arial" w:hAnsi="Arial" w:cs="Arial"/>
        </w:rPr>
      </w:pPr>
    </w:p>
    <w:p w14:paraId="0C9BC75E"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nemovitých věcí</w:t>
      </w:r>
      <w:r w:rsidR="00AD4CDE" w:rsidRPr="00D27771">
        <w:rPr>
          <w:rFonts w:ascii="Arial" w:hAnsi="Arial" w:cs="Arial"/>
          <w:sz w:val="20"/>
          <w:szCs w:val="20"/>
        </w:rPr>
        <w:t xml:space="preserve"> </w:t>
      </w:r>
      <w:r w:rsidR="00AD4CDE" w:rsidRPr="00D27771">
        <w:rPr>
          <w:rFonts w:ascii="Arial" w:hAnsi="Arial" w:cs="Arial"/>
          <w:sz w:val="20"/>
          <w:szCs w:val="20"/>
        </w:rPr>
        <w:br/>
      </w:r>
      <w:r w:rsidR="00AD4CDE" w:rsidRPr="008E6D2F">
        <w:rPr>
          <w:rFonts w:ascii="Arial" w:hAnsi="Arial" w:cs="Arial"/>
          <w:sz w:val="22"/>
          <w:szCs w:val="22"/>
        </w:rPr>
        <w:t>číslo</w:t>
      </w:r>
      <w:r w:rsidR="001965CB" w:rsidRPr="008E6D2F">
        <w:rPr>
          <w:rFonts w:ascii="Arial" w:hAnsi="Arial" w:cs="Arial"/>
          <w:sz w:val="22"/>
          <w:szCs w:val="22"/>
        </w:rPr>
        <w:t>:</w:t>
      </w:r>
      <w:r w:rsidR="00AD4CDE" w:rsidRPr="008E6D2F">
        <w:rPr>
          <w:rFonts w:ascii="Arial" w:hAnsi="Arial" w:cs="Arial"/>
          <w:sz w:val="22"/>
          <w:szCs w:val="22"/>
        </w:rPr>
        <w:t xml:space="preserve"> 4R25/35</w:t>
      </w:r>
    </w:p>
    <w:p w14:paraId="4E71957D" w14:textId="77777777" w:rsidR="00AD4CDE" w:rsidRPr="00D27771" w:rsidRDefault="00AD4CDE" w:rsidP="00E26369">
      <w:pPr>
        <w:pStyle w:val="para"/>
        <w:jc w:val="left"/>
        <w:rPr>
          <w:rFonts w:ascii="Arial" w:hAnsi="Arial" w:cs="Arial"/>
          <w:sz w:val="20"/>
          <w:szCs w:val="20"/>
        </w:rPr>
      </w:pPr>
    </w:p>
    <w:p w14:paraId="7680AB4F" w14:textId="77777777" w:rsidR="00AD4CDE" w:rsidRPr="00E753B0" w:rsidRDefault="00AD4CDE">
      <w:pPr>
        <w:pStyle w:val="para"/>
        <w:rPr>
          <w:rFonts w:ascii="Arial" w:hAnsi="Arial" w:cs="Arial"/>
          <w:sz w:val="22"/>
          <w:szCs w:val="22"/>
        </w:rPr>
      </w:pPr>
      <w:r w:rsidRPr="00E753B0">
        <w:rPr>
          <w:rFonts w:ascii="Arial" w:hAnsi="Arial" w:cs="Arial"/>
          <w:sz w:val="22"/>
          <w:szCs w:val="22"/>
        </w:rPr>
        <w:t>Čl. I.</w:t>
      </w:r>
    </w:p>
    <w:p w14:paraId="4138D9C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A4D0D40" w14:textId="4398AFF6" w:rsidR="00AD4CDE" w:rsidRPr="008E6D2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8E6D2F">
        <w:rPr>
          <w:rFonts w:ascii="Arial" w:hAnsi="Arial" w:cs="Arial"/>
          <w:sz w:val="22"/>
          <w:szCs w:val="22"/>
        </w:rPr>
        <w:t xml:space="preserve">Státní pozemkový úřad (dále jen "SPÚ") jako převádějící je příslušný hospodařit s nemovitými věcmi (dále jen nemovitosti) ve vlastnictví státu, vedenými na listu vlastnictví 10002 </w:t>
      </w:r>
      <w:r w:rsidR="008E6D2F">
        <w:rPr>
          <w:rFonts w:ascii="Arial" w:hAnsi="Arial" w:cs="Arial"/>
          <w:sz w:val="22"/>
          <w:szCs w:val="22"/>
        </w:rPr>
        <w:br/>
      </w:r>
      <w:r w:rsidRPr="008E6D2F">
        <w:rPr>
          <w:rFonts w:ascii="Arial" w:hAnsi="Arial" w:cs="Arial"/>
          <w:sz w:val="22"/>
          <w:szCs w:val="22"/>
        </w:rPr>
        <w:t>u Katastrálního úřadu pro Ústecký kraj, Katastrální pracoviště Žatec</w:t>
      </w:r>
      <w:r w:rsidR="008E6D2F">
        <w:rPr>
          <w:rFonts w:ascii="Arial" w:hAnsi="Arial" w:cs="Arial"/>
          <w:sz w:val="22"/>
          <w:szCs w:val="22"/>
        </w:rPr>
        <w:t>,</w:t>
      </w:r>
      <w:r w:rsidRPr="008E6D2F">
        <w:rPr>
          <w:rFonts w:ascii="Arial" w:hAnsi="Arial" w:cs="Arial"/>
          <w:sz w:val="22"/>
          <w:szCs w:val="22"/>
        </w:rPr>
        <w:t xml:space="preserve"> pro </w:t>
      </w:r>
      <w:r w:rsidRPr="00D262A7">
        <w:rPr>
          <w:rFonts w:ascii="Arial" w:hAnsi="Arial" w:cs="Arial"/>
          <w:b/>
          <w:bCs/>
          <w:sz w:val="22"/>
          <w:szCs w:val="22"/>
        </w:rPr>
        <w:t>katastrální území Petrohrad</w:t>
      </w:r>
      <w:r w:rsidRPr="008E6D2F">
        <w:rPr>
          <w:rFonts w:ascii="Arial" w:hAnsi="Arial" w:cs="Arial"/>
          <w:sz w:val="22"/>
          <w:szCs w:val="22"/>
        </w:rPr>
        <w:t>, obec Petrohrad.</w:t>
      </w:r>
    </w:p>
    <w:p w14:paraId="49020513" w14:textId="77777777" w:rsidR="00AD4CDE" w:rsidRPr="008E6D2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8E6D2F">
        <w:rPr>
          <w:rFonts w:ascii="Arial" w:hAnsi="Arial" w:cs="Arial"/>
          <w:sz w:val="22"/>
          <w:szCs w:val="22"/>
        </w:rPr>
        <w:t>SPÚ převádí touto smlouvou do vlastnictví nabyvatele následující nemovitosti:</w:t>
      </w:r>
    </w:p>
    <w:p w14:paraId="6D8985E9" w14:textId="77777777" w:rsidR="00AD4CDE" w:rsidRPr="008E6D2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4FE33DF2" w14:textId="77777777" w:rsidR="00AD4CDE" w:rsidRPr="008E6D2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roofErr w:type="spellStart"/>
      <w:r w:rsidRPr="008E6D2F">
        <w:rPr>
          <w:rFonts w:ascii="Arial" w:hAnsi="Arial" w:cs="Arial"/>
          <w:b/>
          <w:sz w:val="22"/>
          <w:szCs w:val="22"/>
          <w:u w:val="single"/>
        </w:rPr>
        <w:t>Parc.č</w:t>
      </w:r>
      <w:proofErr w:type="spellEnd"/>
      <w:r w:rsidRPr="008E6D2F">
        <w:rPr>
          <w:rFonts w:ascii="Arial" w:hAnsi="Arial" w:cs="Arial"/>
          <w:b/>
          <w:sz w:val="22"/>
          <w:szCs w:val="22"/>
          <w:u w:val="single"/>
        </w:rPr>
        <w:t>.</w:t>
      </w:r>
      <w:r w:rsidRPr="008E6D2F">
        <w:rPr>
          <w:rFonts w:ascii="Arial" w:hAnsi="Arial" w:cs="Arial"/>
          <w:b/>
          <w:sz w:val="22"/>
          <w:szCs w:val="22"/>
          <w:u w:val="single"/>
        </w:rPr>
        <w:tab/>
        <w:t>druh pozemku</w:t>
      </w:r>
      <w:r w:rsidRPr="008E6D2F">
        <w:rPr>
          <w:rFonts w:ascii="Arial" w:hAnsi="Arial" w:cs="Arial"/>
          <w:b/>
          <w:sz w:val="22"/>
          <w:szCs w:val="22"/>
          <w:u w:val="single"/>
        </w:rPr>
        <w:tab/>
        <w:t xml:space="preserve">trvalé porosty, </w:t>
      </w:r>
      <w:proofErr w:type="spellStart"/>
      <w:proofErr w:type="gramStart"/>
      <w:r w:rsidRPr="008E6D2F">
        <w:rPr>
          <w:rFonts w:ascii="Arial" w:hAnsi="Arial" w:cs="Arial"/>
          <w:b/>
          <w:sz w:val="22"/>
          <w:szCs w:val="22"/>
          <w:u w:val="single"/>
        </w:rPr>
        <w:t>ost.součásti</w:t>
      </w:r>
      <w:proofErr w:type="spellEnd"/>
      <w:proofErr w:type="gramEnd"/>
      <w:r w:rsidRPr="008E6D2F">
        <w:rPr>
          <w:rFonts w:ascii="Arial" w:hAnsi="Arial" w:cs="Arial"/>
          <w:b/>
          <w:sz w:val="22"/>
          <w:szCs w:val="22"/>
          <w:u w:val="single"/>
        </w:rPr>
        <w:t>, přísl.</w:t>
      </w:r>
      <w:r w:rsidRPr="008E6D2F">
        <w:rPr>
          <w:rFonts w:ascii="Arial" w:hAnsi="Arial" w:cs="Arial"/>
          <w:b/>
          <w:sz w:val="22"/>
          <w:szCs w:val="22"/>
          <w:u w:val="single"/>
        </w:rPr>
        <w:tab/>
        <w:t>výměra</w:t>
      </w:r>
      <w:r w:rsidRPr="008E6D2F">
        <w:rPr>
          <w:rFonts w:ascii="Arial" w:hAnsi="Arial" w:cs="Arial"/>
          <w:b/>
          <w:sz w:val="22"/>
          <w:szCs w:val="22"/>
          <w:u w:val="single"/>
        </w:rPr>
        <w:tab/>
        <w:t>cena</w:t>
      </w:r>
    </w:p>
    <w:p w14:paraId="5BCC41F5" w14:textId="77777777" w:rsidR="00AD4CDE" w:rsidRPr="008E6D2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8E6D2F">
        <w:rPr>
          <w:rFonts w:ascii="Arial" w:hAnsi="Arial" w:cs="Arial"/>
          <w:i/>
          <w:sz w:val="22"/>
          <w:szCs w:val="22"/>
        </w:rPr>
        <w:t xml:space="preserve">Katastr </w:t>
      </w:r>
      <w:proofErr w:type="gramStart"/>
      <w:r w:rsidRPr="008E6D2F">
        <w:rPr>
          <w:rFonts w:ascii="Arial" w:hAnsi="Arial" w:cs="Arial"/>
          <w:i/>
          <w:sz w:val="22"/>
          <w:szCs w:val="22"/>
        </w:rPr>
        <w:t>nemovitostí - stavební</w:t>
      </w:r>
      <w:proofErr w:type="gramEnd"/>
      <w:r w:rsidRPr="008E6D2F">
        <w:rPr>
          <w:rFonts w:ascii="Arial" w:hAnsi="Arial" w:cs="Arial"/>
          <w:i/>
          <w:sz w:val="22"/>
          <w:szCs w:val="22"/>
        </w:rPr>
        <w:t xml:space="preserve"> </w:t>
      </w:r>
    </w:p>
    <w:p w14:paraId="460B3410" w14:textId="47894D42" w:rsidR="00AD4CDE" w:rsidRPr="008E6D2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8E6D2F">
        <w:rPr>
          <w:rFonts w:ascii="Arial" w:hAnsi="Arial" w:cs="Arial"/>
          <w:sz w:val="22"/>
          <w:szCs w:val="22"/>
        </w:rPr>
        <w:t>st.</w:t>
      </w:r>
      <w:r w:rsidR="00C41187">
        <w:rPr>
          <w:rFonts w:ascii="Arial" w:hAnsi="Arial" w:cs="Arial"/>
          <w:sz w:val="22"/>
          <w:szCs w:val="22"/>
        </w:rPr>
        <w:t xml:space="preserve"> </w:t>
      </w:r>
      <w:r w:rsidRPr="008E6D2F">
        <w:rPr>
          <w:rFonts w:ascii="Arial" w:hAnsi="Arial" w:cs="Arial"/>
          <w:sz w:val="22"/>
          <w:szCs w:val="22"/>
        </w:rPr>
        <w:t>68/</w:t>
      </w:r>
      <w:proofErr w:type="gramStart"/>
      <w:r w:rsidRPr="008E6D2F">
        <w:rPr>
          <w:rFonts w:ascii="Arial" w:hAnsi="Arial" w:cs="Arial"/>
          <w:sz w:val="22"/>
          <w:szCs w:val="22"/>
        </w:rPr>
        <w:t>1</w:t>
      </w:r>
      <w:r w:rsidR="008E6D2F">
        <w:rPr>
          <w:rFonts w:ascii="Arial" w:hAnsi="Arial" w:cs="Arial"/>
          <w:sz w:val="22"/>
          <w:szCs w:val="22"/>
        </w:rPr>
        <w:t xml:space="preserve">  </w:t>
      </w:r>
      <w:r w:rsidRPr="008E6D2F">
        <w:rPr>
          <w:rFonts w:ascii="Arial" w:hAnsi="Arial" w:cs="Arial"/>
          <w:sz w:val="22"/>
          <w:szCs w:val="22"/>
        </w:rPr>
        <w:t>zastavěná</w:t>
      </w:r>
      <w:proofErr w:type="gramEnd"/>
      <w:r w:rsidRPr="008E6D2F">
        <w:rPr>
          <w:rFonts w:ascii="Arial" w:hAnsi="Arial" w:cs="Arial"/>
          <w:sz w:val="22"/>
          <w:szCs w:val="22"/>
        </w:rPr>
        <w:t xml:space="preserve"> plocha a nádvoří</w:t>
      </w:r>
      <w:r w:rsidR="008E6D2F">
        <w:rPr>
          <w:rFonts w:ascii="Arial" w:hAnsi="Arial" w:cs="Arial"/>
          <w:sz w:val="22"/>
          <w:szCs w:val="22"/>
        </w:rPr>
        <w:t xml:space="preserve">   </w:t>
      </w:r>
      <w:r w:rsidRPr="008E6D2F">
        <w:rPr>
          <w:rFonts w:ascii="Arial" w:hAnsi="Arial" w:cs="Arial"/>
          <w:sz w:val="22"/>
          <w:szCs w:val="22"/>
        </w:rPr>
        <w:t>1 910,48 Kč</w:t>
      </w:r>
      <w:r w:rsidRPr="008E6D2F">
        <w:rPr>
          <w:rFonts w:ascii="Arial" w:hAnsi="Arial" w:cs="Arial"/>
          <w:sz w:val="22"/>
          <w:szCs w:val="22"/>
        </w:rPr>
        <w:tab/>
      </w:r>
      <w:r w:rsidR="00AB72AB">
        <w:rPr>
          <w:rFonts w:ascii="Arial" w:hAnsi="Arial" w:cs="Arial"/>
          <w:sz w:val="22"/>
          <w:szCs w:val="22"/>
        </w:rPr>
        <w:t xml:space="preserve">     4</w:t>
      </w:r>
      <w:r w:rsidR="00BD47B6">
        <w:rPr>
          <w:rFonts w:ascii="Arial" w:hAnsi="Arial" w:cs="Arial"/>
          <w:sz w:val="22"/>
          <w:szCs w:val="22"/>
        </w:rPr>
        <w:t> </w:t>
      </w:r>
      <w:r w:rsidR="00AB72AB">
        <w:rPr>
          <w:rFonts w:ascii="Arial" w:hAnsi="Arial" w:cs="Arial"/>
          <w:sz w:val="22"/>
          <w:szCs w:val="22"/>
        </w:rPr>
        <w:t>674</w:t>
      </w:r>
      <w:r w:rsidR="00BD47B6">
        <w:rPr>
          <w:rFonts w:ascii="Arial" w:hAnsi="Arial" w:cs="Arial"/>
          <w:sz w:val="22"/>
          <w:szCs w:val="22"/>
        </w:rPr>
        <w:t xml:space="preserve"> Kč</w:t>
      </w:r>
      <w:r w:rsidR="00AB72AB">
        <w:rPr>
          <w:rFonts w:ascii="Arial" w:hAnsi="Arial" w:cs="Arial"/>
          <w:sz w:val="22"/>
          <w:szCs w:val="22"/>
        </w:rPr>
        <w:t xml:space="preserve">             </w:t>
      </w:r>
      <w:r w:rsidRPr="008E6D2F">
        <w:rPr>
          <w:rFonts w:ascii="Arial" w:hAnsi="Arial" w:cs="Arial"/>
          <w:sz w:val="22"/>
          <w:szCs w:val="22"/>
        </w:rPr>
        <w:t>2 931 m</w:t>
      </w:r>
      <w:r w:rsidR="00E87358" w:rsidRPr="008E6D2F">
        <w:rPr>
          <w:rFonts w:ascii="Arial" w:hAnsi="Arial" w:cs="Arial"/>
          <w:sz w:val="22"/>
          <w:szCs w:val="22"/>
          <w:vertAlign w:val="superscript"/>
        </w:rPr>
        <w:t>2</w:t>
      </w:r>
      <w:r w:rsidRPr="008E6D2F">
        <w:rPr>
          <w:rFonts w:ascii="Arial" w:hAnsi="Arial" w:cs="Arial"/>
          <w:sz w:val="22"/>
          <w:szCs w:val="22"/>
        </w:rPr>
        <w:tab/>
      </w:r>
      <w:r w:rsidR="00AB72AB">
        <w:rPr>
          <w:rFonts w:ascii="Arial" w:hAnsi="Arial" w:cs="Arial"/>
          <w:sz w:val="22"/>
          <w:szCs w:val="22"/>
        </w:rPr>
        <w:t xml:space="preserve">      </w:t>
      </w:r>
      <w:r w:rsidRPr="008E6D2F">
        <w:rPr>
          <w:rFonts w:ascii="Arial" w:hAnsi="Arial" w:cs="Arial"/>
          <w:sz w:val="22"/>
          <w:szCs w:val="22"/>
        </w:rPr>
        <w:t>44 746,10 Kč</w:t>
      </w:r>
    </w:p>
    <w:p w14:paraId="36D91E68" w14:textId="77777777" w:rsidR="00AD4CDE" w:rsidRPr="008E6D2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42705865" w14:textId="77777777" w:rsidR="00AD4CDE" w:rsidRPr="008E6D2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8E6D2F">
        <w:rPr>
          <w:rFonts w:ascii="Arial" w:hAnsi="Arial" w:cs="Arial"/>
          <w:sz w:val="22"/>
          <w:szCs w:val="22"/>
        </w:rPr>
        <w:t xml:space="preserve">jejíž součástí je stavba: </w:t>
      </w:r>
    </w:p>
    <w:p w14:paraId="6AFBE1A5" w14:textId="77777777" w:rsidR="00AD4CDE" w:rsidRPr="008E6D2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5C0C77AB" w14:textId="6F716A07" w:rsidR="00AD4CDE" w:rsidRPr="008E6D2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8E6D2F">
        <w:rPr>
          <w:rFonts w:ascii="Arial" w:hAnsi="Arial" w:cs="Arial"/>
          <w:b/>
          <w:sz w:val="22"/>
          <w:szCs w:val="22"/>
          <w:u w:val="single"/>
        </w:rPr>
        <w:t>Stavba</w:t>
      </w:r>
      <w:r w:rsidRPr="008E6D2F">
        <w:rPr>
          <w:rFonts w:ascii="Arial" w:hAnsi="Arial" w:cs="Arial"/>
          <w:b/>
          <w:sz w:val="22"/>
          <w:szCs w:val="22"/>
          <w:u w:val="single"/>
        </w:rPr>
        <w:tab/>
        <w:t>číslo popisné/evidenční</w:t>
      </w:r>
      <w:r w:rsidRPr="008E6D2F">
        <w:rPr>
          <w:rFonts w:ascii="Arial" w:hAnsi="Arial" w:cs="Arial"/>
          <w:b/>
          <w:sz w:val="22"/>
          <w:szCs w:val="22"/>
          <w:u w:val="single"/>
        </w:rPr>
        <w:tab/>
        <w:t>na stavební parcele č.</w:t>
      </w:r>
      <w:r w:rsidRPr="008E6D2F">
        <w:rPr>
          <w:rFonts w:ascii="Arial" w:hAnsi="Arial" w:cs="Arial"/>
          <w:b/>
          <w:sz w:val="22"/>
          <w:szCs w:val="22"/>
          <w:u w:val="single"/>
        </w:rPr>
        <w:tab/>
        <w:t>část obce</w:t>
      </w:r>
      <w:r w:rsidRPr="008E6D2F">
        <w:rPr>
          <w:rFonts w:ascii="Arial" w:hAnsi="Arial" w:cs="Arial"/>
          <w:b/>
          <w:sz w:val="22"/>
          <w:szCs w:val="22"/>
          <w:u w:val="single"/>
        </w:rPr>
        <w:tab/>
        <w:t>cena celkem</w:t>
      </w:r>
    </w:p>
    <w:p w14:paraId="6557B75B" w14:textId="7965C772" w:rsidR="00AD4CDE" w:rsidRPr="008E6D2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8E6D2F">
        <w:rPr>
          <w:rFonts w:ascii="Arial" w:hAnsi="Arial" w:cs="Arial"/>
          <w:sz w:val="22"/>
          <w:szCs w:val="22"/>
        </w:rPr>
        <w:t>stavba</w:t>
      </w:r>
      <w:r w:rsidRPr="008E6D2F">
        <w:rPr>
          <w:rFonts w:ascii="Arial" w:hAnsi="Arial" w:cs="Arial"/>
          <w:sz w:val="22"/>
          <w:szCs w:val="22"/>
        </w:rPr>
        <w:tab/>
      </w:r>
      <w:r w:rsidR="00AB72AB">
        <w:rPr>
          <w:rFonts w:ascii="Arial" w:hAnsi="Arial" w:cs="Arial"/>
          <w:sz w:val="22"/>
          <w:szCs w:val="22"/>
        </w:rPr>
        <w:t>12</w:t>
      </w:r>
      <w:r w:rsidRPr="008E6D2F">
        <w:rPr>
          <w:rFonts w:ascii="Arial" w:hAnsi="Arial" w:cs="Arial"/>
          <w:sz w:val="22"/>
          <w:szCs w:val="22"/>
        </w:rPr>
        <w:t xml:space="preserve"> </w:t>
      </w:r>
      <w:r w:rsidRPr="008E6D2F">
        <w:rPr>
          <w:rFonts w:ascii="Arial" w:hAnsi="Arial" w:cs="Arial"/>
          <w:sz w:val="22"/>
          <w:szCs w:val="22"/>
        </w:rPr>
        <w:tab/>
      </w:r>
      <w:r w:rsidR="00AB72AB">
        <w:rPr>
          <w:rFonts w:ascii="Arial" w:hAnsi="Arial" w:cs="Arial"/>
          <w:sz w:val="22"/>
          <w:szCs w:val="22"/>
        </w:rPr>
        <w:t xml:space="preserve">         </w:t>
      </w:r>
      <w:r w:rsidRPr="008E6D2F">
        <w:rPr>
          <w:rFonts w:ascii="Arial" w:hAnsi="Arial" w:cs="Arial"/>
          <w:sz w:val="22"/>
          <w:szCs w:val="22"/>
        </w:rPr>
        <w:t>st.</w:t>
      </w:r>
      <w:r w:rsidR="00C41187">
        <w:rPr>
          <w:rFonts w:ascii="Arial" w:hAnsi="Arial" w:cs="Arial"/>
          <w:sz w:val="22"/>
          <w:szCs w:val="22"/>
        </w:rPr>
        <w:t xml:space="preserve"> </w:t>
      </w:r>
      <w:r w:rsidRPr="008E6D2F">
        <w:rPr>
          <w:rFonts w:ascii="Arial" w:hAnsi="Arial" w:cs="Arial"/>
          <w:sz w:val="22"/>
          <w:szCs w:val="22"/>
        </w:rPr>
        <w:t xml:space="preserve">68/1 </w:t>
      </w:r>
      <w:r w:rsidRPr="008E6D2F">
        <w:rPr>
          <w:rFonts w:ascii="Arial" w:hAnsi="Arial" w:cs="Arial"/>
          <w:sz w:val="22"/>
          <w:szCs w:val="22"/>
        </w:rPr>
        <w:tab/>
      </w:r>
      <w:r w:rsidRPr="008E6D2F">
        <w:rPr>
          <w:rFonts w:ascii="Arial" w:hAnsi="Arial" w:cs="Arial"/>
          <w:sz w:val="22"/>
          <w:szCs w:val="22"/>
        </w:rPr>
        <w:tab/>
      </w:r>
      <w:r w:rsidRPr="008E6D2F">
        <w:rPr>
          <w:rFonts w:ascii="Arial" w:hAnsi="Arial" w:cs="Arial"/>
          <w:sz w:val="22"/>
          <w:szCs w:val="22"/>
        </w:rPr>
        <w:tab/>
        <w:t xml:space="preserve">186 046,84 Kč </w:t>
      </w:r>
    </w:p>
    <w:p w14:paraId="1B9D1864" w14:textId="02AC0D88" w:rsidR="00AB72AB" w:rsidRDefault="00AB72AB" w:rsidP="00A75281">
      <w:pPr>
        <w:widowControl/>
        <w:tabs>
          <w:tab w:val="left" w:pos="1134"/>
          <w:tab w:val="left" w:pos="3402"/>
          <w:tab w:val="right" w:pos="6237"/>
          <w:tab w:val="right" w:pos="7513"/>
          <w:tab w:val="right" w:pos="9406"/>
        </w:tabs>
        <w:jc w:val="both"/>
        <w:rPr>
          <w:rFonts w:ascii="Arial" w:hAnsi="Arial" w:cs="Arial"/>
          <w:sz w:val="22"/>
          <w:szCs w:val="22"/>
        </w:rPr>
      </w:pPr>
      <w:r>
        <w:rPr>
          <w:rFonts w:ascii="Arial" w:hAnsi="Arial" w:cs="Arial"/>
          <w:sz w:val="22"/>
          <w:szCs w:val="22"/>
        </w:rPr>
        <w:t>(ID MAJ 49)</w:t>
      </w:r>
    </w:p>
    <w:p w14:paraId="71220EE6" w14:textId="6E468F09" w:rsidR="00AD4CDE" w:rsidRPr="008E6D2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8E6D2F">
        <w:rPr>
          <w:rFonts w:ascii="Arial" w:hAnsi="Arial" w:cs="Arial"/>
          <w:sz w:val="22"/>
          <w:szCs w:val="22"/>
        </w:rPr>
        <w:t xml:space="preserve">Způsob využití nemovitosti: objekt k bydlení </w:t>
      </w:r>
    </w:p>
    <w:p w14:paraId="42A27C86" w14:textId="5D3F283C" w:rsidR="00AD4CDE" w:rsidRPr="008E6D2F" w:rsidRDefault="00AB72AB" w:rsidP="00A75281">
      <w:pPr>
        <w:widowControl/>
        <w:tabs>
          <w:tab w:val="left" w:pos="1134"/>
          <w:tab w:val="left" w:pos="3402"/>
          <w:tab w:val="right" w:pos="6237"/>
          <w:tab w:val="right" w:pos="7513"/>
          <w:tab w:val="right" w:pos="9406"/>
        </w:tabs>
        <w:jc w:val="both"/>
        <w:rPr>
          <w:rFonts w:ascii="Arial" w:hAnsi="Arial" w:cs="Arial"/>
          <w:sz w:val="22"/>
          <w:szCs w:val="22"/>
        </w:rPr>
      </w:pPr>
      <w:r>
        <w:rPr>
          <w:rFonts w:ascii="Arial" w:hAnsi="Arial" w:cs="Arial"/>
          <w:sz w:val="22"/>
          <w:szCs w:val="22"/>
        </w:rPr>
        <w:t>Včetně staveb vedlejších (ID MAJ 512)</w:t>
      </w:r>
    </w:p>
    <w:p w14:paraId="6E8FFAF7" w14:textId="77777777" w:rsidR="00AD4CDE" w:rsidRPr="008E6D2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249BD137" w14:textId="77777777" w:rsidR="00AD4CDE" w:rsidRPr="008E6D2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roofErr w:type="spellStart"/>
      <w:r w:rsidRPr="008E6D2F">
        <w:rPr>
          <w:rFonts w:ascii="Arial" w:hAnsi="Arial" w:cs="Arial"/>
          <w:b/>
          <w:sz w:val="22"/>
          <w:szCs w:val="22"/>
          <w:u w:val="single"/>
        </w:rPr>
        <w:t>Parc.č</w:t>
      </w:r>
      <w:proofErr w:type="spellEnd"/>
      <w:r w:rsidRPr="008E6D2F">
        <w:rPr>
          <w:rFonts w:ascii="Arial" w:hAnsi="Arial" w:cs="Arial"/>
          <w:b/>
          <w:sz w:val="22"/>
          <w:szCs w:val="22"/>
          <w:u w:val="single"/>
        </w:rPr>
        <w:t>.</w:t>
      </w:r>
      <w:r w:rsidRPr="008E6D2F">
        <w:rPr>
          <w:rFonts w:ascii="Arial" w:hAnsi="Arial" w:cs="Arial"/>
          <w:b/>
          <w:sz w:val="22"/>
          <w:szCs w:val="22"/>
          <w:u w:val="single"/>
        </w:rPr>
        <w:tab/>
        <w:t>druh pozemku</w:t>
      </w:r>
      <w:r w:rsidRPr="008E6D2F">
        <w:rPr>
          <w:rFonts w:ascii="Arial" w:hAnsi="Arial" w:cs="Arial"/>
          <w:b/>
          <w:sz w:val="22"/>
          <w:szCs w:val="22"/>
          <w:u w:val="single"/>
        </w:rPr>
        <w:tab/>
        <w:t xml:space="preserve">trvalé porosty, </w:t>
      </w:r>
      <w:proofErr w:type="spellStart"/>
      <w:proofErr w:type="gramStart"/>
      <w:r w:rsidRPr="008E6D2F">
        <w:rPr>
          <w:rFonts w:ascii="Arial" w:hAnsi="Arial" w:cs="Arial"/>
          <w:b/>
          <w:sz w:val="22"/>
          <w:szCs w:val="22"/>
          <w:u w:val="single"/>
        </w:rPr>
        <w:t>ost.součásti</w:t>
      </w:r>
      <w:proofErr w:type="spellEnd"/>
      <w:proofErr w:type="gramEnd"/>
      <w:r w:rsidRPr="008E6D2F">
        <w:rPr>
          <w:rFonts w:ascii="Arial" w:hAnsi="Arial" w:cs="Arial"/>
          <w:b/>
          <w:sz w:val="22"/>
          <w:szCs w:val="22"/>
          <w:u w:val="single"/>
        </w:rPr>
        <w:t>, přísl.</w:t>
      </w:r>
      <w:r w:rsidRPr="008E6D2F">
        <w:rPr>
          <w:rFonts w:ascii="Arial" w:hAnsi="Arial" w:cs="Arial"/>
          <w:b/>
          <w:sz w:val="22"/>
          <w:szCs w:val="22"/>
          <w:u w:val="single"/>
        </w:rPr>
        <w:tab/>
        <w:t>výměra</w:t>
      </w:r>
      <w:r w:rsidRPr="008E6D2F">
        <w:rPr>
          <w:rFonts w:ascii="Arial" w:hAnsi="Arial" w:cs="Arial"/>
          <w:b/>
          <w:sz w:val="22"/>
          <w:szCs w:val="22"/>
          <w:u w:val="single"/>
        </w:rPr>
        <w:tab/>
        <w:t>cena</w:t>
      </w:r>
    </w:p>
    <w:p w14:paraId="08B5EBA6" w14:textId="77777777" w:rsidR="00AD4CDE" w:rsidRPr="008E6D2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8E6D2F">
        <w:rPr>
          <w:rFonts w:ascii="Arial" w:hAnsi="Arial" w:cs="Arial"/>
          <w:i/>
          <w:sz w:val="22"/>
          <w:szCs w:val="22"/>
        </w:rPr>
        <w:t xml:space="preserve">Katastr </w:t>
      </w:r>
      <w:proofErr w:type="gramStart"/>
      <w:r w:rsidRPr="008E6D2F">
        <w:rPr>
          <w:rFonts w:ascii="Arial" w:hAnsi="Arial" w:cs="Arial"/>
          <w:i/>
          <w:sz w:val="22"/>
          <w:szCs w:val="22"/>
        </w:rPr>
        <w:t>nemovitostí - stavební</w:t>
      </w:r>
      <w:proofErr w:type="gramEnd"/>
      <w:r w:rsidRPr="008E6D2F">
        <w:rPr>
          <w:rFonts w:ascii="Arial" w:hAnsi="Arial" w:cs="Arial"/>
          <w:i/>
          <w:sz w:val="22"/>
          <w:szCs w:val="22"/>
        </w:rPr>
        <w:t xml:space="preserve"> </w:t>
      </w:r>
    </w:p>
    <w:p w14:paraId="461DE96A" w14:textId="5AA837B3" w:rsidR="00AD4CDE" w:rsidRPr="008E6D2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8E6D2F">
        <w:rPr>
          <w:rFonts w:ascii="Arial" w:hAnsi="Arial" w:cs="Arial"/>
          <w:sz w:val="22"/>
          <w:szCs w:val="22"/>
        </w:rPr>
        <w:t>st.</w:t>
      </w:r>
      <w:r w:rsidR="00C41187">
        <w:rPr>
          <w:rFonts w:ascii="Arial" w:hAnsi="Arial" w:cs="Arial"/>
          <w:sz w:val="22"/>
          <w:szCs w:val="22"/>
        </w:rPr>
        <w:t xml:space="preserve"> </w:t>
      </w:r>
      <w:r w:rsidRPr="008E6D2F">
        <w:rPr>
          <w:rFonts w:ascii="Arial" w:hAnsi="Arial" w:cs="Arial"/>
          <w:sz w:val="22"/>
          <w:szCs w:val="22"/>
        </w:rPr>
        <w:t>68/</w:t>
      </w:r>
      <w:proofErr w:type="gramStart"/>
      <w:r w:rsidRPr="008E6D2F">
        <w:rPr>
          <w:rFonts w:ascii="Arial" w:hAnsi="Arial" w:cs="Arial"/>
          <w:sz w:val="22"/>
          <w:szCs w:val="22"/>
        </w:rPr>
        <w:t>2</w:t>
      </w:r>
      <w:r w:rsidR="00AB72AB">
        <w:rPr>
          <w:rFonts w:ascii="Arial" w:hAnsi="Arial" w:cs="Arial"/>
          <w:sz w:val="22"/>
          <w:szCs w:val="22"/>
        </w:rPr>
        <w:t xml:space="preserve">  </w:t>
      </w:r>
      <w:r w:rsidRPr="008E6D2F">
        <w:rPr>
          <w:rFonts w:ascii="Arial" w:hAnsi="Arial" w:cs="Arial"/>
          <w:sz w:val="22"/>
          <w:szCs w:val="22"/>
        </w:rPr>
        <w:t>zastavěná</w:t>
      </w:r>
      <w:proofErr w:type="gramEnd"/>
      <w:r w:rsidRPr="008E6D2F">
        <w:rPr>
          <w:rFonts w:ascii="Arial" w:hAnsi="Arial" w:cs="Arial"/>
          <w:sz w:val="22"/>
          <w:szCs w:val="22"/>
        </w:rPr>
        <w:t xml:space="preserve"> plocha a nádvoří</w:t>
      </w:r>
      <w:r w:rsidR="00AB72AB">
        <w:rPr>
          <w:rFonts w:ascii="Arial" w:hAnsi="Arial" w:cs="Arial"/>
          <w:sz w:val="22"/>
          <w:szCs w:val="22"/>
        </w:rPr>
        <w:t xml:space="preserve">    </w:t>
      </w:r>
      <w:r w:rsidR="00CA16E4">
        <w:rPr>
          <w:rFonts w:ascii="Arial" w:hAnsi="Arial" w:cs="Arial"/>
          <w:sz w:val="22"/>
          <w:szCs w:val="22"/>
        </w:rPr>
        <w:t xml:space="preserve"> </w:t>
      </w:r>
      <w:r w:rsidRPr="008E6D2F">
        <w:rPr>
          <w:rFonts w:ascii="Arial" w:hAnsi="Arial" w:cs="Arial"/>
          <w:sz w:val="22"/>
          <w:szCs w:val="22"/>
        </w:rPr>
        <w:tab/>
      </w:r>
      <w:r w:rsidR="00AB72AB">
        <w:rPr>
          <w:rFonts w:ascii="Arial" w:hAnsi="Arial" w:cs="Arial"/>
          <w:sz w:val="22"/>
          <w:szCs w:val="22"/>
        </w:rPr>
        <w:t xml:space="preserve">                                       </w:t>
      </w:r>
      <w:r w:rsidR="00CA16E4">
        <w:rPr>
          <w:rFonts w:ascii="Arial" w:hAnsi="Arial" w:cs="Arial"/>
          <w:sz w:val="22"/>
          <w:szCs w:val="22"/>
        </w:rPr>
        <w:t xml:space="preserve">         </w:t>
      </w:r>
      <w:r w:rsidR="00AB72AB">
        <w:rPr>
          <w:rFonts w:ascii="Arial" w:hAnsi="Arial" w:cs="Arial"/>
          <w:sz w:val="22"/>
          <w:szCs w:val="22"/>
        </w:rPr>
        <w:t xml:space="preserve"> </w:t>
      </w:r>
      <w:r w:rsidR="00CA16E4">
        <w:rPr>
          <w:rFonts w:ascii="Arial" w:hAnsi="Arial" w:cs="Arial"/>
          <w:sz w:val="22"/>
          <w:szCs w:val="22"/>
        </w:rPr>
        <w:t xml:space="preserve">  </w:t>
      </w:r>
      <w:r w:rsidRPr="008E6D2F">
        <w:rPr>
          <w:rFonts w:ascii="Arial" w:hAnsi="Arial" w:cs="Arial"/>
          <w:sz w:val="22"/>
          <w:szCs w:val="22"/>
        </w:rPr>
        <w:t>136</w:t>
      </w:r>
      <w:r w:rsidR="00CA16E4">
        <w:rPr>
          <w:rFonts w:ascii="Arial" w:hAnsi="Arial" w:cs="Arial"/>
          <w:sz w:val="22"/>
          <w:szCs w:val="22"/>
        </w:rPr>
        <w:t xml:space="preserve"> </w:t>
      </w:r>
      <w:r w:rsidRPr="008E6D2F">
        <w:rPr>
          <w:rFonts w:ascii="Arial" w:hAnsi="Arial" w:cs="Arial"/>
          <w:sz w:val="22"/>
          <w:szCs w:val="22"/>
        </w:rPr>
        <w:t>m</w:t>
      </w:r>
      <w:r w:rsidR="00E87358" w:rsidRPr="008E6D2F">
        <w:rPr>
          <w:rFonts w:ascii="Arial" w:hAnsi="Arial" w:cs="Arial"/>
          <w:sz w:val="22"/>
          <w:szCs w:val="22"/>
          <w:vertAlign w:val="superscript"/>
        </w:rPr>
        <w:t>2</w:t>
      </w:r>
      <w:r w:rsidR="00AB72AB">
        <w:rPr>
          <w:rFonts w:ascii="Arial" w:hAnsi="Arial" w:cs="Arial"/>
          <w:sz w:val="22"/>
          <w:szCs w:val="22"/>
        </w:rPr>
        <w:t xml:space="preserve">           </w:t>
      </w:r>
      <w:r w:rsidRPr="008E6D2F">
        <w:rPr>
          <w:rFonts w:ascii="Arial" w:hAnsi="Arial" w:cs="Arial"/>
          <w:sz w:val="22"/>
          <w:szCs w:val="22"/>
        </w:rPr>
        <w:t>1 770,72 Kč</w:t>
      </w:r>
    </w:p>
    <w:p w14:paraId="0490647F" w14:textId="77777777" w:rsidR="00AD4CDE" w:rsidRPr="008E6D2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306C3413" w14:textId="77777777" w:rsidR="00AB72A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8E6D2F">
        <w:rPr>
          <w:rFonts w:ascii="Arial" w:hAnsi="Arial" w:cs="Arial"/>
          <w:sz w:val="22"/>
          <w:szCs w:val="22"/>
        </w:rPr>
        <w:t xml:space="preserve">jejíž součástí je stavba: </w:t>
      </w:r>
    </w:p>
    <w:p w14:paraId="2BECD2DB" w14:textId="42168D00" w:rsidR="00AD4CDE" w:rsidRPr="008E6D2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8E6D2F">
        <w:rPr>
          <w:rFonts w:ascii="Arial" w:hAnsi="Arial" w:cs="Arial"/>
          <w:b/>
          <w:sz w:val="22"/>
          <w:szCs w:val="22"/>
          <w:u w:val="single"/>
        </w:rPr>
        <w:t>Stavba</w:t>
      </w:r>
      <w:r w:rsidRPr="008E6D2F">
        <w:rPr>
          <w:rFonts w:ascii="Arial" w:hAnsi="Arial" w:cs="Arial"/>
          <w:b/>
          <w:sz w:val="22"/>
          <w:szCs w:val="22"/>
          <w:u w:val="single"/>
        </w:rPr>
        <w:tab/>
        <w:t>číslo popisné/evidenční</w:t>
      </w:r>
      <w:r w:rsidRPr="008E6D2F">
        <w:rPr>
          <w:rFonts w:ascii="Arial" w:hAnsi="Arial" w:cs="Arial"/>
          <w:b/>
          <w:sz w:val="22"/>
          <w:szCs w:val="22"/>
          <w:u w:val="single"/>
        </w:rPr>
        <w:tab/>
        <w:t>na stavební parcele č.</w:t>
      </w:r>
      <w:r w:rsidRPr="008E6D2F">
        <w:rPr>
          <w:rFonts w:ascii="Arial" w:hAnsi="Arial" w:cs="Arial"/>
          <w:b/>
          <w:sz w:val="22"/>
          <w:szCs w:val="22"/>
          <w:u w:val="single"/>
        </w:rPr>
        <w:tab/>
        <w:t>část obce</w:t>
      </w:r>
      <w:r w:rsidRPr="008E6D2F">
        <w:rPr>
          <w:rFonts w:ascii="Arial" w:hAnsi="Arial" w:cs="Arial"/>
          <w:b/>
          <w:sz w:val="22"/>
          <w:szCs w:val="22"/>
          <w:u w:val="single"/>
        </w:rPr>
        <w:tab/>
        <w:t>cena celkem</w:t>
      </w:r>
    </w:p>
    <w:p w14:paraId="3761ED02" w14:textId="026DA2B3" w:rsidR="00AD4CDE" w:rsidRPr="008E6D2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8E6D2F">
        <w:rPr>
          <w:rFonts w:ascii="Arial" w:hAnsi="Arial" w:cs="Arial"/>
          <w:sz w:val="22"/>
          <w:szCs w:val="22"/>
        </w:rPr>
        <w:t>stavba</w:t>
      </w:r>
      <w:r w:rsidRPr="008E6D2F">
        <w:rPr>
          <w:rFonts w:ascii="Arial" w:hAnsi="Arial" w:cs="Arial"/>
          <w:sz w:val="22"/>
          <w:szCs w:val="22"/>
        </w:rPr>
        <w:tab/>
        <w:t xml:space="preserve"> </w:t>
      </w:r>
      <w:r w:rsidRPr="008E6D2F">
        <w:rPr>
          <w:rFonts w:ascii="Arial" w:hAnsi="Arial" w:cs="Arial"/>
          <w:sz w:val="22"/>
          <w:szCs w:val="22"/>
        </w:rPr>
        <w:tab/>
      </w:r>
      <w:r w:rsidR="00AB72AB">
        <w:rPr>
          <w:rFonts w:ascii="Arial" w:hAnsi="Arial" w:cs="Arial"/>
          <w:sz w:val="22"/>
          <w:szCs w:val="22"/>
        </w:rPr>
        <w:t xml:space="preserve">         </w:t>
      </w:r>
      <w:r w:rsidRPr="008E6D2F">
        <w:rPr>
          <w:rFonts w:ascii="Arial" w:hAnsi="Arial" w:cs="Arial"/>
          <w:sz w:val="22"/>
          <w:szCs w:val="22"/>
        </w:rPr>
        <w:t>st.</w:t>
      </w:r>
      <w:r w:rsidR="00C41187">
        <w:rPr>
          <w:rFonts w:ascii="Arial" w:hAnsi="Arial" w:cs="Arial"/>
          <w:sz w:val="22"/>
          <w:szCs w:val="22"/>
        </w:rPr>
        <w:t xml:space="preserve"> </w:t>
      </w:r>
      <w:r w:rsidRPr="008E6D2F">
        <w:rPr>
          <w:rFonts w:ascii="Arial" w:hAnsi="Arial" w:cs="Arial"/>
          <w:sz w:val="22"/>
          <w:szCs w:val="22"/>
        </w:rPr>
        <w:t xml:space="preserve">68/2 </w:t>
      </w:r>
      <w:r w:rsidRPr="008E6D2F">
        <w:rPr>
          <w:rFonts w:ascii="Arial" w:hAnsi="Arial" w:cs="Arial"/>
          <w:sz w:val="22"/>
          <w:szCs w:val="22"/>
        </w:rPr>
        <w:tab/>
      </w:r>
      <w:r w:rsidRPr="008E6D2F">
        <w:rPr>
          <w:rFonts w:ascii="Arial" w:hAnsi="Arial" w:cs="Arial"/>
          <w:sz w:val="22"/>
          <w:szCs w:val="22"/>
        </w:rPr>
        <w:tab/>
      </w:r>
      <w:r w:rsidRPr="008E6D2F">
        <w:rPr>
          <w:rFonts w:ascii="Arial" w:hAnsi="Arial" w:cs="Arial"/>
          <w:sz w:val="22"/>
          <w:szCs w:val="22"/>
        </w:rPr>
        <w:tab/>
        <w:t xml:space="preserve">35 237,90 Kč </w:t>
      </w:r>
    </w:p>
    <w:p w14:paraId="7BCE506A" w14:textId="68E0A5BC" w:rsidR="00BD47B6" w:rsidRDefault="00BD47B6" w:rsidP="00A75281">
      <w:pPr>
        <w:widowControl/>
        <w:tabs>
          <w:tab w:val="left" w:pos="1134"/>
          <w:tab w:val="left" w:pos="3402"/>
          <w:tab w:val="right" w:pos="6237"/>
          <w:tab w:val="right" w:pos="7513"/>
          <w:tab w:val="right" w:pos="9406"/>
        </w:tabs>
        <w:jc w:val="both"/>
        <w:rPr>
          <w:rFonts w:ascii="Arial" w:hAnsi="Arial" w:cs="Arial"/>
          <w:sz w:val="22"/>
          <w:szCs w:val="22"/>
        </w:rPr>
      </w:pPr>
      <w:r>
        <w:rPr>
          <w:rFonts w:ascii="Arial" w:hAnsi="Arial" w:cs="Arial"/>
          <w:sz w:val="22"/>
          <w:szCs w:val="22"/>
        </w:rPr>
        <w:t>(ID MAJ 1681)</w:t>
      </w:r>
    </w:p>
    <w:p w14:paraId="42CE2A36" w14:textId="346402DB" w:rsidR="00AD4CDE"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8E6D2F">
        <w:rPr>
          <w:rFonts w:ascii="Arial" w:hAnsi="Arial" w:cs="Arial"/>
          <w:sz w:val="22"/>
          <w:szCs w:val="22"/>
        </w:rPr>
        <w:t xml:space="preserve">Způsob využití nemovitosti: </w:t>
      </w:r>
      <w:r w:rsidR="00AB72AB">
        <w:rPr>
          <w:rFonts w:ascii="Arial" w:hAnsi="Arial" w:cs="Arial"/>
          <w:sz w:val="22"/>
          <w:szCs w:val="22"/>
        </w:rPr>
        <w:t>jiná stavba – budova bez čísla popisného nebo evidenčního</w:t>
      </w:r>
    </w:p>
    <w:p w14:paraId="1AB0AA1C" w14:textId="227414E8" w:rsidR="00AB72AB" w:rsidRPr="008E6D2F" w:rsidRDefault="00AB72AB" w:rsidP="00AB72AB">
      <w:pPr>
        <w:widowControl/>
        <w:tabs>
          <w:tab w:val="left" w:pos="1134"/>
          <w:tab w:val="left" w:pos="3402"/>
          <w:tab w:val="right" w:pos="6237"/>
          <w:tab w:val="right" w:pos="7513"/>
          <w:tab w:val="right" w:pos="9406"/>
        </w:tabs>
        <w:jc w:val="both"/>
        <w:rPr>
          <w:rFonts w:ascii="Arial" w:hAnsi="Arial" w:cs="Arial"/>
          <w:sz w:val="22"/>
          <w:szCs w:val="22"/>
        </w:rPr>
      </w:pPr>
      <w:proofErr w:type="spellStart"/>
      <w:r w:rsidRPr="008E6D2F">
        <w:rPr>
          <w:rFonts w:ascii="Arial" w:hAnsi="Arial" w:cs="Arial"/>
          <w:b/>
          <w:sz w:val="22"/>
          <w:szCs w:val="22"/>
          <w:u w:val="single"/>
        </w:rPr>
        <w:lastRenderedPageBreak/>
        <w:t>Parc.č</w:t>
      </w:r>
      <w:proofErr w:type="spellEnd"/>
      <w:r w:rsidRPr="008E6D2F">
        <w:rPr>
          <w:rFonts w:ascii="Arial" w:hAnsi="Arial" w:cs="Arial"/>
          <w:b/>
          <w:sz w:val="22"/>
          <w:szCs w:val="22"/>
          <w:u w:val="single"/>
        </w:rPr>
        <w:t>.</w:t>
      </w:r>
      <w:r w:rsidRPr="008E6D2F">
        <w:rPr>
          <w:rFonts w:ascii="Arial" w:hAnsi="Arial" w:cs="Arial"/>
          <w:b/>
          <w:sz w:val="22"/>
          <w:szCs w:val="22"/>
          <w:u w:val="single"/>
        </w:rPr>
        <w:tab/>
        <w:t>druh pozemku</w:t>
      </w:r>
      <w:r w:rsidRPr="008E6D2F">
        <w:rPr>
          <w:rFonts w:ascii="Arial" w:hAnsi="Arial" w:cs="Arial"/>
          <w:b/>
          <w:sz w:val="22"/>
          <w:szCs w:val="22"/>
          <w:u w:val="single"/>
        </w:rPr>
        <w:tab/>
        <w:t xml:space="preserve">trvalé porosty, </w:t>
      </w:r>
      <w:proofErr w:type="spellStart"/>
      <w:proofErr w:type="gramStart"/>
      <w:r w:rsidRPr="008E6D2F">
        <w:rPr>
          <w:rFonts w:ascii="Arial" w:hAnsi="Arial" w:cs="Arial"/>
          <w:b/>
          <w:sz w:val="22"/>
          <w:szCs w:val="22"/>
          <w:u w:val="single"/>
        </w:rPr>
        <w:t>ost.součásti</w:t>
      </w:r>
      <w:proofErr w:type="spellEnd"/>
      <w:proofErr w:type="gramEnd"/>
      <w:r w:rsidRPr="008E6D2F">
        <w:rPr>
          <w:rFonts w:ascii="Arial" w:hAnsi="Arial" w:cs="Arial"/>
          <w:b/>
          <w:sz w:val="22"/>
          <w:szCs w:val="22"/>
          <w:u w:val="single"/>
        </w:rPr>
        <w:t>, přísl.</w:t>
      </w:r>
      <w:r w:rsidRPr="008E6D2F">
        <w:rPr>
          <w:rFonts w:ascii="Arial" w:hAnsi="Arial" w:cs="Arial"/>
          <w:b/>
          <w:sz w:val="22"/>
          <w:szCs w:val="22"/>
          <w:u w:val="single"/>
        </w:rPr>
        <w:tab/>
        <w:t>výměra</w:t>
      </w:r>
      <w:r w:rsidRPr="008E6D2F">
        <w:rPr>
          <w:rFonts w:ascii="Arial" w:hAnsi="Arial" w:cs="Arial"/>
          <w:b/>
          <w:sz w:val="22"/>
          <w:szCs w:val="22"/>
          <w:u w:val="single"/>
        </w:rPr>
        <w:tab/>
        <w:t>cena</w:t>
      </w:r>
    </w:p>
    <w:p w14:paraId="7A363434" w14:textId="7A5D9ED0" w:rsidR="00AD4CDE" w:rsidRPr="008E6D2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8E6D2F">
        <w:rPr>
          <w:rFonts w:ascii="Arial" w:hAnsi="Arial" w:cs="Arial"/>
          <w:i/>
          <w:sz w:val="22"/>
          <w:szCs w:val="22"/>
        </w:rPr>
        <w:t xml:space="preserve">Katastr nemovitostí </w:t>
      </w:r>
    </w:p>
    <w:p w14:paraId="0C7D9FE3" w14:textId="138BAB32" w:rsidR="00AD4CDE" w:rsidRPr="008E6D2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8E6D2F">
        <w:rPr>
          <w:rFonts w:ascii="Arial" w:hAnsi="Arial" w:cs="Arial"/>
          <w:sz w:val="22"/>
          <w:szCs w:val="22"/>
        </w:rPr>
        <w:t>1210</w:t>
      </w:r>
      <w:r w:rsidRPr="008E6D2F">
        <w:rPr>
          <w:rFonts w:ascii="Arial" w:hAnsi="Arial" w:cs="Arial"/>
          <w:sz w:val="22"/>
          <w:szCs w:val="22"/>
        </w:rPr>
        <w:tab/>
        <w:t>zahrada</w:t>
      </w:r>
      <w:r w:rsidRPr="008E6D2F">
        <w:rPr>
          <w:rFonts w:ascii="Arial" w:hAnsi="Arial" w:cs="Arial"/>
          <w:sz w:val="22"/>
          <w:szCs w:val="22"/>
        </w:rPr>
        <w:tab/>
        <w:t>2 777,40 Kč</w:t>
      </w:r>
      <w:r w:rsidRPr="008E6D2F">
        <w:rPr>
          <w:rFonts w:ascii="Arial" w:hAnsi="Arial" w:cs="Arial"/>
          <w:sz w:val="22"/>
          <w:szCs w:val="22"/>
        </w:rPr>
        <w:tab/>
      </w:r>
      <w:r w:rsidR="00AB72AB">
        <w:rPr>
          <w:rFonts w:ascii="Arial" w:hAnsi="Arial" w:cs="Arial"/>
          <w:sz w:val="22"/>
          <w:szCs w:val="22"/>
        </w:rPr>
        <w:t xml:space="preserve">                                      </w:t>
      </w:r>
      <w:r w:rsidRPr="008E6D2F">
        <w:rPr>
          <w:rFonts w:ascii="Arial" w:hAnsi="Arial" w:cs="Arial"/>
          <w:sz w:val="22"/>
          <w:szCs w:val="22"/>
        </w:rPr>
        <w:t>1 543 m</w:t>
      </w:r>
      <w:r w:rsidR="00E87358" w:rsidRPr="008E6D2F">
        <w:rPr>
          <w:rFonts w:ascii="Arial" w:hAnsi="Arial" w:cs="Arial"/>
          <w:sz w:val="22"/>
          <w:szCs w:val="22"/>
          <w:vertAlign w:val="superscript"/>
        </w:rPr>
        <w:t>2</w:t>
      </w:r>
      <w:r w:rsidRPr="008E6D2F">
        <w:rPr>
          <w:rFonts w:ascii="Arial" w:hAnsi="Arial" w:cs="Arial"/>
          <w:sz w:val="22"/>
          <w:szCs w:val="22"/>
        </w:rPr>
        <w:t xml:space="preserve"> </w:t>
      </w:r>
      <w:r w:rsidRPr="008E6D2F">
        <w:rPr>
          <w:rFonts w:ascii="Arial" w:hAnsi="Arial" w:cs="Arial"/>
          <w:sz w:val="22"/>
          <w:szCs w:val="22"/>
        </w:rPr>
        <w:tab/>
        <w:t xml:space="preserve">22 867,26 Kč </w:t>
      </w:r>
    </w:p>
    <w:p w14:paraId="4A6B77A5" w14:textId="77777777" w:rsidR="00AD4CDE" w:rsidRPr="008E6D2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8E6D2F">
        <w:rPr>
          <w:rFonts w:ascii="Arial" w:hAnsi="Arial" w:cs="Arial"/>
          <w:i/>
          <w:sz w:val="22"/>
          <w:szCs w:val="22"/>
        </w:rPr>
        <w:t xml:space="preserve">Katastr nemovitostí </w:t>
      </w:r>
    </w:p>
    <w:p w14:paraId="17D9C6EA" w14:textId="70335728" w:rsidR="00AD4CDE" w:rsidRPr="008E6D2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8E6D2F">
        <w:rPr>
          <w:rFonts w:ascii="Arial" w:hAnsi="Arial" w:cs="Arial"/>
          <w:sz w:val="22"/>
          <w:szCs w:val="22"/>
        </w:rPr>
        <w:t>1213</w:t>
      </w:r>
      <w:r w:rsidRPr="008E6D2F">
        <w:rPr>
          <w:rFonts w:ascii="Arial" w:hAnsi="Arial" w:cs="Arial"/>
          <w:sz w:val="22"/>
          <w:szCs w:val="22"/>
        </w:rPr>
        <w:tab/>
        <w:t>ostatní plocha</w:t>
      </w:r>
      <w:r w:rsidRPr="008E6D2F">
        <w:rPr>
          <w:rFonts w:ascii="Arial" w:hAnsi="Arial" w:cs="Arial"/>
          <w:sz w:val="22"/>
          <w:szCs w:val="22"/>
        </w:rPr>
        <w:tab/>
        <w:t>1 756,75 Kč</w:t>
      </w:r>
      <w:r w:rsidRPr="008E6D2F">
        <w:rPr>
          <w:rFonts w:ascii="Arial" w:hAnsi="Arial" w:cs="Arial"/>
          <w:sz w:val="22"/>
          <w:szCs w:val="22"/>
        </w:rPr>
        <w:tab/>
      </w:r>
      <w:r w:rsidR="00AB72AB">
        <w:rPr>
          <w:rFonts w:ascii="Arial" w:hAnsi="Arial" w:cs="Arial"/>
          <w:sz w:val="22"/>
          <w:szCs w:val="22"/>
        </w:rPr>
        <w:t xml:space="preserve">                                          </w:t>
      </w:r>
      <w:r w:rsidRPr="008E6D2F">
        <w:rPr>
          <w:rFonts w:ascii="Arial" w:hAnsi="Arial" w:cs="Arial"/>
          <w:sz w:val="22"/>
          <w:szCs w:val="22"/>
        </w:rPr>
        <w:t>602 m</w:t>
      </w:r>
      <w:r w:rsidR="00E87358" w:rsidRPr="008E6D2F">
        <w:rPr>
          <w:rFonts w:ascii="Arial" w:hAnsi="Arial" w:cs="Arial"/>
          <w:sz w:val="22"/>
          <w:szCs w:val="22"/>
          <w:vertAlign w:val="superscript"/>
        </w:rPr>
        <w:t>2</w:t>
      </w:r>
      <w:r w:rsidRPr="008E6D2F">
        <w:rPr>
          <w:rFonts w:ascii="Arial" w:hAnsi="Arial" w:cs="Arial"/>
          <w:sz w:val="22"/>
          <w:szCs w:val="22"/>
        </w:rPr>
        <w:t xml:space="preserve"> </w:t>
      </w:r>
      <w:r w:rsidRPr="008E6D2F">
        <w:rPr>
          <w:rFonts w:ascii="Arial" w:hAnsi="Arial" w:cs="Arial"/>
          <w:sz w:val="22"/>
          <w:szCs w:val="22"/>
        </w:rPr>
        <w:tab/>
        <w:t xml:space="preserve">3 562,75 Kč </w:t>
      </w:r>
    </w:p>
    <w:p w14:paraId="18B0CDE9" w14:textId="77777777" w:rsidR="00AD4CDE" w:rsidRPr="008E6D2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8E6D2F">
        <w:rPr>
          <w:rFonts w:ascii="Arial" w:hAnsi="Arial" w:cs="Arial"/>
          <w:i/>
          <w:sz w:val="22"/>
          <w:szCs w:val="22"/>
        </w:rPr>
        <w:t xml:space="preserve">Katastr nemovitostí </w:t>
      </w:r>
    </w:p>
    <w:p w14:paraId="51D82162" w14:textId="7CA389FF" w:rsidR="00AD4CDE" w:rsidRPr="008E6D2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8E6D2F">
        <w:rPr>
          <w:rFonts w:ascii="Arial" w:hAnsi="Arial" w:cs="Arial"/>
          <w:sz w:val="22"/>
          <w:szCs w:val="22"/>
        </w:rPr>
        <w:t>1214</w:t>
      </w:r>
      <w:r w:rsidRPr="008E6D2F">
        <w:rPr>
          <w:rFonts w:ascii="Arial" w:hAnsi="Arial" w:cs="Arial"/>
          <w:sz w:val="22"/>
          <w:szCs w:val="22"/>
        </w:rPr>
        <w:tab/>
        <w:t>ostatní plocha</w:t>
      </w:r>
      <w:r w:rsidRPr="008E6D2F">
        <w:rPr>
          <w:rFonts w:ascii="Arial" w:hAnsi="Arial" w:cs="Arial"/>
          <w:sz w:val="22"/>
          <w:szCs w:val="22"/>
        </w:rPr>
        <w:tab/>
        <w:t>1 459,95 Kč</w:t>
      </w:r>
      <w:r w:rsidRPr="008E6D2F">
        <w:rPr>
          <w:rFonts w:ascii="Arial" w:hAnsi="Arial" w:cs="Arial"/>
          <w:sz w:val="22"/>
          <w:szCs w:val="22"/>
        </w:rPr>
        <w:tab/>
      </w:r>
      <w:r w:rsidR="00AB72AB">
        <w:rPr>
          <w:rFonts w:ascii="Arial" w:hAnsi="Arial" w:cs="Arial"/>
          <w:sz w:val="22"/>
          <w:szCs w:val="22"/>
        </w:rPr>
        <w:t xml:space="preserve">                                          </w:t>
      </w:r>
      <w:r w:rsidRPr="008E6D2F">
        <w:rPr>
          <w:rFonts w:ascii="Arial" w:hAnsi="Arial" w:cs="Arial"/>
          <w:sz w:val="22"/>
          <w:szCs w:val="22"/>
        </w:rPr>
        <w:t>681 m</w:t>
      </w:r>
      <w:r w:rsidR="00E87358" w:rsidRPr="008E6D2F">
        <w:rPr>
          <w:rFonts w:ascii="Arial" w:hAnsi="Arial" w:cs="Arial"/>
          <w:sz w:val="22"/>
          <w:szCs w:val="22"/>
          <w:vertAlign w:val="superscript"/>
        </w:rPr>
        <w:t>2</w:t>
      </w:r>
      <w:r w:rsidRPr="008E6D2F">
        <w:rPr>
          <w:rFonts w:ascii="Arial" w:hAnsi="Arial" w:cs="Arial"/>
          <w:sz w:val="22"/>
          <w:szCs w:val="22"/>
        </w:rPr>
        <w:t xml:space="preserve"> </w:t>
      </w:r>
      <w:r w:rsidRPr="008E6D2F">
        <w:rPr>
          <w:rFonts w:ascii="Arial" w:hAnsi="Arial" w:cs="Arial"/>
          <w:sz w:val="22"/>
          <w:szCs w:val="22"/>
        </w:rPr>
        <w:tab/>
        <w:t xml:space="preserve">3 502,95 Kč </w:t>
      </w:r>
    </w:p>
    <w:p w14:paraId="7B4F2EC8" w14:textId="77777777" w:rsidR="00D262A7" w:rsidRDefault="00D262A7" w:rsidP="00A75281">
      <w:pPr>
        <w:widowControl/>
        <w:tabs>
          <w:tab w:val="left" w:pos="1134"/>
          <w:tab w:val="left" w:pos="3402"/>
          <w:tab w:val="right" w:pos="6237"/>
          <w:tab w:val="right" w:pos="7513"/>
          <w:tab w:val="right" w:pos="9406"/>
        </w:tabs>
        <w:jc w:val="both"/>
        <w:rPr>
          <w:rFonts w:ascii="Arial" w:hAnsi="Arial" w:cs="Arial"/>
          <w:b/>
          <w:sz w:val="22"/>
          <w:szCs w:val="22"/>
        </w:rPr>
      </w:pPr>
    </w:p>
    <w:p w14:paraId="0060423D" w14:textId="0182359B" w:rsidR="00AD4CDE" w:rsidRPr="008E6D2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8E6D2F">
        <w:rPr>
          <w:rFonts w:ascii="Arial" w:hAnsi="Arial" w:cs="Arial"/>
          <w:b/>
          <w:sz w:val="22"/>
          <w:szCs w:val="22"/>
        </w:rPr>
        <w:t xml:space="preserve">Za smlouvu celkem: </w:t>
      </w:r>
      <w:r w:rsidRPr="008E6D2F">
        <w:rPr>
          <w:rFonts w:ascii="Arial" w:hAnsi="Arial" w:cs="Arial"/>
          <w:sz w:val="22"/>
          <w:szCs w:val="22"/>
        </w:rPr>
        <w:tab/>
      </w:r>
      <w:r w:rsidRPr="008E6D2F">
        <w:rPr>
          <w:rFonts w:ascii="Arial" w:hAnsi="Arial" w:cs="Arial"/>
          <w:sz w:val="22"/>
          <w:szCs w:val="22"/>
        </w:rPr>
        <w:tab/>
      </w:r>
      <w:r w:rsidRPr="008E6D2F">
        <w:rPr>
          <w:rFonts w:ascii="Arial" w:hAnsi="Arial" w:cs="Arial"/>
          <w:sz w:val="22"/>
          <w:szCs w:val="22"/>
        </w:rPr>
        <w:tab/>
      </w:r>
      <w:r w:rsidR="00AB72AB">
        <w:rPr>
          <w:rFonts w:ascii="Arial" w:hAnsi="Arial" w:cs="Arial"/>
          <w:sz w:val="22"/>
          <w:szCs w:val="22"/>
        </w:rPr>
        <w:t xml:space="preserve">            </w:t>
      </w:r>
      <w:r w:rsidRPr="00AB72AB">
        <w:rPr>
          <w:rFonts w:ascii="Arial" w:hAnsi="Arial" w:cs="Arial"/>
          <w:b/>
          <w:bCs/>
          <w:sz w:val="22"/>
          <w:szCs w:val="22"/>
        </w:rPr>
        <w:t>5 893 m</w:t>
      </w:r>
      <w:r w:rsidR="00E87358" w:rsidRPr="00AB72AB">
        <w:rPr>
          <w:rFonts w:ascii="Arial" w:hAnsi="Arial" w:cs="Arial"/>
          <w:b/>
          <w:bCs/>
          <w:sz w:val="22"/>
          <w:szCs w:val="22"/>
          <w:vertAlign w:val="superscript"/>
        </w:rPr>
        <w:t>2</w:t>
      </w:r>
      <w:r w:rsidRPr="00AB72AB">
        <w:rPr>
          <w:rFonts w:ascii="Arial" w:hAnsi="Arial" w:cs="Arial"/>
          <w:b/>
          <w:bCs/>
          <w:sz w:val="22"/>
          <w:szCs w:val="22"/>
        </w:rPr>
        <w:t xml:space="preserve"> </w:t>
      </w:r>
      <w:r w:rsidRPr="00AB72AB">
        <w:rPr>
          <w:rFonts w:ascii="Arial" w:hAnsi="Arial" w:cs="Arial"/>
          <w:b/>
          <w:bCs/>
          <w:sz w:val="22"/>
          <w:szCs w:val="22"/>
        </w:rPr>
        <w:tab/>
        <w:t>297 734,52 Kč</w:t>
      </w:r>
    </w:p>
    <w:p w14:paraId="07D9D323" w14:textId="77777777" w:rsidR="00AD4CDE" w:rsidRPr="008E6D2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5AAC7AFF" w14:textId="0D42FC16" w:rsidR="00AD4CDE" w:rsidRPr="008E6D2F" w:rsidRDefault="00AD4CDE">
      <w:pPr>
        <w:widowControl/>
        <w:tabs>
          <w:tab w:val="left" w:pos="2410"/>
          <w:tab w:val="left" w:pos="6804"/>
          <w:tab w:val="right" w:pos="9412"/>
        </w:tabs>
        <w:jc w:val="both"/>
        <w:rPr>
          <w:rFonts w:ascii="Arial" w:hAnsi="Arial" w:cs="Arial"/>
          <w:sz w:val="22"/>
          <w:szCs w:val="22"/>
        </w:rPr>
      </w:pPr>
      <w:r w:rsidRPr="008E6D2F">
        <w:rPr>
          <w:rFonts w:ascii="Arial" w:hAnsi="Arial" w:cs="Arial"/>
          <w:sz w:val="22"/>
          <w:szCs w:val="22"/>
        </w:rPr>
        <w:t xml:space="preserve">Česká republika nabyla vlastnické právo k převáděným nemovitostem podle žádosti odboru zemědělství ONV v Lounech ze dne 23. 2. 1962, čj. 626/62 a dále na základě rozhodnutí Státního pozemkového úřadu, Krajského pozemkového úřadu pro Ústecký kraj, Pobočky Louny </w:t>
      </w:r>
      <w:r w:rsidR="00BD47B6">
        <w:rPr>
          <w:rFonts w:ascii="Arial" w:hAnsi="Arial" w:cs="Arial"/>
          <w:sz w:val="22"/>
          <w:szCs w:val="22"/>
        </w:rPr>
        <w:br/>
      </w:r>
      <w:r w:rsidRPr="008E6D2F">
        <w:rPr>
          <w:rFonts w:ascii="Arial" w:hAnsi="Arial" w:cs="Arial"/>
          <w:sz w:val="22"/>
          <w:szCs w:val="22"/>
        </w:rPr>
        <w:t>čj. 01/2011-KPÚ/172/2007/HR ze dne 20. 6. 2011.</w:t>
      </w:r>
    </w:p>
    <w:p w14:paraId="25F766F9" w14:textId="77777777" w:rsidR="00AD4CDE" w:rsidRPr="00C41187" w:rsidRDefault="00AD4CDE">
      <w:pPr>
        <w:widowControl/>
        <w:tabs>
          <w:tab w:val="left" w:pos="2410"/>
          <w:tab w:val="left" w:pos="6804"/>
          <w:tab w:val="right" w:pos="9412"/>
        </w:tabs>
        <w:jc w:val="both"/>
        <w:rPr>
          <w:rFonts w:ascii="Arial" w:hAnsi="Arial" w:cs="Arial"/>
          <w:sz w:val="16"/>
          <w:szCs w:val="16"/>
        </w:rPr>
      </w:pPr>
    </w:p>
    <w:p w14:paraId="31DD4471" w14:textId="1DA8F50A" w:rsidR="00AD4CDE" w:rsidRPr="00FF0548" w:rsidRDefault="00AD4CDE" w:rsidP="00FF0548">
      <w:pPr>
        <w:widowControl/>
        <w:tabs>
          <w:tab w:val="left" w:pos="2410"/>
          <w:tab w:val="left" w:pos="6804"/>
          <w:tab w:val="right" w:pos="9412"/>
        </w:tabs>
        <w:jc w:val="both"/>
        <w:rPr>
          <w:rFonts w:ascii="Arial" w:hAnsi="Arial" w:cs="Arial"/>
          <w:sz w:val="22"/>
          <w:szCs w:val="22"/>
        </w:rPr>
      </w:pPr>
      <w:r w:rsidRPr="008E6D2F">
        <w:rPr>
          <w:rFonts w:ascii="Arial" w:hAnsi="Arial" w:cs="Arial"/>
          <w:sz w:val="22"/>
          <w:szCs w:val="22"/>
        </w:rPr>
        <w:t xml:space="preserve">Převáděné nemovitosti byly oceněny ve znaleckém posudku soudního znalce </w:t>
      </w:r>
      <w:proofErr w:type="spellStart"/>
      <w:r w:rsidR="00B910AF">
        <w:rPr>
          <w:rFonts w:ascii="Arial" w:hAnsi="Arial" w:cs="Arial"/>
          <w:sz w:val="22"/>
          <w:szCs w:val="22"/>
        </w:rPr>
        <w:t>xxxx</w:t>
      </w:r>
      <w:proofErr w:type="spellEnd"/>
      <w:r w:rsidR="00BD47B6">
        <w:rPr>
          <w:rFonts w:ascii="Arial" w:hAnsi="Arial" w:cs="Arial"/>
          <w:sz w:val="22"/>
          <w:szCs w:val="22"/>
        </w:rPr>
        <w:t xml:space="preserve"> </w:t>
      </w:r>
      <w:proofErr w:type="spellStart"/>
      <w:r w:rsidR="00B910AF">
        <w:rPr>
          <w:rFonts w:ascii="Arial" w:hAnsi="Arial" w:cs="Arial"/>
          <w:sz w:val="22"/>
          <w:szCs w:val="22"/>
        </w:rPr>
        <w:t>xxxxxx</w:t>
      </w:r>
      <w:proofErr w:type="spellEnd"/>
      <w:r w:rsidR="00BD47B6">
        <w:rPr>
          <w:rFonts w:ascii="Arial" w:hAnsi="Arial" w:cs="Arial"/>
          <w:sz w:val="22"/>
          <w:szCs w:val="22"/>
        </w:rPr>
        <w:t xml:space="preserve"> </w:t>
      </w:r>
      <w:proofErr w:type="spellStart"/>
      <w:r w:rsidR="002A08A2">
        <w:rPr>
          <w:rFonts w:ascii="Arial" w:hAnsi="Arial" w:cs="Arial"/>
          <w:sz w:val="22"/>
          <w:szCs w:val="22"/>
        </w:rPr>
        <w:t>xxxxxxx</w:t>
      </w:r>
      <w:proofErr w:type="spellEnd"/>
      <w:r w:rsidR="002A08A2">
        <w:rPr>
          <w:rFonts w:ascii="Arial" w:hAnsi="Arial" w:cs="Arial"/>
          <w:sz w:val="22"/>
          <w:szCs w:val="22"/>
        </w:rPr>
        <w:t>,</w:t>
      </w:r>
      <w:r w:rsidRPr="008E6D2F">
        <w:rPr>
          <w:rFonts w:ascii="Arial" w:hAnsi="Arial" w:cs="Arial"/>
          <w:sz w:val="22"/>
          <w:szCs w:val="22"/>
        </w:rPr>
        <w:t xml:space="preserve"> ze dne </w:t>
      </w:r>
      <w:proofErr w:type="spellStart"/>
      <w:r w:rsidR="00B910AF">
        <w:rPr>
          <w:rFonts w:ascii="Arial" w:hAnsi="Arial" w:cs="Arial"/>
          <w:sz w:val="22"/>
          <w:szCs w:val="22"/>
        </w:rPr>
        <w:t>xx</w:t>
      </w:r>
      <w:proofErr w:type="spellEnd"/>
      <w:r w:rsidRPr="008E6D2F">
        <w:rPr>
          <w:rFonts w:ascii="Arial" w:hAnsi="Arial" w:cs="Arial"/>
          <w:sz w:val="22"/>
          <w:szCs w:val="22"/>
        </w:rPr>
        <w:t xml:space="preserve"> </w:t>
      </w:r>
      <w:proofErr w:type="spellStart"/>
      <w:r w:rsidR="00B910AF">
        <w:rPr>
          <w:rFonts w:ascii="Arial" w:hAnsi="Arial" w:cs="Arial"/>
          <w:sz w:val="22"/>
          <w:szCs w:val="22"/>
        </w:rPr>
        <w:t>xxx</w:t>
      </w:r>
      <w:proofErr w:type="spellEnd"/>
      <w:r w:rsidRPr="008E6D2F">
        <w:rPr>
          <w:rFonts w:ascii="Arial" w:hAnsi="Arial" w:cs="Arial"/>
          <w:sz w:val="22"/>
          <w:szCs w:val="22"/>
        </w:rPr>
        <w:t xml:space="preserve"> </w:t>
      </w:r>
      <w:proofErr w:type="spellStart"/>
      <w:r w:rsidR="00B910AF">
        <w:rPr>
          <w:rFonts w:ascii="Arial" w:hAnsi="Arial" w:cs="Arial"/>
          <w:sz w:val="22"/>
          <w:szCs w:val="22"/>
        </w:rPr>
        <w:t>xxxx</w:t>
      </w:r>
      <w:proofErr w:type="spellEnd"/>
      <w:r w:rsidRPr="008E6D2F">
        <w:rPr>
          <w:rFonts w:ascii="Arial" w:hAnsi="Arial" w:cs="Arial"/>
          <w:sz w:val="22"/>
          <w:szCs w:val="22"/>
        </w:rPr>
        <w:t xml:space="preserve">, pod č.j. </w:t>
      </w:r>
      <w:proofErr w:type="spellStart"/>
      <w:r w:rsidR="00B910AF">
        <w:rPr>
          <w:rFonts w:ascii="Arial" w:hAnsi="Arial" w:cs="Arial"/>
          <w:sz w:val="22"/>
          <w:szCs w:val="22"/>
        </w:rPr>
        <w:t>xxxxxxxxxxx</w:t>
      </w:r>
      <w:proofErr w:type="spellEnd"/>
      <w:r w:rsidRPr="008E6D2F">
        <w:rPr>
          <w:rFonts w:ascii="Arial" w:hAnsi="Arial" w:cs="Arial"/>
          <w:sz w:val="22"/>
          <w:szCs w:val="22"/>
        </w:rPr>
        <w:t xml:space="preserve">, podle </w:t>
      </w:r>
      <w:proofErr w:type="spellStart"/>
      <w:r w:rsidRPr="008E6D2F">
        <w:rPr>
          <w:rFonts w:ascii="Arial" w:hAnsi="Arial" w:cs="Arial"/>
          <w:sz w:val="22"/>
          <w:szCs w:val="22"/>
        </w:rPr>
        <w:t>vyhl</w:t>
      </w:r>
      <w:proofErr w:type="spellEnd"/>
      <w:r w:rsidRPr="008E6D2F">
        <w:rPr>
          <w:rFonts w:ascii="Arial" w:hAnsi="Arial" w:cs="Arial"/>
          <w:sz w:val="22"/>
          <w:szCs w:val="22"/>
        </w:rPr>
        <w:t>.</w:t>
      </w:r>
      <w:r w:rsidR="00C41187">
        <w:rPr>
          <w:rFonts w:ascii="Arial" w:hAnsi="Arial" w:cs="Arial"/>
          <w:sz w:val="22"/>
          <w:szCs w:val="22"/>
        </w:rPr>
        <w:t xml:space="preserve"> </w:t>
      </w:r>
      <w:r w:rsidRPr="008E6D2F">
        <w:rPr>
          <w:rFonts w:ascii="Arial" w:hAnsi="Arial" w:cs="Arial"/>
          <w:sz w:val="22"/>
          <w:szCs w:val="22"/>
        </w:rPr>
        <w:t xml:space="preserve">č. 182/1988 Sb. ve znění </w:t>
      </w:r>
      <w:proofErr w:type="spellStart"/>
      <w:r w:rsidRPr="008E6D2F">
        <w:rPr>
          <w:rFonts w:ascii="Arial" w:hAnsi="Arial" w:cs="Arial"/>
          <w:sz w:val="22"/>
          <w:szCs w:val="22"/>
        </w:rPr>
        <w:t>vyhl</w:t>
      </w:r>
      <w:proofErr w:type="spellEnd"/>
      <w:r w:rsidRPr="008E6D2F">
        <w:rPr>
          <w:rFonts w:ascii="Arial" w:hAnsi="Arial" w:cs="Arial"/>
          <w:sz w:val="22"/>
          <w:szCs w:val="22"/>
        </w:rPr>
        <w:t>.</w:t>
      </w:r>
      <w:r w:rsidR="00BD47B6">
        <w:rPr>
          <w:rFonts w:ascii="Arial" w:hAnsi="Arial" w:cs="Arial"/>
          <w:sz w:val="22"/>
          <w:szCs w:val="22"/>
        </w:rPr>
        <w:br/>
      </w:r>
      <w:r w:rsidRPr="008E6D2F">
        <w:rPr>
          <w:rFonts w:ascii="Arial" w:hAnsi="Arial" w:cs="Arial"/>
          <w:sz w:val="22"/>
          <w:szCs w:val="22"/>
        </w:rPr>
        <w:t xml:space="preserve">č. 316/1990 Sb., celkovou částkou </w:t>
      </w:r>
      <w:proofErr w:type="spellStart"/>
      <w:r w:rsidR="00902B33">
        <w:rPr>
          <w:rFonts w:ascii="Arial" w:hAnsi="Arial" w:cs="Arial"/>
          <w:sz w:val="22"/>
          <w:szCs w:val="22"/>
        </w:rPr>
        <w:t>xxx</w:t>
      </w:r>
      <w:proofErr w:type="spellEnd"/>
      <w:r w:rsidRPr="008E6D2F">
        <w:rPr>
          <w:rFonts w:ascii="Arial" w:hAnsi="Arial" w:cs="Arial"/>
          <w:sz w:val="22"/>
          <w:szCs w:val="22"/>
        </w:rPr>
        <w:t> </w:t>
      </w:r>
      <w:proofErr w:type="spellStart"/>
      <w:r w:rsidR="00902B33">
        <w:rPr>
          <w:rFonts w:ascii="Arial" w:hAnsi="Arial" w:cs="Arial"/>
          <w:sz w:val="22"/>
          <w:szCs w:val="22"/>
        </w:rPr>
        <w:t>xxxxxx</w:t>
      </w:r>
      <w:proofErr w:type="spellEnd"/>
      <w:r w:rsidRPr="008E6D2F">
        <w:rPr>
          <w:rFonts w:ascii="Arial" w:hAnsi="Arial" w:cs="Arial"/>
          <w:sz w:val="22"/>
          <w:szCs w:val="22"/>
        </w:rPr>
        <w:t xml:space="preserve"> Kč (slovy: </w:t>
      </w:r>
      <w:proofErr w:type="spellStart"/>
      <w:r w:rsidR="00902B33">
        <w:rPr>
          <w:rFonts w:ascii="Arial" w:hAnsi="Arial" w:cs="Arial"/>
          <w:sz w:val="22"/>
          <w:szCs w:val="22"/>
        </w:rPr>
        <w:t>xxx</w:t>
      </w:r>
      <w:proofErr w:type="spellEnd"/>
      <w:r w:rsidRPr="008E6D2F">
        <w:rPr>
          <w:rFonts w:ascii="Arial" w:hAnsi="Arial" w:cs="Arial"/>
          <w:sz w:val="22"/>
          <w:szCs w:val="22"/>
        </w:rPr>
        <w:t xml:space="preserve"> </w:t>
      </w:r>
      <w:proofErr w:type="spellStart"/>
      <w:r w:rsidR="00902B33">
        <w:rPr>
          <w:rFonts w:ascii="Arial" w:hAnsi="Arial" w:cs="Arial"/>
          <w:sz w:val="22"/>
          <w:szCs w:val="22"/>
        </w:rPr>
        <w:t>xxx</w:t>
      </w:r>
      <w:proofErr w:type="spellEnd"/>
      <w:r w:rsidRPr="008E6D2F">
        <w:rPr>
          <w:rFonts w:ascii="Arial" w:hAnsi="Arial" w:cs="Arial"/>
          <w:sz w:val="22"/>
          <w:szCs w:val="22"/>
        </w:rPr>
        <w:t xml:space="preserve"> </w:t>
      </w:r>
      <w:proofErr w:type="spellStart"/>
      <w:r w:rsidR="00902B33">
        <w:rPr>
          <w:rFonts w:ascii="Arial" w:hAnsi="Arial" w:cs="Arial"/>
          <w:sz w:val="22"/>
          <w:szCs w:val="22"/>
        </w:rPr>
        <w:t>xxxxxxxxx</w:t>
      </w:r>
      <w:proofErr w:type="spellEnd"/>
      <w:r w:rsidRPr="008E6D2F">
        <w:rPr>
          <w:rFonts w:ascii="Arial" w:hAnsi="Arial" w:cs="Arial"/>
          <w:sz w:val="22"/>
          <w:szCs w:val="22"/>
        </w:rPr>
        <w:t xml:space="preserve"> </w:t>
      </w:r>
      <w:proofErr w:type="spellStart"/>
      <w:r w:rsidR="00902B33">
        <w:rPr>
          <w:rFonts w:ascii="Arial" w:hAnsi="Arial" w:cs="Arial"/>
          <w:sz w:val="22"/>
          <w:szCs w:val="22"/>
        </w:rPr>
        <w:t>xxxx</w:t>
      </w:r>
      <w:proofErr w:type="spellEnd"/>
      <w:r w:rsidRPr="008E6D2F">
        <w:rPr>
          <w:rFonts w:ascii="Arial" w:hAnsi="Arial" w:cs="Arial"/>
          <w:sz w:val="22"/>
          <w:szCs w:val="22"/>
        </w:rPr>
        <w:t xml:space="preserve"> </w:t>
      </w:r>
      <w:proofErr w:type="spellStart"/>
      <w:r w:rsidR="00902B33">
        <w:rPr>
          <w:rFonts w:ascii="Arial" w:hAnsi="Arial" w:cs="Arial"/>
          <w:sz w:val="22"/>
          <w:szCs w:val="22"/>
        </w:rPr>
        <w:t>xxxxx</w:t>
      </w:r>
      <w:proofErr w:type="spellEnd"/>
      <w:r w:rsidRPr="008E6D2F">
        <w:rPr>
          <w:rFonts w:ascii="Arial" w:hAnsi="Arial" w:cs="Arial"/>
          <w:sz w:val="22"/>
          <w:szCs w:val="22"/>
        </w:rPr>
        <w:t xml:space="preserve"> </w:t>
      </w:r>
      <w:proofErr w:type="spellStart"/>
      <w:r w:rsidR="00902B33">
        <w:rPr>
          <w:rFonts w:ascii="Arial" w:hAnsi="Arial" w:cs="Arial"/>
          <w:sz w:val="22"/>
          <w:szCs w:val="22"/>
        </w:rPr>
        <w:t>xxxx</w:t>
      </w:r>
      <w:proofErr w:type="spellEnd"/>
      <w:r w:rsidRPr="008E6D2F">
        <w:rPr>
          <w:rFonts w:ascii="Arial" w:hAnsi="Arial" w:cs="Arial"/>
          <w:sz w:val="22"/>
          <w:szCs w:val="22"/>
        </w:rPr>
        <w:t xml:space="preserve"> </w:t>
      </w:r>
      <w:proofErr w:type="spellStart"/>
      <w:r w:rsidR="00902B33">
        <w:rPr>
          <w:rFonts w:ascii="Arial" w:hAnsi="Arial" w:cs="Arial"/>
          <w:sz w:val="22"/>
          <w:szCs w:val="22"/>
        </w:rPr>
        <w:t>xxx</w:t>
      </w:r>
      <w:proofErr w:type="spellEnd"/>
      <w:r w:rsidRPr="008E6D2F">
        <w:rPr>
          <w:rFonts w:ascii="Arial" w:hAnsi="Arial" w:cs="Arial"/>
          <w:sz w:val="22"/>
          <w:szCs w:val="22"/>
        </w:rPr>
        <w:t xml:space="preserve"> </w:t>
      </w:r>
      <w:proofErr w:type="spellStart"/>
      <w:r w:rsidR="00902B33">
        <w:rPr>
          <w:rFonts w:ascii="Arial" w:hAnsi="Arial" w:cs="Arial"/>
          <w:sz w:val="22"/>
          <w:szCs w:val="22"/>
        </w:rPr>
        <w:t>xxxxxx</w:t>
      </w:r>
      <w:proofErr w:type="spellEnd"/>
      <w:r w:rsidRPr="008E6D2F">
        <w:rPr>
          <w:rFonts w:ascii="Arial" w:hAnsi="Arial" w:cs="Arial"/>
          <w:sz w:val="22"/>
          <w:szCs w:val="22"/>
        </w:rPr>
        <w:t xml:space="preserve"> </w:t>
      </w:r>
      <w:proofErr w:type="spellStart"/>
      <w:r w:rsidR="00902B33">
        <w:rPr>
          <w:rFonts w:ascii="Arial" w:hAnsi="Arial" w:cs="Arial"/>
          <w:sz w:val="22"/>
          <w:szCs w:val="22"/>
        </w:rPr>
        <w:t>xxxxx</w:t>
      </w:r>
      <w:proofErr w:type="spellEnd"/>
      <w:r w:rsidRPr="008E6D2F">
        <w:rPr>
          <w:rFonts w:ascii="Arial" w:hAnsi="Arial" w:cs="Arial"/>
          <w:sz w:val="22"/>
          <w:szCs w:val="22"/>
        </w:rPr>
        <w:t xml:space="preserve"> </w:t>
      </w:r>
      <w:proofErr w:type="spellStart"/>
      <w:r w:rsidR="00902B33">
        <w:rPr>
          <w:rFonts w:ascii="Arial" w:hAnsi="Arial" w:cs="Arial"/>
          <w:sz w:val="22"/>
          <w:szCs w:val="22"/>
        </w:rPr>
        <w:t>xxxxxx</w:t>
      </w:r>
      <w:proofErr w:type="spellEnd"/>
      <w:r w:rsidRPr="008E6D2F">
        <w:rPr>
          <w:rFonts w:ascii="Arial" w:hAnsi="Arial" w:cs="Arial"/>
          <w:sz w:val="22"/>
          <w:szCs w:val="22"/>
        </w:rPr>
        <w:t xml:space="preserve"> </w:t>
      </w:r>
      <w:proofErr w:type="spellStart"/>
      <w:r w:rsidR="00902B33">
        <w:rPr>
          <w:rFonts w:ascii="Arial" w:hAnsi="Arial" w:cs="Arial"/>
          <w:sz w:val="22"/>
          <w:szCs w:val="22"/>
        </w:rPr>
        <w:t>xxxxx</w:t>
      </w:r>
      <w:proofErr w:type="spellEnd"/>
      <w:r w:rsidRPr="008E6D2F">
        <w:rPr>
          <w:rFonts w:ascii="Arial" w:hAnsi="Arial" w:cs="Arial"/>
          <w:sz w:val="22"/>
          <w:szCs w:val="22"/>
        </w:rPr>
        <w:t xml:space="preserve"> </w:t>
      </w:r>
      <w:proofErr w:type="spellStart"/>
      <w:r w:rsidR="00902B33">
        <w:rPr>
          <w:rFonts w:ascii="Arial" w:hAnsi="Arial" w:cs="Arial"/>
          <w:sz w:val="22"/>
          <w:szCs w:val="22"/>
        </w:rPr>
        <w:t>xxxxxxx</w:t>
      </w:r>
      <w:proofErr w:type="spellEnd"/>
      <w:r w:rsidRPr="008E6D2F">
        <w:rPr>
          <w:rFonts w:ascii="Arial" w:hAnsi="Arial" w:cs="Arial"/>
          <w:sz w:val="22"/>
          <w:szCs w:val="22"/>
        </w:rPr>
        <w:t xml:space="preserve"> </w:t>
      </w:r>
      <w:proofErr w:type="spellStart"/>
      <w:r w:rsidR="00902B33">
        <w:rPr>
          <w:rFonts w:ascii="Arial" w:hAnsi="Arial" w:cs="Arial"/>
          <w:sz w:val="22"/>
          <w:szCs w:val="22"/>
        </w:rPr>
        <w:t>xxx</w:t>
      </w:r>
      <w:proofErr w:type="spellEnd"/>
      <w:r w:rsidRPr="008E6D2F">
        <w:rPr>
          <w:rFonts w:ascii="Arial" w:hAnsi="Arial" w:cs="Arial"/>
          <w:sz w:val="22"/>
          <w:szCs w:val="22"/>
        </w:rPr>
        <w:t xml:space="preserve"> </w:t>
      </w:r>
      <w:proofErr w:type="spellStart"/>
      <w:r w:rsidR="00902B33">
        <w:rPr>
          <w:rFonts w:ascii="Arial" w:hAnsi="Arial" w:cs="Arial"/>
          <w:sz w:val="22"/>
          <w:szCs w:val="22"/>
        </w:rPr>
        <w:t>xxxxxx</w:t>
      </w:r>
      <w:proofErr w:type="spellEnd"/>
      <w:r w:rsidRPr="008E6D2F">
        <w:rPr>
          <w:rFonts w:ascii="Arial" w:hAnsi="Arial" w:cs="Arial"/>
          <w:sz w:val="22"/>
          <w:szCs w:val="22"/>
        </w:rPr>
        <w:t xml:space="preserve">). </w:t>
      </w:r>
    </w:p>
    <w:p w14:paraId="10976657" w14:textId="77777777" w:rsidR="00AD4CDE" w:rsidRPr="00D27771" w:rsidRDefault="00AD4CDE">
      <w:pPr>
        <w:widowControl/>
        <w:jc w:val="both"/>
        <w:rPr>
          <w:rFonts w:ascii="Arial" w:hAnsi="Arial" w:cs="Arial"/>
        </w:rPr>
      </w:pPr>
    </w:p>
    <w:p w14:paraId="1B3DDAEE" w14:textId="77777777" w:rsidR="00AD4CDE" w:rsidRPr="00E753B0" w:rsidRDefault="00AD4CDE">
      <w:pPr>
        <w:pStyle w:val="para"/>
        <w:rPr>
          <w:rFonts w:ascii="Arial" w:hAnsi="Arial" w:cs="Arial"/>
          <w:sz w:val="22"/>
          <w:szCs w:val="22"/>
        </w:rPr>
      </w:pPr>
      <w:r w:rsidRPr="00E753B0">
        <w:rPr>
          <w:rFonts w:ascii="Arial" w:hAnsi="Arial" w:cs="Arial"/>
          <w:sz w:val="22"/>
          <w:szCs w:val="22"/>
        </w:rPr>
        <w:t>Čl. II.</w:t>
      </w:r>
    </w:p>
    <w:p w14:paraId="611EFD3C" w14:textId="77777777" w:rsidR="00AD4CDE" w:rsidRPr="00D27771" w:rsidRDefault="00AD4CDE">
      <w:pPr>
        <w:widowControl/>
        <w:rPr>
          <w:rFonts w:ascii="Arial" w:hAnsi="Arial" w:cs="Arial"/>
        </w:rPr>
      </w:pPr>
    </w:p>
    <w:p w14:paraId="197E7C5A" w14:textId="71137CC3" w:rsidR="00AD4CDE" w:rsidRPr="008E6D2F" w:rsidRDefault="00AD4CDE">
      <w:pPr>
        <w:widowControl/>
        <w:rPr>
          <w:rFonts w:ascii="Arial" w:hAnsi="Arial" w:cs="Arial"/>
          <w:color w:val="000000"/>
          <w:sz w:val="22"/>
          <w:szCs w:val="22"/>
        </w:rPr>
      </w:pPr>
      <w:r w:rsidRPr="008E6D2F">
        <w:rPr>
          <w:rFonts w:ascii="Arial" w:hAnsi="Arial" w:cs="Arial"/>
          <w:color w:val="000000"/>
          <w:sz w:val="22"/>
          <w:szCs w:val="22"/>
        </w:rPr>
        <w:t xml:space="preserve"> </w:t>
      </w:r>
      <w:r w:rsidRPr="008E6D2F">
        <w:rPr>
          <w:rFonts w:ascii="Arial" w:hAnsi="Arial" w:cs="Arial"/>
          <w:b/>
          <w:color w:val="000000"/>
          <w:sz w:val="22"/>
          <w:szCs w:val="22"/>
        </w:rPr>
        <w:t xml:space="preserve">Nárok na poskytnutí náhrady podle § 18a zákona o půdě vznikl: </w:t>
      </w:r>
    </w:p>
    <w:p w14:paraId="24753A60" w14:textId="77777777" w:rsidR="00AD4CDE" w:rsidRPr="008E6D2F" w:rsidRDefault="00AD4CDE">
      <w:pPr>
        <w:widowControl/>
        <w:rPr>
          <w:rFonts w:ascii="Arial" w:hAnsi="Arial" w:cs="Arial"/>
          <w:color w:val="000000"/>
          <w:sz w:val="22"/>
          <w:szCs w:val="22"/>
        </w:rPr>
      </w:pPr>
      <w:r w:rsidRPr="008E6D2F">
        <w:rPr>
          <w:rFonts w:ascii="Arial" w:hAnsi="Arial" w:cs="Arial"/>
          <w:color w:val="000000"/>
          <w:sz w:val="22"/>
          <w:szCs w:val="22"/>
        </w:rPr>
        <w:t xml:space="preserve"> </w:t>
      </w:r>
    </w:p>
    <w:p w14:paraId="404D38C3" w14:textId="11ADA280" w:rsidR="00AD4CDE" w:rsidRPr="008E6D2F" w:rsidRDefault="00AD4CDE" w:rsidP="00D262A7">
      <w:pPr>
        <w:widowControl/>
        <w:jc w:val="both"/>
        <w:rPr>
          <w:rFonts w:ascii="Arial" w:hAnsi="Arial" w:cs="Arial"/>
          <w:color w:val="000000"/>
          <w:sz w:val="22"/>
          <w:szCs w:val="22"/>
        </w:rPr>
      </w:pPr>
      <w:r w:rsidRPr="008E6D2F">
        <w:rPr>
          <w:rFonts w:ascii="Arial" w:hAnsi="Arial" w:cs="Arial"/>
          <w:color w:val="000000"/>
          <w:sz w:val="22"/>
          <w:szCs w:val="22"/>
        </w:rPr>
        <w:t xml:space="preserve">- </w:t>
      </w:r>
      <w:r w:rsidR="00C41187">
        <w:rPr>
          <w:rFonts w:ascii="Arial" w:hAnsi="Arial" w:cs="Arial"/>
          <w:color w:val="000000"/>
          <w:sz w:val="22"/>
          <w:szCs w:val="22"/>
        </w:rPr>
        <w:t>S</w:t>
      </w:r>
      <w:r w:rsidRPr="008E6D2F">
        <w:rPr>
          <w:rFonts w:ascii="Arial" w:hAnsi="Arial" w:cs="Arial"/>
          <w:color w:val="000000"/>
          <w:sz w:val="22"/>
          <w:szCs w:val="22"/>
        </w:rPr>
        <w:t xml:space="preserve">mlouvou o postoupení pohledávky, uzavřenou dne </w:t>
      </w:r>
      <w:proofErr w:type="spellStart"/>
      <w:r w:rsidR="00902B33">
        <w:rPr>
          <w:rFonts w:ascii="Arial" w:hAnsi="Arial" w:cs="Arial"/>
          <w:color w:val="000000"/>
          <w:sz w:val="22"/>
          <w:szCs w:val="22"/>
        </w:rPr>
        <w:t>xxx</w:t>
      </w:r>
      <w:proofErr w:type="spellEnd"/>
      <w:r w:rsidRPr="008E6D2F">
        <w:rPr>
          <w:rFonts w:ascii="Arial" w:hAnsi="Arial" w:cs="Arial"/>
          <w:color w:val="000000"/>
          <w:sz w:val="22"/>
          <w:szCs w:val="22"/>
        </w:rPr>
        <w:t xml:space="preserve"> </w:t>
      </w:r>
      <w:proofErr w:type="spellStart"/>
      <w:r w:rsidR="00902B33">
        <w:rPr>
          <w:rFonts w:ascii="Arial" w:hAnsi="Arial" w:cs="Arial"/>
          <w:color w:val="000000"/>
          <w:sz w:val="22"/>
          <w:szCs w:val="22"/>
        </w:rPr>
        <w:t>xx</w:t>
      </w:r>
      <w:proofErr w:type="spellEnd"/>
      <w:r w:rsidRPr="008E6D2F">
        <w:rPr>
          <w:rFonts w:ascii="Arial" w:hAnsi="Arial" w:cs="Arial"/>
          <w:color w:val="000000"/>
          <w:sz w:val="22"/>
          <w:szCs w:val="22"/>
        </w:rPr>
        <w:t xml:space="preserve"> </w:t>
      </w:r>
      <w:proofErr w:type="spellStart"/>
      <w:r w:rsidR="00902B33">
        <w:rPr>
          <w:rFonts w:ascii="Arial" w:hAnsi="Arial" w:cs="Arial"/>
          <w:color w:val="000000"/>
          <w:sz w:val="22"/>
          <w:szCs w:val="22"/>
        </w:rPr>
        <w:t>xxxx</w:t>
      </w:r>
      <w:proofErr w:type="spellEnd"/>
      <w:r w:rsidRPr="008E6D2F">
        <w:rPr>
          <w:rFonts w:ascii="Arial" w:hAnsi="Arial" w:cs="Arial"/>
          <w:color w:val="000000"/>
          <w:sz w:val="22"/>
          <w:szCs w:val="22"/>
        </w:rPr>
        <w:t xml:space="preserve">, ve výši </w:t>
      </w:r>
      <w:proofErr w:type="spellStart"/>
      <w:r w:rsidR="00902B33">
        <w:rPr>
          <w:rFonts w:ascii="Arial" w:hAnsi="Arial" w:cs="Arial"/>
          <w:color w:val="000000"/>
          <w:sz w:val="22"/>
          <w:szCs w:val="22"/>
        </w:rPr>
        <w:t>xx</w:t>
      </w:r>
      <w:proofErr w:type="spellEnd"/>
      <w:r w:rsidR="00D262A7">
        <w:rPr>
          <w:rFonts w:ascii="Arial" w:hAnsi="Arial" w:cs="Arial"/>
          <w:color w:val="000000"/>
          <w:sz w:val="22"/>
          <w:szCs w:val="22"/>
        </w:rPr>
        <w:t> </w:t>
      </w:r>
      <w:proofErr w:type="spellStart"/>
      <w:r w:rsidR="00902B33">
        <w:rPr>
          <w:rFonts w:ascii="Arial" w:hAnsi="Arial" w:cs="Arial"/>
          <w:color w:val="000000"/>
          <w:sz w:val="22"/>
          <w:szCs w:val="22"/>
        </w:rPr>
        <w:t>xxx</w:t>
      </w:r>
      <w:proofErr w:type="spellEnd"/>
      <w:r w:rsidR="00D262A7">
        <w:rPr>
          <w:rFonts w:ascii="Arial" w:hAnsi="Arial" w:cs="Arial"/>
          <w:color w:val="000000"/>
          <w:sz w:val="22"/>
          <w:szCs w:val="22"/>
        </w:rPr>
        <w:t xml:space="preserve"> </w:t>
      </w:r>
      <w:r w:rsidRPr="008E6D2F">
        <w:rPr>
          <w:rFonts w:ascii="Arial" w:hAnsi="Arial" w:cs="Arial"/>
          <w:color w:val="000000"/>
          <w:sz w:val="22"/>
          <w:szCs w:val="22"/>
        </w:rPr>
        <w:t xml:space="preserve">Kč, </w:t>
      </w:r>
      <w:r w:rsidR="00D262A7">
        <w:rPr>
          <w:rFonts w:ascii="Arial" w:hAnsi="Arial" w:cs="Arial"/>
          <w:color w:val="000000"/>
          <w:sz w:val="22"/>
          <w:szCs w:val="22"/>
        </w:rPr>
        <w:br/>
      </w:r>
      <w:r w:rsidRPr="008E6D2F">
        <w:rPr>
          <w:rFonts w:ascii="Arial" w:hAnsi="Arial" w:cs="Arial"/>
          <w:color w:val="000000"/>
          <w:sz w:val="22"/>
          <w:szCs w:val="22"/>
        </w:rPr>
        <w:t xml:space="preserve">mezi postupitelem </w:t>
      </w:r>
      <w:proofErr w:type="spellStart"/>
      <w:r w:rsidR="00C8642B">
        <w:rPr>
          <w:rFonts w:ascii="Arial" w:hAnsi="Arial" w:cs="Arial"/>
          <w:color w:val="000000"/>
          <w:sz w:val="22"/>
          <w:szCs w:val="22"/>
        </w:rPr>
        <w:t>xxxxxx</w:t>
      </w:r>
      <w:proofErr w:type="spellEnd"/>
      <w:r w:rsidRPr="008E6D2F">
        <w:rPr>
          <w:rFonts w:ascii="Arial" w:hAnsi="Arial" w:cs="Arial"/>
          <w:color w:val="000000"/>
          <w:sz w:val="22"/>
          <w:szCs w:val="22"/>
        </w:rPr>
        <w:t xml:space="preserve"> </w:t>
      </w:r>
      <w:proofErr w:type="spellStart"/>
      <w:r w:rsidR="00C8642B">
        <w:rPr>
          <w:rFonts w:ascii="Arial" w:hAnsi="Arial" w:cs="Arial"/>
          <w:color w:val="000000"/>
          <w:sz w:val="22"/>
          <w:szCs w:val="22"/>
        </w:rPr>
        <w:t>xxxxxx</w:t>
      </w:r>
      <w:proofErr w:type="spellEnd"/>
      <w:r w:rsidRPr="008E6D2F">
        <w:rPr>
          <w:rFonts w:ascii="Arial" w:hAnsi="Arial" w:cs="Arial"/>
          <w:color w:val="000000"/>
          <w:sz w:val="22"/>
          <w:szCs w:val="22"/>
        </w:rPr>
        <w:t xml:space="preserve"> a nabyvatelem. </w:t>
      </w:r>
    </w:p>
    <w:p w14:paraId="6D875A0B" w14:textId="77777777" w:rsidR="00AD4CDE" w:rsidRPr="008E6D2F" w:rsidRDefault="00AD4CDE" w:rsidP="00D262A7">
      <w:pPr>
        <w:widowControl/>
        <w:jc w:val="both"/>
        <w:rPr>
          <w:rFonts w:ascii="Arial" w:hAnsi="Arial" w:cs="Arial"/>
          <w:color w:val="000000"/>
          <w:sz w:val="22"/>
          <w:szCs w:val="22"/>
        </w:rPr>
      </w:pPr>
      <w:r w:rsidRPr="008E6D2F">
        <w:rPr>
          <w:rFonts w:ascii="Arial" w:hAnsi="Arial" w:cs="Arial"/>
          <w:color w:val="000000"/>
          <w:sz w:val="22"/>
          <w:szCs w:val="22"/>
        </w:rPr>
        <w:t xml:space="preserve">Postoupený nárok je doložen:  </w:t>
      </w:r>
    </w:p>
    <w:p w14:paraId="7C964397" w14:textId="407B1D7A" w:rsidR="00AD4CDE" w:rsidRPr="008E6D2F" w:rsidRDefault="00AD4CDE" w:rsidP="00D262A7">
      <w:pPr>
        <w:widowControl/>
        <w:jc w:val="both"/>
        <w:rPr>
          <w:rFonts w:ascii="Arial" w:hAnsi="Arial" w:cs="Arial"/>
          <w:color w:val="000000"/>
          <w:sz w:val="22"/>
          <w:szCs w:val="22"/>
        </w:rPr>
      </w:pPr>
      <w:r w:rsidRPr="008E6D2F">
        <w:rPr>
          <w:rFonts w:ascii="Arial" w:hAnsi="Arial" w:cs="Arial"/>
          <w:color w:val="000000"/>
          <w:sz w:val="22"/>
          <w:szCs w:val="22"/>
        </w:rPr>
        <w:t xml:space="preserve">- </w:t>
      </w:r>
      <w:r w:rsidR="00D65C77">
        <w:rPr>
          <w:rFonts w:ascii="Arial" w:hAnsi="Arial" w:cs="Arial"/>
          <w:color w:val="000000"/>
          <w:sz w:val="22"/>
          <w:szCs w:val="22"/>
        </w:rPr>
        <w:t>smlouvou o převzetí dluhu</w:t>
      </w:r>
      <w:r w:rsidRPr="008E6D2F">
        <w:rPr>
          <w:rFonts w:ascii="Arial" w:hAnsi="Arial" w:cs="Arial"/>
          <w:color w:val="000000"/>
          <w:sz w:val="22"/>
          <w:szCs w:val="22"/>
        </w:rPr>
        <w:t xml:space="preserve"> ze dne </w:t>
      </w:r>
      <w:proofErr w:type="spellStart"/>
      <w:r w:rsidR="00C8642B">
        <w:rPr>
          <w:rFonts w:ascii="Arial" w:hAnsi="Arial" w:cs="Arial"/>
          <w:color w:val="000000"/>
          <w:sz w:val="22"/>
          <w:szCs w:val="22"/>
        </w:rPr>
        <w:t>xxx</w:t>
      </w:r>
      <w:proofErr w:type="spellEnd"/>
      <w:r w:rsidR="00D65C77">
        <w:rPr>
          <w:rFonts w:ascii="Arial" w:hAnsi="Arial" w:cs="Arial"/>
          <w:color w:val="000000"/>
          <w:sz w:val="22"/>
          <w:szCs w:val="22"/>
        </w:rPr>
        <w:t xml:space="preserve"> </w:t>
      </w:r>
      <w:proofErr w:type="spellStart"/>
      <w:r w:rsidR="00C8642B">
        <w:rPr>
          <w:rFonts w:ascii="Arial" w:hAnsi="Arial" w:cs="Arial"/>
          <w:color w:val="000000"/>
          <w:sz w:val="22"/>
          <w:szCs w:val="22"/>
        </w:rPr>
        <w:t>xxx</w:t>
      </w:r>
      <w:proofErr w:type="spellEnd"/>
      <w:r w:rsidR="00D65C77">
        <w:rPr>
          <w:rFonts w:ascii="Arial" w:hAnsi="Arial" w:cs="Arial"/>
          <w:color w:val="000000"/>
          <w:sz w:val="22"/>
          <w:szCs w:val="22"/>
        </w:rPr>
        <w:t xml:space="preserve"> </w:t>
      </w:r>
      <w:proofErr w:type="spellStart"/>
      <w:r w:rsidR="00C8642B">
        <w:rPr>
          <w:rFonts w:ascii="Arial" w:hAnsi="Arial" w:cs="Arial"/>
          <w:color w:val="000000"/>
          <w:sz w:val="22"/>
          <w:szCs w:val="22"/>
        </w:rPr>
        <w:t>xxxxx</w:t>
      </w:r>
      <w:proofErr w:type="spellEnd"/>
      <w:r w:rsidRPr="008E6D2F">
        <w:rPr>
          <w:rFonts w:ascii="Arial" w:hAnsi="Arial" w:cs="Arial"/>
          <w:color w:val="000000"/>
          <w:sz w:val="22"/>
          <w:szCs w:val="22"/>
        </w:rPr>
        <w:t xml:space="preserve"> </w:t>
      </w:r>
    </w:p>
    <w:p w14:paraId="2BABF1C4" w14:textId="66374C0F" w:rsidR="00AD4CDE" w:rsidRPr="008E6D2F" w:rsidRDefault="00AD4CDE" w:rsidP="00D262A7">
      <w:pPr>
        <w:widowControl/>
        <w:jc w:val="both"/>
        <w:rPr>
          <w:rFonts w:ascii="Arial" w:hAnsi="Arial" w:cs="Arial"/>
          <w:color w:val="000000"/>
          <w:sz w:val="22"/>
          <w:szCs w:val="22"/>
        </w:rPr>
      </w:pPr>
      <w:r w:rsidRPr="008E6D2F">
        <w:rPr>
          <w:rFonts w:ascii="Arial" w:hAnsi="Arial" w:cs="Arial"/>
          <w:color w:val="000000"/>
          <w:sz w:val="22"/>
          <w:szCs w:val="22"/>
        </w:rPr>
        <w:t xml:space="preserve">Výše nároku na náhrady je stanovena: </w:t>
      </w:r>
      <w:r w:rsidR="00C8642B">
        <w:rPr>
          <w:rFonts w:ascii="Arial" w:hAnsi="Arial" w:cs="Arial"/>
          <w:color w:val="000000"/>
          <w:sz w:val="22"/>
          <w:szCs w:val="22"/>
        </w:rPr>
        <w:t>x</w:t>
      </w:r>
      <w:r w:rsidR="00D65C77">
        <w:rPr>
          <w:rFonts w:ascii="Arial" w:hAnsi="Arial" w:cs="Arial"/>
          <w:color w:val="000000"/>
          <w:sz w:val="22"/>
          <w:szCs w:val="22"/>
        </w:rPr>
        <w:t> </w:t>
      </w:r>
      <w:proofErr w:type="spellStart"/>
      <w:r w:rsidR="00C8642B">
        <w:rPr>
          <w:rFonts w:ascii="Arial" w:hAnsi="Arial" w:cs="Arial"/>
          <w:color w:val="000000"/>
          <w:sz w:val="22"/>
          <w:szCs w:val="22"/>
        </w:rPr>
        <w:t>xxx</w:t>
      </w:r>
      <w:proofErr w:type="spellEnd"/>
      <w:r w:rsidR="00D65C77">
        <w:rPr>
          <w:rFonts w:ascii="Arial" w:hAnsi="Arial" w:cs="Arial"/>
          <w:color w:val="000000"/>
          <w:sz w:val="22"/>
          <w:szCs w:val="22"/>
        </w:rPr>
        <w:t> </w:t>
      </w:r>
      <w:proofErr w:type="spellStart"/>
      <w:r w:rsidR="00C8642B">
        <w:rPr>
          <w:rFonts w:ascii="Arial" w:hAnsi="Arial" w:cs="Arial"/>
          <w:color w:val="000000"/>
          <w:sz w:val="22"/>
          <w:szCs w:val="22"/>
        </w:rPr>
        <w:t>xxxxxx</w:t>
      </w:r>
      <w:proofErr w:type="spellEnd"/>
      <w:r w:rsidR="00D65C77">
        <w:rPr>
          <w:rFonts w:ascii="Arial" w:hAnsi="Arial" w:cs="Arial"/>
          <w:color w:val="000000"/>
          <w:sz w:val="22"/>
          <w:szCs w:val="22"/>
        </w:rPr>
        <w:t xml:space="preserve"> </w:t>
      </w:r>
      <w:proofErr w:type="spellStart"/>
      <w:r w:rsidR="00C8642B">
        <w:rPr>
          <w:rFonts w:ascii="Arial" w:hAnsi="Arial" w:cs="Arial"/>
          <w:color w:val="000000"/>
          <w:sz w:val="22"/>
          <w:szCs w:val="22"/>
        </w:rPr>
        <w:t>xx</w:t>
      </w:r>
      <w:proofErr w:type="spellEnd"/>
      <w:r w:rsidR="00D262A7">
        <w:rPr>
          <w:rFonts w:ascii="Arial" w:hAnsi="Arial" w:cs="Arial"/>
          <w:color w:val="000000"/>
          <w:sz w:val="22"/>
          <w:szCs w:val="22"/>
        </w:rPr>
        <w:t>.</w:t>
      </w:r>
    </w:p>
    <w:p w14:paraId="7E66B40E" w14:textId="4B5D8B1D" w:rsidR="00AD4CDE" w:rsidRPr="008E6D2F" w:rsidRDefault="00AD4CDE" w:rsidP="00D262A7">
      <w:pPr>
        <w:widowControl/>
        <w:jc w:val="both"/>
        <w:rPr>
          <w:rFonts w:ascii="Arial" w:hAnsi="Arial" w:cs="Arial"/>
          <w:color w:val="000000"/>
          <w:sz w:val="22"/>
          <w:szCs w:val="22"/>
        </w:rPr>
      </w:pPr>
      <w:r w:rsidRPr="008E6D2F">
        <w:rPr>
          <w:rFonts w:ascii="Arial" w:hAnsi="Arial" w:cs="Arial"/>
          <w:color w:val="000000"/>
          <w:sz w:val="22"/>
          <w:szCs w:val="22"/>
        </w:rPr>
        <w:t xml:space="preserve">Původní vlastník nároku: </w:t>
      </w:r>
      <w:proofErr w:type="spellStart"/>
      <w:r w:rsidR="00C8642B">
        <w:rPr>
          <w:rFonts w:ascii="Arial" w:hAnsi="Arial" w:cs="Arial"/>
          <w:color w:val="000000"/>
          <w:sz w:val="22"/>
          <w:szCs w:val="22"/>
        </w:rPr>
        <w:t>xxxxx</w:t>
      </w:r>
      <w:proofErr w:type="spellEnd"/>
      <w:r w:rsidR="00D65C77">
        <w:rPr>
          <w:rFonts w:ascii="Arial" w:hAnsi="Arial" w:cs="Arial"/>
          <w:color w:val="000000"/>
          <w:sz w:val="22"/>
          <w:szCs w:val="22"/>
        </w:rPr>
        <w:t xml:space="preserve"> </w:t>
      </w:r>
      <w:proofErr w:type="spellStart"/>
      <w:r w:rsidR="00C8642B">
        <w:rPr>
          <w:rFonts w:ascii="Arial" w:hAnsi="Arial" w:cs="Arial"/>
          <w:color w:val="000000"/>
          <w:sz w:val="22"/>
          <w:szCs w:val="22"/>
        </w:rPr>
        <w:t>xxxxxxx</w:t>
      </w:r>
      <w:proofErr w:type="spellEnd"/>
      <w:r w:rsidR="00D262A7">
        <w:rPr>
          <w:rFonts w:ascii="Arial" w:hAnsi="Arial" w:cs="Arial"/>
          <w:color w:val="000000"/>
          <w:sz w:val="22"/>
          <w:szCs w:val="22"/>
        </w:rPr>
        <w:t>.</w:t>
      </w:r>
    </w:p>
    <w:p w14:paraId="451684B5" w14:textId="77777777" w:rsidR="00AD4CDE" w:rsidRPr="00C41187" w:rsidRDefault="00AD4CDE">
      <w:pPr>
        <w:widowControl/>
        <w:rPr>
          <w:rFonts w:ascii="Arial" w:hAnsi="Arial" w:cs="Arial"/>
          <w:color w:val="000000"/>
        </w:rPr>
      </w:pPr>
    </w:p>
    <w:p w14:paraId="0BEDE4E8" w14:textId="77777777" w:rsidR="00AD4CDE" w:rsidRPr="00AB72AB" w:rsidRDefault="00AD4CDE">
      <w:pPr>
        <w:widowControl/>
        <w:rPr>
          <w:rFonts w:ascii="Arial" w:hAnsi="Arial" w:cs="Arial"/>
          <w:b/>
          <w:bCs/>
          <w:color w:val="000000"/>
          <w:sz w:val="22"/>
          <w:szCs w:val="22"/>
        </w:rPr>
      </w:pPr>
      <w:r w:rsidRPr="00AB72AB">
        <w:rPr>
          <w:rFonts w:ascii="Arial" w:hAnsi="Arial" w:cs="Arial"/>
          <w:b/>
          <w:bCs/>
          <w:color w:val="000000"/>
          <w:sz w:val="22"/>
          <w:szCs w:val="22"/>
        </w:rPr>
        <w:t xml:space="preserve">Z toho bude touto smlouvou vypořádáno 68 377,00 Kč. </w:t>
      </w:r>
    </w:p>
    <w:p w14:paraId="407340E5" w14:textId="77777777" w:rsidR="00AD4CDE" w:rsidRPr="008E6D2F" w:rsidRDefault="00AD4CDE">
      <w:pPr>
        <w:widowControl/>
        <w:rPr>
          <w:rFonts w:ascii="Arial" w:hAnsi="Arial" w:cs="Arial"/>
          <w:color w:val="000000"/>
          <w:sz w:val="22"/>
          <w:szCs w:val="22"/>
        </w:rPr>
      </w:pPr>
      <w:r w:rsidRPr="008E6D2F">
        <w:rPr>
          <w:rFonts w:ascii="Arial" w:hAnsi="Arial" w:cs="Arial"/>
          <w:color w:val="000000"/>
          <w:sz w:val="22"/>
          <w:szCs w:val="22"/>
        </w:rPr>
        <w:t xml:space="preserve"> </w:t>
      </w:r>
    </w:p>
    <w:p w14:paraId="208D55E7" w14:textId="50D94C54" w:rsidR="00AD4CDE" w:rsidRPr="008E6D2F" w:rsidRDefault="00AD4CDE" w:rsidP="00D262A7">
      <w:pPr>
        <w:widowControl/>
        <w:jc w:val="both"/>
        <w:rPr>
          <w:rFonts w:ascii="Arial" w:hAnsi="Arial" w:cs="Arial"/>
          <w:color w:val="000000"/>
          <w:sz w:val="22"/>
          <w:szCs w:val="22"/>
        </w:rPr>
      </w:pPr>
      <w:r w:rsidRPr="008E6D2F">
        <w:rPr>
          <w:rFonts w:ascii="Arial" w:hAnsi="Arial" w:cs="Arial"/>
          <w:color w:val="000000"/>
          <w:sz w:val="22"/>
          <w:szCs w:val="22"/>
        </w:rPr>
        <w:t xml:space="preserve">- </w:t>
      </w:r>
      <w:r w:rsidR="00C41187">
        <w:rPr>
          <w:rFonts w:ascii="Arial" w:hAnsi="Arial" w:cs="Arial"/>
          <w:color w:val="000000"/>
          <w:sz w:val="22"/>
          <w:szCs w:val="22"/>
        </w:rPr>
        <w:t>S</w:t>
      </w:r>
      <w:r w:rsidRPr="008E6D2F">
        <w:rPr>
          <w:rFonts w:ascii="Arial" w:hAnsi="Arial" w:cs="Arial"/>
          <w:color w:val="000000"/>
          <w:sz w:val="22"/>
          <w:szCs w:val="22"/>
        </w:rPr>
        <w:t xml:space="preserve">mlouvou o postoupení pohledávky, uzavřenou dne </w:t>
      </w:r>
      <w:proofErr w:type="spellStart"/>
      <w:r w:rsidR="00111AD2">
        <w:rPr>
          <w:rFonts w:ascii="Arial" w:hAnsi="Arial" w:cs="Arial"/>
          <w:color w:val="000000"/>
          <w:sz w:val="22"/>
          <w:szCs w:val="22"/>
        </w:rPr>
        <w:t>xxx</w:t>
      </w:r>
      <w:proofErr w:type="spellEnd"/>
      <w:r w:rsidRPr="008E6D2F">
        <w:rPr>
          <w:rFonts w:ascii="Arial" w:hAnsi="Arial" w:cs="Arial"/>
          <w:color w:val="000000"/>
          <w:sz w:val="22"/>
          <w:szCs w:val="22"/>
        </w:rPr>
        <w:t xml:space="preserve"> </w:t>
      </w:r>
      <w:proofErr w:type="spellStart"/>
      <w:r w:rsidR="00111AD2">
        <w:rPr>
          <w:rFonts w:ascii="Arial" w:hAnsi="Arial" w:cs="Arial"/>
          <w:color w:val="000000"/>
          <w:sz w:val="22"/>
          <w:szCs w:val="22"/>
        </w:rPr>
        <w:t>xx</w:t>
      </w:r>
      <w:proofErr w:type="spellEnd"/>
      <w:r w:rsidRPr="008E6D2F">
        <w:rPr>
          <w:rFonts w:ascii="Arial" w:hAnsi="Arial" w:cs="Arial"/>
          <w:color w:val="000000"/>
          <w:sz w:val="22"/>
          <w:szCs w:val="22"/>
        </w:rPr>
        <w:t xml:space="preserve"> </w:t>
      </w:r>
      <w:proofErr w:type="spellStart"/>
      <w:r w:rsidR="00111AD2">
        <w:rPr>
          <w:rFonts w:ascii="Arial" w:hAnsi="Arial" w:cs="Arial"/>
          <w:color w:val="000000"/>
          <w:sz w:val="22"/>
          <w:szCs w:val="22"/>
        </w:rPr>
        <w:t>xxxx</w:t>
      </w:r>
      <w:proofErr w:type="spellEnd"/>
      <w:r w:rsidRPr="008E6D2F">
        <w:rPr>
          <w:rFonts w:ascii="Arial" w:hAnsi="Arial" w:cs="Arial"/>
          <w:color w:val="000000"/>
          <w:sz w:val="22"/>
          <w:szCs w:val="22"/>
        </w:rPr>
        <w:t xml:space="preserve">, ve výši </w:t>
      </w:r>
      <w:proofErr w:type="spellStart"/>
      <w:r w:rsidR="00111AD2">
        <w:rPr>
          <w:rFonts w:ascii="Arial" w:hAnsi="Arial" w:cs="Arial"/>
          <w:color w:val="000000"/>
          <w:sz w:val="22"/>
          <w:szCs w:val="22"/>
        </w:rPr>
        <w:t>xxx</w:t>
      </w:r>
      <w:proofErr w:type="spellEnd"/>
      <w:r w:rsidRPr="008E6D2F">
        <w:rPr>
          <w:rFonts w:ascii="Arial" w:hAnsi="Arial" w:cs="Arial"/>
          <w:color w:val="000000"/>
          <w:sz w:val="22"/>
          <w:szCs w:val="22"/>
        </w:rPr>
        <w:t> </w:t>
      </w:r>
      <w:proofErr w:type="spellStart"/>
      <w:r w:rsidR="00111AD2">
        <w:rPr>
          <w:rFonts w:ascii="Arial" w:hAnsi="Arial" w:cs="Arial"/>
          <w:color w:val="000000"/>
          <w:sz w:val="22"/>
          <w:szCs w:val="22"/>
        </w:rPr>
        <w:t>xxx</w:t>
      </w:r>
      <w:proofErr w:type="spellEnd"/>
      <w:r w:rsidRPr="008E6D2F">
        <w:rPr>
          <w:rFonts w:ascii="Arial" w:hAnsi="Arial" w:cs="Arial"/>
          <w:color w:val="000000"/>
          <w:sz w:val="22"/>
          <w:szCs w:val="22"/>
        </w:rPr>
        <w:t xml:space="preserve"> </w:t>
      </w:r>
      <w:proofErr w:type="spellStart"/>
      <w:r w:rsidR="00111AD2">
        <w:rPr>
          <w:rFonts w:ascii="Arial" w:hAnsi="Arial" w:cs="Arial"/>
          <w:color w:val="000000"/>
          <w:sz w:val="22"/>
          <w:szCs w:val="22"/>
        </w:rPr>
        <w:t>xx</w:t>
      </w:r>
      <w:proofErr w:type="spellEnd"/>
      <w:r w:rsidRPr="008E6D2F">
        <w:rPr>
          <w:rFonts w:ascii="Arial" w:hAnsi="Arial" w:cs="Arial"/>
          <w:color w:val="000000"/>
          <w:sz w:val="22"/>
          <w:szCs w:val="22"/>
        </w:rPr>
        <w:t xml:space="preserve">, </w:t>
      </w:r>
      <w:r w:rsidR="00D262A7">
        <w:rPr>
          <w:rFonts w:ascii="Arial" w:hAnsi="Arial" w:cs="Arial"/>
          <w:color w:val="000000"/>
          <w:sz w:val="22"/>
          <w:szCs w:val="22"/>
        </w:rPr>
        <w:br/>
      </w:r>
      <w:r w:rsidRPr="008E6D2F">
        <w:rPr>
          <w:rFonts w:ascii="Arial" w:hAnsi="Arial" w:cs="Arial"/>
          <w:color w:val="000000"/>
          <w:sz w:val="22"/>
          <w:szCs w:val="22"/>
        </w:rPr>
        <w:t xml:space="preserve">mezi postupitelem </w:t>
      </w:r>
      <w:proofErr w:type="spellStart"/>
      <w:r w:rsidR="00111AD2">
        <w:rPr>
          <w:rFonts w:ascii="Arial" w:hAnsi="Arial" w:cs="Arial"/>
          <w:color w:val="000000"/>
          <w:sz w:val="22"/>
          <w:szCs w:val="22"/>
        </w:rPr>
        <w:t>xxxxxx</w:t>
      </w:r>
      <w:proofErr w:type="spellEnd"/>
      <w:r w:rsidR="00D65C77">
        <w:rPr>
          <w:rFonts w:ascii="Arial" w:hAnsi="Arial" w:cs="Arial"/>
          <w:color w:val="000000"/>
          <w:sz w:val="22"/>
          <w:szCs w:val="22"/>
        </w:rPr>
        <w:t xml:space="preserve"> </w:t>
      </w:r>
      <w:proofErr w:type="spellStart"/>
      <w:r w:rsidR="00111AD2">
        <w:rPr>
          <w:rFonts w:ascii="Arial" w:hAnsi="Arial" w:cs="Arial"/>
          <w:color w:val="000000"/>
          <w:sz w:val="22"/>
          <w:szCs w:val="22"/>
        </w:rPr>
        <w:t>xxxxxxxx</w:t>
      </w:r>
      <w:proofErr w:type="spellEnd"/>
      <w:r w:rsidRPr="008E6D2F">
        <w:rPr>
          <w:rFonts w:ascii="Arial" w:hAnsi="Arial" w:cs="Arial"/>
          <w:color w:val="000000"/>
          <w:sz w:val="22"/>
          <w:szCs w:val="22"/>
        </w:rPr>
        <w:t xml:space="preserve"> a nabyvatelem. </w:t>
      </w:r>
    </w:p>
    <w:p w14:paraId="6925480C" w14:textId="77777777" w:rsidR="00AD4CDE" w:rsidRPr="008E6D2F" w:rsidRDefault="00AD4CDE" w:rsidP="00D262A7">
      <w:pPr>
        <w:widowControl/>
        <w:jc w:val="both"/>
        <w:rPr>
          <w:rFonts w:ascii="Arial" w:hAnsi="Arial" w:cs="Arial"/>
          <w:color w:val="000000"/>
          <w:sz w:val="22"/>
          <w:szCs w:val="22"/>
        </w:rPr>
      </w:pPr>
      <w:r w:rsidRPr="008E6D2F">
        <w:rPr>
          <w:rFonts w:ascii="Arial" w:hAnsi="Arial" w:cs="Arial"/>
          <w:color w:val="000000"/>
          <w:sz w:val="22"/>
          <w:szCs w:val="22"/>
        </w:rPr>
        <w:t xml:space="preserve">Postoupený nárok je doložen:  </w:t>
      </w:r>
    </w:p>
    <w:p w14:paraId="5649D8FD" w14:textId="02AF21E0" w:rsidR="00AD4CDE" w:rsidRPr="008E6D2F" w:rsidRDefault="00AD4CDE" w:rsidP="00D262A7">
      <w:pPr>
        <w:widowControl/>
        <w:jc w:val="both"/>
        <w:rPr>
          <w:rFonts w:ascii="Arial" w:hAnsi="Arial" w:cs="Arial"/>
          <w:color w:val="000000"/>
          <w:sz w:val="22"/>
          <w:szCs w:val="22"/>
        </w:rPr>
      </w:pPr>
      <w:r w:rsidRPr="008E6D2F">
        <w:rPr>
          <w:rFonts w:ascii="Arial" w:hAnsi="Arial" w:cs="Arial"/>
          <w:color w:val="000000"/>
          <w:sz w:val="22"/>
          <w:szCs w:val="22"/>
        </w:rPr>
        <w:t xml:space="preserve">- </w:t>
      </w:r>
      <w:r w:rsidR="00F51233" w:rsidRPr="00932551">
        <w:rPr>
          <w:rFonts w:ascii="Arial" w:hAnsi="Arial" w:cs="Arial"/>
          <w:sz w:val="22"/>
          <w:szCs w:val="22"/>
        </w:rPr>
        <w:t xml:space="preserve">rozsudkem </w:t>
      </w:r>
      <w:proofErr w:type="spellStart"/>
      <w:r w:rsidR="00111AD2">
        <w:rPr>
          <w:rFonts w:ascii="Arial" w:hAnsi="Arial" w:cs="Arial"/>
          <w:sz w:val="22"/>
          <w:szCs w:val="22"/>
        </w:rPr>
        <w:t>xxxxxxxxx</w:t>
      </w:r>
      <w:proofErr w:type="spellEnd"/>
      <w:r w:rsidR="00F51233" w:rsidRPr="00932551">
        <w:rPr>
          <w:rFonts w:ascii="Arial" w:hAnsi="Arial" w:cs="Arial"/>
          <w:sz w:val="22"/>
          <w:szCs w:val="22"/>
        </w:rPr>
        <w:t xml:space="preserve"> </w:t>
      </w:r>
      <w:proofErr w:type="spellStart"/>
      <w:r w:rsidR="00111AD2">
        <w:rPr>
          <w:rFonts w:ascii="Arial" w:hAnsi="Arial" w:cs="Arial"/>
          <w:sz w:val="22"/>
          <w:szCs w:val="22"/>
        </w:rPr>
        <w:t>xxxxx</w:t>
      </w:r>
      <w:proofErr w:type="spellEnd"/>
      <w:r w:rsidR="00F51233" w:rsidRPr="00932551">
        <w:rPr>
          <w:rFonts w:ascii="Arial" w:hAnsi="Arial" w:cs="Arial"/>
          <w:sz w:val="22"/>
          <w:szCs w:val="22"/>
        </w:rPr>
        <w:t xml:space="preserve"> </w:t>
      </w:r>
      <w:r w:rsidR="00111AD2">
        <w:rPr>
          <w:rFonts w:ascii="Arial" w:hAnsi="Arial" w:cs="Arial"/>
          <w:sz w:val="22"/>
          <w:szCs w:val="22"/>
        </w:rPr>
        <w:t>x</w:t>
      </w:r>
      <w:r w:rsidR="00F51233" w:rsidRPr="00932551">
        <w:rPr>
          <w:rFonts w:ascii="Arial" w:hAnsi="Arial" w:cs="Arial"/>
          <w:sz w:val="22"/>
          <w:szCs w:val="22"/>
        </w:rPr>
        <w:t> </w:t>
      </w:r>
      <w:proofErr w:type="spellStart"/>
      <w:r w:rsidR="00111AD2">
        <w:rPr>
          <w:rFonts w:ascii="Arial" w:hAnsi="Arial" w:cs="Arial"/>
          <w:sz w:val="22"/>
          <w:szCs w:val="22"/>
        </w:rPr>
        <w:t>xxxxx</w:t>
      </w:r>
      <w:proofErr w:type="spellEnd"/>
      <w:r w:rsidR="00F51233" w:rsidRPr="00932551">
        <w:rPr>
          <w:rFonts w:ascii="Arial" w:hAnsi="Arial" w:cs="Arial"/>
          <w:sz w:val="22"/>
          <w:szCs w:val="22"/>
        </w:rPr>
        <w:t xml:space="preserve"> č.j. </w:t>
      </w:r>
      <w:proofErr w:type="spellStart"/>
      <w:r w:rsidR="00111AD2">
        <w:rPr>
          <w:rFonts w:ascii="Arial" w:hAnsi="Arial" w:cs="Arial"/>
          <w:sz w:val="22"/>
          <w:szCs w:val="22"/>
        </w:rPr>
        <w:t>xxxx</w:t>
      </w:r>
      <w:proofErr w:type="spellEnd"/>
      <w:r w:rsidR="00F51233" w:rsidRPr="00932551">
        <w:rPr>
          <w:rFonts w:ascii="Arial" w:hAnsi="Arial" w:cs="Arial"/>
          <w:sz w:val="22"/>
          <w:szCs w:val="22"/>
        </w:rPr>
        <w:t xml:space="preserve"> </w:t>
      </w:r>
      <w:proofErr w:type="spellStart"/>
      <w:r w:rsidR="00206D1C">
        <w:rPr>
          <w:rFonts w:ascii="Arial" w:hAnsi="Arial" w:cs="Arial"/>
          <w:sz w:val="22"/>
          <w:szCs w:val="22"/>
        </w:rPr>
        <w:t>xxxxxxxxxxxx</w:t>
      </w:r>
      <w:proofErr w:type="spellEnd"/>
      <w:r w:rsidR="00F51233" w:rsidRPr="00932551">
        <w:rPr>
          <w:rFonts w:ascii="Arial" w:hAnsi="Arial" w:cs="Arial"/>
          <w:sz w:val="22"/>
          <w:szCs w:val="22"/>
        </w:rPr>
        <w:t xml:space="preserve"> ze dne </w:t>
      </w:r>
      <w:proofErr w:type="spellStart"/>
      <w:r w:rsidR="00206D1C">
        <w:rPr>
          <w:rFonts w:ascii="Arial" w:hAnsi="Arial" w:cs="Arial"/>
          <w:sz w:val="22"/>
          <w:szCs w:val="22"/>
        </w:rPr>
        <w:t>xxxxxxxxxx</w:t>
      </w:r>
      <w:proofErr w:type="spellEnd"/>
      <w:r w:rsidR="00F51233" w:rsidRPr="00932551">
        <w:rPr>
          <w:rFonts w:ascii="Arial" w:hAnsi="Arial" w:cs="Arial"/>
          <w:sz w:val="22"/>
          <w:szCs w:val="22"/>
        </w:rPr>
        <w:t xml:space="preserve"> ve věci odvolání proti rozsudku </w:t>
      </w:r>
      <w:proofErr w:type="spellStart"/>
      <w:r w:rsidR="00206D1C">
        <w:rPr>
          <w:rFonts w:ascii="Arial" w:hAnsi="Arial" w:cs="Arial"/>
          <w:sz w:val="22"/>
          <w:szCs w:val="22"/>
        </w:rPr>
        <w:t>xxxxxxxxx</w:t>
      </w:r>
      <w:proofErr w:type="spellEnd"/>
      <w:r w:rsidR="00F51233" w:rsidRPr="00932551">
        <w:rPr>
          <w:rFonts w:ascii="Arial" w:hAnsi="Arial" w:cs="Arial"/>
          <w:sz w:val="22"/>
          <w:szCs w:val="22"/>
        </w:rPr>
        <w:t xml:space="preserve"> </w:t>
      </w:r>
      <w:proofErr w:type="spellStart"/>
      <w:r w:rsidR="00206D1C">
        <w:rPr>
          <w:rFonts w:ascii="Arial" w:hAnsi="Arial" w:cs="Arial"/>
          <w:sz w:val="22"/>
          <w:szCs w:val="22"/>
        </w:rPr>
        <w:t>xxxxx</w:t>
      </w:r>
      <w:proofErr w:type="spellEnd"/>
      <w:r w:rsidR="00F51233" w:rsidRPr="00932551">
        <w:rPr>
          <w:rFonts w:ascii="Arial" w:hAnsi="Arial" w:cs="Arial"/>
          <w:sz w:val="22"/>
          <w:szCs w:val="22"/>
        </w:rPr>
        <w:t xml:space="preserve"> </w:t>
      </w:r>
      <w:proofErr w:type="spellStart"/>
      <w:r w:rsidR="00206D1C">
        <w:rPr>
          <w:rFonts w:ascii="Arial" w:hAnsi="Arial" w:cs="Arial"/>
          <w:sz w:val="22"/>
          <w:szCs w:val="22"/>
        </w:rPr>
        <w:t>xxx</w:t>
      </w:r>
      <w:proofErr w:type="spellEnd"/>
      <w:r w:rsidR="00F51233" w:rsidRPr="00932551">
        <w:rPr>
          <w:rFonts w:ascii="Arial" w:hAnsi="Arial" w:cs="Arial"/>
          <w:sz w:val="22"/>
          <w:szCs w:val="22"/>
        </w:rPr>
        <w:t xml:space="preserve"> </w:t>
      </w:r>
      <w:proofErr w:type="spellStart"/>
      <w:r w:rsidR="00206D1C">
        <w:rPr>
          <w:rFonts w:ascii="Arial" w:hAnsi="Arial" w:cs="Arial"/>
          <w:sz w:val="22"/>
          <w:szCs w:val="22"/>
        </w:rPr>
        <w:t>xxxxx</w:t>
      </w:r>
      <w:proofErr w:type="spellEnd"/>
      <w:r w:rsidR="00F51233" w:rsidRPr="00932551">
        <w:rPr>
          <w:rFonts w:ascii="Arial" w:hAnsi="Arial" w:cs="Arial"/>
          <w:sz w:val="22"/>
          <w:szCs w:val="22"/>
        </w:rPr>
        <w:t xml:space="preserve"> </w:t>
      </w:r>
      <w:r w:rsidR="00206D1C">
        <w:rPr>
          <w:rFonts w:ascii="Arial" w:hAnsi="Arial" w:cs="Arial"/>
          <w:sz w:val="22"/>
          <w:szCs w:val="22"/>
        </w:rPr>
        <w:t>x</w:t>
      </w:r>
      <w:r w:rsidR="00F51233" w:rsidRPr="00932551">
        <w:rPr>
          <w:rFonts w:ascii="Arial" w:hAnsi="Arial" w:cs="Arial"/>
          <w:sz w:val="22"/>
          <w:szCs w:val="22"/>
        </w:rPr>
        <w:t xml:space="preserve">, č.j. </w:t>
      </w:r>
      <w:r w:rsidR="00206D1C">
        <w:rPr>
          <w:rFonts w:ascii="Arial" w:hAnsi="Arial" w:cs="Arial"/>
          <w:sz w:val="22"/>
          <w:szCs w:val="22"/>
        </w:rPr>
        <w:t>x</w:t>
      </w:r>
      <w:r w:rsidR="00D262A7">
        <w:rPr>
          <w:rFonts w:ascii="Arial" w:hAnsi="Arial" w:cs="Arial"/>
          <w:sz w:val="22"/>
          <w:szCs w:val="22"/>
        </w:rPr>
        <w:t xml:space="preserve"> </w:t>
      </w:r>
      <w:proofErr w:type="spellStart"/>
      <w:r w:rsidR="00206D1C">
        <w:rPr>
          <w:rFonts w:ascii="Arial" w:hAnsi="Arial" w:cs="Arial"/>
          <w:sz w:val="22"/>
          <w:szCs w:val="22"/>
        </w:rPr>
        <w:t>x</w:t>
      </w:r>
      <w:proofErr w:type="spellEnd"/>
      <w:r w:rsidR="00F51233" w:rsidRPr="00932551">
        <w:rPr>
          <w:rFonts w:ascii="Arial" w:hAnsi="Arial" w:cs="Arial"/>
          <w:sz w:val="22"/>
          <w:szCs w:val="22"/>
        </w:rPr>
        <w:t xml:space="preserve"> </w:t>
      </w:r>
      <w:proofErr w:type="spellStart"/>
      <w:r w:rsidR="00B00392">
        <w:rPr>
          <w:rFonts w:ascii="Arial" w:hAnsi="Arial" w:cs="Arial"/>
          <w:sz w:val="22"/>
          <w:szCs w:val="22"/>
        </w:rPr>
        <w:t>xxxxxxxxxxxx</w:t>
      </w:r>
      <w:proofErr w:type="spellEnd"/>
      <w:r w:rsidR="00F51233" w:rsidRPr="00932551">
        <w:rPr>
          <w:rFonts w:ascii="Arial" w:hAnsi="Arial" w:cs="Arial"/>
          <w:sz w:val="22"/>
          <w:szCs w:val="22"/>
        </w:rPr>
        <w:t xml:space="preserve"> ze dne </w:t>
      </w:r>
      <w:proofErr w:type="spellStart"/>
      <w:r w:rsidR="00B00392">
        <w:rPr>
          <w:rFonts w:ascii="Arial" w:hAnsi="Arial" w:cs="Arial"/>
          <w:sz w:val="22"/>
          <w:szCs w:val="22"/>
        </w:rPr>
        <w:t>xxxxxxxxxx</w:t>
      </w:r>
      <w:proofErr w:type="spellEnd"/>
      <w:r w:rsidR="00D262A7">
        <w:rPr>
          <w:rFonts w:ascii="Arial" w:hAnsi="Arial" w:cs="Arial"/>
          <w:sz w:val="22"/>
          <w:szCs w:val="22"/>
        </w:rPr>
        <w:t>.</w:t>
      </w:r>
    </w:p>
    <w:p w14:paraId="6A163993" w14:textId="6ED5EEA6" w:rsidR="00AD4CDE" w:rsidRPr="008E6D2F" w:rsidRDefault="00AD4CDE" w:rsidP="00D262A7">
      <w:pPr>
        <w:widowControl/>
        <w:jc w:val="both"/>
        <w:rPr>
          <w:rFonts w:ascii="Arial" w:hAnsi="Arial" w:cs="Arial"/>
          <w:color w:val="000000"/>
          <w:sz w:val="22"/>
          <w:szCs w:val="22"/>
        </w:rPr>
      </w:pPr>
      <w:r w:rsidRPr="008E6D2F">
        <w:rPr>
          <w:rFonts w:ascii="Arial" w:hAnsi="Arial" w:cs="Arial"/>
          <w:color w:val="000000"/>
          <w:sz w:val="22"/>
          <w:szCs w:val="22"/>
        </w:rPr>
        <w:t xml:space="preserve">Výše nároku na náhrady je stanovena: </w:t>
      </w:r>
      <w:r w:rsidR="00B00392">
        <w:rPr>
          <w:rFonts w:ascii="Arial" w:hAnsi="Arial" w:cs="Arial"/>
          <w:color w:val="000000"/>
          <w:sz w:val="22"/>
          <w:szCs w:val="22"/>
        </w:rPr>
        <w:t>x</w:t>
      </w:r>
      <w:r w:rsidR="00F51233">
        <w:rPr>
          <w:rFonts w:ascii="Arial" w:hAnsi="Arial" w:cs="Arial"/>
          <w:color w:val="000000"/>
          <w:sz w:val="22"/>
          <w:szCs w:val="22"/>
        </w:rPr>
        <w:t> </w:t>
      </w:r>
      <w:proofErr w:type="spellStart"/>
      <w:r w:rsidR="00B00392">
        <w:rPr>
          <w:rFonts w:ascii="Arial" w:hAnsi="Arial" w:cs="Arial"/>
          <w:color w:val="000000"/>
          <w:sz w:val="22"/>
          <w:szCs w:val="22"/>
        </w:rPr>
        <w:t>xxx</w:t>
      </w:r>
      <w:proofErr w:type="spellEnd"/>
      <w:r w:rsidR="00F51233">
        <w:rPr>
          <w:rFonts w:ascii="Arial" w:hAnsi="Arial" w:cs="Arial"/>
          <w:color w:val="000000"/>
          <w:sz w:val="22"/>
          <w:szCs w:val="22"/>
        </w:rPr>
        <w:t> </w:t>
      </w:r>
      <w:proofErr w:type="spellStart"/>
      <w:r w:rsidR="00B00392">
        <w:rPr>
          <w:rFonts w:ascii="Arial" w:hAnsi="Arial" w:cs="Arial"/>
          <w:color w:val="000000"/>
          <w:sz w:val="22"/>
          <w:szCs w:val="22"/>
        </w:rPr>
        <w:t>xxx</w:t>
      </w:r>
      <w:proofErr w:type="spellEnd"/>
      <w:r w:rsidR="00F51233">
        <w:rPr>
          <w:rFonts w:ascii="Arial" w:hAnsi="Arial" w:cs="Arial"/>
          <w:color w:val="000000"/>
          <w:sz w:val="22"/>
          <w:szCs w:val="22"/>
        </w:rPr>
        <w:t xml:space="preserve"> </w:t>
      </w:r>
      <w:proofErr w:type="spellStart"/>
      <w:r w:rsidR="00B00392">
        <w:rPr>
          <w:rFonts w:ascii="Arial" w:hAnsi="Arial" w:cs="Arial"/>
          <w:color w:val="000000"/>
          <w:sz w:val="22"/>
          <w:szCs w:val="22"/>
        </w:rPr>
        <w:t>xx</w:t>
      </w:r>
      <w:proofErr w:type="spellEnd"/>
      <w:r w:rsidR="00D262A7">
        <w:rPr>
          <w:rFonts w:ascii="Arial" w:hAnsi="Arial" w:cs="Arial"/>
          <w:color w:val="000000"/>
          <w:sz w:val="22"/>
          <w:szCs w:val="22"/>
        </w:rPr>
        <w:t>.</w:t>
      </w:r>
    </w:p>
    <w:p w14:paraId="71ABAA2B" w14:textId="77C5A7BF" w:rsidR="00AD4CDE" w:rsidRPr="008E6D2F" w:rsidRDefault="00AD4CDE" w:rsidP="00D262A7">
      <w:pPr>
        <w:widowControl/>
        <w:jc w:val="both"/>
        <w:rPr>
          <w:rFonts w:ascii="Arial" w:hAnsi="Arial" w:cs="Arial"/>
          <w:color w:val="000000"/>
          <w:sz w:val="22"/>
          <w:szCs w:val="22"/>
        </w:rPr>
      </w:pPr>
      <w:r w:rsidRPr="008E6D2F">
        <w:rPr>
          <w:rFonts w:ascii="Arial" w:hAnsi="Arial" w:cs="Arial"/>
          <w:color w:val="000000"/>
          <w:sz w:val="22"/>
          <w:szCs w:val="22"/>
        </w:rPr>
        <w:t xml:space="preserve">Původní vlastník nároku: </w:t>
      </w:r>
      <w:proofErr w:type="spellStart"/>
      <w:r w:rsidR="00B00392">
        <w:rPr>
          <w:rFonts w:ascii="Arial" w:hAnsi="Arial" w:cs="Arial"/>
          <w:color w:val="000000"/>
          <w:sz w:val="22"/>
          <w:szCs w:val="22"/>
        </w:rPr>
        <w:t>xxxx</w:t>
      </w:r>
      <w:proofErr w:type="spellEnd"/>
      <w:r w:rsidR="00F51233">
        <w:rPr>
          <w:rFonts w:ascii="Arial" w:hAnsi="Arial" w:cs="Arial"/>
          <w:color w:val="000000"/>
          <w:sz w:val="22"/>
          <w:szCs w:val="22"/>
        </w:rPr>
        <w:t xml:space="preserve"> </w:t>
      </w:r>
      <w:proofErr w:type="spellStart"/>
      <w:r w:rsidR="00B00392">
        <w:rPr>
          <w:rFonts w:ascii="Arial" w:hAnsi="Arial" w:cs="Arial"/>
          <w:color w:val="000000"/>
          <w:sz w:val="22"/>
          <w:szCs w:val="22"/>
        </w:rPr>
        <w:t>xxxxxxx</w:t>
      </w:r>
      <w:proofErr w:type="spellEnd"/>
      <w:r w:rsidR="00F51233">
        <w:rPr>
          <w:rFonts w:ascii="Arial" w:hAnsi="Arial" w:cs="Arial"/>
          <w:color w:val="000000"/>
          <w:sz w:val="22"/>
          <w:szCs w:val="22"/>
        </w:rPr>
        <w:t xml:space="preserve">, </w:t>
      </w:r>
      <w:proofErr w:type="spellStart"/>
      <w:r w:rsidR="00B00392">
        <w:rPr>
          <w:rFonts w:ascii="Arial" w:hAnsi="Arial" w:cs="Arial"/>
          <w:color w:val="000000"/>
          <w:sz w:val="22"/>
          <w:szCs w:val="22"/>
        </w:rPr>
        <w:t>xxxxxxx</w:t>
      </w:r>
      <w:proofErr w:type="spellEnd"/>
      <w:r w:rsidR="00F51233">
        <w:rPr>
          <w:rFonts w:ascii="Arial" w:hAnsi="Arial" w:cs="Arial"/>
          <w:color w:val="000000"/>
          <w:sz w:val="22"/>
          <w:szCs w:val="22"/>
        </w:rPr>
        <w:t xml:space="preserve"> </w:t>
      </w:r>
      <w:proofErr w:type="spellStart"/>
      <w:r w:rsidR="00B00392">
        <w:rPr>
          <w:rFonts w:ascii="Arial" w:hAnsi="Arial" w:cs="Arial"/>
          <w:color w:val="000000"/>
          <w:sz w:val="22"/>
          <w:szCs w:val="22"/>
        </w:rPr>
        <w:t>xxxxxxxxxx</w:t>
      </w:r>
      <w:proofErr w:type="spellEnd"/>
      <w:r w:rsidR="00F51233">
        <w:rPr>
          <w:rFonts w:ascii="Arial" w:hAnsi="Arial" w:cs="Arial"/>
          <w:color w:val="000000"/>
          <w:sz w:val="22"/>
          <w:szCs w:val="22"/>
        </w:rPr>
        <w:t xml:space="preserve">, </w:t>
      </w:r>
      <w:proofErr w:type="spellStart"/>
      <w:r w:rsidR="00B00392">
        <w:rPr>
          <w:rFonts w:ascii="Arial" w:hAnsi="Arial" w:cs="Arial"/>
          <w:color w:val="000000"/>
          <w:sz w:val="22"/>
          <w:szCs w:val="22"/>
        </w:rPr>
        <w:t>xxx</w:t>
      </w:r>
      <w:proofErr w:type="spellEnd"/>
      <w:r w:rsidR="00F51233">
        <w:rPr>
          <w:rFonts w:ascii="Arial" w:hAnsi="Arial" w:cs="Arial"/>
          <w:color w:val="000000"/>
          <w:sz w:val="22"/>
          <w:szCs w:val="22"/>
        </w:rPr>
        <w:t xml:space="preserve"> </w:t>
      </w:r>
      <w:proofErr w:type="spellStart"/>
      <w:r w:rsidR="00B00392">
        <w:rPr>
          <w:rFonts w:ascii="Arial" w:hAnsi="Arial" w:cs="Arial"/>
          <w:color w:val="000000"/>
          <w:sz w:val="22"/>
          <w:szCs w:val="22"/>
        </w:rPr>
        <w:t>xxxxxxx</w:t>
      </w:r>
      <w:proofErr w:type="spellEnd"/>
      <w:r w:rsidR="00D262A7">
        <w:rPr>
          <w:rFonts w:ascii="Arial" w:hAnsi="Arial" w:cs="Arial"/>
          <w:color w:val="000000"/>
          <w:sz w:val="22"/>
          <w:szCs w:val="22"/>
        </w:rPr>
        <w:t>.</w:t>
      </w:r>
    </w:p>
    <w:p w14:paraId="61AC37CB" w14:textId="77777777" w:rsidR="00AD4CDE" w:rsidRPr="00C41187" w:rsidRDefault="00AD4CDE">
      <w:pPr>
        <w:widowControl/>
        <w:rPr>
          <w:rFonts w:ascii="Arial" w:hAnsi="Arial" w:cs="Arial"/>
          <w:color w:val="000000"/>
        </w:rPr>
      </w:pPr>
    </w:p>
    <w:p w14:paraId="26E55079" w14:textId="77777777" w:rsidR="00AD4CDE" w:rsidRPr="00AB72AB" w:rsidRDefault="00AD4CDE">
      <w:pPr>
        <w:widowControl/>
        <w:rPr>
          <w:rFonts w:ascii="Arial" w:hAnsi="Arial" w:cs="Arial"/>
          <w:b/>
          <w:bCs/>
          <w:color w:val="000000"/>
          <w:sz w:val="22"/>
          <w:szCs w:val="22"/>
        </w:rPr>
      </w:pPr>
      <w:r w:rsidRPr="00AB72AB">
        <w:rPr>
          <w:rFonts w:ascii="Arial" w:hAnsi="Arial" w:cs="Arial"/>
          <w:b/>
          <w:bCs/>
          <w:color w:val="000000"/>
          <w:sz w:val="22"/>
          <w:szCs w:val="22"/>
        </w:rPr>
        <w:t xml:space="preserve">Z toho bude touto smlouvou vypořádáno 30 584,52 Kč. </w:t>
      </w:r>
    </w:p>
    <w:p w14:paraId="464CF0BF" w14:textId="77777777" w:rsidR="00AD4CDE" w:rsidRPr="008E6D2F" w:rsidRDefault="00AD4CDE">
      <w:pPr>
        <w:widowControl/>
        <w:rPr>
          <w:rFonts w:ascii="Arial" w:hAnsi="Arial" w:cs="Arial"/>
          <w:color w:val="000000"/>
          <w:sz w:val="22"/>
          <w:szCs w:val="22"/>
        </w:rPr>
      </w:pPr>
      <w:r w:rsidRPr="008E6D2F">
        <w:rPr>
          <w:rFonts w:ascii="Arial" w:hAnsi="Arial" w:cs="Arial"/>
          <w:color w:val="000000"/>
          <w:sz w:val="22"/>
          <w:szCs w:val="22"/>
        </w:rPr>
        <w:t xml:space="preserve"> </w:t>
      </w:r>
    </w:p>
    <w:p w14:paraId="10BCB179" w14:textId="7F0B2D8B" w:rsidR="00AD4CDE" w:rsidRPr="008E6D2F" w:rsidRDefault="00AD4CDE" w:rsidP="00D262A7">
      <w:pPr>
        <w:widowControl/>
        <w:jc w:val="both"/>
        <w:rPr>
          <w:rFonts w:ascii="Arial" w:hAnsi="Arial" w:cs="Arial"/>
          <w:color w:val="000000"/>
          <w:sz w:val="22"/>
          <w:szCs w:val="22"/>
        </w:rPr>
      </w:pPr>
      <w:r w:rsidRPr="008E6D2F">
        <w:rPr>
          <w:rFonts w:ascii="Arial" w:hAnsi="Arial" w:cs="Arial"/>
          <w:color w:val="000000"/>
          <w:sz w:val="22"/>
          <w:szCs w:val="22"/>
        </w:rPr>
        <w:t xml:space="preserve">- </w:t>
      </w:r>
      <w:r w:rsidR="00C41187">
        <w:rPr>
          <w:rFonts w:ascii="Arial" w:hAnsi="Arial" w:cs="Arial"/>
          <w:color w:val="000000"/>
          <w:sz w:val="22"/>
          <w:szCs w:val="22"/>
        </w:rPr>
        <w:t>S</w:t>
      </w:r>
      <w:r w:rsidRPr="008E6D2F">
        <w:rPr>
          <w:rFonts w:ascii="Arial" w:hAnsi="Arial" w:cs="Arial"/>
          <w:color w:val="000000"/>
          <w:sz w:val="22"/>
          <w:szCs w:val="22"/>
        </w:rPr>
        <w:t xml:space="preserve">mlouvou o postoupení pohledávky, uzavřenou dne </w:t>
      </w:r>
      <w:proofErr w:type="spellStart"/>
      <w:r w:rsidR="00B00392">
        <w:rPr>
          <w:rFonts w:ascii="Arial" w:hAnsi="Arial" w:cs="Arial"/>
          <w:color w:val="000000"/>
          <w:sz w:val="22"/>
          <w:szCs w:val="22"/>
        </w:rPr>
        <w:t>xxx</w:t>
      </w:r>
      <w:proofErr w:type="spellEnd"/>
      <w:r w:rsidRPr="008E6D2F">
        <w:rPr>
          <w:rFonts w:ascii="Arial" w:hAnsi="Arial" w:cs="Arial"/>
          <w:color w:val="000000"/>
          <w:sz w:val="22"/>
          <w:szCs w:val="22"/>
        </w:rPr>
        <w:t xml:space="preserve"> </w:t>
      </w:r>
      <w:proofErr w:type="spellStart"/>
      <w:r w:rsidR="00B00392">
        <w:rPr>
          <w:rFonts w:ascii="Arial" w:hAnsi="Arial" w:cs="Arial"/>
          <w:color w:val="000000"/>
          <w:sz w:val="22"/>
          <w:szCs w:val="22"/>
        </w:rPr>
        <w:t>xx</w:t>
      </w:r>
      <w:proofErr w:type="spellEnd"/>
      <w:r w:rsidRPr="008E6D2F">
        <w:rPr>
          <w:rFonts w:ascii="Arial" w:hAnsi="Arial" w:cs="Arial"/>
          <w:color w:val="000000"/>
          <w:sz w:val="22"/>
          <w:szCs w:val="22"/>
        </w:rPr>
        <w:t xml:space="preserve"> </w:t>
      </w:r>
      <w:proofErr w:type="spellStart"/>
      <w:r w:rsidR="00B00392">
        <w:rPr>
          <w:rFonts w:ascii="Arial" w:hAnsi="Arial" w:cs="Arial"/>
          <w:color w:val="000000"/>
          <w:sz w:val="22"/>
          <w:szCs w:val="22"/>
        </w:rPr>
        <w:t>xxxx</w:t>
      </w:r>
      <w:proofErr w:type="spellEnd"/>
      <w:r w:rsidRPr="008E6D2F">
        <w:rPr>
          <w:rFonts w:ascii="Arial" w:hAnsi="Arial" w:cs="Arial"/>
          <w:color w:val="000000"/>
          <w:sz w:val="22"/>
          <w:szCs w:val="22"/>
        </w:rPr>
        <w:t xml:space="preserve">, ve výši </w:t>
      </w:r>
      <w:proofErr w:type="spellStart"/>
      <w:r w:rsidR="00B00392">
        <w:rPr>
          <w:rFonts w:ascii="Arial" w:hAnsi="Arial" w:cs="Arial"/>
          <w:color w:val="000000"/>
          <w:sz w:val="22"/>
          <w:szCs w:val="22"/>
        </w:rPr>
        <w:t>xxx</w:t>
      </w:r>
      <w:proofErr w:type="spellEnd"/>
      <w:r w:rsidRPr="008E6D2F">
        <w:rPr>
          <w:rFonts w:ascii="Arial" w:hAnsi="Arial" w:cs="Arial"/>
          <w:color w:val="000000"/>
          <w:sz w:val="22"/>
          <w:szCs w:val="22"/>
        </w:rPr>
        <w:t> </w:t>
      </w:r>
      <w:proofErr w:type="spellStart"/>
      <w:r w:rsidR="00B00392">
        <w:rPr>
          <w:rFonts w:ascii="Arial" w:hAnsi="Arial" w:cs="Arial"/>
          <w:color w:val="000000"/>
          <w:sz w:val="22"/>
          <w:szCs w:val="22"/>
        </w:rPr>
        <w:t>xxx</w:t>
      </w:r>
      <w:proofErr w:type="spellEnd"/>
      <w:r w:rsidRPr="008E6D2F">
        <w:rPr>
          <w:rFonts w:ascii="Arial" w:hAnsi="Arial" w:cs="Arial"/>
          <w:color w:val="000000"/>
          <w:sz w:val="22"/>
          <w:szCs w:val="22"/>
        </w:rPr>
        <w:t xml:space="preserve"> </w:t>
      </w:r>
      <w:proofErr w:type="spellStart"/>
      <w:r w:rsidR="00B00392">
        <w:rPr>
          <w:rFonts w:ascii="Arial" w:hAnsi="Arial" w:cs="Arial"/>
          <w:color w:val="000000"/>
          <w:sz w:val="22"/>
          <w:szCs w:val="22"/>
        </w:rPr>
        <w:t>xx</w:t>
      </w:r>
      <w:proofErr w:type="spellEnd"/>
      <w:r w:rsidRPr="008E6D2F">
        <w:rPr>
          <w:rFonts w:ascii="Arial" w:hAnsi="Arial" w:cs="Arial"/>
          <w:color w:val="000000"/>
          <w:sz w:val="22"/>
          <w:szCs w:val="22"/>
        </w:rPr>
        <w:t xml:space="preserve">, </w:t>
      </w:r>
      <w:r w:rsidR="00D262A7">
        <w:rPr>
          <w:rFonts w:ascii="Arial" w:hAnsi="Arial" w:cs="Arial"/>
          <w:color w:val="000000"/>
          <w:sz w:val="22"/>
          <w:szCs w:val="22"/>
        </w:rPr>
        <w:br/>
      </w:r>
      <w:r w:rsidRPr="008E6D2F">
        <w:rPr>
          <w:rFonts w:ascii="Arial" w:hAnsi="Arial" w:cs="Arial"/>
          <w:color w:val="000000"/>
          <w:sz w:val="22"/>
          <w:szCs w:val="22"/>
        </w:rPr>
        <w:t xml:space="preserve">mezi postupitelem </w:t>
      </w:r>
      <w:proofErr w:type="spellStart"/>
      <w:r w:rsidR="0061171A">
        <w:rPr>
          <w:rFonts w:ascii="Arial" w:hAnsi="Arial" w:cs="Arial"/>
          <w:color w:val="000000"/>
          <w:sz w:val="22"/>
          <w:szCs w:val="22"/>
        </w:rPr>
        <w:t>xxxxxxxxxxxx</w:t>
      </w:r>
      <w:proofErr w:type="spellEnd"/>
      <w:r w:rsidR="0061171A">
        <w:rPr>
          <w:rFonts w:ascii="Arial" w:hAnsi="Arial" w:cs="Arial"/>
          <w:color w:val="000000"/>
          <w:sz w:val="22"/>
          <w:szCs w:val="22"/>
        </w:rPr>
        <w:t xml:space="preserve"> </w:t>
      </w:r>
      <w:proofErr w:type="spellStart"/>
      <w:r w:rsidR="0061171A">
        <w:rPr>
          <w:rFonts w:ascii="Arial" w:hAnsi="Arial" w:cs="Arial"/>
          <w:color w:val="000000"/>
          <w:sz w:val="22"/>
          <w:szCs w:val="22"/>
        </w:rPr>
        <w:t>xxxxx</w:t>
      </w:r>
      <w:proofErr w:type="spellEnd"/>
      <w:r w:rsidRPr="008E6D2F">
        <w:rPr>
          <w:rFonts w:ascii="Arial" w:hAnsi="Arial" w:cs="Arial"/>
          <w:color w:val="000000"/>
          <w:sz w:val="22"/>
          <w:szCs w:val="22"/>
        </w:rPr>
        <w:t xml:space="preserve"> </w:t>
      </w:r>
      <w:proofErr w:type="spellStart"/>
      <w:r w:rsidR="0061171A">
        <w:rPr>
          <w:rFonts w:ascii="Arial" w:hAnsi="Arial" w:cs="Arial"/>
          <w:color w:val="000000"/>
          <w:sz w:val="22"/>
          <w:szCs w:val="22"/>
        </w:rPr>
        <w:t>xxxxxxxx</w:t>
      </w:r>
      <w:proofErr w:type="spellEnd"/>
      <w:r w:rsidRPr="008E6D2F">
        <w:rPr>
          <w:rFonts w:ascii="Arial" w:hAnsi="Arial" w:cs="Arial"/>
          <w:color w:val="000000"/>
          <w:sz w:val="22"/>
          <w:szCs w:val="22"/>
        </w:rPr>
        <w:t xml:space="preserve">, </w:t>
      </w:r>
      <w:proofErr w:type="spellStart"/>
      <w:r w:rsidR="0061171A">
        <w:rPr>
          <w:rFonts w:ascii="Arial" w:hAnsi="Arial" w:cs="Arial"/>
          <w:color w:val="000000"/>
          <w:sz w:val="22"/>
          <w:szCs w:val="22"/>
        </w:rPr>
        <w:t>xxxxx</w:t>
      </w:r>
      <w:proofErr w:type="spellEnd"/>
      <w:r w:rsidR="00F362FD">
        <w:rPr>
          <w:rFonts w:ascii="Arial" w:hAnsi="Arial" w:cs="Arial"/>
          <w:color w:val="000000"/>
          <w:sz w:val="22"/>
          <w:szCs w:val="22"/>
        </w:rPr>
        <w:t xml:space="preserve"> </w:t>
      </w:r>
      <w:r w:rsidR="0061171A">
        <w:rPr>
          <w:rFonts w:ascii="Arial" w:hAnsi="Arial" w:cs="Arial"/>
          <w:color w:val="000000"/>
          <w:sz w:val="22"/>
          <w:szCs w:val="22"/>
        </w:rPr>
        <w:t>x</w:t>
      </w:r>
      <w:r w:rsidRPr="008E6D2F">
        <w:rPr>
          <w:rFonts w:ascii="Arial" w:hAnsi="Arial" w:cs="Arial"/>
          <w:color w:val="000000"/>
          <w:sz w:val="22"/>
          <w:szCs w:val="22"/>
        </w:rPr>
        <w:t xml:space="preserve"> </w:t>
      </w:r>
      <w:proofErr w:type="spellStart"/>
      <w:r w:rsidR="0061171A">
        <w:rPr>
          <w:rFonts w:ascii="Arial" w:hAnsi="Arial" w:cs="Arial"/>
          <w:color w:val="000000"/>
          <w:sz w:val="22"/>
          <w:szCs w:val="22"/>
        </w:rPr>
        <w:t>xx</w:t>
      </w:r>
      <w:proofErr w:type="spellEnd"/>
      <w:r w:rsidR="0061171A">
        <w:rPr>
          <w:rFonts w:ascii="Arial" w:hAnsi="Arial" w:cs="Arial"/>
          <w:color w:val="000000"/>
          <w:sz w:val="22"/>
          <w:szCs w:val="22"/>
        </w:rPr>
        <w:t xml:space="preserve"> </w:t>
      </w:r>
      <w:proofErr w:type="spellStart"/>
      <w:r w:rsidR="0061171A">
        <w:rPr>
          <w:rFonts w:ascii="Arial" w:hAnsi="Arial" w:cs="Arial"/>
          <w:color w:val="000000"/>
          <w:sz w:val="22"/>
          <w:szCs w:val="22"/>
        </w:rPr>
        <w:t>xx</w:t>
      </w:r>
      <w:proofErr w:type="spellEnd"/>
      <w:r w:rsidRPr="008E6D2F">
        <w:rPr>
          <w:rFonts w:ascii="Arial" w:hAnsi="Arial" w:cs="Arial"/>
          <w:color w:val="000000"/>
          <w:sz w:val="22"/>
          <w:szCs w:val="22"/>
        </w:rPr>
        <w:t xml:space="preserve"> a nabyvatelem. </w:t>
      </w:r>
    </w:p>
    <w:p w14:paraId="31F11984" w14:textId="77777777" w:rsidR="00AD4CDE" w:rsidRPr="008E6D2F" w:rsidRDefault="00AD4CDE" w:rsidP="00D262A7">
      <w:pPr>
        <w:widowControl/>
        <w:jc w:val="both"/>
        <w:rPr>
          <w:rFonts w:ascii="Arial" w:hAnsi="Arial" w:cs="Arial"/>
          <w:color w:val="000000"/>
          <w:sz w:val="22"/>
          <w:szCs w:val="22"/>
        </w:rPr>
      </w:pPr>
      <w:r w:rsidRPr="008E6D2F">
        <w:rPr>
          <w:rFonts w:ascii="Arial" w:hAnsi="Arial" w:cs="Arial"/>
          <w:color w:val="000000"/>
          <w:sz w:val="22"/>
          <w:szCs w:val="22"/>
        </w:rPr>
        <w:t xml:space="preserve">Postoupený nárok je doložen:  </w:t>
      </w:r>
    </w:p>
    <w:p w14:paraId="096CBD64" w14:textId="4575BC6B" w:rsidR="00AD4CDE" w:rsidRPr="008E6D2F" w:rsidRDefault="00AD4CDE" w:rsidP="00D262A7">
      <w:pPr>
        <w:widowControl/>
        <w:jc w:val="both"/>
        <w:rPr>
          <w:rFonts w:ascii="Arial" w:hAnsi="Arial" w:cs="Arial"/>
          <w:color w:val="000000"/>
          <w:sz w:val="22"/>
          <w:szCs w:val="22"/>
        </w:rPr>
      </w:pPr>
      <w:r w:rsidRPr="008E6D2F">
        <w:rPr>
          <w:rFonts w:ascii="Arial" w:hAnsi="Arial" w:cs="Arial"/>
          <w:color w:val="000000"/>
          <w:sz w:val="22"/>
          <w:szCs w:val="22"/>
        </w:rPr>
        <w:t xml:space="preserve">- dohodou </w:t>
      </w:r>
      <w:r w:rsidR="00FF0548">
        <w:rPr>
          <w:rFonts w:ascii="Arial" w:hAnsi="Arial" w:cs="Arial"/>
          <w:color w:val="000000"/>
          <w:sz w:val="22"/>
          <w:szCs w:val="22"/>
        </w:rPr>
        <w:t xml:space="preserve">o uznání nároku a stanovení výše náhrady za nemovitý majetek </w:t>
      </w:r>
      <w:r w:rsidRPr="008E6D2F">
        <w:rPr>
          <w:rFonts w:ascii="Arial" w:hAnsi="Arial" w:cs="Arial"/>
          <w:color w:val="000000"/>
          <w:sz w:val="22"/>
          <w:szCs w:val="22"/>
        </w:rPr>
        <w:t xml:space="preserve">ze dne </w:t>
      </w:r>
      <w:proofErr w:type="spellStart"/>
      <w:r w:rsidR="0061171A">
        <w:rPr>
          <w:rFonts w:ascii="Arial" w:hAnsi="Arial" w:cs="Arial"/>
          <w:color w:val="000000"/>
          <w:sz w:val="22"/>
          <w:szCs w:val="22"/>
        </w:rPr>
        <w:t>xxx</w:t>
      </w:r>
      <w:proofErr w:type="spellEnd"/>
      <w:r w:rsidR="00FF0548">
        <w:rPr>
          <w:rFonts w:ascii="Arial" w:hAnsi="Arial" w:cs="Arial"/>
          <w:color w:val="000000"/>
          <w:sz w:val="22"/>
          <w:szCs w:val="22"/>
        </w:rPr>
        <w:t xml:space="preserve"> </w:t>
      </w:r>
      <w:proofErr w:type="spellStart"/>
      <w:r w:rsidR="0061171A">
        <w:rPr>
          <w:rFonts w:ascii="Arial" w:hAnsi="Arial" w:cs="Arial"/>
          <w:color w:val="000000"/>
          <w:sz w:val="22"/>
          <w:szCs w:val="22"/>
        </w:rPr>
        <w:t>xx</w:t>
      </w:r>
      <w:proofErr w:type="spellEnd"/>
      <w:r w:rsidR="00FF0548">
        <w:rPr>
          <w:rFonts w:ascii="Arial" w:hAnsi="Arial" w:cs="Arial"/>
          <w:color w:val="000000"/>
          <w:sz w:val="22"/>
          <w:szCs w:val="22"/>
        </w:rPr>
        <w:t xml:space="preserve"> </w:t>
      </w:r>
      <w:proofErr w:type="spellStart"/>
      <w:r w:rsidR="0061171A">
        <w:rPr>
          <w:rFonts w:ascii="Arial" w:hAnsi="Arial" w:cs="Arial"/>
          <w:color w:val="000000"/>
          <w:sz w:val="22"/>
          <w:szCs w:val="22"/>
        </w:rPr>
        <w:t>xxxx</w:t>
      </w:r>
      <w:proofErr w:type="spellEnd"/>
      <w:r w:rsidRPr="008E6D2F">
        <w:rPr>
          <w:rFonts w:ascii="Arial" w:hAnsi="Arial" w:cs="Arial"/>
          <w:color w:val="000000"/>
          <w:sz w:val="22"/>
          <w:szCs w:val="22"/>
        </w:rPr>
        <w:t xml:space="preserve">, </w:t>
      </w:r>
      <w:r w:rsidR="00D262A7">
        <w:rPr>
          <w:rFonts w:ascii="Arial" w:hAnsi="Arial" w:cs="Arial"/>
          <w:color w:val="000000"/>
          <w:sz w:val="22"/>
          <w:szCs w:val="22"/>
        </w:rPr>
        <w:br/>
      </w:r>
      <w:r w:rsidRPr="008E6D2F">
        <w:rPr>
          <w:rFonts w:ascii="Arial" w:hAnsi="Arial" w:cs="Arial"/>
          <w:color w:val="000000"/>
          <w:sz w:val="22"/>
          <w:szCs w:val="22"/>
        </w:rPr>
        <w:t xml:space="preserve">ve výši </w:t>
      </w:r>
      <w:proofErr w:type="spellStart"/>
      <w:r w:rsidR="0061171A">
        <w:rPr>
          <w:rFonts w:ascii="Arial" w:hAnsi="Arial" w:cs="Arial"/>
          <w:color w:val="000000"/>
          <w:sz w:val="22"/>
          <w:szCs w:val="22"/>
        </w:rPr>
        <w:t>xxx</w:t>
      </w:r>
      <w:proofErr w:type="spellEnd"/>
      <w:r w:rsidRPr="008E6D2F">
        <w:rPr>
          <w:rFonts w:ascii="Arial" w:hAnsi="Arial" w:cs="Arial"/>
          <w:color w:val="000000"/>
          <w:sz w:val="22"/>
          <w:szCs w:val="22"/>
        </w:rPr>
        <w:t> </w:t>
      </w:r>
      <w:proofErr w:type="spellStart"/>
      <w:r w:rsidR="0061171A">
        <w:rPr>
          <w:rFonts w:ascii="Arial" w:hAnsi="Arial" w:cs="Arial"/>
          <w:color w:val="000000"/>
          <w:sz w:val="22"/>
          <w:szCs w:val="22"/>
        </w:rPr>
        <w:t>xxx</w:t>
      </w:r>
      <w:proofErr w:type="spellEnd"/>
      <w:r w:rsidRPr="008E6D2F">
        <w:rPr>
          <w:rFonts w:ascii="Arial" w:hAnsi="Arial" w:cs="Arial"/>
          <w:color w:val="000000"/>
          <w:sz w:val="22"/>
          <w:szCs w:val="22"/>
        </w:rPr>
        <w:t xml:space="preserve"> </w:t>
      </w:r>
      <w:proofErr w:type="spellStart"/>
      <w:r w:rsidR="0061171A">
        <w:rPr>
          <w:rFonts w:ascii="Arial" w:hAnsi="Arial" w:cs="Arial"/>
          <w:color w:val="000000"/>
          <w:sz w:val="22"/>
          <w:szCs w:val="22"/>
        </w:rPr>
        <w:t>xx</w:t>
      </w:r>
      <w:proofErr w:type="spellEnd"/>
      <w:r w:rsidRPr="008E6D2F">
        <w:rPr>
          <w:rFonts w:ascii="Arial" w:hAnsi="Arial" w:cs="Arial"/>
          <w:color w:val="000000"/>
          <w:sz w:val="22"/>
          <w:szCs w:val="22"/>
        </w:rPr>
        <w:t xml:space="preserve">. </w:t>
      </w:r>
    </w:p>
    <w:p w14:paraId="2BAA500A" w14:textId="529552E0" w:rsidR="00AD4CDE" w:rsidRPr="008E6D2F" w:rsidRDefault="00AD4CDE" w:rsidP="00D262A7">
      <w:pPr>
        <w:widowControl/>
        <w:jc w:val="both"/>
        <w:rPr>
          <w:rFonts w:ascii="Arial" w:hAnsi="Arial" w:cs="Arial"/>
          <w:color w:val="000000"/>
          <w:sz w:val="22"/>
          <w:szCs w:val="22"/>
        </w:rPr>
      </w:pPr>
      <w:r w:rsidRPr="008E6D2F">
        <w:rPr>
          <w:rFonts w:ascii="Arial" w:hAnsi="Arial" w:cs="Arial"/>
          <w:color w:val="000000"/>
          <w:sz w:val="22"/>
          <w:szCs w:val="22"/>
        </w:rPr>
        <w:t xml:space="preserve">Výše nároku na náhrady je stanovena: </w:t>
      </w:r>
      <w:proofErr w:type="spellStart"/>
      <w:r w:rsidR="0061171A">
        <w:rPr>
          <w:rFonts w:ascii="Arial" w:hAnsi="Arial" w:cs="Arial"/>
          <w:color w:val="000000"/>
          <w:sz w:val="22"/>
          <w:szCs w:val="22"/>
        </w:rPr>
        <w:t>xxx</w:t>
      </w:r>
      <w:proofErr w:type="spellEnd"/>
      <w:r w:rsidR="00F362FD">
        <w:rPr>
          <w:rFonts w:ascii="Arial" w:hAnsi="Arial" w:cs="Arial"/>
          <w:color w:val="000000"/>
          <w:sz w:val="22"/>
          <w:szCs w:val="22"/>
        </w:rPr>
        <w:t> </w:t>
      </w:r>
      <w:proofErr w:type="spellStart"/>
      <w:r w:rsidR="0061171A">
        <w:rPr>
          <w:rFonts w:ascii="Arial" w:hAnsi="Arial" w:cs="Arial"/>
          <w:color w:val="000000"/>
          <w:sz w:val="22"/>
          <w:szCs w:val="22"/>
        </w:rPr>
        <w:t>xxx</w:t>
      </w:r>
      <w:proofErr w:type="spellEnd"/>
      <w:r w:rsidR="00F362FD">
        <w:rPr>
          <w:rFonts w:ascii="Arial" w:hAnsi="Arial" w:cs="Arial"/>
          <w:color w:val="000000"/>
          <w:sz w:val="22"/>
          <w:szCs w:val="22"/>
        </w:rPr>
        <w:t xml:space="preserve"> </w:t>
      </w:r>
      <w:proofErr w:type="spellStart"/>
      <w:r w:rsidR="0061171A">
        <w:rPr>
          <w:rFonts w:ascii="Arial" w:hAnsi="Arial" w:cs="Arial"/>
          <w:color w:val="000000"/>
          <w:sz w:val="22"/>
          <w:szCs w:val="22"/>
        </w:rPr>
        <w:t>xx</w:t>
      </w:r>
      <w:proofErr w:type="spellEnd"/>
      <w:r w:rsidR="00D262A7">
        <w:rPr>
          <w:rFonts w:ascii="Arial" w:hAnsi="Arial" w:cs="Arial"/>
          <w:color w:val="000000"/>
          <w:sz w:val="22"/>
          <w:szCs w:val="22"/>
        </w:rPr>
        <w:t>.</w:t>
      </w:r>
    </w:p>
    <w:p w14:paraId="43A7F769" w14:textId="0CE3A1C2" w:rsidR="00AD4CDE" w:rsidRPr="008E6D2F" w:rsidRDefault="00AD4CDE" w:rsidP="00D262A7">
      <w:pPr>
        <w:widowControl/>
        <w:jc w:val="both"/>
        <w:rPr>
          <w:rFonts w:ascii="Arial" w:hAnsi="Arial" w:cs="Arial"/>
          <w:color w:val="000000"/>
          <w:sz w:val="22"/>
          <w:szCs w:val="22"/>
        </w:rPr>
      </w:pPr>
      <w:r w:rsidRPr="008E6D2F">
        <w:rPr>
          <w:rFonts w:ascii="Arial" w:hAnsi="Arial" w:cs="Arial"/>
          <w:color w:val="000000"/>
          <w:sz w:val="22"/>
          <w:szCs w:val="22"/>
        </w:rPr>
        <w:t xml:space="preserve">Původní vlastník nároku: </w:t>
      </w:r>
      <w:proofErr w:type="spellStart"/>
      <w:r w:rsidR="0061171A">
        <w:rPr>
          <w:rFonts w:ascii="Arial" w:hAnsi="Arial" w:cs="Arial"/>
          <w:color w:val="000000"/>
          <w:sz w:val="22"/>
          <w:szCs w:val="22"/>
        </w:rPr>
        <w:t>xxxxx</w:t>
      </w:r>
      <w:proofErr w:type="spellEnd"/>
      <w:r w:rsidR="00FF0548">
        <w:rPr>
          <w:rFonts w:ascii="Arial" w:hAnsi="Arial" w:cs="Arial"/>
          <w:color w:val="000000"/>
          <w:sz w:val="22"/>
          <w:szCs w:val="22"/>
        </w:rPr>
        <w:t xml:space="preserve"> </w:t>
      </w:r>
      <w:proofErr w:type="spellStart"/>
      <w:r w:rsidR="0061171A">
        <w:rPr>
          <w:rFonts w:ascii="Arial" w:hAnsi="Arial" w:cs="Arial"/>
          <w:color w:val="000000"/>
          <w:sz w:val="22"/>
          <w:szCs w:val="22"/>
        </w:rPr>
        <w:t>xxxxxx</w:t>
      </w:r>
      <w:proofErr w:type="spellEnd"/>
      <w:r w:rsidR="00D262A7">
        <w:rPr>
          <w:rFonts w:ascii="Arial" w:hAnsi="Arial" w:cs="Arial"/>
          <w:color w:val="000000"/>
          <w:sz w:val="22"/>
          <w:szCs w:val="22"/>
        </w:rPr>
        <w:t>.</w:t>
      </w:r>
    </w:p>
    <w:p w14:paraId="36C6BE60" w14:textId="77777777" w:rsidR="00D262A7" w:rsidRDefault="00D262A7" w:rsidP="00D262A7">
      <w:pPr>
        <w:widowControl/>
        <w:jc w:val="both"/>
        <w:rPr>
          <w:rFonts w:ascii="Arial" w:hAnsi="Arial" w:cs="Arial"/>
          <w:b/>
          <w:bCs/>
          <w:color w:val="000000"/>
          <w:sz w:val="22"/>
          <w:szCs w:val="22"/>
        </w:rPr>
      </w:pPr>
    </w:p>
    <w:p w14:paraId="195F42B5" w14:textId="39CADE81" w:rsidR="00AD4CDE" w:rsidRPr="00AB72AB" w:rsidRDefault="00AD4CDE">
      <w:pPr>
        <w:widowControl/>
        <w:rPr>
          <w:rFonts w:ascii="Arial" w:hAnsi="Arial" w:cs="Arial"/>
          <w:b/>
          <w:bCs/>
          <w:color w:val="000000"/>
          <w:sz w:val="22"/>
          <w:szCs w:val="22"/>
        </w:rPr>
      </w:pPr>
      <w:r w:rsidRPr="00AB72AB">
        <w:rPr>
          <w:rFonts w:ascii="Arial" w:hAnsi="Arial" w:cs="Arial"/>
          <w:b/>
          <w:bCs/>
          <w:color w:val="000000"/>
          <w:sz w:val="22"/>
          <w:szCs w:val="22"/>
        </w:rPr>
        <w:t xml:space="preserve">Z toho bude touto smlouvou vypořádáno 198 773,00 Kč. </w:t>
      </w:r>
    </w:p>
    <w:p w14:paraId="568C6354" w14:textId="77777777" w:rsidR="00AD4CDE" w:rsidRPr="00E753B0" w:rsidRDefault="00AD4CDE">
      <w:pPr>
        <w:pStyle w:val="para"/>
        <w:rPr>
          <w:rFonts w:ascii="Arial" w:hAnsi="Arial" w:cs="Arial"/>
          <w:sz w:val="22"/>
          <w:szCs w:val="22"/>
        </w:rPr>
      </w:pPr>
      <w:r w:rsidRPr="00E753B0">
        <w:rPr>
          <w:rFonts w:ascii="Arial" w:hAnsi="Arial" w:cs="Arial"/>
          <w:sz w:val="22"/>
          <w:szCs w:val="22"/>
        </w:rPr>
        <w:lastRenderedPageBreak/>
        <w:t>Čl. III.</w:t>
      </w:r>
    </w:p>
    <w:p w14:paraId="62CB70CB" w14:textId="77777777" w:rsidR="00AD4CDE" w:rsidRPr="00D27771" w:rsidRDefault="00AD4CDE">
      <w:pPr>
        <w:widowControl/>
        <w:jc w:val="right"/>
        <w:rPr>
          <w:rFonts w:ascii="Arial" w:hAnsi="Arial" w:cs="Arial"/>
          <w:b/>
          <w:bCs/>
        </w:rPr>
      </w:pPr>
    </w:p>
    <w:p w14:paraId="31B30F70" w14:textId="21602043" w:rsidR="00AD4CDE" w:rsidRPr="008E6D2F" w:rsidRDefault="00AD4CDE" w:rsidP="003970C3">
      <w:pPr>
        <w:pStyle w:val="vniontext"/>
        <w:widowControl/>
        <w:ind w:firstLine="0"/>
        <w:rPr>
          <w:rFonts w:ascii="Arial" w:hAnsi="Arial" w:cs="Arial"/>
          <w:color w:val="000000"/>
          <w:sz w:val="22"/>
          <w:szCs w:val="22"/>
        </w:rPr>
      </w:pPr>
      <w:r w:rsidRPr="008E6D2F">
        <w:rPr>
          <w:rFonts w:ascii="Arial" w:hAnsi="Arial" w:cs="Arial"/>
          <w:color w:val="000000"/>
          <w:sz w:val="22"/>
          <w:szCs w:val="22"/>
        </w:rPr>
        <w:t>Převádějící převádí nabyvateli nemovitosti, uvedené v čl.</w:t>
      </w:r>
      <w:r w:rsidR="00DE4537" w:rsidRPr="008E6D2F">
        <w:rPr>
          <w:rFonts w:ascii="Arial" w:hAnsi="Arial" w:cs="Arial"/>
          <w:color w:val="000000"/>
          <w:sz w:val="22"/>
          <w:szCs w:val="22"/>
        </w:rPr>
        <w:t xml:space="preserve"> </w:t>
      </w:r>
      <w:r w:rsidRPr="008E6D2F">
        <w:rPr>
          <w:rFonts w:ascii="Arial" w:hAnsi="Arial" w:cs="Arial"/>
          <w:color w:val="000000"/>
          <w:sz w:val="22"/>
          <w:szCs w:val="22"/>
        </w:rPr>
        <w:t xml:space="preserve">I. této smlouvy, včetně součástí </w:t>
      </w:r>
      <w:r w:rsidR="00FF0548">
        <w:rPr>
          <w:rFonts w:ascii="Arial" w:hAnsi="Arial" w:cs="Arial"/>
          <w:color w:val="000000"/>
          <w:sz w:val="22"/>
          <w:szCs w:val="22"/>
        </w:rPr>
        <w:br/>
      </w:r>
      <w:r w:rsidRPr="008E6D2F">
        <w:rPr>
          <w:rFonts w:ascii="Arial" w:hAnsi="Arial" w:cs="Arial"/>
          <w:color w:val="000000"/>
          <w:sz w:val="22"/>
          <w:szCs w:val="22"/>
        </w:rPr>
        <w:t>a příslušenství, se všemi právy a povinnostmi a nabyvatel je do svého vlastnictví přijímá.</w:t>
      </w:r>
      <w:r w:rsidR="003970C3" w:rsidRPr="008E6D2F">
        <w:rPr>
          <w:rFonts w:ascii="Arial" w:hAnsi="Arial" w:cs="Arial"/>
          <w:color w:val="000000"/>
          <w:sz w:val="22"/>
          <w:szCs w:val="22"/>
        </w:rPr>
        <w:t xml:space="preserve"> </w:t>
      </w:r>
      <w:r w:rsidRPr="008E6D2F">
        <w:rPr>
          <w:rFonts w:ascii="Arial" w:hAnsi="Arial" w:cs="Arial"/>
          <w:sz w:val="22"/>
          <w:szCs w:val="22"/>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14:paraId="3D64008C" w14:textId="77777777" w:rsidR="00AD4CDE" w:rsidRPr="008E6D2F" w:rsidRDefault="00AD4CDE">
      <w:pPr>
        <w:pStyle w:val="para"/>
        <w:rPr>
          <w:rFonts w:ascii="Arial" w:hAnsi="Arial" w:cs="Arial"/>
          <w:color w:val="000000"/>
          <w:sz w:val="22"/>
          <w:szCs w:val="22"/>
        </w:rPr>
      </w:pPr>
    </w:p>
    <w:p w14:paraId="4075D1ED" w14:textId="77777777" w:rsidR="00AD4CDE" w:rsidRPr="008E6D2F" w:rsidRDefault="00AD4CDE">
      <w:pPr>
        <w:pStyle w:val="para"/>
        <w:rPr>
          <w:rFonts w:ascii="Arial" w:hAnsi="Arial" w:cs="Arial"/>
          <w:color w:val="000000"/>
          <w:sz w:val="22"/>
          <w:szCs w:val="22"/>
        </w:rPr>
      </w:pPr>
      <w:r w:rsidRPr="008E6D2F">
        <w:rPr>
          <w:rFonts w:ascii="Arial" w:hAnsi="Arial" w:cs="Arial"/>
          <w:color w:val="000000"/>
          <w:sz w:val="22"/>
          <w:szCs w:val="22"/>
        </w:rPr>
        <w:t>Čl. IV.</w:t>
      </w:r>
    </w:p>
    <w:p w14:paraId="03034D7D" w14:textId="77777777" w:rsidR="00AD4CDE" w:rsidRPr="008E6D2F" w:rsidRDefault="00AD4CDE">
      <w:pPr>
        <w:widowControl/>
        <w:rPr>
          <w:rFonts w:ascii="Arial" w:hAnsi="Arial" w:cs="Arial"/>
          <w:color w:val="000000"/>
          <w:sz w:val="22"/>
          <w:szCs w:val="22"/>
        </w:rPr>
      </w:pPr>
    </w:p>
    <w:p w14:paraId="30C06677" w14:textId="77777777" w:rsidR="00AD4CDE" w:rsidRPr="008E6D2F" w:rsidRDefault="00AD4CDE" w:rsidP="003970C3">
      <w:pPr>
        <w:pStyle w:val="vniontext"/>
        <w:widowControl/>
        <w:ind w:firstLine="0"/>
        <w:rPr>
          <w:rFonts w:ascii="Arial" w:hAnsi="Arial" w:cs="Arial"/>
          <w:color w:val="000000"/>
          <w:sz w:val="22"/>
          <w:szCs w:val="22"/>
        </w:rPr>
      </w:pPr>
      <w:r w:rsidRPr="008E6D2F">
        <w:rPr>
          <w:rFonts w:ascii="Arial" w:hAnsi="Arial" w:cs="Arial"/>
          <w:color w:val="000000"/>
          <w:sz w:val="22"/>
          <w:szCs w:val="22"/>
        </w:rPr>
        <w:t>Obě smluvní strany shodně prohlašují, že jim nejsou známy žádné skutečnosti, které by uzavření smlouvy bránily. Nabyvatel dále prohlašuje, že je mu stav převáděných nemovitostí znám a tyto nemovitosti do svého vlastnictví přijímá. Nabyvatel bere na vědomí skutečnost, že převádějící nezajišťuje zpřístupnění a vytyčování hranic pozemků.</w:t>
      </w:r>
    </w:p>
    <w:p w14:paraId="6027A398" w14:textId="77777777" w:rsidR="00AB5EEE" w:rsidRPr="008E6D2F" w:rsidRDefault="00AB5EEE" w:rsidP="00AB5EEE">
      <w:pPr>
        <w:pStyle w:val="vniontext"/>
        <w:widowControl/>
        <w:ind w:firstLine="0"/>
        <w:rPr>
          <w:rFonts w:ascii="Arial" w:hAnsi="Arial" w:cs="Arial"/>
          <w:color w:val="000000"/>
          <w:sz w:val="22"/>
          <w:szCs w:val="22"/>
        </w:rPr>
      </w:pPr>
    </w:p>
    <w:p w14:paraId="2250E052" w14:textId="1CC209B2" w:rsidR="0071377D" w:rsidRDefault="00AD2C21" w:rsidP="00AB5EEE">
      <w:pPr>
        <w:pStyle w:val="vniontext"/>
        <w:widowControl/>
        <w:ind w:firstLine="0"/>
        <w:rPr>
          <w:rFonts w:ascii="Arial" w:hAnsi="Arial" w:cs="Arial"/>
          <w:color w:val="000000"/>
          <w:sz w:val="22"/>
          <w:szCs w:val="22"/>
        </w:rPr>
      </w:pPr>
      <w:r w:rsidRPr="008E6D2F">
        <w:rPr>
          <w:rFonts w:ascii="Arial" w:hAnsi="Arial" w:cs="Arial"/>
          <w:color w:val="000000"/>
          <w:sz w:val="22"/>
          <w:szCs w:val="22"/>
        </w:rPr>
        <w:t xml:space="preserve">Nabyvatel bere na vědomí a je srozuměn s tím, že převáděná nemovitost </w:t>
      </w:r>
      <w:r w:rsidR="0071377D">
        <w:rPr>
          <w:rFonts w:ascii="Arial" w:hAnsi="Arial" w:cs="Arial"/>
          <w:color w:val="000000"/>
          <w:sz w:val="22"/>
          <w:szCs w:val="22"/>
        </w:rPr>
        <w:t xml:space="preserve">v k. </w:t>
      </w:r>
      <w:proofErr w:type="spellStart"/>
      <w:r w:rsidR="0071377D">
        <w:rPr>
          <w:rFonts w:ascii="Arial" w:hAnsi="Arial" w:cs="Arial"/>
          <w:color w:val="000000"/>
          <w:sz w:val="22"/>
          <w:szCs w:val="22"/>
        </w:rPr>
        <w:t>ú.</w:t>
      </w:r>
      <w:proofErr w:type="spellEnd"/>
      <w:r w:rsidR="0071377D">
        <w:rPr>
          <w:rFonts w:ascii="Arial" w:hAnsi="Arial" w:cs="Arial"/>
          <w:color w:val="000000"/>
          <w:sz w:val="22"/>
          <w:szCs w:val="22"/>
        </w:rPr>
        <w:t xml:space="preserve"> </w:t>
      </w:r>
      <w:r w:rsidRPr="008E6D2F">
        <w:rPr>
          <w:rFonts w:ascii="Arial" w:hAnsi="Arial" w:cs="Arial"/>
          <w:color w:val="000000"/>
          <w:sz w:val="22"/>
          <w:szCs w:val="22"/>
        </w:rPr>
        <w:t xml:space="preserve"> Petrohrad - </w:t>
      </w:r>
      <w:proofErr w:type="spellStart"/>
      <w:r w:rsidRPr="008E6D2F">
        <w:rPr>
          <w:rFonts w:ascii="Arial" w:hAnsi="Arial" w:cs="Arial"/>
          <w:color w:val="000000"/>
          <w:sz w:val="22"/>
          <w:szCs w:val="22"/>
        </w:rPr>
        <w:t>parc</w:t>
      </w:r>
      <w:proofErr w:type="spellEnd"/>
      <w:r w:rsidRPr="008E6D2F">
        <w:rPr>
          <w:rFonts w:ascii="Arial" w:hAnsi="Arial" w:cs="Arial"/>
          <w:color w:val="000000"/>
          <w:sz w:val="22"/>
          <w:szCs w:val="22"/>
        </w:rPr>
        <w:t>. č. 68/1 je pronajata.</w:t>
      </w:r>
      <w:r w:rsidR="0071377D">
        <w:rPr>
          <w:rFonts w:ascii="Arial" w:hAnsi="Arial" w:cs="Arial"/>
          <w:color w:val="000000"/>
          <w:sz w:val="22"/>
          <w:szCs w:val="22"/>
        </w:rPr>
        <w:t xml:space="preserve"> </w:t>
      </w:r>
      <w:r w:rsidRPr="008E6D2F">
        <w:rPr>
          <w:rFonts w:ascii="Arial" w:hAnsi="Arial" w:cs="Arial"/>
          <w:color w:val="000000"/>
          <w:sz w:val="22"/>
          <w:szCs w:val="22"/>
        </w:rPr>
        <w:t xml:space="preserve">Užívací vztah k převáděné nemovitosti je řešen </w:t>
      </w:r>
      <w:r w:rsidR="0071377D">
        <w:rPr>
          <w:rFonts w:ascii="Arial" w:hAnsi="Arial" w:cs="Arial"/>
          <w:color w:val="000000"/>
          <w:sz w:val="22"/>
          <w:szCs w:val="22"/>
        </w:rPr>
        <w:t>smlouvou o nájmu bytu</w:t>
      </w:r>
      <w:r w:rsidRPr="008E6D2F">
        <w:rPr>
          <w:rFonts w:ascii="Arial" w:hAnsi="Arial" w:cs="Arial"/>
          <w:color w:val="000000"/>
          <w:sz w:val="22"/>
          <w:szCs w:val="22"/>
        </w:rPr>
        <w:t xml:space="preserve"> </w:t>
      </w:r>
      <w:proofErr w:type="gramStart"/>
      <w:r w:rsidRPr="008E6D2F">
        <w:rPr>
          <w:rFonts w:ascii="Arial" w:hAnsi="Arial" w:cs="Arial"/>
          <w:color w:val="000000"/>
          <w:sz w:val="22"/>
          <w:szCs w:val="22"/>
        </w:rPr>
        <w:t xml:space="preserve">číslo </w:t>
      </w:r>
      <w:r w:rsidR="0061171A">
        <w:rPr>
          <w:rFonts w:ascii="Arial" w:hAnsi="Arial" w:cs="Arial"/>
          <w:color w:val="000000"/>
          <w:sz w:val="22"/>
          <w:szCs w:val="22"/>
        </w:rPr>
        <w:t xml:space="preserve"> </w:t>
      </w:r>
      <w:proofErr w:type="spellStart"/>
      <w:r w:rsidR="0061171A">
        <w:rPr>
          <w:rFonts w:ascii="Arial" w:hAnsi="Arial" w:cs="Arial"/>
          <w:color w:val="000000"/>
          <w:sz w:val="22"/>
          <w:szCs w:val="22"/>
        </w:rPr>
        <w:t>xxxxxxx</w:t>
      </w:r>
      <w:proofErr w:type="spellEnd"/>
      <w:proofErr w:type="gramEnd"/>
      <w:r w:rsidRPr="008E6D2F">
        <w:rPr>
          <w:rFonts w:ascii="Arial" w:hAnsi="Arial" w:cs="Arial"/>
          <w:color w:val="000000"/>
          <w:sz w:val="22"/>
          <w:szCs w:val="22"/>
        </w:rPr>
        <w:t xml:space="preserve"> uzavřenou s</w:t>
      </w:r>
      <w:r w:rsidR="0071377D">
        <w:rPr>
          <w:rFonts w:ascii="Arial" w:hAnsi="Arial" w:cs="Arial"/>
          <w:color w:val="000000"/>
          <w:sz w:val="22"/>
          <w:szCs w:val="22"/>
        </w:rPr>
        <w:t> </w:t>
      </w:r>
      <w:proofErr w:type="spellStart"/>
      <w:r w:rsidR="0061171A">
        <w:rPr>
          <w:rFonts w:ascii="Arial" w:hAnsi="Arial" w:cs="Arial"/>
          <w:color w:val="000000"/>
          <w:sz w:val="22"/>
          <w:szCs w:val="22"/>
        </w:rPr>
        <w:t>xxxxx</w:t>
      </w:r>
      <w:proofErr w:type="spellEnd"/>
      <w:r w:rsidR="0071377D">
        <w:rPr>
          <w:rFonts w:ascii="Arial" w:hAnsi="Arial" w:cs="Arial"/>
          <w:color w:val="000000"/>
          <w:sz w:val="22"/>
          <w:szCs w:val="22"/>
        </w:rPr>
        <w:t xml:space="preserve"> </w:t>
      </w:r>
      <w:proofErr w:type="spellStart"/>
      <w:r w:rsidR="0061171A">
        <w:rPr>
          <w:rFonts w:ascii="Arial" w:hAnsi="Arial" w:cs="Arial"/>
          <w:color w:val="000000"/>
          <w:sz w:val="22"/>
          <w:szCs w:val="22"/>
        </w:rPr>
        <w:t>xxxxxxxxxx</w:t>
      </w:r>
      <w:proofErr w:type="spellEnd"/>
      <w:r w:rsidR="0069641E">
        <w:rPr>
          <w:rFonts w:ascii="Arial" w:hAnsi="Arial" w:cs="Arial"/>
          <w:color w:val="000000"/>
          <w:sz w:val="22"/>
          <w:szCs w:val="22"/>
        </w:rPr>
        <w:t>.</w:t>
      </w:r>
      <w:r w:rsidR="00071B98">
        <w:rPr>
          <w:rFonts w:ascii="Arial" w:hAnsi="Arial" w:cs="Arial"/>
          <w:color w:val="000000"/>
          <w:sz w:val="22"/>
          <w:szCs w:val="22"/>
        </w:rPr>
        <w:t xml:space="preserve"> </w:t>
      </w:r>
      <w:r w:rsidR="00CF4E5C">
        <w:rPr>
          <w:rFonts w:ascii="Arial" w:hAnsi="Arial" w:cs="Arial"/>
          <w:color w:val="000000"/>
          <w:sz w:val="22"/>
          <w:szCs w:val="22"/>
        </w:rPr>
        <w:t>Tato smlouva je uzavřena na dobu určitou</w:t>
      </w:r>
      <w:r w:rsidR="0045017E">
        <w:rPr>
          <w:rFonts w:ascii="Arial" w:hAnsi="Arial" w:cs="Arial"/>
          <w:color w:val="000000"/>
          <w:sz w:val="22"/>
          <w:szCs w:val="22"/>
        </w:rPr>
        <w:t xml:space="preserve">, a to do </w:t>
      </w:r>
      <w:r w:rsidR="0045017E">
        <w:rPr>
          <w:rFonts w:ascii="Arial" w:hAnsi="Arial" w:cs="Arial"/>
          <w:color w:val="000000"/>
          <w:sz w:val="22"/>
          <w:szCs w:val="22"/>
        </w:rPr>
        <w:br/>
      </w:r>
      <w:proofErr w:type="spellStart"/>
      <w:r w:rsidR="0061171A">
        <w:rPr>
          <w:rFonts w:ascii="Arial" w:hAnsi="Arial" w:cs="Arial"/>
          <w:color w:val="000000"/>
          <w:sz w:val="22"/>
          <w:szCs w:val="22"/>
        </w:rPr>
        <w:t>xxx</w:t>
      </w:r>
      <w:proofErr w:type="spellEnd"/>
      <w:r w:rsidR="0045017E">
        <w:rPr>
          <w:rFonts w:ascii="Arial" w:hAnsi="Arial" w:cs="Arial"/>
          <w:color w:val="000000"/>
          <w:sz w:val="22"/>
          <w:szCs w:val="22"/>
        </w:rPr>
        <w:t xml:space="preserve"> </w:t>
      </w:r>
      <w:proofErr w:type="spellStart"/>
      <w:r w:rsidR="0061171A">
        <w:rPr>
          <w:rFonts w:ascii="Arial" w:hAnsi="Arial" w:cs="Arial"/>
          <w:color w:val="000000"/>
          <w:sz w:val="22"/>
          <w:szCs w:val="22"/>
        </w:rPr>
        <w:t>xx</w:t>
      </w:r>
      <w:proofErr w:type="spellEnd"/>
      <w:r w:rsidR="0045017E">
        <w:rPr>
          <w:rFonts w:ascii="Arial" w:hAnsi="Arial" w:cs="Arial"/>
          <w:color w:val="000000"/>
          <w:sz w:val="22"/>
          <w:szCs w:val="22"/>
        </w:rPr>
        <w:t xml:space="preserve"> </w:t>
      </w:r>
      <w:proofErr w:type="spellStart"/>
      <w:r w:rsidR="0061171A">
        <w:rPr>
          <w:rFonts w:ascii="Arial" w:hAnsi="Arial" w:cs="Arial"/>
          <w:color w:val="000000"/>
          <w:sz w:val="22"/>
          <w:szCs w:val="22"/>
        </w:rPr>
        <w:t>xxxx</w:t>
      </w:r>
      <w:proofErr w:type="spellEnd"/>
      <w:r w:rsidR="0045017E">
        <w:rPr>
          <w:rFonts w:ascii="Arial" w:hAnsi="Arial" w:cs="Arial"/>
          <w:color w:val="000000"/>
          <w:sz w:val="22"/>
          <w:szCs w:val="22"/>
        </w:rPr>
        <w:t>.</w:t>
      </w:r>
      <w:r w:rsidR="00116845">
        <w:rPr>
          <w:rFonts w:ascii="Arial" w:hAnsi="Arial" w:cs="Arial"/>
          <w:color w:val="000000"/>
          <w:sz w:val="22"/>
          <w:szCs w:val="22"/>
        </w:rPr>
        <w:t xml:space="preserve"> </w:t>
      </w:r>
    </w:p>
    <w:p w14:paraId="71817563" w14:textId="77777777" w:rsidR="0071377D" w:rsidRPr="00C41187" w:rsidRDefault="0071377D" w:rsidP="00AB5EEE">
      <w:pPr>
        <w:pStyle w:val="vniontext"/>
        <w:widowControl/>
        <w:ind w:firstLine="0"/>
        <w:rPr>
          <w:rFonts w:ascii="Arial" w:hAnsi="Arial" w:cs="Arial"/>
          <w:color w:val="000000"/>
          <w:sz w:val="20"/>
          <w:szCs w:val="20"/>
        </w:rPr>
      </w:pPr>
    </w:p>
    <w:p w14:paraId="23FA1F7B" w14:textId="20420437" w:rsidR="00AD2C21" w:rsidRPr="008E6D2F" w:rsidRDefault="00AD2C21" w:rsidP="00AB5EEE">
      <w:pPr>
        <w:pStyle w:val="vniontext"/>
        <w:widowControl/>
        <w:ind w:firstLine="0"/>
        <w:rPr>
          <w:rFonts w:ascii="Arial" w:hAnsi="Arial" w:cs="Arial"/>
          <w:color w:val="000000"/>
          <w:sz w:val="22"/>
          <w:szCs w:val="22"/>
        </w:rPr>
      </w:pPr>
      <w:r w:rsidRPr="008E6D2F">
        <w:rPr>
          <w:rFonts w:ascii="Arial" w:hAnsi="Arial" w:cs="Arial"/>
          <w:color w:val="000000"/>
          <w:sz w:val="22"/>
          <w:szCs w:val="22"/>
        </w:rPr>
        <w:t xml:space="preserve">S obsahem </w:t>
      </w:r>
      <w:r w:rsidR="0071377D">
        <w:rPr>
          <w:rFonts w:ascii="Arial" w:hAnsi="Arial" w:cs="Arial"/>
          <w:color w:val="000000"/>
          <w:sz w:val="22"/>
          <w:szCs w:val="22"/>
        </w:rPr>
        <w:t>bytových smluv</w:t>
      </w:r>
      <w:r w:rsidRPr="008E6D2F">
        <w:rPr>
          <w:rFonts w:ascii="Arial" w:hAnsi="Arial" w:cs="Arial"/>
          <w:color w:val="000000"/>
          <w:sz w:val="22"/>
          <w:szCs w:val="22"/>
        </w:rPr>
        <w:t xml:space="preserve"> byl nabyvatel seznámen před podpisem této smlouvy, což stvrzuje svým podpisem.</w:t>
      </w:r>
    </w:p>
    <w:p w14:paraId="4D967472" w14:textId="77777777" w:rsidR="00AD2C21" w:rsidRPr="00C41187" w:rsidRDefault="00AD2C21" w:rsidP="00AB5EEE">
      <w:pPr>
        <w:pStyle w:val="vniontext"/>
        <w:widowControl/>
        <w:ind w:firstLine="0"/>
        <w:rPr>
          <w:rFonts w:ascii="Arial" w:hAnsi="Arial" w:cs="Arial"/>
          <w:color w:val="000000"/>
          <w:sz w:val="20"/>
          <w:szCs w:val="20"/>
        </w:rPr>
      </w:pPr>
    </w:p>
    <w:p w14:paraId="408A58C2" w14:textId="4682521B" w:rsidR="00AD2C21" w:rsidRPr="00E6048C" w:rsidRDefault="0071377D" w:rsidP="00AD2C21">
      <w:pPr>
        <w:pStyle w:val="vniontext"/>
        <w:widowControl/>
        <w:ind w:firstLine="0"/>
        <w:rPr>
          <w:rFonts w:ascii="Arial" w:hAnsi="Arial" w:cs="Arial"/>
          <w:color w:val="000000"/>
          <w:sz w:val="22"/>
          <w:szCs w:val="22"/>
        </w:rPr>
      </w:pPr>
      <w:r>
        <w:rPr>
          <w:rFonts w:ascii="Arial" w:hAnsi="Arial" w:cs="Arial"/>
          <w:color w:val="000000"/>
          <w:sz w:val="22"/>
          <w:szCs w:val="22"/>
        </w:rPr>
        <w:t xml:space="preserve">Převáděné pozemky v k. </w:t>
      </w:r>
      <w:proofErr w:type="spellStart"/>
      <w:r>
        <w:rPr>
          <w:rFonts w:ascii="Arial" w:hAnsi="Arial" w:cs="Arial"/>
          <w:color w:val="000000"/>
          <w:sz w:val="22"/>
          <w:szCs w:val="22"/>
        </w:rPr>
        <w:t>ú.</w:t>
      </w:r>
      <w:proofErr w:type="spellEnd"/>
      <w:r>
        <w:rPr>
          <w:rFonts w:ascii="Arial" w:hAnsi="Arial" w:cs="Arial"/>
          <w:color w:val="000000"/>
          <w:sz w:val="22"/>
          <w:szCs w:val="22"/>
        </w:rPr>
        <w:t xml:space="preserve"> Petrohrad – </w:t>
      </w:r>
      <w:proofErr w:type="spellStart"/>
      <w:r>
        <w:rPr>
          <w:rFonts w:ascii="Arial" w:hAnsi="Arial" w:cs="Arial"/>
          <w:color w:val="000000"/>
          <w:sz w:val="22"/>
          <w:szCs w:val="22"/>
        </w:rPr>
        <w:t>parc</w:t>
      </w:r>
      <w:proofErr w:type="spellEnd"/>
      <w:r>
        <w:rPr>
          <w:rFonts w:ascii="Arial" w:hAnsi="Arial" w:cs="Arial"/>
          <w:color w:val="000000"/>
          <w:sz w:val="22"/>
          <w:szCs w:val="22"/>
        </w:rPr>
        <w:t xml:space="preserve">. č. 1210, č. 1213 a č. 1214 jsou součástí společenství honitby </w:t>
      </w:r>
      <w:proofErr w:type="spellStart"/>
      <w:r w:rsidR="0061171A">
        <w:rPr>
          <w:rFonts w:ascii="Arial" w:hAnsi="Arial" w:cs="Arial"/>
          <w:color w:val="000000"/>
          <w:sz w:val="22"/>
          <w:szCs w:val="22"/>
        </w:rPr>
        <w:t>xxxxxxx</w:t>
      </w:r>
      <w:proofErr w:type="spellEnd"/>
      <w:r>
        <w:rPr>
          <w:rFonts w:ascii="Arial" w:hAnsi="Arial" w:cs="Arial"/>
          <w:color w:val="000000"/>
          <w:sz w:val="22"/>
          <w:szCs w:val="22"/>
        </w:rPr>
        <w:t xml:space="preserve"> </w:t>
      </w:r>
      <w:proofErr w:type="spellStart"/>
      <w:r w:rsidR="0061171A">
        <w:rPr>
          <w:rFonts w:ascii="Arial" w:hAnsi="Arial" w:cs="Arial"/>
          <w:color w:val="000000"/>
          <w:sz w:val="22"/>
          <w:szCs w:val="22"/>
        </w:rPr>
        <w:t>xxxxxxxxxxxx</w:t>
      </w:r>
      <w:proofErr w:type="spellEnd"/>
      <w:r>
        <w:rPr>
          <w:rFonts w:ascii="Arial" w:hAnsi="Arial" w:cs="Arial"/>
          <w:color w:val="000000"/>
          <w:sz w:val="22"/>
          <w:szCs w:val="22"/>
        </w:rPr>
        <w:t xml:space="preserve"> </w:t>
      </w:r>
      <w:proofErr w:type="spellStart"/>
      <w:r w:rsidR="0061171A">
        <w:rPr>
          <w:rFonts w:ascii="Arial" w:hAnsi="Arial" w:cs="Arial"/>
          <w:color w:val="000000"/>
          <w:sz w:val="22"/>
          <w:szCs w:val="22"/>
        </w:rPr>
        <w:t>xxxxxxxxx</w:t>
      </w:r>
      <w:proofErr w:type="spellEnd"/>
      <w:r>
        <w:rPr>
          <w:rFonts w:ascii="Arial" w:hAnsi="Arial" w:cs="Arial"/>
          <w:color w:val="000000"/>
          <w:sz w:val="22"/>
          <w:szCs w:val="22"/>
        </w:rPr>
        <w:t xml:space="preserve"> </w:t>
      </w:r>
      <w:r w:rsidR="0061171A">
        <w:rPr>
          <w:rFonts w:ascii="Arial" w:hAnsi="Arial" w:cs="Arial"/>
          <w:color w:val="000000"/>
          <w:sz w:val="22"/>
          <w:szCs w:val="22"/>
        </w:rPr>
        <w:t>x</w:t>
      </w:r>
      <w:r>
        <w:rPr>
          <w:rFonts w:ascii="Arial" w:hAnsi="Arial" w:cs="Arial"/>
          <w:color w:val="000000"/>
          <w:sz w:val="22"/>
          <w:szCs w:val="22"/>
        </w:rPr>
        <w:t xml:space="preserve"> </w:t>
      </w:r>
      <w:proofErr w:type="spellStart"/>
      <w:r w:rsidR="0061171A">
        <w:rPr>
          <w:rFonts w:ascii="Arial" w:hAnsi="Arial" w:cs="Arial"/>
          <w:color w:val="000000"/>
          <w:sz w:val="22"/>
          <w:szCs w:val="22"/>
        </w:rPr>
        <w:t>xxxxxxxx</w:t>
      </w:r>
      <w:proofErr w:type="spellEnd"/>
      <w:r>
        <w:rPr>
          <w:rFonts w:ascii="Arial" w:hAnsi="Arial" w:cs="Arial"/>
          <w:color w:val="000000"/>
          <w:sz w:val="22"/>
          <w:szCs w:val="22"/>
        </w:rPr>
        <w:t xml:space="preserve">, a to na základě dohody o přičlenění pozemků č. </w:t>
      </w:r>
      <w:proofErr w:type="spellStart"/>
      <w:r w:rsidR="00FF65F1">
        <w:rPr>
          <w:rFonts w:ascii="Arial" w:hAnsi="Arial" w:cs="Arial"/>
          <w:color w:val="000000"/>
          <w:sz w:val="22"/>
          <w:szCs w:val="22"/>
        </w:rPr>
        <w:t>xxxxxxxx</w:t>
      </w:r>
      <w:proofErr w:type="spellEnd"/>
      <w:r>
        <w:rPr>
          <w:rFonts w:ascii="Arial" w:hAnsi="Arial" w:cs="Arial"/>
          <w:color w:val="000000"/>
          <w:sz w:val="22"/>
          <w:szCs w:val="22"/>
        </w:rPr>
        <w:t xml:space="preserve"> ze dne </w:t>
      </w:r>
      <w:proofErr w:type="spellStart"/>
      <w:r w:rsidR="00FF65F1">
        <w:rPr>
          <w:rFonts w:ascii="Arial" w:hAnsi="Arial" w:cs="Arial"/>
          <w:color w:val="000000"/>
          <w:sz w:val="22"/>
          <w:szCs w:val="22"/>
        </w:rPr>
        <w:t>xxx</w:t>
      </w:r>
      <w:proofErr w:type="spellEnd"/>
      <w:r>
        <w:rPr>
          <w:rFonts w:ascii="Arial" w:hAnsi="Arial" w:cs="Arial"/>
          <w:color w:val="000000"/>
          <w:sz w:val="22"/>
          <w:szCs w:val="22"/>
        </w:rPr>
        <w:t xml:space="preserve"> </w:t>
      </w:r>
      <w:proofErr w:type="spellStart"/>
      <w:r w:rsidR="00FF65F1">
        <w:rPr>
          <w:rFonts w:ascii="Arial" w:hAnsi="Arial" w:cs="Arial"/>
          <w:color w:val="000000"/>
          <w:sz w:val="22"/>
          <w:szCs w:val="22"/>
        </w:rPr>
        <w:t>xxx</w:t>
      </w:r>
      <w:proofErr w:type="spellEnd"/>
      <w:r>
        <w:rPr>
          <w:rFonts w:ascii="Arial" w:hAnsi="Arial" w:cs="Arial"/>
          <w:color w:val="000000"/>
          <w:sz w:val="22"/>
          <w:szCs w:val="22"/>
        </w:rPr>
        <w:t xml:space="preserve"> </w:t>
      </w:r>
      <w:proofErr w:type="spellStart"/>
      <w:r w:rsidR="00FF65F1">
        <w:rPr>
          <w:rFonts w:ascii="Arial" w:hAnsi="Arial" w:cs="Arial"/>
          <w:color w:val="000000"/>
          <w:sz w:val="22"/>
          <w:szCs w:val="22"/>
        </w:rPr>
        <w:t>xxxx</w:t>
      </w:r>
      <w:proofErr w:type="spellEnd"/>
      <w:r>
        <w:rPr>
          <w:rFonts w:ascii="Arial" w:hAnsi="Arial" w:cs="Arial"/>
          <w:color w:val="000000"/>
          <w:sz w:val="22"/>
          <w:szCs w:val="22"/>
        </w:rPr>
        <w:t>. Tyto pozemky jsou ve smyslu zákona č. 503/2012 Sb., o Státním pozemkovém úřadu, ve znění pozdějších předpisů, v režimu přičlenění.</w:t>
      </w:r>
    </w:p>
    <w:p w14:paraId="167BED16" w14:textId="77777777" w:rsidR="008A6435" w:rsidRPr="00D27771" w:rsidRDefault="008A6435">
      <w:pPr>
        <w:widowControl/>
        <w:jc w:val="both"/>
        <w:rPr>
          <w:rFonts w:ascii="Arial" w:hAnsi="Arial" w:cs="Arial"/>
          <w:lang w:val="en-US"/>
        </w:rPr>
      </w:pPr>
    </w:p>
    <w:p w14:paraId="2B43285B" w14:textId="77777777" w:rsidR="00AD4CDE" w:rsidRPr="00E753B0" w:rsidRDefault="00AD4CDE">
      <w:pPr>
        <w:pStyle w:val="para"/>
        <w:rPr>
          <w:rFonts w:ascii="Arial" w:hAnsi="Arial" w:cs="Arial"/>
          <w:color w:val="000000"/>
          <w:sz w:val="22"/>
          <w:szCs w:val="22"/>
        </w:rPr>
      </w:pPr>
      <w:r w:rsidRPr="00E753B0">
        <w:rPr>
          <w:rFonts w:ascii="Arial" w:hAnsi="Arial" w:cs="Arial"/>
          <w:color w:val="000000"/>
          <w:sz w:val="22"/>
          <w:szCs w:val="22"/>
        </w:rPr>
        <w:t>Čl. V.</w:t>
      </w:r>
    </w:p>
    <w:p w14:paraId="4A6FE9D9" w14:textId="77777777" w:rsidR="00AD4CDE" w:rsidRPr="00D27771" w:rsidRDefault="00AD4CDE">
      <w:pPr>
        <w:widowControl/>
        <w:rPr>
          <w:rFonts w:ascii="Arial" w:hAnsi="Arial" w:cs="Arial"/>
          <w:color w:val="000000"/>
        </w:rPr>
      </w:pPr>
    </w:p>
    <w:p w14:paraId="426B0BEA" w14:textId="7FC27411" w:rsidR="00AD4CDE" w:rsidRPr="008E6D2F" w:rsidRDefault="00AD4CDE" w:rsidP="00B868C7">
      <w:pPr>
        <w:pStyle w:val="vniontext"/>
        <w:widowControl/>
        <w:ind w:firstLine="0"/>
        <w:rPr>
          <w:rFonts w:ascii="Arial" w:hAnsi="Arial" w:cs="Arial"/>
          <w:color w:val="000000"/>
          <w:sz w:val="22"/>
          <w:szCs w:val="22"/>
        </w:rPr>
      </w:pPr>
      <w:r w:rsidRPr="008E6D2F">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nemovitostem včetně součástí </w:t>
      </w:r>
      <w:r w:rsidR="00FF0548">
        <w:rPr>
          <w:rFonts w:ascii="Arial" w:hAnsi="Arial" w:cs="Arial"/>
          <w:color w:val="000000"/>
          <w:sz w:val="22"/>
          <w:szCs w:val="22"/>
        </w:rPr>
        <w:br/>
      </w:r>
      <w:r w:rsidRPr="008E6D2F">
        <w:rPr>
          <w:rFonts w:ascii="Arial" w:hAnsi="Arial" w:cs="Arial"/>
          <w:color w:val="000000"/>
          <w:sz w:val="22"/>
          <w:szCs w:val="22"/>
        </w:rPr>
        <w:t xml:space="preserve">a příslušenství, přechází na nabyvatele vkladem do katastru nemovitostí. </w:t>
      </w:r>
    </w:p>
    <w:p w14:paraId="1FB4E0EF" w14:textId="77777777" w:rsidR="00AD4CDE" w:rsidRPr="008E6D2F" w:rsidRDefault="00AD4CDE" w:rsidP="00B868C7">
      <w:pPr>
        <w:jc w:val="both"/>
        <w:rPr>
          <w:rFonts w:ascii="Arial" w:hAnsi="Arial" w:cs="Arial"/>
          <w:color w:val="000000"/>
          <w:sz w:val="22"/>
          <w:szCs w:val="22"/>
        </w:rPr>
      </w:pPr>
    </w:p>
    <w:p w14:paraId="2CC90CDC" w14:textId="28535C93" w:rsidR="001E5055" w:rsidRPr="008E6D2F" w:rsidRDefault="001E5055" w:rsidP="00B868C7">
      <w:pPr>
        <w:pStyle w:val="vniontext"/>
        <w:widowControl/>
        <w:ind w:firstLine="0"/>
        <w:rPr>
          <w:rFonts w:ascii="Arial" w:hAnsi="Arial" w:cs="Arial"/>
          <w:sz w:val="22"/>
          <w:szCs w:val="22"/>
          <w:lang w:val="en-US"/>
        </w:rPr>
      </w:pPr>
      <w:r w:rsidRPr="008E6D2F">
        <w:rPr>
          <w:rFonts w:ascii="Arial" w:hAnsi="Arial" w:cs="Arial"/>
          <w:sz w:val="22"/>
          <w:szCs w:val="22"/>
        </w:rPr>
        <w:t>Tato smlouva nabývá účinnosti dnem uveřejnění v Registru smluv dle zákona č.</w:t>
      </w:r>
      <w:r w:rsidR="0022182F" w:rsidRPr="008E6D2F">
        <w:rPr>
          <w:rFonts w:ascii="Arial" w:hAnsi="Arial" w:cs="Arial"/>
          <w:sz w:val="22"/>
          <w:szCs w:val="22"/>
        </w:rPr>
        <w:t xml:space="preserve"> </w:t>
      </w:r>
      <w:r w:rsidRPr="008E6D2F">
        <w:rPr>
          <w:rFonts w:ascii="Arial" w:hAnsi="Arial" w:cs="Arial"/>
          <w:sz w:val="22"/>
          <w:szCs w:val="22"/>
        </w:rPr>
        <w:t>340</w:t>
      </w:r>
      <w:r w:rsidR="00746F65" w:rsidRPr="008E6D2F">
        <w:rPr>
          <w:rFonts w:ascii="Arial" w:hAnsi="Arial" w:cs="Arial"/>
          <w:sz w:val="22"/>
          <w:szCs w:val="22"/>
        </w:rPr>
        <w:t>/</w:t>
      </w:r>
      <w:r w:rsidRPr="008E6D2F">
        <w:rPr>
          <w:rFonts w:ascii="Arial" w:hAnsi="Arial" w:cs="Arial"/>
          <w:sz w:val="22"/>
          <w:szCs w:val="22"/>
        </w:rPr>
        <w:t xml:space="preserve">2015 Sb., </w:t>
      </w:r>
      <w:r w:rsidR="00FF0548">
        <w:rPr>
          <w:rFonts w:ascii="Arial" w:hAnsi="Arial" w:cs="Arial"/>
          <w:sz w:val="22"/>
          <w:szCs w:val="22"/>
        </w:rPr>
        <w:br/>
      </w:r>
      <w:r w:rsidRPr="008E6D2F">
        <w:rPr>
          <w:rFonts w:ascii="Arial" w:hAnsi="Arial" w:cs="Arial"/>
          <w:sz w:val="22"/>
          <w:szCs w:val="22"/>
        </w:rPr>
        <w:t>o zvláštních podmínkách účinnosti některých smluv, uveřejňování těchto smluv a o registru smluv</w:t>
      </w:r>
      <w:r w:rsidR="00746F65" w:rsidRPr="008E6D2F">
        <w:rPr>
          <w:rFonts w:ascii="Arial" w:hAnsi="Arial" w:cs="Arial"/>
          <w:sz w:val="22"/>
          <w:szCs w:val="22"/>
        </w:rPr>
        <w:t xml:space="preserve"> ve znění pozdějších předpisů</w:t>
      </w:r>
      <w:r w:rsidRPr="008E6D2F">
        <w:rPr>
          <w:rFonts w:ascii="Arial" w:hAnsi="Arial" w:cs="Arial"/>
          <w:sz w:val="22"/>
          <w:szCs w:val="22"/>
        </w:rPr>
        <w:t xml:space="preserve"> (zákon o registru smluv). Uveřejnění této smlouvy v souladu </w:t>
      </w:r>
      <w:r w:rsidR="00FF0548">
        <w:rPr>
          <w:rFonts w:ascii="Arial" w:hAnsi="Arial" w:cs="Arial"/>
          <w:sz w:val="22"/>
          <w:szCs w:val="22"/>
        </w:rPr>
        <w:br/>
      </w:r>
      <w:r w:rsidRPr="008E6D2F">
        <w:rPr>
          <w:rFonts w:ascii="Arial" w:hAnsi="Arial" w:cs="Arial"/>
          <w:sz w:val="22"/>
          <w:szCs w:val="22"/>
        </w:rPr>
        <w:t>se zákonem o registru smluv zajistí p</w:t>
      </w:r>
      <w:r w:rsidR="00B631AE" w:rsidRPr="008E6D2F">
        <w:rPr>
          <w:rFonts w:ascii="Arial" w:hAnsi="Arial" w:cs="Arial"/>
          <w:sz w:val="22"/>
          <w:szCs w:val="22"/>
        </w:rPr>
        <w:t>ř</w:t>
      </w:r>
      <w:r w:rsidRPr="008E6D2F">
        <w:rPr>
          <w:rFonts w:ascii="Arial" w:hAnsi="Arial" w:cs="Arial"/>
          <w:sz w:val="22"/>
          <w:szCs w:val="22"/>
        </w:rPr>
        <w:t>evádějící.</w:t>
      </w:r>
    </w:p>
    <w:p w14:paraId="37FF2AB1" w14:textId="77777777" w:rsidR="003A69C2" w:rsidRPr="008E6D2F" w:rsidRDefault="003A69C2">
      <w:pPr>
        <w:pStyle w:val="vniontext"/>
        <w:widowControl/>
        <w:rPr>
          <w:rFonts w:ascii="Arial" w:hAnsi="Arial" w:cs="Arial"/>
          <w:sz w:val="22"/>
          <w:szCs w:val="22"/>
          <w:lang w:val="en-US"/>
        </w:rPr>
      </w:pPr>
    </w:p>
    <w:p w14:paraId="531588D0" w14:textId="2D50C6E6" w:rsidR="002B7458" w:rsidRPr="008E6D2F" w:rsidRDefault="00D75B4F" w:rsidP="00547094">
      <w:pPr>
        <w:jc w:val="both"/>
        <w:rPr>
          <w:rFonts w:ascii="Arial" w:hAnsi="Arial" w:cs="Arial"/>
          <w:sz w:val="22"/>
          <w:szCs w:val="22"/>
          <w:lang w:eastAsia="en-US"/>
        </w:rPr>
      </w:pPr>
      <w:r w:rsidRPr="008E6D2F">
        <w:rPr>
          <w:rFonts w:ascii="Arial" w:hAnsi="Arial" w:cs="Arial"/>
          <w:sz w:val="22"/>
          <w:szCs w:val="22"/>
          <w:lang w:eastAsia="en-US"/>
        </w:rPr>
        <w:t xml:space="preserve">SPÚ jako správce osobních údajů dle zákona č. 110/2019 Sb., o zpracování osobních údajů </w:t>
      </w:r>
      <w:r w:rsidR="00FF0548">
        <w:rPr>
          <w:rFonts w:ascii="Arial" w:hAnsi="Arial" w:cs="Arial"/>
          <w:sz w:val="22"/>
          <w:szCs w:val="22"/>
          <w:lang w:eastAsia="en-US"/>
        </w:rPr>
        <w:br/>
      </w:r>
      <w:r w:rsidRPr="008E6D2F">
        <w:rPr>
          <w:rFonts w:ascii="Arial" w:hAnsi="Arial" w:cs="Arial"/>
          <w:sz w:val="22"/>
          <w:szCs w:val="22"/>
          <w:lang w:eastAsia="en-US"/>
        </w:rPr>
        <w:t xml:space="preserve">a platného nařízení (EU) 2016/679 (GDPR), tímto informuje ve smlouvě uvedený subjekt osobních údajů, že jeho údaje uvedené v této smlouvě zpracovává pro účely realizace, výkonu práv </w:t>
      </w:r>
      <w:r w:rsidR="00FF0548">
        <w:rPr>
          <w:rFonts w:ascii="Arial" w:hAnsi="Arial" w:cs="Arial"/>
          <w:sz w:val="22"/>
          <w:szCs w:val="22"/>
          <w:lang w:eastAsia="en-US"/>
        </w:rPr>
        <w:br/>
      </w:r>
      <w:r w:rsidRPr="008E6D2F">
        <w:rPr>
          <w:rFonts w:ascii="Arial" w:hAnsi="Arial" w:cs="Arial"/>
          <w:sz w:val="22"/>
          <w:szCs w:val="22"/>
          <w:lang w:eastAsia="en-US"/>
        </w:rPr>
        <w:t xml:space="preserve">a povinností dle této smlouvy. Uvedený subjekt osobních údajů si je vědom svého práva přístupu ke svým osobním údajům, práva na opravu osobních údajů, jakož i dalších práv vyplývajících </w:t>
      </w:r>
      <w:r w:rsidR="00FF0548">
        <w:rPr>
          <w:rFonts w:ascii="Arial" w:hAnsi="Arial" w:cs="Arial"/>
          <w:sz w:val="22"/>
          <w:szCs w:val="22"/>
          <w:lang w:eastAsia="en-US"/>
        </w:rPr>
        <w:br/>
      </w:r>
      <w:r w:rsidRPr="008E6D2F">
        <w:rPr>
          <w:rFonts w:ascii="Arial" w:hAnsi="Arial" w:cs="Arial"/>
          <w:sz w:val="22"/>
          <w:szCs w:val="22"/>
          <w:lang w:eastAsia="en-US"/>
        </w:rPr>
        <w:t xml:space="preserve">z výše uvedené legislativy. Smluvní strany se zavazují, že při správě a zpracování osobních údajů budou dále postupovat v souladu s aktuální platnou a účinnou legislativou. Postupy a opatření </w:t>
      </w:r>
      <w:r w:rsidR="00FF0548">
        <w:rPr>
          <w:rFonts w:ascii="Arial" w:hAnsi="Arial" w:cs="Arial"/>
          <w:sz w:val="22"/>
          <w:szCs w:val="22"/>
          <w:lang w:eastAsia="en-US"/>
        </w:rPr>
        <w:br/>
      </w:r>
      <w:r w:rsidRPr="008E6D2F">
        <w:rPr>
          <w:rFonts w:ascii="Arial" w:hAnsi="Arial" w:cs="Arial"/>
          <w:sz w:val="22"/>
          <w:szCs w:val="22"/>
          <w:lang w:eastAsia="en-US"/>
        </w:rPr>
        <w:t>se SPÚ zavazuje dodržovat po celou dobu trvání skartační lhůty ve smyslu § 2 písm. s) zákona č. 499/2004 Sb.</w:t>
      </w:r>
      <w:r w:rsidR="00746F65" w:rsidRPr="008E6D2F">
        <w:rPr>
          <w:rFonts w:ascii="Arial" w:hAnsi="Arial" w:cs="Arial"/>
          <w:sz w:val="22"/>
          <w:szCs w:val="22"/>
          <w:lang w:eastAsia="en-US"/>
        </w:rPr>
        <w:t>,</w:t>
      </w:r>
      <w:r w:rsidRPr="008E6D2F">
        <w:rPr>
          <w:rFonts w:ascii="Arial" w:hAnsi="Arial" w:cs="Arial"/>
          <w:sz w:val="22"/>
          <w:szCs w:val="22"/>
          <w:lang w:eastAsia="en-US"/>
        </w:rPr>
        <w:t xml:space="preserve"> o archivnictví a spisové službě a o změně některých zákonů, ve znění pozdějších </w:t>
      </w:r>
      <w:r w:rsidRPr="008E6D2F">
        <w:rPr>
          <w:rFonts w:ascii="Arial" w:hAnsi="Arial" w:cs="Arial"/>
          <w:sz w:val="22"/>
          <w:szCs w:val="22"/>
          <w:lang w:eastAsia="en-US"/>
        </w:rPr>
        <w:lastRenderedPageBreak/>
        <w:t xml:space="preserve">předpisů. </w:t>
      </w:r>
    </w:p>
    <w:p w14:paraId="552FA1D8" w14:textId="72177AE7" w:rsidR="00683264" w:rsidRPr="008E6D2F" w:rsidRDefault="00683264" w:rsidP="00B868C7">
      <w:pPr>
        <w:jc w:val="both"/>
        <w:rPr>
          <w:rFonts w:ascii="Arial" w:hAnsi="Arial" w:cs="Arial"/>
          <w:color w:val="000000" w:themeColor="text1"/>
          <w:sz w:val="22"/>
          <w:szCs w:val="22"/>
          <w:lang w:eastAsia="en-US"/>
        </w:rPr>
      </w:pPr>
      <w:r w:rsidRPr="008E6D2F">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1F60AF3E" w14:textId="4B970083" w:rsidR="00683264" w:rsidRPr="008E6D2F" w:rsidRDefault="00683264" w:rsidP="00683264">
      <w:pPr>
        <w:jc w:val="both"/>
        <w:rPr>
          <w:rFonts w:ascii="Arial" w:hAnsi="Arial" w:cs="Arial"/>
          <w:color w:val="000000" w:themeColor="text1"/>
          <w:sz w:val="22"/>
          <w:szCs w:val="22"/>
          <w:lang w:eastAsia="en-US"/>
        </w:rPr>
      </w:pPr>
      <w:r w:rsidRPr="008E6D2F">
        <w:rPr>
          <w:rFonts w:ascii="Arial" w:hAnsi="Arial" w:cs="Arial"/>
          <w:color w:val="000000" w:themeColor="text1"/>
          <w:sz w:val="22"/>
          <w:szCs w:val="22"/>
          <w:lang w:eastAsia="en-US"/>
        </w:rPr>
        <w:t xml:space="preserve">Obě smluvní strany se zavazují, že budou postupovat v souladu </w:t>
      </w:r>
      <w:r w:rsidR="00691EE6" w:rsidRPr="008E6D2F">
        <w:rPr>
          <w:rFonts w:ascii="Arial" w:hAnsi="Arial" w:cs="Arial"/>
          <w:color w:val="000000"/>
          <w:sz w:val="22"/>
          <w:szCs w:val="22"/>
          <w:lang w:eastAsia="en-US"/>
        </w:rPr>
        <w:t xml:space="preserve">se zákonem č. 110/2019 Sb., </w:t>
      </w:r>
      <w:r w:rsidR="00EF3BC4" w:rsidRPr="008E6D2F">
        <w:rPr>
          <w:rFonts w:ascii="Arial" w:hAnsi="Arial" w:cs="Arial"/>
          <w:color w:val="000000"/>
          <w:sz w:val="22"/>
          <w:szCs w:val="22"/>
          <w:lang w:eastAsia="en-US"/>
        </w:rPr>
        <w:br/>
      </w:r>
      <w:r w:rsidR="00691EE6" w:rsidRPr="008E6D2F">
        <w:rPr>
          <w:rFonts w:ascii="Arial" w:hAnsi="Arial" w:cs="Arial"/>
          <w:color w:val="000000"/>
          <w:sz w:val="22"/>
          <w:szCs w:val="22"/>
          <w:lang w:eastAsia="en-US"/>
        </w:rPr>
        <w:t xml:space="preserve">o zpracování osobních údajů, a platným </w:t>
      </w:r>
      <w:r w:rsidR="00691EE6" w:rsidRPr="008E6D2F">
        <w:rPr>
          <w:rFonts w:ascii="Arial" w:hAnsi="Arial" w:cs="Arial"/>
          <w:sz w:val="22"/>
          <w:szCs w:val="22"/>
          <w:lang w:eastAsia="en-US"/>
        </w:rPr>
        <w:t>nařízením Evropského parlamentu a Rady EU 2016/679 („GDPR“).</w:t>
      </w:r>
      <w:r w:rsidRPr="008E6D2F">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w:t>
      </w:r>
      <w:r w:rsidR="00C41187">
        <w:rPr>
          <w:rFonts w:ascii="Arial" w:hAnsi="Arial" w:cs="Arial"/>
          <w:color w:val="000000" w:themeColor="text1"/>
          <w:sz w:val="22"/>
          <w:szCs w:val="22"/>
          <w:lang w:eastAsia="en-US"/>
        </w:rPr>
        <w:t>,</w:t>
      </w:r>
      <w:r w:rsidRPr="008E6D2F">
        <w:rPr>
          <w:rFonts w:ascii="Arial" w:hAnsi="Arial" w:cs="Arial"/>
          <w:color w:val="000000" w:themeColor="text1"/>
          <w:sz w:val="22"/>
          <w:szCs w:val="22"/>
          <w:lang w:eastAsia="en-US"/>
        </w:rPr>
        <w:t xml:space="preserve"> o archivnictví a spisové službě </w:t>
      </w:r>
      <w:r w:rsidR="00FF0548">
        <w:rPr>
          <w:rFonts w:ascii="Arial" w:hAnsi="Arial" w:cs="Arial"/>
          <w:color w:val="000000" w:themeColor="text1"/>
          <w:sz w:val="22"/>
          <w:szCs w:val="22"/>
          <w:lang w:eastAsia="en-US"/>
        </w:rPr>
        <w:br/>
      </w:r>
      <w:r w:rsidRPr="008E6D2F">
        <w:rPr>
          <w:rFonts w:ascii="Arial" w:hAnsi="Arial" w:cs="Arial"/>
          <w:color w:val="000000" w:themeColor="text1"/>
          <w:sz w:val="22"/>
          <w:szCs w:val="22"/>
          <w:lang w:eastAsia="en-US"/>
        </w:rPr>
        <w:t>a o změně některých zákonů, ve znění pozdějších předpisů.</w:t>
      </w:r>
    </w:p>
    <w:p w14:paraId="19AE1DB9" w14:textId="77777777" w:rsidR="00AD4CDE" w:rsidRPr="00D27771" w:rsidRDefault="00AD4CDE">
      <w:pPr>
        <w:widowControl/>
        <w:rPr>
          <w:rFonts w:ascii="Arial" w:hAnsi="Arial" w:cs="Arial"/>
          <w:color w:val="000000"/>
        </w:rPr>
      </w:pPr>
    </w:p>
    <w:p w14:paraId="47B6F84E" w14:textId="77777777" w:rsidR="00AD4CDE" w:rsidRPr="00E753B0" w:rsidRDefault="00AD4CDE">
      <w:pPr>
        <w:pStyle w:val="para"/>
        <w:rPr>
          <w:rFonts w:ascii="Arial" w:hAnsi="Arial" w:cs="Arial"/>
          <w:color w:val="000000"/>
          <w:sz w:val="22"/>
          <w:szCs w:val="22"/>
        </w:rPr>
      </w:pPr>
      <w:r w:rsidRPr="00E753B0">
        <w:rPr>
          <w:rFonts w:ascii="Arial" w:hAnsi="Arial" w:cs="Arial"/>
          <w:color w:val="000000"/>
          <w:sz w:val="22"/>
          <w:szCs w:val="22"/>
        </w:rPr>
        <w:t>Čl. VI.</w:t>
      </w:r>
    </w:p>
    <w:p w14:paraId="5160A7B8" w14:textId="77777777" w:rsidR="00AD4CDE" w:rsidRPr="00D27771" w:rsidRDefault="00AD4CDE">
      <w:pPr>
        <w:widowControl/>
        <w:rPr>
          <w:rFonts w:ascii="Arial" w:hAnsi="Arial" w:cs="Arial"/>
          <w:color w:val="000000"/>
        </w:rPr>
      </w:pPr>
    </w:p>
    <w:p w14:paraId="040F2074" w14:textId="7A785C6B" w:rsidR="00AD4CDE" w:rsidRPr="008E6D2F" w:rsidRDefault="00B70A94" w:rsidP="00EB36A5">
      <w:pPr>
        <w:pStyle w:val="vniontext0"/>
        <w:ind w:firstLine="0"/>
        <w:rPr>
          <w:rFonts w:ascii="Arial" w:hAnsi="Arial" w:cs="Arial"/>
          <w:color w:val="000000"/>
          <w:sz w:val="22"/>
          <w:szCs w:val="22"/>
        </w:rPr>
      </w:pPr>
      <w:r w:rsidRPr="008E6D2F">
        <w:rPr>
          <w:rFonts w:ascii="Arial" w:hAnsi="Arial" w:cs="Arial"/>
          <w:color w:val="000000"/>
          <w:sz w:val="22"/>
          <w:szCs w:val="22"/>
        </w:rPr>
        <w:t>N</w:t>
      </w:r>
      <w:r w:rsidRPr="008E6D2F">
        <w:rPr>
          <w:rFonts w:ascii="Arial" w:hAnsi="Arial" w:cs="Arial"/>
          <w:sz w:val="22"/>
          <w:szCs w:val="22"/>
        </w:rPr>
        <w:t>ávrh na povolení vkladu vlastnického práva do katastru nemovitostí na základě této smlouvy u příslušného katastrálního úřadu podává převádějící.</w:t>
      </w:r>
      <w:r w:rsidRPr="008E6D2F">
        <w:rPr>
          <w:rFonts w:ascii="Arial" w:hAnsi="Arial" w:cs="Arial"/>
          <w:color w:val="000000"/>
          <w:sz w:val="22"/>
          <w:szCs w:val="22"/>
        </w:rPr>
        <w:t xml:space="preserve"> Správní poplatky se dle </w:t>
      </w:r>
      <w:proofErr w:type="spellStart"/>
      <w:r w:rsidRPr="008E6D2F">
        <w:rPr>
          <w:rFonts w:ascii="Arial" w:hAnsi="Arial" w:cs="Arial"/>
          <w:color w:val="000000"/>
          <w:sz w:val="22"/>
          <w:szCs w:val="22"/>
        </w:rPr>
        <w:t>ust</w:t>
      </w:r>
      <w:proofErr w:type="spellEnd"/>
      <w:r w:rsidRPr="008E6D2F">
        <w:rPr>
          <w:rFonts w:ascii="Arial" w:hAnsi="Arial" w:cs="Arial"/>
          <w:color w:val="000000"/>
          <w:sz w:val="22"/>
          <w:szCs w:val="22"/>
        </w:rPr>
        <w:t xml:space="preserve">. § 21a odst. 1 zákona o </w:t>
      </w:r>
      <w:r w:rsidRPr="008E6D2F">
        <w:rPr>
          <w:rFonts w:ascii="Arial" w:hAnsi="Arial" w:cs="Arial"/>
          <w:sz w:val="22"/>
          <w:szCs w:val="22"/>
        </w:rPr>
        <w:t xml:space="preserve">půdě a </w:t>
      </w:r>
      <w:proofErr w:type="spellStart"/>
      <w:r w:rsidRPr="008E6D2F">
        <w:rPr>
          <w:rFonts w:ascii="Arial" w:hAnsi="Arial" w:cs="Arial"/>
          <w:sz w:val="22"/>
          <w:szCs w:val="22"/>
        </w:rPr>
        <w:t>ust</w:t>
      </w:r>
      <w:proofErr w:type="spellEnd"/>
      <w:r w:rsidRPr="008E6D2F">
        <w:rPr>
          <w:rFonts w:ascii="Arial" w:hAnsi="Arial" w:cs="Arial"/>
          <w:sz w:val="22"/>
          <w:szCs w:val="22"/>
        </w:rPr>
        <w:t>. § 8 odst. 1 zákona č. 634/2004 Sb., o správních poplatcích</w:t>
      </w:r>
      <w:r w:rsidR="00A21330" w:rsidRPr="008E6D2F">
        <w:rPr>
          <w:rFonts w:ascii="Arial" w:hAnsi="Arial" w:cs="Arial"/>
          <w:sz w:val="22"/>
          <w:szCs w:val="22"/>
        </w:rPr>
        <w:t xml:space="preserve"> ve znění pozdějších předpisů,</w:t>
      </w:r>
      <w:r w:rsidRPr="008E6D2F">
        <w:rPr>
          <w:rFonts w:ascii="Arial" w:hAnsi="Arial" w:cs="Arial"/>
          <w:sz w:val="22"/>
          <w:szCs w:val="22"/>
        </w:rPr>
        <w:t xml:space="preserve"> nevyměřují</w:t>
      </w:r>
      <w:r w:rsidR="00E64305" w:rsidRPr="008E6D2F">
        <w:rPr>
          <w:rFonts w:ascii="Arial" w:hAnsi="Arial" w:cs="Arial"/>
          <w:color w:val="000000"/>
          <w:sz w:val="22"/>
          <w:szCs w:val="22"/>
        </w:rPr>
        <w:t>.</w:t>
      </w:r>
    </w:p>
    <w:p w14:paraId="535CB71D" w14:textId="77777777" w:rsidR="00AD4CDE" w:rsidRPr="008E6D2F" w:rsidRDefault="00AD4CDE">
      <w:pPr>
        <w:widowControl/>
        <w:rPr>
          <w:rFonts w:ascii="Arial" w:hAnsi="Arial" w:cs="Arial"/>
          <w:color w:val="000000"/>
          <w:sz w:val="22"/>
          <w:szCs w:val="22"/>
        </w:rPr>
      </w:pPr>
    </w:p>
    <w:p w14:paraId="26E9BD7C" w14:textId="77777777" w:rsidR="00AD4CDE" w:rsidRPr="008E6D2F" w:rsidRDefault="00AD4CDE">
      <w:pPr>
        <w:pStyle w:val="para"/>
        <w:rPr>
          <w:rFonts w:ascii="Arial" w:hAnsi="Arial" w:cs="Arial"/>
          <w:color w:val="000000"/>
          <w:sz w:val="22"/>
          <w:szCs w:val="22"/>
        </w:rPr>
      </w:pPr>
      <w:r w:rsidRPr="008E6D2F">
        <w:rPr>
          <w:rFonts w:ascii="Arial" w:hAnsi="Arial" w:cs="Arial"/>
          <w:color w:val="000000"/>
          <w:sz w:val="22"/>
          <w:szCs w:val="22"/>
        </w:rPr>
        <w:t>Čl. VII.</w:t>
      </w:r>
    </w:p>
    <w:p w14:paraId="701711BD" w14:textId="77777777" w:rsidR="00AD4CDE" w:rsidRPr="008E6D2F" w:rsidRDefault="00AD4CDE">
      <w:pPr>
        <w:widowControl/>
        <w:rPr>
          <w:rFonts w:ascii="Arial" w:hAnsi="Arial" w:cs="Arial"/>
          <w:color w:val="000000"/>
          <w:sz w:val="22"/>
          <w:szCs w:val="22"/>
        </w:rPr>
      </w:pPr>
    </w:p>
    <w:p w14:paraId="40107BBE" w14:textId="77777777" w:rsidR="00AD4CDE" w:rsidRPr="008E6D2F" w:rsidRDefault="00AD4CDE" w:rsidP="00CF1E23">
      <w:pPr>
        <w:pStyle w:val="vniontext"/>
        <w:widowControl/>
        <w:ind w:firstLine="0"/>
        <w:rPr>
          <w:rFonts w:ascii="Arial" w:hAnsi="Arial" w:cs="Arial"/>
          <w:color w:val="000000"/>
          <w:sz w:val="22"/>
          <w:szCs w:val="22"/>
        </w:rPr>
      </w:pPr>
      <w:r w:rsidRPr="008E6D2F">
        <w:rPr>
          <w:rFonts w:ascii="Arial" w:hAnsi="Arial" w:cs="Arial"/>
          <w:color w:val="000000"/>
          <w:sz w:val="22"/>
          <w:szCs w:val="22"/>
        </w:rPr>
        <w:t>Smluvní strany prohlašují, že tato smlouva je shodným a svobodným projevem jejich vůle a na důkaz toho připojují své podpisy.</w:t>
      </w:r>
    </w:p>
    <w:p w14:paraId="5367FA12" w14:textId="77777777" w:rsidR="00AD4CDE" w:rsidRPr="00C41187" w:rsidRDefault="00AD4CDE">
      <w:pPr>
        <w:pStyle w:val="adresa"/>
        <w:widowControl/>
        <w:rPr>
          <w:rFonts w:ascii="Arial" w:hAnsi="Arial" w:cs="Arial"/>
          <w:color w:val="000000"/>
          <w:sz w:val="16"/>
          <w:szCs w:val="16"/>
        </w:rPr>
      </w:pPr>
    </w:p>
    <w:p w14:paraId="56F15A68" w14:textId="77777777" w:rsidR="00663872" w:rsidRPr="00C41187" w:rsidRDefault="00663872">
      <w:pPr>
        <w:pStyle w:val="adresa"/>
        <w:widowControl/>
        <w:rPr>
          <w:rFonts w:ascii="Arial" w:hAnsi="Arial" w:cs="Arial"/>
          <w:color w:val="000000"/>
          <w:sz w:val="16"/>
          <w:szCs w:val="16"/>
        </w:rPr>
      </w:pPr>
    </w:p>
    <w:p w14:paraId="46D057D4" w14:textId="09492E16" w:rsidR="00AD4CDE" w:rsidRPr="008E6D2F" w:rsidRDefault="00AD4CDE">
      <w:pPr>
        <w:pStyle w:val="adresa"/>
        <w:widowControl/>
        <w:tabs>
          <w:tab w:val="clear" w:pos="3402"/>
          <w:tab w:val="clear" w:pos="6237"/>
          <w:tab w:val="left" w:pos="4820"/>
        </w:tabs>
        <w:rPr>
          <w:rFonts w:ascii="Arial" w:hAnsi="Arial" w:cs="Arial"/>
          <w:color w:val="000000"/>
          <w:sz w:val="22"/>
          <w:szCs w:val="22"/>
        </w:rPr>
      </w:pPr>
      <w:r w:rsidRPr="008E6D2F">
        <w:rPr>
          <w:rFonts w:ascii="Arial" w:hAnsi="Arial" w:cs="Arial"/>
          <w:color w:val="000000"/>
          <w:sz w:val="22"/>
          <w:szCs w:val="22"/>
        </w:rPr>
        <w:t xml:space="preserve">V </w:t>
      </w:r>
      <w:r w:rsidR="0071377D">
        <w:rPr>
          <w:rFonts w:ascii="Arial" w:hAnsi="Arial" w:cs="Arial"/>
          <w:color w:val="000000"/>
          <w:sz w:val="22"/>
          <w:szCs w:val="22"/>
        </w:rPr>
        <w:t>Teplicích</w:t>
      </w:r>
      <w:r w:rsidRPr="008E6D2F">
        <w:rPr>
          <w:rFonts w:ascii="Arial" w:hAnsi="Arial" w:cs="Arial"/>
          <w:color w:val="000000"/>
          <w:sz w:val="22"/>
          <w:szCs w:val="22"/>
        </w:rPr>
        <w:t xml:space="preserve"> dne </w:t>
      </w:r>
      <w:r w:rsidR="007A5B09">
        <w:rPr>
          <w:rFonts w:ascii="Arial" w:hAnsi="Arial" w:cs="Arial"/>
          <w:color w:val="000000"/>
          <w:sz w:val="22"/>
          <w:szCs w:val="22"/>
        </w:rPr>
        <w:t>15. 5. 2025</w:t>
      </w:r>
      <w:r w:rsidRPr="008E6D2F">
        <w:rPr>
          <w:rFonts w:ascii="Arial" w:hAnsi="Arial" w:cs="Arial"/>
          <w:color w:val="000000"/>
          <w:sz w:val="22"/>
          <w:szCs w:val="22"/>
        </w:rPr>
        <w:tab/>
        <w:t>V</w:t>
      </w:r>
      <w:r w:rsidR="0071377D">
        <w:rPr>
          <w:rFonts w:ascii="Arial" w:hAnsi="Arial" w:cs="Arial"/>
          <w:color w:val="000000"/>
          <w:sz w:val="22"/>
          <w:szCs w:val="22"/>
        </w:rPr>
        <w:t xml:space="preserve"> </w:t>
      </w:r>
      <w:r w:rsidR="00281526">
        <w:rPr>
          <w:rFonts w:ascii="Arial" w:hAnsi="Arial" w:cs="Arial"/>
          <w:color w:val="000000"/>
          <w:sz w:val="22"/>
          <w:szCs w:val="22"/>
        </w:rPr>
        <w:t>Petrohradě</w:t>
      </w:r>
      <w:r w:rsidRPr="008E6D2F">
        <w:rPr>
          <w:rFonts w:ascii="Arial" w:hAnsi="Arial" w:cs="Arial"/>
          <w:color w:val="000000"/>
          <w:sz w:val="22"/>
          <w:szCs w:val="22"/>
        </w:rPr>
        <w:t xml:space="preserve"> dne </w:t>
      </w:r>
      <w:r w:rsidR="00281526">
        <w:rPr>
          <w:rFonts w:ascii="Arial" w:hAnsi="Arial" w:cs="Arial"/>
          <w:color w:val="000000"/>
          <w:sz w:val="22"/>
          <w:szCs w:val="22"/>
        </w:rPr>
        <w:t>12. 5. 2025</w:t>
      </w:r>
    </w:p>
    <w:p w14:paraId="41C640C0" w14:textId="77777777" w:rsidR="00AD4CDE" w:rsidRPr="008E6D2F" w:rsidRDefault="00AD4CDE">
      <w:pPr>
        <w:pStyle w:val="adresa"/>
        <w:widowControl/>
        <w:tabs>
          <w:tab w:val="clear" w:pos="3402"/>
          <w:tab w:val="clear" w:pos="6237"/>
        </w:tabs>
        <w:rPr>
          <w:rFonts w:ascii="Arial" w:hAnsi="Arial" w:cs="Arial"/>
          <w:color w:val="000000"/>
          <w:sz w:val="22"/>
          <w:szCs w:val="22"/>
        </w:rPr>
      </w:pPr>
    </w:p>
    <w:p w14:paraId="6DAECC54" w14:textId="77777777" w:rsidR="00162E8E" w:rsidRDefault="00162E8E">
      <w:pPr>
        <w:pStyle w:val="adresa"/>
        <w:widowControl/>
        <w:tabs>
          <w:tab w:val="clear" w:pos="3402"/>
          <w:tab w:val="clear" w:pos="6237"/>
        </w:tabs>
        <w:rPr>
          <w:rFonts w:ascii="Arial" w:hAnsi="Arial" w:cs="Arial"/>
          <w:color w:val="000000"/>
          <w:sz w:val="22"/>
          <w:szCs w:val="22"/>
        </w:rPr>
      </w:pPr>
    </w:p>
    <w:p w14:paraId="62472CBE" w14:textId="77777777" w:rsidR="00E6048C" w:rsidRDefault="00E6048C">
      <w:pPr>
        <w:pStyle w:val="adresa"/>
        <w:widowControl/>
        <w:tabs>
          <w:tab w:val="clear" w:pos="3402"/>
          <w:tab w:val="clear" w:pos="6237"/>
        </w:tabs>
        <w:rPr>
          <w:rFonts w:ascii="Arial" w:hAnsi="Arial" w:cs="Arial"/>
          <w:color w:val="000000"/>
          <w:sz w:val="22"/>
          <w:szCs w:val="22"/>
        </w:rPr>
      </w:pPr>
    </w:p>
    <w:p w14:paraId="086CEDAC" w14:textId="77777777" w:rsidR="00E6048C" w:rsidRDefault="00E6048C">
      <w:pPr>
        <w:pStyle w:val="adresa"/>
        <w:widowControl/>
        <w:tabs>
          <w:tab w:val="clear" w:pos="3402"/>
          <w:tab w:val="clear" w:pos="6237"/>
        </w:tabs>
        <w:rPr>
          <w:rFonts w:ascii="Arial" w:hAnsi="Arial" w:cs="Arial"/>
          <w:color w:val="000000"/>
          <w:sz w:val="22"/>
          <w:szCs w:val="22"/>
        </w:rPr>
      </w:pPr>
    </w:p>
    <w:p w14:paraId="35A9395B" w14:textId="77777777" w:rsidR="00E6048C" w:rsidRDefault="00E6048C">
      <w:pPr>
        <w:pStyle w:val="adresa"/>
        <w:widowControl/>
        <w:tabs>
          <w:tab w:val="clear" w:pos="3402"/>
          <w:tab w:val="clear" w:pos="6237"/>
        </w:tabs>
        <w:rPr>
          <w:rFonts w:ascii="Arial" w:hAnsi="Arial" w:cs="Arial"/>
          <w:color w:val="000000"/>
          <w:sz w:val="22"/>
          <w:szCs w:val="22"/>
        </w:rPr>
      </w:pPr>
    </w:p>
    <w:p w14:paraId="272558EB" w14:textId="77777777" w:rsidR="00C41187" w:rsidRDefault="00C41187">
      <w:pPr>
        <w:pStyle w:val="adresa"/>
        <w:widowControl/>
        <w:tabs>
          <w:tab w:val="clear" w:pos="3402"/>
          <w:tab w:val="clear" w:pos="6237"/>
        </w:tabs>
        <w:rPr>
          <w:rFonts w:ascii="Arial" w:hAnsi="Arial" w:cs="Arial"/>
          <w:color w:val="000000"/>
          <w:sz w:val="22"/>
          <w:szCs w:val="22"/>
        </w:rPr>
      </w:pPr>
    </w:p>
    <w:p w14:paraId="13303BBE" w14:textId="77777777" w:rsidR="00C41187" w:rsidRDefault="00C41187">
      <w:pPr>
        <w:pStyle w:val="adresa"/>
        <w:widowControl/>
        <w:tabs>
          <w:tab w:val="clear" w:pos="3402"/>
          <w:tab w:val="clear" w:pos="6237"/>
        </w:tabs>
        <w:rPr>
          <w:rFonts w:ascii="Arial" w:hAnsi="Arial" w:cs="Arial"/>
          <w:color w:val="000000"/>
          <w:sz w:val="22"/>
          <w:szCs w:val="22"/>
        </w:rPr>
      </w:pPr>
    </w:p>
    <w:p w14:paraId="07CC2E1F" w14:textId="77777777" w:rsidR="00E6048C" w:rsidRPr="008E6D2F" w:rsidRDefault="00E6048C">
      <w:pPr>
        <w:pStyle w:val="adresa"/>
        <w:widowControl/>
        <w:tabs>
          <w:tab w:val="clear" w:pos="3402"/>
          <w:tab w:val="clear" w:pos="6237"/>
        </w:tabs>
        <w:rPr>
          <w:rFonts w:ascii="Arial" w:hAnsi="Arial" w:cs="Arial"/>
          <w:color w:val="000000"/>
          <w:sz w:val="22"/>
          <w:szCs w:val="22"/>
        </w:rPr>
      </w:pPr>
    </w:p>
    <w:p w14:paraId="65E1B6C3" w14:textId="12BFE8E8" w:rsidR="00F722EF" w:rsidRPr="008E6D2F" w:rsidRDefault="001A27D9">
      <w:pPr>
        <w:pStyle w:val="adresa"/>
        <w:widowControl/>
        <w:tabs>
          <w:tab w:val="clear" w:pos="3402"/>
          <w:tab w:val="clear" w:pos="6237"/>
        </w:tabs>
        <w:rPr>
          <w:rFonts w:ascii="Arial" w:hAnsi="Arial" w:cs="Arial"/>
          <w:sz w:val="22"/>
          <w:szCs w:val="22"/>
        </w:rPr>
      </w:pPr>
      <w:r w:rsidRPr="008E6D2F">
        <w:rPr>
          <w:rFonts w:ascii="Arial" w:hAnsi="Arial" w:cs="Arial"/>
          <w:sz w:val="22"/>
          <w:szCs w:val="22"/>
        </w:rPr>
        <w:t>………………………………………………</w:t>
      </w:r>
      <w:r w:rsidR="00E6048C">
        <w:rPr>
          <w:rFonts w:ascii="Arial" w:hAnsi="Arial" w:cs="Arial"/>
          <w:sz w:val="22"/>
          <w:szCs w:val="22"/>
        </w:rPr>
        <w:t xml:space="preserve">               …………………………………………………….</w:t>
      </w:r>
    </w:p>
    <w:p w14:paraId="1F2D479C" w14:textId="4842E243" w:rsidR="001914D2" w:rsidRPr="008E6D2F" w:rsidRDefault="00BC3F00" w:rsidP="00AF52AA">
      <w:pPr>
        <w:pStyle w:val="adresa"/>
        <w:widowControl/>
        <w:tabs>
          <w:tab w:val="clear" w:pos="3402"/>
          <w:tab w:val="clear" w:pos="6237"/>
          <w:tab w:val="left" w:pos="4961"/>
        </w:tabs>
        <w:jc w:val="center"/>
        <w:rPr>
          <w:rFonts w:ascii="Arial" w:hAnsi="Arial" w:cs="Arial"/>
          <w:color w:val="000000"/>
          <w:sz w:val="22"/>
          <w:szCs w:val="22"/>
        </w:rPr>
      </w:pPr>
      <w:r w:rsidRPr="008E6D2F">
        <w:rPr>
          <w:rFonts w:ascii="Arial" w:hAnsi="Arial" w:cs="Arial"/>
          <w:b/>
          <w:color w:val="000000"/>
          <w:sz w:val="22"/>
          <w:szCs w:val="22"/>
        </w:rPr>
        <w:t>p</w:t>
      </w:r>
      <w:r w:rsidR="00DF6D39" w:rsidRPr="008E6D2F">
        <w:rPr>
          <w:rFonts w:ascii="Arial" w:hAnsi="Arial" w:cs="Arial"/>
          <w:b/>
          <w:color w:val="000000"/>
          <w:sz w:val="22"/>
          <w:szCs w:val="22"/>
        </w:rPr>
        <w:t>řevádějící</w:t>
      </w:r>
      <w:r w:rsidRPr="008E6D2F">
        <w:rPr>
          <w:rFonts w:ascii="Arial" w:hAnsi="Arial" w:cs="Arial"/>
          <w:color w:val="000000"/>
          <w:sz w:val="22"/>
          <w:szCs w:val="22"/>
        </w:rPr>
        <w:tab/>
      </w:r>
      <w:r w:rsidR="00A75704" w:rsidRPr="008E6D2F">
        <w:rPr>
          <w:rFonts w:ascii="Arial" w:hAnsi="Arial" w:cs="Arial"/>
          <w:color w:val="000000"/>
          <w:sz w:val="22"/>
          <w:szCs w:val="22"/>
        </w:rPr>
        <w:t xml:space="preserve"> </w:t>
      </w:r>
      <w:r w:rsidR="001914D2" w:rsidRPr="008E6D2F">
        <w:rPr>
          <w:rFonts w:ascii="Arial" w:hAnsi="Arial" w:cs="Arial"/>
          <w:b/>
          <w:color w:val="000000"/>
          <w:sz w:val="22"/>
          <w:szCs w:val="22"/>
        </w:rPr>
        <w:t>nabyvatel</w:t>
      </w:r>
    </w:p>
    <w:p w14:paraId="2720ED50" w14:textId="638781C5" w:rsidR="00AD4CDE" w:rsidRPr="008E6D2F" w:rsidRDefault="00DF6D39" w:rsidP="00BC3F00">
      <w:pPr>
        <w:pStyle w:val="adresa"/>
        <w:widowControl/>
        <w:tabs>
          <w:tab w:val="clear" w:pos="3402"/>
          <w:tab w:val="clear" w:pos="6237"/>
          <w:tab w:val="left" w:pos="4961"/>
        </w:tabs>
        <w:rPr>
          <w:rFonts w:ascii="Arial" w:hAnsi="Arial" w:cs="Arial"/>
          <w:color w:val="000000"/>
          <w:sz w:val="22"/>
          <w:szCs w:val="22"/>
        </w:rPr>
      </w:pPr>
      <w:r w:rsidRPr="008E6D2F">
        <w:rPr>
          <w:rFonts w:ascii="Arial" w:hAnsi="Arial" w:cs="Arial"/>
          <w:color w:val="000000"/>
          <w:sz w:val="22"/>
          <w:szCs w:val="22"/>
        </w:rPr>
        <w:t>Česk</w:t>
      </w:r>
      <w:r w:rsidR="00BF579A" w:rsidRPr="008E6D2F">
        <w:rPr>
          <w:rFonts w:ascii="Arial" w:hAnsi="Arial" w:cs="Arial"/>
          <w:color w:val="000000"/>
          <w:sz w:val="22"/>
          <w:szCs w:val="22"/>
        </w:rPr>
        <w:t>á republika – Státní pozemkový úřad</w:t>
      </w:r>
      <w:r w:rsidR="00511ECA" w:rsidRPr="008E6D2F">
        <w:rPr>
          <w:rFonts w:ascii="Arial" w:hAnsi="Arial" w:cs="Arial"/>
          <w:color w:val="000000"/>
          <w:sz w:val="22"/>
          <w:szCs w:val="22"/>
        </w:rPr>
        <w:tab/>
      </w:r>
      <w:r w:rsidR="00E6048C">
        <w:rPr>
          <w:rFonts w:ascii="Arial" w:hAnsi="Arial" w:cs="Arial"/>
          <w:color w:val="000000"/>
          <w:sz w:val="22"/>
          <w:szCs w:val="22"/>
        </w:rPr>
        <w:t>Ing. Petra Šínová</w:t>
      </w:r>
    </w:p>
    <w:p w14:paraId="353CCE09" w14:textId="3ACB9766" w:rsidR="00F86F31" w:rsidRPr="008E6D2F" w:rsidRDefault="00BC5205" w:rsidP="00E262FD">
      <w:pPr>
        <w:pStyle w:val="adresa"/>
        <w:widowControl/>
        <w:tabs>
          <w:tab w:val="clear" w:pos="3402"/>
          <w:tab w:val="clear" w:pos="6237"/>
          <w:tab w:val="left" w:pos="5103"/>
        </w:tabs>
        <w:rPr>
          <w:rFonts w:ascii="Arial" w:hAnsi="Arial" w:cs="Arial"/>
          <w:color w:val="000000"/>
          <w:sz w:val="22"/>
          <w:szCs w:val="22"/>
        </w:rPr>
      </w:pPr>
      <w:r>
        <w:rPr>
          <w:rFonts w:ascii="Arial" w:hAnsi="Arial" w:cs="Arial"/>
          <w:color w:val="000000"/>
          <w:sz w:val="22"/>
          <w:szCs w:val="22"/>
        </w:rPr>
        <w:t>ředitelka</w:t>
      </w:r>
      <w:r w:rsidR="00F86F31" w:rsidRPr="008E6D2F">
        <w:rPr>
          <w:rFonts w:ascii="Arial" w:hAnsi="Arial" w:cs="Arial"/>
          <w:color w:val="000000"/>
          <w:sz w:val="22"/>
          <w:szCs w:val="22"/>
        </w:rPr>
        <w:t xml:space="preserve"> Krajského pozemkového úřadu  </w:t>
      </w:r>
    </w:p>
    <w:p w14:paraId="78B8FD0B" w14:textId="025B1A5E" w:rsidR="00F86F31" w:rsidRPr="008E6D2F" w:rsidRDefault="00E6048C" w:rsidP="00E262FD">
      <w:pPr>
        <w:pStyle w:val="adresa"/>
        <w:widowControl/>
        <w:tabs>
          <w:tab w:val="clear" w:pos="3402"/>
          <w:tab w:val="clear" w:pos="6237"/>
          <w:tab w:val="left" w:pos="5103"/>
        </w:tabs>
        <w:rPr>
          <w:rFonts w:ascii="Arial" w:hAnsi="Arial" w:cs="Arial"/>
          <w:color w:val="000000"/>
          <w:sz w:val="22"/>
          <w:szCs w:val="22"/>
        </w:rPr>
      </w:pPr>
      <w:r>
        <w:rPr>
          <w:rFonts w:ascii="Arial" w:hAnsi="Arial" w:cs="Arial"/>
          <w:color w:val="000000"/>
          <w:sz w:val="22"/>
          <w:szCs w:val="22"/>
        </w:rPr>
        <w:t>pro Ústecký kraj</w:t>
      </w:r>
      <w:r w:rsidR="00F86F31" w:rsidRPr="008E6D2F">
        <w:rPr>
          <w:rFonts w:ascii="Arial" w:hAnsi="Arial" w:cs="Arial"/>
          <w:color w:val="000000"/>
          <w:sz w:val="22"/>
          <w:szCs w:val="22"/>
        </w:rPr>
        <w:t xml:space="preserve"> </w:t>
      </w:r>
      <w:r w:rsidR="00F86F31" w:rsidRPr="008E6D2F">
        <w:rPr>
          <w:rFonts w:ascii="Arial" w:hAnsi="Arial" w:cs="Arial"/>
          <w:color w:val="000000"/>
          <w:sz w:val="22"/>
          <w:szCs w:val="22"/>
        </w:rPr>
        <w:tab/>
      </w:r>
      <w:r>
        <w:rPr>
          <w:rFonts w:ascii="Arial" w:hAnsi="Arial" w:cs="Arial"/>
          <w:color w:val="000000"/>
          <w:sz w:val="22"/>
          <w:szCs w:val="22"/>
        </w:rPr>
        <w:t xml:space="preserve"> </w:t>
      </w:r>
      <w:r w:rsidR="00F86F31" w:rsidRPr="008E6D2F">
        <w:rPr>
          <w:rFonts w:ascii="Arial" w:hAnsi="Arial" w:cs="Arial"/>
          <w:color w:val="000000"/>
          <w:sz w:val="22"/>
          <w:szCs w:val="22"/>
        </w:rPr>
        <w:t xml:space="preserve">  </w:t>
      </w:r>
    </w:p>
    <w:p w14:paraId="6BD07DAA" w14:textId="02B0C2F6" w:rsidR="00F86F31" w:rsidRPr="008E6D2F" w:rsidRDefault="00BC5205" w:rsidP="00E262FD">
      <w:pPr>
        <w:pStyle w:val="adresa"/>
        <w:widowControl/>
        <w:tabs>
          <w:tab w:val="clear" w:pos="3402"/>
          <w:tab w:val="clear" w:pos="6237"/>
          <w:tab w:val="left" w:pos="5103"/>
        </w:tabs>
        <w:rPr>
          <w:rFonts w:ascii="Arial" w:hAnsi="Arial" w:cs="Arial"/>
          <w:color w:val="000000"/>
          <w:sz w:val="22"/>
          <w:szCs w:val="22"/>
        </w:rPr>
      </w:pPr>
      <w:r>
        <w:rPr>
          <w:rFonts w:ascii="Arial" w:hAnsi="Arial" w:cs="Arial"/>
          <w:color w:val="000000"/>
          <w:sz w:val="22"/>
          <w:szCs w:val="22"/>
        </w:rPr>
        <w:t xml:space="preserve">Mgr. Jaroslava </w:t>
      </w:r>
      <w:proofErr w:type="spellStart"/>
      <w:r>
        <w:rPr>
          <w:rFonts w:ascii="Arial" w:hAnsi="Arial" w:cs="Arial"/>
          <w:color w:val="000000"/>
          <w:sz w:val="22"/>
          <w:szCs w:val="22"/>
        </w:rPr>
        <w:t>Kosejková</w:t>
      </w:r>
      <w:proofErr w:type="spellEnd"/>
      <w:r w:rsidR="00E6048C" w:rsidRPr="00137A59">
        <w:rPr>
          <w:rFonts w:ascii="Arial" w:hAnsi="Arial" w:cs="Arial"/>
          <w:color w:val="000000"/>
          <w:sz w:val="22"/>
          <w:szCs w:val="22"/>
        </w:rPr>
        <w:t xml:space="preserve"> </w:t>
      </w:r>
      <w:r w:rsidR="00E6048C">
        <w:rPr>
          <w:rFonts w:ascii="Arial" w:hAnsi="Arial" w:cs="Arial"/>
          <w:color w:val="000000"/>
          <w:sz w:val="22"/>
          <w:szCs w:val="22"/>
        </w:rPr>
        <w:t xml:space="preserve">                                                 </w:t>
      </w:r>
      <w:r w:rsidR="00F86F31" w:rsidRPr="008E6D2F">
        <w:rPr>
          <w:rFonts w:ascii="Arial" w:hAnsi="Arial" w:cs="Arial"/>
          <w:color w:val="000000"/>
          <w:sz w:val="22"/>
          <w:szCs w:val="22"/>
        </w:rPr>
        <w:tab/>
        <w:t xml:space="preserve"> </w:t>
      </w:r>
    </w:p>
    <w:p w14:paraId="47F60491" w14:textId="77777777" w:rsidR="00C41187" w:rsidRDefault="00F86F31" w:rsidP="00E262FD">
      <w:pPr>
        <w:pStyle w:val="adresa"/>
        <w:widowControl/>
        <w:tabs>
          <w:tab w:val="clear" w:pos="3402"/>
          <w:tab w:val="clear" w:pos="6237"/>
          <w:tab w:val="left" w:pos="5103"/>
        </w:tabs>
        <w:rPr>
          <w:rFonts w:ascii="Arial" w:hAnsi="Arial" w:cs="Arial"/>
          <w:color w:val="000000"/>
          <w:sz w:val="22"/>
          <w:szCs w:val="22"/>
        </w:rPr>
      </w:pPr>
      <w:r w:rsidRPr="008E6D2F">
        <w:rPr>
          <w:rFonts w:ascii="Arial" w:hAnsi="Arial" w:cs="Arial"/>
          <w:color w:val="000000"/>
          <w:sz w:val="22"/>
          <w:szCs w:val="22"/>
        </w:rPr>
        <w:t xml:space="preserve"> </w:t>
      </w:r>
    </w:p>
    <w:p w14:paraId="3871C78A" w14:textId="3C70A1A5" w:rsidR="00F86F31" w:rsidRPr="008E6D2F" w:rsidRDefault="00F86F31" w:rsidP="00E262FD">
      <w:pPr>
        <w:pStyle w:val="adresa"/>
        <w:widowControl/>
        <w:tabs>
          <w:tab w:val="clear" w:pos="3402"/>
          <w:tab w:val="clear" w:pos="6237"/>
          <w:tab w:val="left" w:pos="5103"/>
        </w:tabs>
        <w:rPr>
          <w:rFonts w:ascii="Arial" w:hAnsi="Arial" w:cs="Arial"/>
          <w:color w:val="000000"/>
          <w:sz w:val="22"/>
          <w:szCs w:val="22"/>
        </w:rPr>
      </w:pPr>
      <w:r w:rsidRPr="008E6D2F">
        <w:rPr>
          <w:rFonts w:ascii="Arial" w:hAnsi="Arial" w:cs="Arial"/>
          <w:color w:val="000000"/>
          <w:sz w:val="22"/>
          <w:szCs w:val="22"/>
        </w:rPr>
        <w:tab/>
        <w:t xml:space="preserve"> </w:t>
      </w:r>
    </w:p>
    <w:p w14:paraId="0000B874" w14:textId="77777777" w:rsidR="00F86F31" w:rsidRPr="008E6D2F" w:rsidRDefault="00F86F31" w:rsidP="00E262FD">
      <w:pPr>
        <w:pStyle w:val="adresa"/>
        <w:widowControl/>
        <w:tabs>
          <w:tab w:val="clear" w:pos="3402"/>
          <w:tab w:val="clear" w:pos="6237"/>
          <w:tab w:val="left" w:pos="5103"/>
        </w:tabs>
        <w:rPr>
          <w:rFonts w:ascii="Arial" w:hAnsi="Arial" w:cs="Arial"/>
          <w:color w:val="000000"/>
          <w:sz w:val="22"/>
          <w:szCs w:val="22"/>
        </w:rPr>
      </w:pPr>
      <w:r w:rsidRPr="008E6D2F">
        <w:rPr>
          <w:rFonts w:ascii="Arial" w:hAnsi="Arial" w:cs="Arial"/>
          <w:color w:val="000000"/>
          <w:sz w:val="22"/>
          <w:szCs w:val="22"/>
        </w:rPr>
        <w:t xml:space="preserve">Za věcnou a formální správnost odpovídá </w:t>
      </w:r>
      <w:r w:rsidRPr="008E6D2F">
        <w:rPr>
          <w:rFonts w:ascii="Arial" w:hAnsi="Arial" w:cs="Arial"/>
          <w:color w:val="000000"/>
          <w:sz w:val="22"/>
          <w:szCs w:val="22"/>
        </w:rPr>
        <w:tab/>
        <w:t xml:space="preserve"> </w:t>
      </w:r>
    </w:p>
    <w:p w14:paraId="36B0D9E9" w14:textId="77777777" w:rsidR="00F86F31" w:rsidRPr="008E6D2F" w:rsidRDefault="00F86F31" w:rsidP="00E262FD">
      <w:pPr>
        <w:pStyle w:val="adresa"/>
        <w:widowControl/>
        <w:tabs>
          <w:tab w:val="clear" w:pos="3402"/>
          <w:tab w:val="clear" w:pos="6237"/>
          <w:tab w:val="left" w:pos="5103"/>
        </w:tabs>
        <w:rPr>
          <w:rFonts w:ascii="Arial" w:hAnsi="Arial" w:cs="Arial"/>
          <w:color w:val="000000"/>
          <w:sz w:val="22"/>
          <w:szCs w:val="22"/>
        </w:rPr>
      </w:pPr>
      <w:r w:rsidRPr="008E6D2F">
        <w:rPr>
          <w:rFonts w:ascii="Arial" w:hAnsi="Arial" w:cs="Arial"/>
          <w:color w:val="000000"/>
          <w:sz w:val="22"/>
          <w:szCs w:val="22"/>
        </w:rPr>
        <w:t xml:space="preserve">vedoucí Pobočky Louny </w:t>
      </w:r>
      <w:r w:rsidRPr="008E6D2F">
        <w:rPr>
          <w:rFonts w:ascii="Arial" w:hAnsi="Arial" w:cs="Arial"/>
          <w:color w:val="000000"/>
          <w:sz w:val="22"/>
          <w:szCs w:val="22"/>
        </w:rPr>
        <w:tab/>
        <w:t xml:space="preserve"> </w:t>
      </w:r>
    </w:p>
    <w:p w14:paraId="39A49A16" w14:textId="77777777" w:rsidR="00F86F31" w:rsidRPr="008E6D2F" w:rsidRDefault="00F86F31" w:rsidP="00E262FD">
      <w:pPr>
        <w:pStyle w:val="adresa"/>
        <w:widowControl/>
        <w:tabs>
          <w:tab w:val="clear" w:pos="3402"/>
          <w:tab w:val="clear" w:pos="6237"/>
          <w:tab w:val="left" w:pos="5103"/>
        </w:tabs>
        <w:rPr>
          <w:rFonts w:ascii="Arial" w:hAnsi="Arial" w:cs="Arial"/>
          <w:color w:val="000000"/>
          <w:sz w:val="22"/>
          <w:szCs w:val="22"/>
          <w:lang w:val="en-US"/>
        </w:rPr>
      </w:pPr>
      <w:r w:rsidRPr="008E6D2F">
        <w:rPr>
          <w:rFonts w:ascii="Arial" w:hAnsi="Arial" w:cs="Arial"/>
          <w:color w:val="000000"/>
          <w:sz w:val="22"/>
          <w:szCs w:val="22"/>
        </w:rPr>
        <w:t>Ing. Jana Vernerová</w:t>
      </w:r>
    </w:p>
    <w:p w14:paraId="7AB80878" w14:textId="77777777" w:rsidR="00F722EF" w:rsidRPr="008E6D2F" w:rsidRDefault="00F722EF">
      <w:pPr>
        <w:widowControl/>
        <w:rPr>
          <w:rFonts w:ascii="Arial" w:hAnsi="Arial" w:cs="Arial"/>
          <w:color w:val="000000"/>
          <w:sz w:val="22"/>
          <w:szCs w:val="22"/>
        </w:rPr>
      </w:pPr>
    </w:p>
    <w:p w14:paraId="0129D291" w14:textId="77777777" w:rsidR="003315E7" w:rsidRPr="008E6D2F" w:rsidRDefault="003315E7">
      <w:pPr>
        <w:widowControl/>
        <w:rPr>
          <w:rFonts w:ascii="Arial" w:hAnsi="Arial" w:cs="Arial"/>
          <w:color w:val="000000"/>
          <w:sz w:val="22"/>
          <w:szCs w:val="22"/>
        </w:rPr>
      </w:pPr>
    </w:p>
    <w:p w14:paraId="753D1985" w14:textId="77777777" w:rsidR="00E6048C" w:rsidRDefault="00AD4CDE">
      <w:pPr>
        <w:widowControl/>
        <w:rPr>
          <w:rFonts w:ascii="Arial" w:hAnsi="Arial" w:cs="Arial"/>
          <w:color w:val="000000"/>
          <w:sz w:val="22"/>
          <w:szCs w:val="22"/>
        </w:rPr>
      </w:pPr>
      <w:r w:rsidRPr="008E6D2F">
        <w:rPr>
          <w:rFonts w:ascii="Arial" w:hAnsi="Arial" w:cs="Arial"/>
          <w:color w:val="000000"/>
          <w:sz w:val="22"/>
          <w:szCs w:val="22"/>
        </w:rPr>
        <w:t>Za správnost:</w:t>
      </w:r>
      <w:r w:rsidR="00E6048C">
        <w:rPr>
          <w:rFonts w:ascii="Arial" w:hAnsi="Arial" w:cs="Arial"/>
          <w:color w:val="000000"/>
          <w:sz w:val="22"/>
          <w:szCs w:val="22"/>
        </w:rPr>
        <w:t xml:space="preserve"> Romana Sismilichová</w:t>
      </w:r>
    </w:p>
    <w:p w14:paraId="5D33B22B" w14:textId="77777777" w:rsidR="002A79AE" w:rsidRDefault="002A79AE" w:rsidP="00E6048C">
      <w:pPr>
        <w:widowControl/>
        <w:jc w:val="both"/>
        <w:rPr>
          <w:rFonts w:ascii="Arial" w:hAnsi="Arial" w:cs="Arial"/>
          <w:color w:val="000000"/>
          <w:sz w:val="22"/>
          <w:szCs w:val="22"/>
          <w:lang w:val="en-US"/>
        </w:rPr>
      </w:pPr>
    </w:p>
    <w:p w14:paraId="675995B8" w14:textId="6239C47C" w:rsidR="0081770D" w:rsidRPr="00E6048C" w:rsidRDefault="0081770D" w:rsidP="00E6048C">
      <w:pPr>
        <w:widowControl/>
        <w:jc w:val="both"/>
        <w:rPr>
          <w:rFonts w:ascii="Arial" w:hAnsi="Arial" w:cs="Arial"/>
          <w:color w:val="000000"/>
          <w:sz w:val="22"/>
          <w:szCs w:val="22"/>
        </w:rPr>
      </w:pPr>
      <w:r w:rsidRPr="008E6D2F">
        <w:rPr>
          <w:rFonts w:ascii="Arial" w:hAnsi="Arial" w:cs="Arial"/>
          <w:color w:val="000000"/>
          <w:sz w:val="22"/>
          <w:szCs w:val="22"/>
          <w:lang w:val="en-US"/>
        </w:rPr>
        <w:lastRenderedPageBreak/>
        <w:t xml:space="preserve">Tato </w:t>
      </w:r>
      <w:proofErr w:type="spellStart"/>
      <w:r w:rsidRPr="008E6D2F">
        <w:rPr>
          <w:rFonts w:ascii="Arial" w:hAnsi="Arial" w:cs="Arial"/>
          <w:color w:val="000000"/>
          <w:sz w:val="22"/>
          <w:szCs w:val="22"/>
          <w:lang w:val="en-US"/>
        </w:rPr>
        <w:t>smlouva</w:t>
      </w:r>
      <w:proofErr w:type="spellEnd"/>
      <w:r w:rsidRPr="008E6D2F">
        <w:rPr>
          <w:rFonts w:ascii="Arial" w:hAnsi="Arial" w:cs="Arial"/>
          <w:color w:val="000000"/>
          <w:sz w:val="22"/>
          <w:szCs w:val="22"/>
          <w:lang w:val="en-US"/>
        </w:rPr>
        <w:t xml:space="preserve"> </w:t>
      </w:r>
      <w:proofErr w:type="spellStart"/>
      <w:r w:rsidRPr="008E6D2F">
        <w:rPr>
          <w:rFonts w:ascii="Arial" w:hAnsi="Arial" w:cs="Arial"/>
          <w:color w:val="000000"/>
          <w:sz w:val="22"/>
          <w:szCs w:val="22"/>
          <w:lang w:val="en-US"/>
        </w:rPr>
        <w:t>byla</w:t>
      </w:r>
      <w:proofErr w:type="spellEnd"/>
      <w:r w:rsidRPr="008E6D2F">
        <w:rPr>
          <w:rFonts w:ascii="Arial" w:hAnsi="Arial" w:cs="Arial"/>
          <w:color w:val="000000"/>
          <w:sz w:val="22"/>
          <w:szCs w:val="22"/>
          <w:lang w:val="en-US"/>
        </w:rPr>
        <w:t xml:space="preserve"> </w:t>
      </w:r>
      <w:proofErr w:type="spellStart"/>
      <w:r w:rsidRPr="008E6D2F">
        <w:rPr>
          <w:rFonts w:ascii="Arial" w:hAnsi="Arial" w:cs="Arial"/>
          <w:color w:val="000000"/>
          <w:sz w:val="22"/>
          <w:szCs w:val="22"/>
          <w:lang w:val="en-US"/>
        </w:rPr>
        <w:t>uveřejněna</w:t>
      </w:r>
      <w:proofErr w:type="spellEnd"/>
      <w:r w:rsidRPr="008E6D2F">
        <w:rPr>
          <w:rFonts w:ascii="Arial" w:hAnsi="Arial" w:cs="Arial"/>
          <w:color w:val="000000"/>
          <w:sz w:val="22"/>
          <w:szCs w:val="22"/>
          <w:lang w:val="en-US"/>
        </w:rPr>
        <w:t xml:space="preserve"> v </w:t>
      </w:r>
      <w:proofErr w:type="spellStart"/>
      <w:r w:rsidRPr="008E6D2F">
        <w:rPr>
          <w:rFonts w:ascii="Arial" w:hAnsi="Arial" w:cs="Arial"/>
          <w:color w:val="000000"/>
          <w:sz w:val="22"/>
          <w:szCs w:val="22"/>
          <w:lang w:val="en-US"/>
        </w:rPr>
        <w:t>Registru</w:t>
      </w:r>
      <w:proofErr w:type="spellEnd"/>
      <w:r w:rsidRPr="008E6D2F">
        <w:rPr>
          <w:rFonts w:ascii="Arial" w:hAnsi="Arial" w:cs="Arial"/>
          <w:color w:val="000000"/>
          <w:sz w:val="22"/>
          <w:szCs w:val="22"/>
          <w:lang w:val="en-US"/>
        </w:rPr>
        <w:t xml:space="preserve"> </w:t>
      </w:r>
      <w:proofErr w:type="spellStart"/>
      <w:r w:rsidRPr="008E6D2F">
        <w:rPr>
          <w:rFonts w:ascii="Arial" w:hAnsi="Arial" w:cs="Arial"/>
          <w:color w:val="000000"/>
          <w:sz w:val="22"/>
          <w:szCs w:val="22"/>
          <w:lang w:val="en-US"/>
        </w:rPr>
        <w:t>smluv</w:t>
      </w:r>
      <w:proofErr w:type="spellEnd"/>
      <w:r w:rsidRPr="008E6D2F">
        <w:rPr>
          <w:rFonts w:ascii="Arial" w:hAnsi="Arial" w:cs="Arial"/>
          <w:color w:val="000000"/>
          <w:sz w:val="22"/>
          <w:szCs w:val="22"/>
          <w:lang w:val="en-US"/>
        </w:rPr>
        <w:t xml:space="preserve">, </w:t>
      </w:r>
      <w:proofErr w:type="spellStart"/>
      <w:r w:rsidRPr="008E6D2F">
        <w:rPr>
          <w:rFonts w:ascii="Arial" w:hAnsi="Arial" w:cs="Arial"/>
          <w:color w:val="000000"/>
          <w:sz w:val="22"/>
          <w:szCs w:val="22"/>
          <w:lang w:val="en-US"/>
        </w:rPr>
        <w:t>vedeném</w:t>
      </w:r>
      <w:proofErr w:type="spellEnd"/>
      <w:r w:rsidRPr="008E6D2F">
        <w:rPr>
          <w:rFonts w:ascii="Arial" w:hAnsi="Arial" w:cs="Arial"/>
          <w:color w:val="000000"/>
          <w:sz w:val="22"/>
          <w:szCs w:val="22"/>
          <w:lang w:val="en-US"/>
        </w:rPr>
        <w:t xml:space="preserve"> </w:t>
      </w:r>
      <w:proofErr w:type="spellStart"/>
      <w:r w:rsidRPr="008E6D2F">
        <w:rPr>
          <w:rFonts w:ascii="Arial" w:hAnsi="Arial" w:cs="Arial"/>
          <w:color w:val="000000"/>
          <w:sz w:val="22"/>
          <w:szCs w:val="22"/>
          <w:lang w:val="en-US"/>
        </w:rPr>
        <w:t>dle</w:t>
      </w:r>
      <w:proofErr w:type="spellEnd"/>
      <w:r w:rsidRPr="008E6D2F">
        <w:rPr>
          <w:rFonts w:ascii="Arial" w:hAnsi="Arial" w:cs="Arial"/>
          <w:color w:val="000000"/>
          <w:sz w:val="22"/>
          <w:szCs w:val="22"/>
          <w:lang w:val="en-US"/>
        </w:rPr>
        <w:t xml:space="preserve"> </w:t>
      </w:r>
      <w:proofErr w:type="spellStart"/>
      <w:r w:rsidRPr="008E6D2F">
        <w:rPr>
          <w:rFonts w:ascii="Arial" w:hAnsi="Arial" w:cs="Arial"/>
          <w:color w:val="000000"/>
          <w:sz w:val="22"/>
          <w:szCs w:val="22"/>
          <w:lang w:val="en-US"/>
        </w:rPr>
        <w:t>zákona</w:t>
      </w:r>
      <w:proofErr w:type="spellEnd"/>
      <w:r w:rsidRPr="008E6D2F">
        <w:rPr>
          <w:rFonts w:ascii="Arial" w:hAnsi="Arial" w:cs="Arial"/>
          <w:color w:val="000000"/>
          <w:sz w:val="22"/>
          <w:szCs w:val="22"/>
          <w:lang w:val="en-US"/>
        </w:rPr>
        <w:t xml:space="preserve"> č. 340/2015 Sb., o </w:t>
      </w:r>
      <w:proofErr w:type="spellStart"/>
      <w:r w:rsidRPr="008E6D2F">
        <w:rPr>
          <w:rFonts w:ascii="Arial" w:hAnsi="Arial" w:cs="Arial"/>
          <w:color w:val="000000"/>
          <w:sz w:val="22"/>
          <w:szCs w:val="22"/>
          <w:lang w:val="en-US"/>
        </w:rPr>
        <w:t>registru</w:t>
      </w:r>
      <w:proofErr w:type="spellEnd"/>
      <w:r w:rsidRPr="008E6D2F">
        <w:rPr>
          <w:rFonts w:ascii="Arial" w:hAnsi="Arial" w:cs="Arial"/>
          <w:color w:val="000000"/>
          <w:sz w:val="22"/>
          <w:szCs w:val="22"/>
          <w:lang w:val="en-US"/>
        </w:rPr>
        <w:t xml:space="preserve"> </w:t>
      </w:r>
      <w:proofErr w:type="spellStart"/>
      <w:r w:rsidRPr="008E6D2F">
        <w:rPr>
          <w:rFonts w:ascii="Arial" w:hAnsi="Arial" w:cs="Arial"/>
          <w:color w:val="000000"/>
          <w:sz w:val="22"/>
          <w:szCs w:val="22"/>
          <w:lang w:val="en-US"/>
        </w:rPr>
        <w:t>smlu</w:t>
      </w:r>
      <w:r w:rsidR="005E5F83" w:rsidRPr="008E6D2F">
        <w:rPr>
          <w:rFonts w:ascii="Arial" w:hAnsi="Arial" w:cs="Arial"/>
          <w:color w:val="000000"/>
          <w:sz w:val="22"/>
          <w:szCs w:val="22"/>
          <w:lang w:val="en-US"/>
        </w:rPr>
        <w:t>v</w:t>
      </w:r>
      <w:proofErr w:type="spellEnd"/>
      <w:r w:rsidR="00C41187">
        <w:rPr>
          <w:rFonts w:ascii="Arial" w:hAnsi="Arial" w:cs="Arial"/>
          <w:color w:val="000000"/>
          <w:sz w:val="22"/>
          <w:szCs w:val="22"/>
          <w:lang w:val="en-US"/>
        </w:rPr>
        <w:t>,</w:t>
      </w:r>
      <w:r w:rsidR="005E5F83" w:rsidRPr="008E6D2F">
        <w:rPr>
          <w:rFonts w:ascii="Arial" w:hAnsi="Arial" w:cs="Arial"/>
          <w:color w:val="000000"/>
          <w:sz w:val="22"/>
          <w:szCs w:val="22"/>
          <w:lang w:val="en-US"/>
        </w:rPr>
        <w:t xml:space="preserve"> </w:t>
      </w:r>
      <w:r w:rsidR="005E5F83" w:rsidRPr="008E6D2F">
        <w:rPr>
          <w:rFonts w:ascii="Arial" w:hAnsi="Arial" w:cs="Arial"/>
          <w:sz w:val="22"/>
          <w:szCs w:val="22"/>
        </w:rPr>
        <w:t>ve znění pozdějších předpisů.</w:t>
      </w:r>
    </w:p>
    <w:p w14:paraId="72D1AC2D" w14:textId="77777777" w:rsidR="00125ACF" w:rsidRPr="008E6D2F" w:rsidRDefault="00125ACF">
      <w:pPr>
        <w:widowControl/>
        <w:rPr>
          <w:rFonts w:ascii="Arial" w:hAnsi="Arial" w:cs="Arial"/>
          <w:color w:val="000000"/>
          <w:sz w:val="22"/>
          <w:szCs w:val="22"/>
          <w:lang w:val="en-US"/>
        </w:rPr>
      </w:pPr>
    </w:p>
    <w:p w14:paraId="70C72F9C" w14:textId="77777777" w:rsidR="00125ACF" w:rsidRPr="008E6D2F" w:rsidRDefault="00125ACF">
      <w:pPr>
        <w:widowControl/>
        <w:rPr>
          <w:rFonts w:ascii="Arial" w:hAnsi="Arial" w:cs="Arial"/>
          <w:color w:val="000000"/>
          <w:sz w:val="22"/>
          <w:szCs w:val="22"/>
          <w:lang w:val="en-US"/>
        </w:rPr>
      </w:pPr>
      <w:r w:rsidRPr="008E6D2F">
        <w:rPr>
          <w:rFonts w:ascii="Arial" w:hAnsi="Arial" w:cs="Arial"/>
          <w:color w:val="000000"/>
          <w:sz w:val="22"/>
          <w:szCs w:val="22"/>
          <w:lang w:val="en-US"/>
        </w:rPr>
        <w:t>…………………………………………….</w:t>
      </w:r>
    </w:p>
    <w:p w14:paraId="247A57DA" w14:textId="77777777" w:rsidR="00125ACF" w:rsidRPr="008E6D2F" w:rsidRDefault="00125ACF">
      <w:pPr>
        <w:widowControl/>
        <w:rPr>
          <w:rFonts w:ascii="Arial" w:hAnsi="Arial" w:cs="Arial"/>
          <w:color w:val="000000"/>
          <w:sz w:val="22"/>
          <w:szCs w:val="22"/>
          <w:lang w:val="en-US"/>
        </w:rPr>
      </w:pPr>
      <w:r w:rsidRPr="008E6D2F">
        <w:rPr>
          <w:rFonts w:ascii="Arial" w:hAnsi="Arial" w:cs="Arial"/>
          <w:color w:val="000000"/>
          <w:sz w:val="22"/>
          <w:szCs w:val="22"/>
          <w:lang w:val="en-US"/>
        </w:rPr>
        <w:t xml:space="preserve">datum </w:t>
      </w:r>
      <w:proofErr w:type="spellStart"/>
      <w:r w:rsidRPr="008E6D2F">
        <w:rPr>
          <w:rFonts w:ascii="Arial" w:hAnsi="Arial" w:cs="Arial"/>
          <w:color w:val="000000"/>
          <w:sz w:val="22"/>
          <w:szCs w:val="22"/>
          <w:lang w:val="en-US"/>
        </w:rPr>
        <w:t>registrace</w:t>
      </w:r>
      <w:proofErr w:type="spellEnd"/>
    </w:p>
    <w:p w14:paraId="04891A7E" w14:textId="77777777" w:rsidR="00125ACF" w:rsidRPr="008E6D2F" w:rsidRDefault="00125ACF">
      <w:pPr>
        <w:widowControl/>
        <w:rPr>
          <w:rFonts w:ascii="Arial" w:hAnsi="Arial" w:cs="Arial"/>
          <w:color w:val="000000"/>
          <w:sz w:val="22"/>
          <w:szCs w:val="22"/>
          <w:lang w:val="en-US"/>
        </w:rPr>
      </w:pPr>
    </w:p>
    <w:p w14:paraId="1ACA1484" w14:textId="77777777" w:rsidR="00125ACF" w:rsidRPr="008E6D2F" w:rsidRDefault="00125ACF" w:rsidP="00125ACF">
      <w:pPr>
        <w:widowControl/>
        <w:rPr>
          <w:rFonts w:ascii="Arial" w:hAnsi="Arial" w:cs="Arial"/>
          <w:color w:val="000000"/>
          <w:sz w:val="22"/>
          <w:szCs w:val="22"/>
          <w:lang w:val="en-US"/>
        </w:rPr>
      </w:pPr>
      <w:r w:rsidRPr="008E6D2F">
        <w:rPr>
          <w:rFonts w:ascii="Arial" w:hAnsi="Arial" w:cs="Arial"/>
          <w:color w:val="000000"/>
          <w:sz w:val="22"/>
          <w:szCs w:val="22"/>
          <w:lang w:val="en-US"/>
        </w:rPr>
        <w:t>…………………………………………….</w:t>
      </w:r>
    </w:p>
    <w:p w14:paraId="5581BD08" w14:textId="77777777" w:rsidR="00125ACF" w:rsidRPr="008E6D2F" w:rsidRDefault="00125ACF">
      <w:pPr>
        <w:widowControl/>
        <w:rPr>
          <w:rFonts w:ascii="Arial" w:hAnsi="Arial" w:cs="Arial"/>
          <w:color w:val="000000"/>
          <w:sz w:val="22"/>
          <w:szCs w:val="22"/>
          <w:lang w:val="en-US"/>
        </w:rPr>
      </w:pPr>
      <w:r w:rsidRPr="008E6D2F">
        <w:rPr>
          <w:rFonts w:ascii="Arial" w:hAnsi="Arial" w:cs="Arial"/>
          <w:color w:val="000000"/>
          <w:sz w:val="22"/>
          <w:szCs w:val="22"/>
          <w:lang w:val="en-US"/>
        </w:rPr>
        <w:t xml:space="preserve">ID </w:t>
      </w:r>
      <w:proofErr w:type="spellStart"/>
      <w:r w:rsidRPr="008E6D2F">
        <w:rPr>
          <w:rFonts w:ascii="Arial" w:hAnsi="Arial" w:cs="Arial"/>
          <w:color w:val="000000"/>
          <w:sz w:val="22"/>
          <w:szCs w:val="22"/>
          <w:lang w:val="en-US"/>
        </w:rPr>
        <w:t>smlouvy</w:t>
      </w:r>
      <w:proofErr w:type="spellEnd"/>
    </w:p>
    <w:p w14:paraId="6D3DB4C5" w14:textId="77777777" w:rsidR="00125ACF" w:rsidRPr="008E6D2F" w:rsidRDefault="00125ACF">
      <w:pPr>
        <w:widowControl/>
        <w:rPr>
          <w:rFonts w:ascii="Arial" w:hAnsi="Arial" w:cs="Arial"/>
          <w:b/>
          <w:color w:val="000000"/>
          <w:sz w:val="22"/>
          <w:szCs w:val="22"/>
          <w:lang w:val="en-US"/>
        </w:rPr>
      </w:pPr>
    </w:p>
    <w:p w14:paraId="734CD3BD" w14:textId="77777777" w:rsidR="00F36629" w:rsidRPr="008E6D2F" w:rsidRDefault="00F36629" w:rsidP="00F36629">
      <w:pPr>
        <w:widowControl/>
        <w:rPr>
          <w:rFonts w:ascii="Arial" w:hAnsi="Arial" w:cs="Arial"/>
          <w:color w:val="000000"/>
          <w:sz w:val="22"/>
          <w:szCs w:val="22"/>
          <w:lang w:val="en-US"/>
        </w:rPr>
      </w:pPr>
      <w:r w:rsidRPr="008E6D2F">
        <w:rPr>
          <w:rFonts w:ascii="Arial" w:hAnsi="Arial" w:cs="Arial"/>
          <w:color w:val="000000"/>
          <w:sz w:val="22"/>
          <w:szCs w:val="22"/>
          <w:lang w:val="en-US"/>
        </w:rPr>
        <w:t>…………………………………………….</w:t>
      </w:r>
    </w:p>
    <w:p w14:paraId="6563E255" w14:textId="77777777" w:rsidR="00F36629" w:rsidRPr="008E6D2F" w:rsidRDefault="00F36629" w:rsidP="00F36629">
      <w:pPr>
        <w:widowControl/>
        <w:rPr>
          <w:rFonts w:ascii="Arial" w:hAnsi="Arial" w:cs="Arial"/>
          <w:color w:val="000000"/>
          <w:sz w:val="22"/>
          <w:szCs w:val="22"/>
          <w:lang w:val="en-US"/>
        </w:rPr>
      </w:pPr>
      <w:r w:rsidRPr="008E6D2F">
        <w:rPr>
          <w:rFonts w:ascii="Arial" w:hAnsi="Arial" w:cs="Arial"/>
          <w:color w:val="000000"/>
          <w:sz w:val="22"/>
          <w:szCs w:val="22"/>
          <w:lang w:val="en-US"/>
        </w:rPr>
        <w:t xml:space="preserve">ID </w:t>
      </w:r>
      <w:proofErr w:type="spellStart"/>
      <w:r w:rsidRPr="008E6D2F">
        <w:rPr>
          <w:rFonts w:ascii="Arial" w:hAnsi="Arial" w:cs="Arial"/>
          <w:color w:val="000000"/>
          <w:sz w:val="22"/>
          <w:szCs w:val="22"/>
          <w:lang w:val="en-US"/>
        </w:rPr>
        <w:t>verze</w:t>
      </w:r>
      <w:proofErr w:type="spellEnd"/>
    </w:p>
    <w:p w14:paraId="43EECDA4" w14:textId="77777777" w:rsidR="00F36629" w:rsidRPr="008E6D2F" w:rsidRDefault="00F36629">
      <w:pPr>
        <w:widowControl/>
        <w:rPr>
          <w:rFonts w:ascii="Arial" w:hAnsi="Arial" w:cs="Arial"/>
          <w:b/>
          <w:color w:val="000000"/>
          <w:sz w:val="22"/>
          <w:szCs w:val="22"/>
          <w:lang w:val="en-US"/>
        </w:rPr>
      </w:pPr>
    </w:p>
    <w:p w14:paraId="3B53E299" w14:textId="77777777" w:rsidR="00F36629" w:rsidRPr="008E6D2F" w:rsidRDefault="00F36629">
      <w:pPr>
        <w:widowControl/>
        <w:rPr>
          <w:rFonts w:ascii="Arial" w:hAnsi="Arial" w:cs="Arial"/>
          <w:b/>
          <w:color w:val="000000"/>
          <w:sz w:val="22"/>
          <w:szCs w:val="22"/>
          <w:lang w:val="en-US"/>
        </w:rPr>
      </w:pPr>
    </w:p>
    <w:p w14:paraId="1C28CF24" w14:textId="77777777" w:rsidR="00125ACF" w:rsidRPr="008E6D2F" w:rsidRDefault="00125ACF" w:rsidP="00125ACF">
      <w:pPr>
        <w:widowControl/>
        <w:rPr>
          <w:rFonts w:ascii="Arial" w:hAnsi="Arial" w:cs="Arial"/>
          <w:color w:val="000000"/>
          <w:sz w:val="22"/>
          <w:szCs w:val="22"/>
          <w:lang w:val="en-US"/>
        </w:rPr>
      </w:pPr>
      <w:r w:rsidRPr="008E6D2F">
        <w:rPr>
          <w:rFonts w:ascii="Arial" w:hAnsi="Arial" w:cs="Arial"/>
          <w:color w:val="000000"/>
          <w:sz w:val="22"/>
          <w:szCs w:val="22"/>
          <w:lang w:val="en-US"/>
        </w:rPr>
        <w:t>…………………………………………….</w:t>
      </w:r>
    </w:p>
    <w:p w14:paraId="649F5D76" w14:textId="77777777" w:rsidR="00125ACF" w:rsidRPr="008E6D2F" w:rsidRDefault="00407016">
      <w:pPr>
        <w:widowControl/>
        <w:rPr>
          <w:rFonts w:ascii="Arial" w:hAnsi="Arial" w:cs="Arial"/>
          <w:color w:val="000000"/>
          <w:sz w:val="22"/>
          <w:szCs w:val="22"/>
          <w:lang w:val="en-US"/>
        </w:rPr>
      </w:pPr>
      <w:proofErr w:type="spellStart"/>
      <w:r w:rsidRPr="008E6D2F">
        <w:rPr>
          <w:rFonts w:ascii="Arial" w:hAnsi="Arial" w:cs="Arial"/>
          <w:color w:val="000000"/>
          <w:sz w:val="22"/>
          <w:szCs w:val="22"/>
          <w:lang w:val="en-US"/>
        </w:rPr>
        <w:t>r</w:t>
      </w:r>
      <w:r w:rsidR="00125ACF" w:rsidRPr="008E6D2F">
        <w:rPr>
          <w:rFonts w:ascii="Arial" w:hAnsi="Arial" w:cs="Arial"/>
          <w:color w:val="000000"/>
          <w:sz w:val="22"/>
          <w:szCs w:val="22"/>
          <w:lang w:val="en-US"/>
        </w:rPr>
        <w:t>egistraci</w:t>
      </w:r>
      <w:proofErr w:type="spellEnd"/>
      <w:r w:rsidR="00125ACF" w:rsidRPr="008E6D2F">
        <w:rPr>
          <w:rFonts w:ascii="Arial" w:hAnsi="Arial" w:cs="Arial"/>
          <w:color w:val="000000"/>
          <w:sz w:val="22"/>
          <w:szCs w:val="22"/>
          <w:lang w:val="en-US"/>
        </w:rPr>
        <w:t xml:space="preserve"> </w:t>
      </w:r>
      <w:proofErr w:type="spellStart"/>
      <w:r w:rsidR="00125ACF" w:rsidRPr="008E6D2F">
        <w:rPr>
          <w:rFonts w:ascii="Arial" w:hAnsi="Arial" w:cs="Arial"/>
          <w:color w:val="000000"/>
          <w:sz w:val="22"/>
          <w:szCs w:val="22"/>
          <w:lang w:val="en-US"/>
        </w:rPr>
        <w:t>provedl</w:t>
      </w:r>
      <w:proofErr w:type="spellEnd"/>
    </w:p>
    <w:p w14:paraId="50D15959" w14:textId="77777777" w:rsidR="0081770D" w:rsidRPr="008E6D2F" w:rsidRDefault="0081770D">
      <w:pPr>
        <w:widowControl/>
        <w:rPr>
          <w:rFonts w:ascii="Arial" w:hAnsi="Arial" w:cs="Arial"/>
          <w:color w:val="000000"/>
          <w:sz w:val="22"/>
          <w:szCs w:val="22"/>
        </w:rPr>
      </w:pPr>
    </w:p>
    <w:p w14:paraId="429985D6" w14:textId="01E2A897" w:rsidR="00C820A8" w:rsidRPr="008E6D2F" w:rsidRDefault="00E6048C">
      <w:pPr>
        <w:widowControl/>
        <w:rPr>
          <w:rFonts w:ascii="Arial" w:hAnsi="Arial" w:cs="Arial"/>
          <w:color w:val="000000"/>
          <w:sz w:val="22"/>
          <w:szCs w:val="22"/>
          <w:lang w:val="en-US"/>
        </w:rPr>
      </w:pPr>
      <w:r>
        <w:rPr>
          <w:rFonts w:ascii="Arial" w:hAnsi="Arial" w:cs="Arial"/>
          <w:color w:val="000000"/>
          <w:sz w:val="22"/>
          <w:szCs w:val="22"/>
        </w:rPr>
        <w:t>V Lounech dne:</w:t>
      </w:r>
    </w:p>
    <w:p w14:paraId="16B030D2" w14:textId="77777777" w:rsidR="00225878" w:rsidRPr="008E6D2F" w:rsidRDefault="00225878">
      <w:pPr>
        <w:widowControl/>
        <w:rPr>
          <w:rFonts w:ascii="Arial" w:hAnsi="Arial" w:cs="Arial"/>
          <w:color w:val="000000"/>
          <w:sz w:val="22"/>
          <w:szCs w:val="22"/>
          <w:lang w:val="en-US"/>
        </w:rPr>
      </w:pPr>
    </w:p>
    <w:p w14:paraId="004DA61C" w14:textId="77777777" w:rsidR="00AB3D96" w:rsidRPr="008E6D2F" w:rsidRDefault="00AB3D96">
      <w:pPr>
        <w:widowControl/>
        <w:rPr>
          <w:rFonts w:ascii="Arial" w:hAnsi="Arial" w:cs="Arial"/>
          <w:color w:val="000000"/>
          <w:sz w:val="22"/>
          <w:szCs w:val="22"/>
        </w:rPr>
      </w:pPr>
    </w:p>
    <w:p w14:paraId="3DEA2E07" w14:textId="77777777" w:rsidR="00AD4CDE" w:rsidRPr="008E6D2F" w:rsidRDefault="00AD4CDE">
      <w:pPr>
        <w:widowControl/>
        <w:rPr>
          <w:rFonts w:ascii="Arial" w:hAnsi="Arial" w:cs="Arial"/>
          <w:color w:val="000000"/>
          <w:sz w:val="22"/>
          <w:szCs w:val="22"/>
        </w:rPr>
      </w:pPr>
      <w:r w:rsidRPr="008E6D2F">
        <w:rPr>
          <w:rFonts w:ascii="Arial" w:hAnsi="Arial" w:cs="Arial"/>
          <w:color w:val="000000"/>
          <w:sz w:val="22"/>
          <w:szCs w:val="22"/>
        </w:rPr>
        <w:t xml:space="preserve">ID čísla převáděných nemovitostí: 64584, 74782, 78319, 78320, 78321  </w:t>
      </w:r>
    </w:p>
    <w:p w14:paraId="5BF4A2AD" w14:textId="77777777" w:rsidR="00AD4CDE" w:rsidRPr="008E6D2F" w:rsidRDefault="00AD4CDE">
      <w:pPr>
        <w:widowControl/>
        <w:rPr>
          <w:rFonts w:ascii="Arial" w:hAnsi="Arial" w:cs="Arial"/>
          <w:color w:val="000000"/>
          <w:sz w:val="22"/>
          <w:szCs w:val="22"/>
        </w:rPr>
      </w:pPr>
    </w:p>
    <w:p w14:paraId="5311B0CC" w14:textId="4408EEFE" w:rsidR="00AD4CDE" w:rsidRPr="008E6D2F" w:rsidRDefault="00AD4CDE">
      <w:pPr>
        <w:widowControl/>
        <w:rPr>
          <w:rFonts w:ascii="Arial" w:hAnsi="Arial" w:cs="Arial"/>
          <w:sz w:val="22"/>
          <w:szCs w:val="22"/>
        </w:rPr>
      </w:pPr>
      <w:r w:rsidRPr="008E6D2F">
        <w:rPr>
          <w:rFonts w:ascii="Arial" w:hAnsi="Arial" w:cs="Arial"/>
          <w:color w:val="000000"/>
          <w:sz w:val="22"/>
          <w:szCs w:val="22"/>
        </w:rPr>
        <w:t>Datum tisku: 28. 4. 2025 Verze programu Restituce: 7.01</w:t>
      </w:r>
    </w:p>
    <w:sectPr w:rsidR="00AD4CDE" w:rsidRPr="008E6D2F">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12030" w14:textId="77777777" w:rsidR="001415B8" w:rsidRDefault="001415B8" w:rsidP="00C652E7">
      <w:r>
        <w:separator/>
      </w:r>
    </w:p>
  </w:endnote>
  <w:endnote w:type="continuationSeparator" w:id="0">
    <w:p w14:paraId="6F8099A3" w14:textId="77777777" w:rsidR="001415B8" w:rsidRDefault="001415B8" w:rsidP="00C65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6345855"/>
      <w:docPartObj>
        <w:docPartGallery w:val="Page Numbers (Bottom of Page)"/>
        <w:docPartUnique/>
      </w:docPartObj>
    </w:sdtPr>
    <w:sdtContent>
      <w:p w14:paraId="4C66537D" w14:textId="627D7664" w:rsidR="00C652E7" w:rsidRDefault="00C652E7">
        <w:pPr>
          <w:pStyle w:val="Zpat"/>
          <w:jc w:val="right"/>
        </w:pPr>
        <w:r>
          <w:fldChar w:fldCharType="begin"/>
        </w:r>
        <w:r>
          <w:instrText>PAGE   \* MERGEFORMAT</w:instrText>
        </w:r>
        <w:r>
          <w:fldChar w:fldCharType="separate"/>
        </w:r>
        <w:r>
          <w:t>2</w:t>
        </w:r>
        <w:r>
          <w:fldChar w:fldCharType="end"/>
        </w:r>
        <w:r>
          <w:t>/5</w:t>
        </w:r>
      </w:p>
    </w:sdtContent>
  </w:sdt>
  <w:p w14:paraId="1520BB4D" w14:textId="77777777" w:rsidR="00C652E7" w:rsidRDefault="00C652E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D166B" w14:textId="77777777" w:rsidR="001415B8" w:rsidRDefault="001415B8" w:rsidP="00C652E7">
      <w:r>
        <w:separator/>
      </w:r>
    </w:p>
  </w:footnote>
  <w:footnote w:type="continuationSeparator" w:id="0">
    <w:p w14:paraId="4627ECED" w14:textId="77777777" w:rsidR="001415B8" w:rsidRDefault="001415B8" w:rsidP="00C652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64ED"/>
    <w:rsid w:val="0000799B"/>
    <w:rsid w:val="0004197F"/>
    <w:rsid w:val="00051722"/>
    <w:rsid w:val="0007035E"/>
    <w:rsid w:val="00071B98"/>
    <w:rsid w:val="0008169E"/>
    <w:rsid w:val="000900B7"/>
    <w:rsid w:val="00091141"/>
    <w:rsid w:val="000A3D59"/>
    <w:rsid w:val="000B4D5B"/>
    <w:rsid w:val="000C7506"/>
    <w:rsid w:val="000F61EA"/>
    <w:rsid w:val="001015DC"/>
    <w:rsid w:val="00111AD2"/>
    <w:rsid w:val="00116845"/>
    <w:rsid w:val="0012285A"/>
    <w:rsid w:val="00125ACF"/>
    <w:rsid w:val="001415B8"/>
    <w:rsid w:val="00150EBF"/>
    <w:rsid w:val="00162E8E"/>
    <w:rsid w:val="00164FA4"/>
    <w:rsid w:val="00165114"/>
    <w:rsid w:val="001914D2"/>
    <w:rsid w:val="00196594"/>
    <w:rsid w:val="001965CB"/>
    <w:rsid w:val="001A27D9"/>
    <w:rsid w:val="001A7B2C"/>
    <w:rsid w:val="001B6217"/>
    <w:rsid w:val="001D1353"/>
    <w:rsid w:val="001E5055"/>
    <w:rsid w:val="00206D1C"/>
    <w:rsid w:val="0022182F"/>
    <w:rsid w:val="00225878"/>
    <w:rsid w:val="00231844"/>
    <w:rsid w:val="00231BB2"/>
    <w:rsid w:val="00261B9A"/>
    <w:rsid w:val="00281526"/>
    <w:rsid w:val="002A08A2"/>
    <w:rsid w:val="002A1AB9"/>
    <w:rsid w:val="002A2A4B"/>
    <w:rsid w:val="002A79AE"/>
    <w:rsid w:val="002B7458"/>
    <w:rsid w:val="002C7AD6"/>
    <w:rsid w:val="002D163D"/>
    <w:rsid w:val="002E0BC1"/>
    <w:rsid w:val="00306639"/>
    <w:rsid w:val="003271AE"/>
    <w:rsid w:val="003315E7"/>
    <w:rsid w:val="0034467F"/>
    <w:rsid w:val="003970C3"/>
    <w:rsid w:val="003A69C2"/>
    <w:rsid w:val="00407016"/>
    <w:rsid w:val="0043267F"/>
    <w:rsid w:val="0044037E"/>
    <w:rsid w:val="0045017E"/>
    <w:rsid w:val="00475830"/>
    <w:rsid w:val="00490EB1"/>
    <w:rsid w:val="004934BF"/>
    <w:rsid w:val="004B0870"/>
    <w:rsid w:val="00511ECA"/>
    <w:rsid w:val="00540A55"/>
    <w:rsid w:val="00547094"/>
    <w:rsid w:val="00566ABE"/>
    <w:rsid w:val="005A5801"/>
    <w:rsid w:val="005E5F83"/>
    <w:rsid w:val="005F4E66"/>
    <w:rsid w:val="0061171A"/>
    <w:rsid w:val="006230F7"/>
    <w:rsid w:val="00663872"/>
    <w:rsid w:val="006711BC"/>
    <w:rsid w:val="00683264"/>
    <w:rsid w:val="00684DB4"/>
    <w:rsid w:val="00691EE6"/>
    <w:rsid w:val="0069641E"/>
    <w:rsid w:val="00696E39"/>
    <w:rsid w:val="006B5F0F"/>
    <w:rsid w:val="006B7BC3"/>
    <w:rsid w:val="006D2030"/>
    <w:rsid w:val="006F699E"/>
    <w:rsid w:val="0071377D"/>
    <w:rsid w:val="00716AB5"/>
    <w:rsid w:val="00732FBB"/>
    <w:rsid w:val="007457FE"/>
    <w:rsid w:val="00746F65"/>
    <w:rsid w:val="0078597A"/>
    <w:rsid w:val="00796D9F"/>
    <w:rsid w:val="007A250F"/>
    <w:rsid w:val="007A5B09"/>
    <w:rsid w:val="007B3E1D"/>
    <w:rsid w:val="007C0AB8"/>
    <w:rsid w:val="007C7082"/>
    <w:rsid w:val="007F0009"/>
    <w:rsid w:val="008163EB"/>
    <w:rsid w:val="00817045"/>
    <w:rsid w:val="0081770D"/>
    <w:rsid w:val="00824EDF"/>
    <w:rsid w:val="00835624"/>
    <w:rsid w:val="0086454B"/>
    <w:rsid w:val="00865BBF"/>
    <w:rsid w:val="00887698"/>
    <w:rsid w:val="008A6435"/>
    <w:rsid w:val="008D75D8"/>
    <w:rsid w:val="008E6D2F"/>
    <w:rsid w:val="008F52AD"/>
    <w:rsid w:val="008F75D6"/>
    <w:rsid w:val="00902B33"/>
    <w:rsid w:val="0092179A"/>
    <w:rsid w:val="0092362B"/>
    <w:rsid w:val="00924A3D"/>
    <w:rsid w:val="00932551"/>
    <w:rsid w:val="009519F9"/>
    <w:rsid w:val="00987BE8"/>
    <w:rsid w:val="009B3A92"/>
    <w:rsid w:val="009D5879"/>
    <w:rsid w:val="009D7CA0"/>
    <w:rsid w:val="00A21330"/>
    <w:rsid w:val="00A21E60"/>
    <w:rsid w:val="00A22F0A"/>
    <w:rsid w:val="00A616E9"/>
    <w:rsid w:val="00A67E42"/>
    <w:rsid w:val="00A70B02"/>
    <w:rsid w:val="00A75281"/>
    <w:rsid w:val="00A75704"/>
    <w:rsid w:val="00AA11EB"/>
    <w:rsid w:val="00AB3D96"/>
    <w:rsid w:val="00AB5EEE"/>
    <w:rsid w:val="00AB72AB"/>
    <w:rsid w:val="00AD2C21"/>
    <w:rsid w:val="00AD4CDE"/>
    <w:rsid w:val="00AF52AA"/>
    <w:rsid w:val="00B00392"/>
    <w:rsid w:val="00B01442"/>
    <w:rsid w:val="00B11680"/>
    <w:rsid w:val="00B2414E"/>
    <w:rsid w:val="00B631AE"/>
    <w:rsid w:val="00B70A94"/>
    <w:rsid w:val="00B868C7"/>
    <w:rsid w:val="00B910AF"/>
    <w:rsid w:val="00BC3F00"/>
    <w:rsid w:val="00BC5205"/>
    <w:rsid w:val="00BC52BE"/>
    <w:rsid w:val="00BC7680"/>
    <w:rsid w:val="00BD47B6"/>
    <w:rsid w:val="00BE6FC3"/>
    <w:rsid w:val="00BF579A"/>
    <w:rsid w:val="00C20383"/>
    <w:rsid w:val="00C328C6"/>
    <w:rsid w:val="00C41187"/>
    <w:rsid w:val="00C5124F"/>
    <w:rsid w:val="00C652E7"/>
    <w:rsid w:val="00C820A8"/>
    <w:rsid w:val="00C8642B"/>
    <w:rsid w:val="00C90E09"/>
    <w:rsid w:val="00C936B8"/>
    <w:rsid w:val="00CA16E4"/>
    <w:rsid w:val="00CB39A5"/>
    <w:rsid w:val="00CD4C2E"/>
    <w:rsid w:val="00CF1E23"/>
    <w:rsid w:val="00CF4E5C"/>
    <w:rsid w:val="00D262A7"/>
    <w:rsid w:val="00D27771"/>
    <w:rsid w:val="00D65C77"/>
    <w:rsid w:val="00D75A2D"/>
    <w:rsid w:val="00D75B4F"/>
    <w:rsid w:val="00D77761"/>
    <w:rsid w:val="00DB4679"/>
    <w:rsid w:val="00DC5978"/>
    <w:rsid w:val="00DE4537"/>
    <w:rsid w:val="00DF2443"/>
    <w:rsid w:val="00DF4838"/>
    <w:rsid w:val="00DF6D39"/>
    <w:rsid w:val="00E03B26"/>
    <w:rsid w:val="00E23DFA"/>
    <w:rsid w:val="00E262FD"/>
    <w:rsid w:val="00E26369"/>
    <w:rsid w:val="00E569A9"/>
    <w:rsid w:val="00E6048C"/>
    <w:rsid w:val="00E64305"/>
    <w:rsid w:val="00E753B0"/>
    <w:rsid w:val="00E87358"/>
    <w:rsid w:val="00EB36A5"/>
    <w:rsid w:val="00EC494B"/>
    <w:rsid w:val="00ED3554"/>
    <w:rsid w:val="00EF3BC4"/>
    <w:rsid w:val="00F15025"/>
    <w:rsid w:val="00F33A11"/>
    <w:rsid w:val="00F362FD"/>
    <w:rsid w:val="00F36629"/>
    <w:rsid w:val="00F51233"/>
    <w:rsid w:val="00F55696"/>
    <w:rsid w:val="00F722EF"/>
    <w:rsid w:val="00F758C4"/>
    <w:rsid w:val="00F86F31"/>
    <w:rsid w:val="00FF0548"/>
    <w:rsid w:val="00FF65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363AA2"/>
  <w14:defaultImageDpi w14:val="0"/>
  <w15:docId w15:val="{23BFF5D1-0D40-45C2-8A0D-EE89004FC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72AB"/>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2549">
      <w:marLeft w:val="0"/>
      <w:marRight w:val="0"/>
      <w:marTop w:val="0"/>
      <w:marBottom w:val="0"/>
      <w:divBdr>
        <w:top w:val="none" w:sz="0" w:space="0" w:color="auto"/>
        <w:left w:val="none" w:sz="0" w:space="0" w:color="auto"/>
        <w:bottom w:val="none" w:sz="0" w:space="0" w:color="auto"/>
        <w:right w:val="none" w:sz="0" w:space="0" w:color="auto"/>
      </w:divBdr>
    </w:div>
    <w:div w:id="20322550">
      <w:marLeft w:val="0"/>
      <w:marRight w:val="0"/>
      <w:marTop w:val="0"/>
      <w:marBottom w:val="0"/>
      <w:divBdr>
        <w:top w:val="none" w:sz="0" w:space="0" w:color="auto"/>
        <w:left w:val="none" w:sz="0" w:space="0" w:color="auto"/>
        <w:bottom w:val="none" w:sz="0" w:space="0" w:color="auto"/>
        <w:right w:val="none" w:sz="0" w:space="0" w:color="auto"/>
      </w:divBdr>
    </w:div>
    <w:div w:id="94889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322</TotalTime>
  <Pages>5</Pages>
  <Words>1470</Words>
  <Characters>8674</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Sismilichová Romana</dc:creator>
  <cp:keywords/>
  <dc:description/>
  <cp:lastModifiedBy>Sismilichová Romana</cp:lastModifiedBy>
  <cp:revision>29</cp:revision>
  <cp:lastPrinted>2025-04-29T08:07:00Z</cp:lastPrinted>
  <dcterms:created xsi:type="dcterms:W3CDTF">2025-04-28T13:11:00Z</dcterms:created>
  <dcterms:modified xsi:type="dcterms:W3CDTF">2025-05-15T10:24:00Z</dcterms:modified>
</cp:coreProperties>
</file>