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1FB" w:rsidRPr="00865B42" w:rsidRDefault="00865B42" w:rsidP="00865B42">
      <w:pPr>
        <w:jc w:val="center"/>
        <w:rPr>
          <w:b/>
          <w:sz w:val="32"/>
          <w:u w:val="single"/>
        </w:rPr>
      </w:pPr>
      <w:r w:rsidRPr="00865B42">
        <w:rPr>
          <w:b/>
          <w:sz w:val="32"/>
          <w:u w:val="single"/>
        </w:rPr>
        <w:t>Smlouva o provádění služeb</w:t>
      </w:r>
    </w:p>
    <w:p w:rsidR="00865B42" w:rsidRPr="002A737F" w:rsidRDefault="00865B42" w:rsidP="002A737F">
      <w:pPr>
        <w:spacing w:line="276" w:lineRule="auto"/>
        <w:jc w:val="center"/>
        <w:rPr>
          <w:b/>
          <w:sz w:val="28"/>
        </w:rPr>
      </w:pPr>
      <w:r w:rsidRPr="002A737F">
        <w:rPr>
          <w:b/>
          <w:sz w:val="28"/>
        </w:rPr>
        <w:t>praní, mandlování, distribuce a rozvoz prádla</w:t>
      </w:r>
    </w:p>
    <w:p w:rsidR="002A737F" w:rsidRDefault="002A737F" w:rsidP="002A737F">
      <w:pPr>
        <w:spacing w:line="276" w:lineRule="auto"/>
        <w:jc w:val="center"/>
        <w:rPr>
          <w:sz w:val="28"/>
        </w:rPr>
      </w:pPr>
    </w:p>
    <w:p w:rsidR="00865B42" w:rsidRPr="005C63D8" w:rsidRDefault="00865B42" w:rsidP="00865B42">
      <w:pPr>
        <w:spacing w:line="276" w:lineRule="auto"/>
        <w:rPr>
          <w:sz w:val="28"/>
          <w:u w:val="single"/>
        </w:rPr>
      </w:pPr>
      <w:r w:rsidRPr="005C63D8">
        <w:rPr>
          <w:sz w:val="28"/>
          <w:u w:val="single"/>
        </w:rPr>
        <w:t>1. Smluvní strany</w:t>
      </w:r>
    </w:p>
    <w:p w:rsidR="00865B42" w:rsidRDefault="00865B42" w:rsidP="00865B42">
      <w:pPr>
        <w:spacing w:after="0"/>
        <w:rPr>
          <w:sz w:val="28"/>
        </w:rPr>
      </w:pPr>
      <w:r>
        <w:rPr>
          <w:sz w:val="28"/>
        </w:rPr>
        <w:t>Dodavatel:   Iveta Moravcová</w:t>
      </w:r>
    </w:p>
    <w:p w:rsidR="00865B42" w:rsidRDefault="00865B42" w:rsidP="00865B42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Strnadova </w:t>
      </w:r>
      <w:r w:rsidR="00532125">
        <w:rPr>
          <w:sz w:val="28"/>
        </w:rPr>
        <w:t>1462/</w:t>
      </w:r>
      <w:r>
        <w:rPr>
          <w:sz w:val="28"/>
        </w:rPr>
        <w:t>21</w:t>
      </w:r>
    </w:p>
    <w:p w:rsidR="00865B42" w:rsidRDefault="00865B42" w:rsidP="00865B42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326 00  Plzeň</w:t>
      </w:r>
    </w:p>
    <w:p w:rsidR="00865B42" w:rsidRDefault="00865B42" w:rsidP="00865B42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IČ: 69449287</w:t>
      </w:r>
    </w:p>
    <w:p w:rsidR="00865B42" w:rsidRDefault="00865B42" w:rsidP="00865B42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DIČ: CZ</w:t>
      </w:r>
    </w:p>
    <w:p w:rsidR="00865B42" w:rsidRDefault="00865B42" w:rsidP="00865B42">
      <w:pP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 xml:space="preserve">Odběratel: </w:t>
      </w:r>
      <w:r>
        <w:rPr>
          <w:sz w:val="28"/>
        </w:rPr>
        <w:tab/>
        <w:t>14. základní škola Plzeň, Zábělská 25, příspěvková organizace</w:t>
      </w: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Zábělská 1220/25</w:t>
      </w: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312 00  Plzeň</w:t>
      </w: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IČ: 68784643</w:t>
      </w: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DIČ: CZ68784643</w:t>
      </w:r>
    </w:p>
    <w:p w:rsidR="00CE4DAA" w:rsidRDefault="00CE4DAA" w:rsidP="00865B42">
      <w:pPr>
        <w:spacing w:after="0" w:line="240" w:lineRule="auto"/>
        <w:rPr>
          <w:sz w:val="28"/>
        </w:rPr>
      </w:pPr>
      <w:r>
        <w:rPr>
          <w:sz w:val="28"/>
        </w:rPr>
        <w:t>Zastoupen:  Mgr. Helena Lišková</w:t>
      </w:r>
    </w:p>
    <w:p w:rsidR="00865B42" w:rsidRDefault="00865B42" w:rsidP="00865B42">
      <w:pPr>
        <w:spacing w:after="0" w:line="240" w:lineRule="auto"/>
        <w:rPr>
          <w:sz w:val="28"/>
        </w:rPr>
      </w:pPr>
    </w:p>
    <w:p w:rsidR="00865B42" w:rsidRPr="005C63D8" w:rsidRDefault="00865B42" w:rsidP="00865B42">
      <w:pPr>
        <w:spacing w:after="0" w:line="240" w:lineRule="auto"/>
        <w:rPr>
          <w:sz w:val="28"/>
          <w:u w:val="single"/>
        </w:rPr>
      </w:pPr>
      <w:r w:rsidRPr="005C63D8">
        <w:rPr>
          <w:sz w:val="28"/>
          <w:u w:val="single"/>
        </w:rPr>
        <w:t>2. Předmět smlouvy</w:t>
      </w:r>
    </w:p>
    <w:p w:rsidR="00865B42" w:rsidRDefault="00865B42" w:rsidP="00865B42">
      <w:pPr>
        <w:spacing w:after="0" w:line="240" w:lineRule="auto"/>
        <w:rPr>
          <w:sz w:val="28"/>
        </w:rPr>
      </w:pP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>Dodavatel zajistí praní, mandlování, distribuci a rozvoz čistého a špinavého prádla.</w:t>
      </w: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 xml:space="preserve">Při nepravidelnosti – minimálně </w:t>
      </w:r>
      <w:proofErr w:type="spellStart"/>
      <w:r>
        <w:rPr>
          <w:sz w:val="28"/>
        </w:rPr>
        <w:t>1x</w:t>
      </w:r>
      <w:proofErr w:type="spellEnd"/>
      <w:r>
        <w:rPr>
          <w:sz w:val="28"/>
        </w:rPr>
        <w:t xml:space="preserve"> za měsíc a minimálním množství prádla smlouva zaniká.</w:t>
      </w:r>
    </w:p>
    <w:p w:rsidR="00865B42" w:rsidRDefault="00865B42" w:rsidP="00865B42">
      <w:pPr>
        <w:spacing w:after="0" w:line="240" w:lineRule="auto"/>
        <w:rPr>
          <w:sz w:val="28"/>
        </w:rPr>
      </w:pPr>
      <w:r>
        <w:rPr>
          <w:sz w:val="28"/>
        </w:rPr>
        <w:t xml:space="preserve">Prádelna je způsobilá pro praní, zpracování a rozvoz prádla dle zákonných podmínek pro praní prádla ze zdravotnických zařízení </w:t>
      </w:r>
      <w:r w:rsidR="005C63D8">
        <w:rPr>
          <w:sz w:val="28"/>
        </w:rPr>
        <w:t xml:space="preserve">dle </w:t>
      </w:r>
      <w:r>
        <w:rPr>
          <w:sz w:val="28"/>
        </w:rPr>
        <w:t>§ 18 zákona č. 258/2000 Sb.</w:t>
      </w:r>
    </w:p>
    <w:p w:rsidR="005C63D8" w:rsidRDefault="005C63D8" w:rsidP="00865B42">
      <w:pPr>
        <w:spacing w:after="0" w:line="240" w:lineRule="auto"/>
        <w:rPr>
          <w:sz w:val="28"/>
        </w:rPr>
      </w:pPr>
      <w:r>
        <w:rPr>
          <w:sz w:val="28"/>
        </w:rPr>
        <w:t>Při manipulaci s prádlem je dodržena vyhláška č. 306/2012 Sb.</w:t>
      </w:r>
    </w:p>
    <w:p w:rsidR="005C63D8" w:rsidRDefault="005C63D8" w:rsidP="00865B42">
      <w:pPr>
        <w:spacing w:after="0" w:line="240" w:lineRule="auto"/>
        <w:rPr>
          <w:sz w:val="28"/>
        </w:rPr>
      </w:pPr>
    </w:p>
    <w:p w:rsidR="005C63D8" w:rsidRDefault="005C63D8" w:rsidP="00865B42">
      <w:pPr>
        <w:spacing w:after="0" w:line="240" w:lineRule="auto"/>
        <w:rPr>
          <w:sz w:val="28"/>
        </w:rPr>
      </w:pPr>
      <w:r>
        <w:rPr>
          <w:sz w:val="28"/>
        </w:rPr>
        <w:t>Smlouva se uzavírá na dobu neurčitou s výpovědní lhůtou 3 měsíce.</w:t>
      </w:r>
    </w:p>
    <w:p w:rsidR="005C63D8" w:rsidRDefault="005C63D8" w:rsidP="00865B42">
      <w:pPr>
        <w:spacing w:after="0" w:line="240" w:lineRule="auto"/>
        <w:rPr>
          <w:sz w:val="28"/>
        </w:rPr>
      </w:pPr>
    </w:p>
    <w:p w:rsidR="005C63D8" w:rsidRDefault="005C63D8" w:rsidP="00865B42">
      <w:pPr>
        <w:spacing w:after="0" w:line="240" w:lineRule="auto"/>
        <w:rPr>
          <w:sz w:val="28"/>
          <w:u w:val="single"/>
        </w:rPr>
      </w:pPr>
      <w:r w:rsidRPr="005C63D8">
        <w:rPr>
          <w:sz w:val="28"/>
          <w:u w:val="single"/>
        </w:rPr>
        <w:t>3. Způsob plateb, doba splatnosti</w:t>
      </w:r>
    </w:p>
    <w:p w:rsidR="005C63D8" w:rsidRDefault="005C63D8" w:rsidP="00865B42">
      <w:pPr>
        <w:spacing w:after="0" w:line="240" w:lineRule="auto"/>
        <w:rPr>
          <w:sz w:val="28"/>
          <w:u w:val="single"/>
        </w:rPr>
      </w:pPr>
    </w:p>
    <w:p w:rsidR="005C63D8" w:rsidRDefault="005C63D8" w:rsidP="00865B42">
      <w:pPr>
        <w:spacing w:after="0" w:line="240" w:lineRule="auto"/>
        <w:rPr>
          <w:sz w:val="28"/>
        </w:rPr>
      </w:pPr>
      <w:r>
        <w:rPr>
          <w:sz w:val="28"/>
        </w:rPr>
        <w:t>Dodavatel vystaví na základě vypraného množství prádla 1 x měsíčně fakturu.</w:t>
      </w:r>
    </w:p>
    <w:p w:rsidR="005C63D8" w:rsidRDefault="005C63D8" w:rsidP="00865B42">
      <w:pPr>
        <w:spacing w:after="0" w:line="240" w:lineRule="auto"/>
        <w:rPr>
          <w:sz w:val="28"/>
        </w:rPr>
      </w:pPr>
      <w:r>
        <w:rPr>
          <w:sz w:val="28"/>
        </w:rPr>
        <w:t>Splatnost faktury je 14 dní od data vystavení. V případě prodlení je dodavatel oprávněn uplatnit sankční poplatek ve výši 0</w:t>
      </w:r>
      <w:r w:rsidR="004A6807">
        <w:rPr>
          <w:sz w:val="28"/>
        </w:rPr>
        <w:t>,05 % za každý den prodlení.</w:t>
      </w:r>
    </w:p>
    <w:p w:rsidR="004A6807" w:rsidRDefault="004A6807" w:rsidP="00865B42">
      <w:pPr>
        <w:spacing w:after="0" w:line="240" w:lineRule="auto"/>
        <w:rPr>
          <w:sz w:val="28"/>
        </w:rPr>
      </w:pPr>
    </w:p>
    <w:p w:rsidR="002A737F" w:rsidRDefault="002A737F" w:rsidP="00865B42">
      <w:pPr>
        <w:spacing w:after="0" w:line="240" w:lineRule="auto"/>
        <w:rPr>
          <w:sz w:val="28"/>
        </w:rPr>
      </w:pPr>
    </w:p>
    <w:p w:rsidR="004A6807" w:rsidRPr="004A6807" w:rsidRDefault="004A6807" w:rsidP="00865B42">
      <w:pPr>
        <w:spacing w:after="0" w:line="240" w:lineRule="auto"/>
      </w:pPr>
      <w:r w:rsidRPr="004A6807">
        <w:t>č. GDPR</w:t>
      </w:r>
    </w:p>
    <w:p w:rsidR="004A6807" w:rsidRDefault="004A6807" w:rsidP="00865B42">
      <w:pPr>
        <w:spacing w:after="0" w:line="240" w:lineRule="auto"/>
      </w:pPr>
      <w:r>
        <w:t>V souladu s nařízením Evropského parlamentu a Rady (EU) 2016/679 ze dne 27. dubna 2016 o ochraně fyzických osob v souvislosti se zpracováním osobních údajů a o volném pohybu těchto údajů a o zrušení směrnice 94/46 ES (obecné nařízení o ochraně osobních údajů) přijímají výše zmíněné strany následující opatření s důrazem položeným na plnění článku 28 uvedeného Nařízení Evropského parlamentu a Rady (EU) 2016/679 (dále jen GDPR).</w:t>
      </w:r>
    </w:p>
    <w:p w:rsidR="004A6807" w:rsidRDefault="004A6807" w:rsidP="00865B42">
      <w:pPr>
        <w:spacing w:after="0" w:line="240" w:lineRule="auto"/>
      </w:pPr>
    </w:p>
    <w:p w:rsidR="004A6807" w:rsidRDefault="004A6807" w:rsidP="00865B42">
      <w:pPr>
        <w:spacing w:after="0" w:line="240" w:lineRule="auto"/>
      </w:pPr>
    </w:p>
    <w:p w:rsidR="004A6807" w:rsidRDefault="004A6807" w:rsidP="00865B42">
      <w:pPr>
        <w:spacing w:after="0" w:line="240" w:lineRule="auto"/>
      </w:pP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Dodavatelský ceník prádla / úprava cen dle narůstajících režijních nákladů/</w:t>
      </w:r>
    </w:p>
    <w:p w:rsidR="004A6807" w:rsidRDefault="004A6807" w:rsidP="00865B42">
      <w:pPr>
        <w:spacing w:after="0" w:line="240" w:lineRule="auto"/>
        <w:rPr>
          <w:sz w:val="28"/>
        </w:rPr>
      </w:pP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Plášť 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39,-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Košile ………………………………  39,-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Prostěradlo 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22,-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Ručník 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14,-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Utěrka 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14,-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Šaty ………………………………….  39,-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Rouška 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14,-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Kalhoty …………………………….  39,-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Tričko ………………………………   35,- Kč</w:t>
      </w:r>
    </w:p>
    <w:p w:rsidR="004A6807" w:rsidRDefault="004A6807" w:rsidP="00865B42">
      <w:pPr>
        <w:spacing w:after="0" w:line="240" w:lineRule="auto"/>
        <w:rPr>
          <w:sz w:val="28"/>
        </w:rPr>
      </w:pPr>
      <w:r>
        <w:rPr>
          <w:sz w:val="28"/>
        </w:rPr>
        <w:t>Ubrus ………………………………   22,- Kč</w:t>
      </w:r>
    </w:p>
    <w:p w:rsidR="004A6807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Kapna</w:t>
      </w:r>
      <w:r w:rsidR="004A6807">
        <w:rPr>
          <w:sz w:val="28"/>
        </w:rPr>
        <w:t xml:space="preserve"> …………………………</w:t>
      </w:r>
      <w:r>
        <w:rPr>
          <w:sz w:val="28"/>
        </w:rPr>
        <w:t>……  25,- Kč</w:t>
      </w: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Polštář 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16,- Kč</w:t>
      </w: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Vesta, mikina 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40,- Kč</w:t>
      </w: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Zástěra …………………………….  18,- Kč</w:t>
      </w: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Sukně ………………………………  30,- Kč</w:t>
      </w: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Doprava 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  40,- Kč / svoz</w:t>
      </w: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Ceny jsou uvedeny bez DPH.</w:t>
      </w: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Obě strany uzavřely tuto smlouvu po uvážení a bez vědomí nevýhodnosti pro druhou stranu.</w:t>
      </w: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V Plzni dne 25.08.2019</w:t>
      </w: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</w:p>
    <w:p w:rsidR="00C2150B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>…………………………………………..                                                    ………………………………………..</w:t>
      </w:r>
    </w:p>
    <w:p w:rsidR="00C2150B" w:rsidRPr="004A6807" w:rsidRDefault="00C2150B" w:rsidP="00865B42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dodavatel                                                                                     odběratel</w:t>
      </w:r>
    </w:p>
    <w:p w:rsidR="005C63D8" w:rsidRDefault="005C63D8" w:rsidP="00865B42">
      <w:pPr>
        <w:spacing w:after="0" w:line="240" w:lineRule="auto"/>
        <w:rPr>
          <w:sz w:val="28"/>
        </w:rPr>
      </w:pPr>
      <w:bookmarkStart w:id="0" w:name="_GoBack"/>
      <w:bookmarkEnd w:id="0"/>
    </w:p>
    <w:p w:rsidR="005C63D8" w:rsidRDefault="005C63D8" w:rsidP="00865B42">
      <w:pPr>
        <w:spacing w:after="0" w:line="240" w:lineRule="auto"/>
        <w:rPr>
          <w:sz w:val="28"/>
        </w:rPr>
      </w:pPr>
    </w:p>
    <w:p w:rsidR="005C63D8" w:rsidRDefault="005C63D8" w:rsidP="00865B42">
      <w:pPr>
        <w:spacing w:after="0" w:line="240" w:lineRule="auto"/>
        <w:rPr>
          <w:sz w:val="28"/>
        </w:rPr>
      </w:pPr>
    </w:p>
    <w:p w:rsidR="005C63D8" w:rsidRDefault="005C63D8" w:rsidP="00865B42">
      <w:pPr>
        <w:spacing w:after="0" w:line="240" w:lineRule="auto"/>
        <w:rPr>
          <w:sz w:val="28"/>
        </w:rPr>
      </w:pPr>
    </w:p>
    <w:p w:rsidR="005C63D8" w:rsidRDefault="005C63D8" w:rsidP="00865B42">
      <w:pPr>
        <w:spacing w:after="0" w:line="240" w:lineRule="auto"/>
        <w:rPr>
          <w:sz w:val="28"/>
        </w:rPr>
      </w:pPr>
    </w:p>
    <w:p w:rsidR="00865B42" w:rsidRPr="00865B42" w:rsidRDefault="00865B42" w:rsidP="00865B42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865B42" w:rsidRPr="00865B42" w:rsidSect="00865B42">
      <w:footerReference w:type="default" r:id="rId6"/>
      <w:pgSz w:w="11906" w:h="16838"/>
      <w:pgMar w:top="1021" w:right="907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37F" w:rsidRDefault="002A737F" w:rsidP="002A737F">
      <w:pPr>
        <w:spacing w:after="0" w:line="240" w:lineRule="auto"/>
      </w:pPr>
      <w:r>
        <w:separator/>
      </w:r>
    </w:p>
  </w:endnote>
  <w:endnote w:type="continuationSeparator" w:id="0">
    <w:p w:rsidR="002A737F" w:rsidRDefault="002A737F" w:rsidP="002A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2900699"/>
      <w:docPartObj>
        <w:docPartGallery w:val="Page Numbers (Bottom of Page)"/>
        <w:docPartUnique/>
      </w:docPartObj>
    </w:sdtPr>
    <w:sdtContent>
      <w:p w:rsidR="002A737F" w:rsidRDefault="002A73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A737F" w:rsidRDefault="002A73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37F" w:rsidRDefault="002A737F" w:rsidP="002A737F">
      <w:pPr>
        <w:spacing w:after="0" w:line="240" w:lineRule="auto"/>
      </w:pPr>
      <w:r>
        <w:separator/>
      </w:r>
    </w:p>
  </w:footnote>
  <w:footnote w:type="continuationSeparator" w:id="0">
    <w:p w:rsidR="002A737F" w:rsidRDefault="002A737F" w:rsidP="002A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42"/>
    <w:rsid w:val="000D0128"/>
    <w:rsid w:val="00241CA4"/>
    <w:rsid w:val="002A737F"/>
    <w:rsid w:val="004A6807"/>
    <w:rsid w:val="00532125"/>
    <w:rsid w:val="005C63D8"/>
    <w:rsid w:val="007F01FB"/>
    <w:rsid w:val="00865B42"/>
    <w:rsid w:val="00C2150B"/>
    <w:rsid w:val="00C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E650"/>
  <w15:chartTrackingRefBased/>
  <w15:docId w15:val="{9EE58B21-07DF-4F2F-97F3-1B722B6F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12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7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37F"/>
  </w:style>
  <w:style w:type="paragraph" w:styleId="Zpat">
    <w:name w:val="footer"/>
    <w:basedOn w:val="Normln"/>
    <w:link w:val="ZpatChar"/>
    <w:uiPriority w:val="99"/>
    <w:unhideWhenUsed/>
    <w:rsid w:val="002A7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Kakešová Alena</dc:creator>
  <cp:keywords/>
  <dc:description/>
  <cp:lastModifiedBy>Kakešová Alena</cp:lastModifiedBy>
  <cp:revision>6</cp:revision>
  <cp:lastPrinted>2025-05-14T06:56:00Z</cp:lastPrinted>
  <dcterms:created xsi:type="dcterms:W3CDTF">2025-05-14T05:33:00Z</dcterms:created>
  <dcterms:modified xsi:type="dcterms:W3CDTF">2025-05-14T06:57:00Z</dcterms:modified>
</cp:coreProperties>
</file>