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144E" w14:textId="16ED3D91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A36E15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36E15">
        <w:rPr>
          <w:rFonts w:eastAsia="Arial Unicode MS" w:cs="Arial Unicode MS"/>
          <w:b/>
          <w:sz w:val="26"/>
          <w:szCs w:val="26"/>
          <w:lang w:val="cs-CZ"/>
        </w:rPr>
        <w:t>250033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542D2811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96B9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37E36BD6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96B9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60234FBB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36E15">
        <w:rPr>
          <w:rFonts w:asciiTheme="minorHAnsi" w:eastAsia="Arial Unicode MS" w:hAnsiTheme="minorHAnsi" w:cstheme="minorHAnsi"/>
          <w:sz w:val="20"/>
          <w:szCs w:val="20"/>
          <w:lang w:val="cs-CZ"/>
        </w:rPr>
        <w:t>HUMAN ASSET s.r.o.</w:t>
      </w:r>
    </w:p>
    <w:p w14:paraId="1388DD67" w14:textId="1EAACB0E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36E15">
        <w:rPr>
          <w:rFonts w:asciiTheme="minorHAnsi" w:eastAsia="Arial Unicode MS" w:hAnsiTheme="minorHAnsi" w:cstheme="minorHAnsi"/>
          <w:sz w:val="20"/>
          <w:szCs w:val="20"/>
          <w:lang w:val="cs-CZ"/>
        </w:rPr>
        <w:t>Rejskova 219/1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36E15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36E15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04A26767" w14:textId="2D8E731A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06004F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06004F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06004F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06004F">
        <w:rPr>
          <w:rFonts w:asciiTheme="minorHAnsi" w:eastAsia="Arial Unicode MS" w:hAnsiTheme="minorHAnsi" w:cstheme="minorHAnsi"/>
          <w:sz w:val="20"/>
          <w:szCs w:val="20"/>
          <w:lang w:val="cs-CZ"/>
        </w:rPr>
        <w:t>43048</w:t>
      </w:r>
    </w:p>
    <w:p w14:paraId="6565899F" w14:textId="21F7559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36E15">
        <w:rPr>
          <w:rFonts w:asciiTheme="minorHAnsi" w:eastAsia="Arial Unicode MS" w:hAnsiTheme="minorHAnsi" w:cstheme="minorHAnsi"/>
          <w:sz w:val="20"/>
          <w:szCs w:val="20"/>
          <w:lang w:val="cs-CZ"/>
        </w:rPr>
        <w:t>10829156</w:t>
      </w:r>
    </w:p>
    <w:p w14:paraId="035D833D" w14:textId="7BE6784F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36E15">
        <w:rPr>
          <w:rFonts w:asciiTheme="minorHAnsi" w:eastAsia="Arial Unicode MS" w:hAnsiTheme="minorHAnsi" w:cstheme="minorHAnsi"/>
          <w:sz w:val="20"/>
          <w:szCs w:val="20"/>
          <w:lang w:val="cs-CZ"/>
        </w:rPr>
        <w:t>CZ10829156</w:t>
      </w:r>
    </w:p>
    <w:p w14:paraId="71A4559F" w14:textId="72EF164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96B9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31B5C02B" w:rsidR="000D4FAA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96B9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1CEB467A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6004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Volodymyr </w:t>
      </w:r>
      <w:proofErr w:type="spellStart"/>
      <w:r w:rsidR="0006004F">
        <w:rPr>
          <w:rFonts w:asciiTheme="minorHAnsi" w:eastAsia="Arial Unicode MS" w:hAnsiTheme="minorHAnsi" w:cstheme="minorHAnsi"/>
          <w:sz w:val="20"/>
          <w:szCs w:val="20"/>
          <w:lang w:val="cs-CZ"/>
        </w:rPr>
        <w:t>Pahula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9BB1956" w14:textId="77777777" w:rsidR="0006004F" w:rsidRDefault="0006004F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B63E570" w14:textId="77777777" w:rsidR="0006004F" w:rsidRDefault="0006004F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8F00E" w14:textId="7AF74B61" w:rsidR="0049028D" w:rsidRPr="0006004F" w:rsidRDefault="00FF2F7E" w:rsidP="0006004F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p w14:paraId="7B2E1C2E" w14:textId="77777777"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8"/>
      </w:tblGrid>
      <w:tr w:rsidR="00E255C4" w:rsidRPr="00EB1BE0" w14:paraId="07E8B7CD" w14:textId="77777777" w:rsidTr="00CC2CE2">
        <w:trPr>
          <w:trHeight w:val="279"/>
        </w:trPr>
        <w:tc>
          <w:tcPr>
            <w:tcW w:w="9148" w:type="dxa"/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1"/>
              <w:gridCol w:w="891"/>
              <w:gridCol w:w="891"/>
              <w:gridCol w:w="892"/>
              <w:gridCol w:w="892"/>
              <w:gridCol w:w="892"/>
              <w:gridCol w:w="892"/>
              <w:gridCol w:w="892"/>
              <w:gridCol w:w="892"/>
              <w:gridCol w:w="892"/>
            </w:tblGrid>
            <w:tr w:rsidR="0006004F" w:rsidRPr="0006004F" w14:paraId="00228543" w14:textId="77777777" w:rsidTr="0006004F">
              <w:tc>
                <w:tcPr>
                  <w:tcW w:w="891" w:type="dxa"/>
                </w:tcPr>
                <w:p w14:paraId="661F6459" w14:textId="2E99927A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5D598871" w14:textId="47915C95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4ED43649" w14:textId="70B0BEB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E336330" w14:textId="02B83AB4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4710C04" w14:textId="5185526F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FE6DEA8" w14:textId="5BC93865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6F88768" w14:textId="56FA4F83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76F7959" w14:textId="46A8DB85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A8F19A1" w14:textId="43D4680F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ED72E92" w14:textId="5937917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6004F" w:rsidRPr="0006004F" w14:paraId="7F508659" w14:textId="77777777" w:rsidTr="0006004F">
              <w:tc>
                <w:tcPr>
                  <w:tcW w:w="891" w:type="dxa"/>
                </w:tcPr>
                <w:p w14:paraId="475F163C" w14:textId="63343454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5E4CCCC" w14:textId="0FAC61E4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55917D88" w14:textId="7777777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989B8ED" w14:textId="253F7D08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38832DD" w14:textId="5CD9A944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B142F29" w14:textId="7D0FA92A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06220CC" w14:textId="77A12B86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F90F0F9" w14:textId="54951DB2" w:rsidR="00E951CF" w:rsidRPr="0006004F" w:rsidRDefault="00E951C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6796982" w14:textId="7777777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AD16D07" w14:textId="7777777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6004F" w:rsidRPr="0006004F" w14:paraId="52E585DD" w14:textId="77777777" w:rsidTr="0006004F">
              <w:tc>
                <w:tcPr>
                  <w:tcW w:w="891" w:type="dxa"/>
                </w:tcPr>
                <w:p w14:paraId="4F3EF83F" w14:textId="12B98FF9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DC662BA" w14:textId="19F6236B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7EC64B3D" w14:textId="7B417A1A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84162EA" w14:textId="4B1B8EC8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F7C794F" w14:textId="1B73F8C6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5469E6D" w14:textId="726157D8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1385D18" w14:textId="76F6BA98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A581C9C" w14:textId="64C865D0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14E8408" w14:textId="7777777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C2C19C5" w14:textId="7777777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6004F" w:rsidRPr="0006004F" w14:paraId="10FB2175" w14:textId="77777777" w:rsidTr="0006004F">
              <w:tc>
                <w:tcPr>
                  <w:tcW w:w="891" w:type="dxa"/>
                </w:tcPr>
                <w:p w14:paraId="4A4D4D52" w14:textId="31F59113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129C1B0F" w14:textId="1343FAB4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9C6C0E1" w14:textId="3327A725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8E23495" w14:textId="5A1D5A8D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907FE7E" w14:textId="5AC8882F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2BACA65" w14:textId="4024B1DF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2F33506" w14:textId="4D11D4FC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745E0B9" w14:textId="73D4FD99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ECB0639" w14:textId="7777777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DBAC3EC" w14:textId="7777777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6004F" w:rsidRPr="0006004F" w14:paraId="0B972272" w14:textId="77777777" w:rsidTr="0006004F">
              <w:tc>
                <w:tcPr>
                  <w:tcW w:w="891" w:type="dxa"/>
                </w:tcPr>
                <w:p w14:paraId="0D3F4E7D" w14:textId="2077D649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50B2C1BD" w14:textId="75678C21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74BF4F91" w14:textId="182F9B5A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A5C5AB2" w14:textId="38C5D2AA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4104397" w14:textId="1538A2AF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EFDEB65" w14:textId="35804736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E3C5F20" w14:textId="78B7929B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D1A3BDF" w14:textId="34CB5CE5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277AD69" w14:textId="7777777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4444EFD" w14:textId="7777777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6004F" w:rsidRPr="0006004F" w14:paraId="528D3501" w14:textId="77777777" w:rsidTr="0006004F">
              <w:tc>
                <w:tcPr>
                  <w:tcW w:w="891" w:type="dxa"/>
                </w:tcPr>
                <w:p w14:paraId="4011346C" w14:textId="1FA66855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F14F83C" w14:textId="1396EA4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1284104F" w14:textId="0FAA4E9F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F725993" w14:textId="0FC4E5A3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0E3430F" w14:textId="1BE087C2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990443A" w14:textId="2275CA59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E96649A" w14:textId="18662A69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A9E216A" w14:textId="30647195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F74C58E" w14:textId="7777777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DCBE7ED" w14:textId="7777777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6004F" w:rsidRPr="0006004F" w14:paraId="04878992" w14:textId="77777777" w:rsidTr="0006004F">
              <w:tc>
                <w:tcPr>
                  <w:tcW w:w="891" w:type="dxa"/>
                </w:tcPr>
                <w:p w14:paraId="0E375343" w14:textId="35E88E42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7B81FA64" w14:textId="66F0909C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446FD25A" w14:textId="6BBDAF0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0E5A2A3" w14:textId="5E1BCE14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49CF5D2" w14:textId="5C770C32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48F5261" w14:textId="50F4DAB4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9582BF5" w14:textId="081CB914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69B0BE1" w14:textId="4DFD43BE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5238137" w14:textId="7777777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E2109F2" w14:textId="7777777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06004F" w:rsidRPr="0006004F" w14:paraId="27FD6C99" w14:textId="77777777" w:rsidTr="0006004F">
              <w:tc>
                <w:tcPr>
                  <w:tcW w:w="891" w:type="dxa"/>
                </w:tcPr>
                <w:p w14:paraId="5EB554DE" w14:textId="0F494724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D85B6A4" w14:textId="71C4359A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DBCA44B" w14:textId="442F9DC4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08F7AEAF" w14:textId="175F759C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0F53675" w14:textId="58322918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A36F9E5" w14:textId="02CEF24D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A1DCCC4" w14:textId="4829B343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445375F" w14:textId="35A64ECC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E6A0BE1" w14:textId="7777777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556A4CF" w14:textId="77777777" w:rsidR="0006004F" w:rsidRPr="0006004F" w:rsidRDefault="0006004F" w:rsidP="00BD09C4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14:paraId="32FBFB69" w14:textId="608A54A3" w:rsidR="00E255C4" w:rsidRPr="00EB1BE0" w:rsidRDefault="00E255C4" w:rsidP="005C4A09">
            <w:pPr>
              <w:jc w:val="both"/>
              <w:rPr>
                <w:rFonts w:asciiTheme="minorHAnsi" w:eastAsia="Arial Unicode MS" w:hAnsiTheme="minorHAnsi" w:cstheme="minorHAnsi"/>
                <w:color w:val="000000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05DFDFFC" w14:textId="77777777" w:rsidR="00BA4B85" w:rsidRDefault="00BA4B85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8A075F9" w14:textId="7330791F" w:rsidR="00E255C4" w:rsidRPr="0006004F" w:rsidRDefault="002F7F47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  <w:r w:rsidR="00A36E15" w:rsidRPr="0006004F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Mikulášská 219/5</w:t>
      </w:r>
    </w:p>
    <w:p w14:paraId="3EDAD0D6" w14:textId="7F43D863" w:rsidR="00E255C4" w:rsidRDefault="002F7F47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Četnost fakturace</w:t>
      </w:r>
      <w:r w:rsidRPr="0006004F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 xml:space="preserve">: </w:t>
      </w:r>
      <w:r w:rsidR="00A36E15" w:rsidRPr="0006004F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kvartální</w:t>
      </w:r>
    </w:p>
    <w:p w14:paraId="1C7F1A13" w14:textId="77777777" w:rsidR="0006004F" w:rsidRPr="0006004F" w:rsidRDefault="0006004F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</w:p>
    <w:p w14:paraId="522220F7" w14:textId="531816F4" w:rsidR="00A36E15" w:rsidRDefault="00A36E15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440F902C" w14:textId="77777777" w:rsidR="0006004F" w:rsidRDefault="0006004F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51991F0" w14:textId="77777777" w:rsidR="00A36E15" w:rsidRDefault="00A36E15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Přesná specifikace umístění: </w:t>
      </w:r>
      <w:r w:rsidRPr="0006004F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na chodbě.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    </w:t>
      </w:r>
    </w:p>
    <w:p w14:paraId="30F7F3EC" w14:textId="77777777" w:rsidR="0006004F" w:rsidRDefault="0006004F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ED4E261" w14:textId="77777777" w:rsidR="0006004F" w:rsidRDefault="00A36E15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Vzdálenost byla přeměřena technickým úsekem Čisté Plzně - </w:t>
      </w:r>
      <w:r w:rsidRPr="0006004F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14 metrů, 4 schody, 1 x uzamykatelné dveře.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  </w:t>
      </w:r>
    </w:p>
    <w:p w14:paraId="48ECA552" w14:textId="33556A1E" w:rsidR="00A36E15" w:rsidRDefault="00A36E15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</w:p>
    <w:p w14:paraId="5483051D" w14:textId="77777777" w:rsidR="0006004F" w:rsidRDefault="0006004F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B8A737D" w14:textId="428445BC" w:rsidR="00E255C4" w:rsidRPr="005C4A09" w:rsidRDefault="00A36E15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  </w:t>
      </w:r>
    </w:p>
    <w:bookmarkEnd w:id="0"/>
    <w:p w14:paraId="397D62C5" w14:textId="77777777" w:rsidR="00A06B74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2559D82" w14:textId="77777777" w:rsidR="0006004F" w:rsidRPr="005C4A09" w:rsidRDefault="0006004F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3E17D4A9" w14:textId="77777777" w:rsidR="0006004F" w:rsidRDefault="0006004F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26969F93" w14:textId="77777777" w:rsidR="0006004F" w:rsidRPr="005C4A09" w:rsidRDefault="0006004F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10DFE016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A36E15" w:rsidRPr="0006004F"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  <w:t>01.04.2025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7AA5DC7C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A96B99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14.05.2025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DD73D5" w14:textId="0FE89367" w:rsidR="0006004F" w:rsidRDefault="0006004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1989C3A" w14:textId="77777777" w:rsidR="0006004F" w:rsidRPr="005C4A09" w:rsidRDefault="0006004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0CB7CAB9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r w:rsidR="00A96B99">
              <w:rPr>
                <w:rFonts w:cs="Calibri"/>
                <w:bC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0B217B54" w:rsidR="002F7F47" w:rsidRDefault="00A36E15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HUMAN ASSET s.r.o.</w:t>
            </w:r>
          </w:p>
        </w:tc>
      </w:tr>
    </w:tbl>
    <w:p w14:paraId="03752893" w14:textId="3010D48B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06004F" w:rsidRPr="0006004F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 xml:space="preserve">Volodymyr </w:t>
      </w:r>
      <w:proofErr w:type="spellStart"/>
      <w:r w:rsidR="0006004F" w:rsidRPr="0006004F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Pahula</w:t>
      </w:r>
      <w:proofErr w:type="spellEnd"/>
      <w:r w:rsidR="0006004F" w:rsidRPr="0006004F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, jednatel</w:t>
      </w:r>
      <w:r w:rsidR="0094196F" w:rsidRPr="0006004F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6004F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94A30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262DB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36E15"/>
    <w:rsid w:val="00A4255F"/>
    <w:rsid w:val="00A5720D"/>
    <w:rsid w:val="00A8600A"/>
    <w:rsid w:val="00A96B99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951CF"/>
    <w:rsid w:val="00EB1BE0"/>
    <w:rsid w:val="00EB6671"/>
    <w:rsid w:val="00ED7868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5</cp:revision>
  <cp:lastPrinted>2025-03-07T12:40:00Z</cp:lastPrinted>
  <dcterms:created xsi:type="dcterms:W3CDTF">2025-03-07T12:27:00Z</dcterms:created>
  <dcterms:modified xsi:type="dcterms:W3CDTF">2025-05-14T12:10:00Z</dcterms:modified>
</cp:coreProperties>
</file>