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7B71DD12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67F1D" w:rsidRPr="0031510F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2017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-0</w:t>
      </w:r>
      <w:r w:rsidR="00120AE1">
        <w:rPr>
          <w:rFonts w:ascii="Palatino Linotype" w:hAnsi="Palatino Linotype" w:cs="Tahoma"/>
          <w:b/>
          <w:sz w:val="28"/>
          <w:szCs w:val="28"/>
          <w:lang w:eastAsia="cs-CZ"/>
        </w:rPr>
        <w:t>7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F1CD93E" w14:textId="77777777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5A31954F" w14:textId="491749F5" w:rsidR="00F5279A" w:rsidRPr="0031510F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aktualizace ePD a dohledových systémů</w:t>
      </w:r>
      <w:r w:rsidRPr="00B97E3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MPSV</w:t>
      </w:r>
    </w:p>
    <w:p w14:paraId="670FFA27" w14:textId="3D15A1BB" w:rsidR="00467F1D" w:rsidRPr="0031510F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4508BADA" w:rsidR="007C0C09" w:rsidRDefault="00120AE1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Migrace centrálních informačních systémů SÚIP do DC SOK– fáze 2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2017-16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lastRenderedPageBreak/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0D2CDD15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73FEB32E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0280F0C1" w:rsidR="00611918" w:rsidRPr="00C969F0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3BA0D83E" w14:textId="140DEDB9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8D52B8">
        <w:rPr>
          <w:rFonts w:ascii="Palatino Linotype" w:hAnsi="Palatino Linotype" w:cs="Arial"/>
          <w:sz w:val="22"/>
          <w:szCs w:val="22"/>
        </w:rPr>
        <w:t xml:space="preserve"> 2017</w:t>
      </w:r>
      <w:r w:rsidR="008E5B83" w:rsidRPr="00440981">
        <w:rPr>
          <w:rFonts w:ascii="Palatino Linotype" w:hAnsi="Palatino Linotype" w:cs="Arial"/>
          <w:sz w:val="22"/>
          <w:szCs w:val="22"/>
        </w:rPr>
        <w:t>-0</w:t>
      </w:r>
      <w:r w:rsidR="00120AE1">
        <w:rPr>
          <w:rFonts w:ascii="Palatino Linotype" w:hAnsi="Palatino Linotype" w:cs="Arial"/>
          <w:sz w:val="22"/>
          <w:szCs w:val="22"/>
        </w:rPr>
        <w:t>7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00A8E26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6553AB38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77777777" w:rsidR="008775EB" w:rsidRPr="00DA172E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02DB5B25" w:rsidR="00611918" w:rsidRPr="0071369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713696">
        <w:rPr>
          <w:rFonts w:ascii="Palatino Linotype" w:hAnsi="Palatino Linotype"/>
          <w:b/>
          <w:sz w:val="22"/>
          <w:szCs w:val="22"/>
        </w:rPr>
        <w:t>MÍSTO PLNĚNÍ</w:t>
      </w:r>
    </w:p>
    <w:p w14:paraId="2B8EF4FA" w14:textId="2B5B9CBB" w:rsidR="008A4DB3" w:rsidRPr="00713696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713696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713696">
        <w:rPr>
          <w:rFonts w:ascii="Palatino Linotype" w:hAnsi="Palatino Linotype" w:cs="Arial"/>
          <w:sz w:val="22"/>
          <w:szCs w:val="22"/>
        </w:rPr>
        <w:t>jsou lokality Na Poříčním právu 376/1</w:t>
      </w:r>
      <w:r w:rsidR="00713696" w:rsidRPr="00713696">
        <w:rPr>
          <w:rFonts w:ascii="Palatino Linotype" w:hAnsi="Palatino Linotype" w:cs="Arial"/>
          <w:sz w:val="22"/>
          <w:szCs w:val="22"/>
        </w:rPr>
        <w:t>, Sokolovsk</w:t>
      </w:r>
      <w:r w:rsidR="0041338C">
        <w:rPr>
          <w:rFonts w:ascii="Palatino Linotype" w:hAnsi="Palatino Linotype" w:cs="Arial"/>
          <w:sz w:val="22"/>
          <w:szCs w:val="22"/>
        </w:rPr>
        <w:t>á</w:t>
      </w:r>
      <w:r w:rsidR="00713696" w:rsidRPr="00713696">
        <w:rPr>
          <w:rFonts w:ascii="Palatino Linotype" w:hAnsi="Palatino Linotype" w:cs="Arial"/>
          <w:sz w:val="22"/>
          <w:szCs w:val="22"/>
        </w:rPr>
        <w:t xml:space="preserve"> 855/225 a </w:t>
      </w:r>
      <w:r w:rsidR="00713696" w:rsidRPr="00713696">
        <w:rPr>
          <w:rFonts w:ascii="Palatino Linotype" w:hAnsi="Palatino Linotype" w:cs="Arial"/>
          <w:sz w:val="20"/>
        </w:rPr>
        <w:t>Ve Smečkách 29</w:t>
      </w:r>
      <w:r w:rsidR="009E5990" w:rsidRPr="00713696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Pr="00713696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71369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 Prováděcí smlouvy také vzdáleným přístupem, není-li nezbytné nebo vhodné výkon takového plnění zajistit on-site.</w:t>
      </w:r>
    </w:p>
    <w:p w14:paraId="5530B930" w14:textId="77777777" w:rsidR="00A809DB" w:rsidRPr="00713696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B9D9938" w:rsidR="00611918" w:rsidRPr="00713696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713696">
        <w:rPr>
          <w:rFonts w:ascii="Palatino Linotype" w:hAnsi="Palatino Linotype"/>
          <w:b/>
          <w:sz w:val="22"/>
          <w:szCs w:val="22"/>
        </w:rPr>
        <w:t xml:space="preserve">DOBA </w:t>
      </w:r>
      <w:r w:rsidR="00DA172E" w:rsidRPr="00713696">
        <w:rPr>
          <w:rFonts w:ascii="Palatino Linotype" w:hAnsi="Palatino Linotype"/>
          <w:b/>
          <w:sz w:val="22"/>
          <w:szCs w:val="22"/>
        </w:rPr>
        <w:t>PLNĚNÍ</w:t>
      </w:r>
    </w:p>
    <w:p w14:paraId="4DDC7002" w14:textId="5BC4909C" w:rsidR="00C056E8" w:rsidRPr="0071369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1369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713696">
        <w:rPr>
          <w:rFonts w:ascii="Palatino Linotype" w:hAnsi="Palatino Linotype" w:cs="Arial"/>
          <w:sz w:val="22"/>
          <w:szCs w:val="22"/>
        </w:rPr>
        <w:t>č. 1 této P</w:t>
      </w:r>
      <w:r w:rsidRPr="00713696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713696" w:rsidRPr="00713696">
        <w:rPr>
          <w:rFonts w:ascii="Palatino Linotype" w:hAnsi="Palatino Linotype" w:cs="Arial"/>
          <w:sz w:val="22"/>
          <w:szCs w:val="22"/>
        </w:rPr>
        <w:t>15</w:t>
      </w:r>
      <w:r w:rsidR="0017343E" w:rsidRPr="00713696">
        <w:rPr>
          <w:rFonts w:ascii="Palatino Linotype" w:hAnsi="Palatino Linotype" w:cs="Arial"/>
          <w:sz w:val="22"/>
          <w:szCs w:val="22"/>
        </w:rPr>
        <w:t>.</w:t>
      </w:r>
      <w:r w:rsidR="00713696" w:rsidRPr="00713696">
        <w:rPr>
          <w:rFonts w:ascii="Palatino Linotype" w:hAnsi="Palatino Linotype" w:cs="Arial"/>
          <w:sz w:val="22"/>
          <w:szCs w:val="22"/>
        </w:rPr>
        <w:t>12</w:t>
      </w:r>
      <w:r w:rsidR="0017343E" w:rsidRPr="00713696">
        <w:rPr>
          <w:rFonts w:ascii="Palatino Linotype" w:hAnsi="Palatino Linotype" w:cs="Arial"/>
          <w:sz w:val="22"/>
          <w:szCs w:val="22"/>
        </w:rPr>
        <w:t>.2017</w:t>
      </w:r>
      <w:r w:rsidR="008E5B83" w:rsidRPr="00713696">
        <w:rPr>
          <w:rFonts w:ascii="Palatino Linotype" w:hAnsi="Palatino Linotype" w:cs="Arial"/>
          <w:sz w:val="22"/>
          <w:szCs w:val="22"/>
        </w:rPr>
        <w:t>.</w:t>
      </w:r>
      <w:r w:rsidRPr="00713696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13696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713696">
        <w:rPr>
          <w:rFonts w:ascii="Palatino Linotype" w:hAnsi="Palatino Linotype" w:cs="Arial"/>
          <w:sz w:val="22"/>
          <w:szCs w:val="22"/>
        </w:rPr>
        <w:t> případě prokazatelného</w:t>
      </w:r>
      <w:r w:rsidRPr="00713696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713696">
        <w:rPr>
          <w:rFonts w:ascii="Palatino Linotype" w:hAnsi="Palatino Linotype" w:cs="Arial"/>
          <w:sz w:val="22"/>
          <w:szCs w:val="22"/>
        </w:rPr>
        <w:t xml:space="preserve">prodlení </w:t>
      </w:r>
      <w:r w:rsidRPr="00713696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54A6F101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333BE8B0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6853BDEA" w:rsidR="00943336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</w:t>
      </w:r>
      <w:r w:rsidRPr="00860955">
        <w:rPr>
          <w:rFonts w:ascii="Palatino Linotype" w:hAnsi="Palatino Linotype" w:cs="Arial"/>
          <w:sz w:val="22"/>
          <w:szCs w:val="22"/>
        </w:rPr>
        <w:t xml:space="preserve">výši </w:t>
      </w:r>
      <w:r w:rsidR="00120AE1">
        <w:rPr>
          <w:rFonts w:ascii="Palatino Linotype" w:hAnsi="Palatino Linotype" w:cs="Arial"/>
          <w:sz w:val="22"/>
          <w:szCs w:val="22"/>
        </w:rPr>
        <w:t>623.400</w:t>
      </w:r>
      <w:r w:rsidRPr="00860955">
        <w:rPr>
          <w:rFonts w:ascii="Palatino Linotype" w:hAnsi="Palatino Linotype" w:cs="Arial"/>
          <w:sz w:val="22"/>
          <w:szCs w:val="22"/>
        </w:rPr>
        <w:t>,-</w:t>
      </w:r>
      <w:r w:rsidR="00C056E8" w:rsidRPr="00860955">
        <w:rPr>
          <w:rFonts w:ascii="Palatino Linotype" w:hAnsi="Palatino Linotype" w:cs="Arial"/>
          <w:sz w:val="22"/>
          <w:szCs w:val="22"/>
        </w:rPr>
        <w:t xml:space="preserve"> </w:t>
      </w:r>
      <w:r w:rsidRPr="00860955">
        <w:rPr>
          <w:rFonts w:ascii="Palatino Linotype" w:hAnsi="Palatino Linotype" w:cs="Arial"/>
          <w:sz w:val="22"/>
          <w:szCs w:val="22"/>
        </w:rPr>
        <w:t xml:space="preserve">Kč (slovy: </w:t>
      </w:r>
      <w:r w:rsidR="00E22EA4">
        <w:rPr>
          <w:rFonts w:ascii="Palatino Linotype" w:hAnsi="Palatino Linotype" w:cs="Arial"/>
          <w:sz w:val="22"/>
          <w:szCs w:val="22"/>
        </w:rPr>
        <w:t>šestsetdvacettřitisícčtyřista</w:t>
      </w:r>
      <w:r w:rsidR="00597DE9" w:rsidRPr="00860955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860955">
        <w:rPr>
          <w:rFonts w:ascii="Palatino Linotype" w:hAnsi="Palatino Linotype" w:cs="Arial"/>
          <w:sz w:val="22"/>
          <w:szCs w:val="22"/>
        </w:rPr>
        <w:t xml:space="preserve">) </w:t>
      </w:r>
      <w:r w:rsidRPr="00860955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E22EA4">
        <w:rPr>
          <w:rFonts w:ascii="Palatino Linotype" w:hAnsi="Palatino Linotype" w:cs="Arial"/>
          <w:spacing w:val="-15"/>
          <w:sz w:val="22"/>
          <w:szCs w:val="22"/>
        </w:rPr>
        <w:t>754.314</w:t>
      </w:r>
      <w:r w:rsidR="009E7028" w:rsidRPr="00860955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860955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r w:rsidR="00E22EA4">
        <w:rPr>
          <w:rFonts w:ascii="Palatino Linotype" w:hAnsi="Palatino Linotype" w:cs="Arial"/>
          <w:spacing w:val="-15"/>
          <w:sz w:val="22"/>
          <w:szCs w:val="22"/>
        </w:rPr>
        <w:t>sedmsetpadesátčtyřitisíctřistačtrnáct</w:t>
      </w:r>
      <w:r w:rsidR="00597DE9" w:rsidRPr="00440981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40981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5538DC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5538DC">
        <w:rPr>
          <w:rFonts w:ascii="Palatino Linotype" w:hAnsi="Palatino Linotype" w:cs="Arial"/>
          <w:spacing w:val="-1"/>
          <w:sz w:val="22"/>
          <w:szCs w:val="22"/>
        </w:rPr>
        <w:t>.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8775EB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77777777" w:rsidR="00116327" w:rsidRP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77777777" w:rsidR="00E862B2" w:rsidRPr="00943336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7BFBBE9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77777777" w:rsidR="00611918" w:rsidRPr="00DA172E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1B182483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3CD93623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C432BC">
        <w:rPr>
          <w:rFonts w:ascii="Palatino Linotype" w:hAnsi="Palatino Linotype" w:cs="Arial"/>
          <w:sz w:val="22"/>
          <w:szCs w:val="22"/>
        </w:rPr>
        <w:t xml:space="preserve">. </w:t>
      </w:r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C432BC">
        <w:rPr>
          <w:rFonts w:ascii="Palatino Linotype" w:hAnsi="Palatino Linotype" w:cs="Arial"/>
          <w:sz w:val="22"/>
          <w:szCs w:val="22"/>
        </w:rPr>
        <w:t>.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78FBBDD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5861B49A" w14:textId="7D3CA9EE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202745B8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0F573FF4" w14:textId="77777777" w:rsidR="006424E1" w:rsidRPr="006424E1" w:rsidRDefault="006424E1" w:rsidP="006424E1">
      <w:pPr>
        <w:overflowPunct/>
        <w:autoSpaceDE/>
        <w:autoSpaceDN/>
        <w:adjustRightInd/>
        <w:spacing w:line="312" w:lineRule="auto"/>
        <w:ind w:left="142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300F6AB1" w:rsidR="00881871" w:rsidRPr="00881871" w:rsidRDefault="00881871" w:rsidP="002C767E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</w:t>
            </w:r>
            <w:r w:rsidR="002C767E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16. 8. 2017</w:t>
            </w:r>
            <w:bookmarkStart w:id="6" w:name="_GoBack"/>
            <w:bookmarkEnd w:id="6"/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41C87E3C" w14:textId="77777777" w:rsidR="00DF6379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103893A" w14:textId="77777777" w:rsidR="009E5990" w:rsidRDefault="009E5990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02928BF2" w14:textId="77777777" w:rsidR="00830E12" w:rsidRDefault="00830E12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E91E5A8" w14:textId="59CC02C1" w:rsidR="00830E12" w:rsidRPr="00881871" w:rsidRDefault="00830E12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2A232E29" w:rsidR="00881871" w:rsidRPr="00881871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  <w:tr w:rsidR="00C432BC" w:rsidRPr="00881871" w14:paraId="13D5962A" w14:textId="77777777" w:rsidTr="005F74D4">
        <w:trPr>
          <w:trHeight w:val="2530"/>
        </w:trPr>
        <w:tc>
          <w:tcPr>
            <w:tcW w:w="4417" w:type="dxa"/>
          </w:tcPr>
          <w:p w14:paraId="3A11CBE1" w14:textId="77777777" w:rsidR="00C432BC" w:rsidRPr="00881871" w:rsidRDefault="00C432BC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57C74CAE" w14:textId="77777777" w:rsidR="00C432BC" w:rsidRPr="00881871" w:rsidRDefault="00C432BC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3339AF72" w14:textId="03EE92C4" w:rsidR="003905B4" w:rsidRDefault="003905B4" w:rsidP="00C432B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3905B4" w:rsidSect="002E5D2A">
      <w:headerReference w:type="default" r:id="rId11"/>
      <w:footerReference w:type="default" r:id="rId12"/>
      <w:headerReference w:type="first" r:id="rId13"/>
      <w:footerReference w:type="first" r:id="rId14"/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F8F8" w14:textId="77777777" w:rsidR="000F1CF5" w:rsidRDefault="000F1CF5" w:rsidP="00312D44">
      <w:pPr>
        <w:spacing w:line="240" w:lineRule="auto"/>
      </w:pPr>
      <w:r>
        <w:separator/>
      </w:r>
    </w:p>
  </w:endnote>
  <w:endnote w:type="continuationSeparator" w:id="0">
    <w:p w14:paraId="58A077B4" w14:textId="77777777" w:rsidR="000F1CF5" w:rsidRDefault="000F1CF5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361F" w14:textId="4ED6872B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C767E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C767E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5301" w14:textId="31086D2A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C767E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C767E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CF6F" w14:textId="77777777" w:rsidR="000F1CF5" w:rsidRDefault="000F1CF5" w:rsidP="00312D44">
      <w:pPr>
        <w:spacing w:line="240" w:lineRule="auto"/>
      </w:pPr>
      <w:r>
        <w:separator/>
      </w:r>
    </w:p>
  </w:footnote>
  <w:footnote w:type="continuationSeparator" w:id="0">
    <w:p w14:paraId="219357C4" w14:textId="77777777" w:rsidR="000F1CF5" w:rsidRDefault="000F1CF5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3A65" w14:textId="439ACA1B" w:rsidR="00467F1D" w:rsidRPr="00611E2F" w:rsidRDefault="00120AE1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ANECT/MPSV/1707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FC4124">
      <w:rPr>
        <w:rFonts w:ascii="Arial" w:hAnsi="Arial" w:cs="Arial"/>
        <w:szCs w:val="16"/>
      </w:rPr>
      <w:t>2750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MPSV1.17.0327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76FCE"/>
    <w:multiLevelType w:val="hybridMultilevel"/>
    <w:tmpl w:val="35847B9A"/>
    <w:lvl w:ilvl="0" w:tplc="ED66F5BE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7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725"/>
    <w:multiLevelType w:val="hybridMultilevel"/>
    <w:tmpl w:val="4C7A5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3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2"/>
  </w:num>
  <w:num w:numId="5">
    <w:abstractNumId w:val="8"/>
  </w:num>
  <w:num w:numId="6">
    <w:abstractNumId w:val="21"/>
  </w:num>
  <w:num w:numId="7">
    <w:abstractNumId w:val="11"/>
  </w:num>
  <w:num w:numId="8">
    <w:abstractNumId w:val="4"/>
  </w:num>
  <w:num w:numId="9">
    <w:abstractNumId w:val="17"/>
  </w:num>
  <w:num w:numId="10">
    <w:abstractNumId w:val="20"/>
  </w:num>
  <w:num w:numId="11">
    <w:abstractNumId w:val="19"/>
  </w:num>
  <w:num w:numId="12">
    <w:abstractNumId w:val="3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23"/>
  </w:num>
  <w:num w:numId="18">
    <w:abstractNumId w:val="7"/>
  </w:num>
  <w:num w:numId="19">
    <w:abstractNumId w:val="5"/>
  </w:num>
  <w:num w:numId="20">
    <w:abstractNumId w:val="0"/>
  </w:num>
  <w:num w:numId="21">
    <w:abstractNumId w:val="13"/>
  </w:num>
  <w:num w:numId="22">
    <w:abstractNumId w:val="2"/>
  </w:num>
  <w:num w:numId="23">
    <w:abstractNumId w:val="14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150C6"/>
    <w:rsid w:val="0006058B"/>
    <w:rsid w:val="00066820"/>
    <w:rsid w:val="000726A0"/>
    <w:rsid w:val="00087231"/>
    <w:rsid w:val="00092C2A"/>
    <w:rsid w:val="00094AD9"/>
    <w:rsid w:val="000B33E2"/>
    <w:rsid w:val="000B4B06"/>
    <w:rsid w:val="000D492C"/>
    <w:rsid w:val="000F1CF5"/>
    <w:rsid w:val="000F7AB7"/>
    <w:rsid w:val="00107C8B"/>
    <w:rsid w:val="00116327"/>
    <w:rsid w:val="00120AE1"/>
    <w:rsid w:val="00127F22"/>
    <w:rsid w:val="00141CCB"/>
    <w:rsid w:val="00172227"/>
    <w:rsid w:val="0017343E"/>
    <w:rsid w:val="001A23A5"/>
    <w:rsid w:val="001A52F1"/>
    <w:rsid w:val="001B4871"/>
    <w:rsid w:val="001C0BB8"/>
    <w:rsid w:val="001C3B5C"/>
    <w:rsid w:val="001E26BA"/>
    <w:rsid w:val="002021D7"/>
    <w:rsid w:val="00222D10"/>
    <w:rsid w:val="00245EEA"/>
    <w:rsid w:val="00283567"/>
    <w:rsid w:val="002840F1"/>
    <w:rsid w:val="002A727F"/>
    <w:rsid w:val="002C767E"/>
    <w:rsid w:val="002E5D2A"/>
    <w:rsid w:val="00312D44"/>
    <w:rsid w:val="0031510F"/>
    <w:rsid w:val="0031757B"/>
    <w:rsid w:val="003245F4"/>
    <w:rsid w:val="003323A8"/>
    <w:rsid w:val="003438D3"/>
    <w:rsid w:val="00347813"/>
    <w:rsid w:val="0035581B"/>
    <w:rsid w:val="00357F62"/>
    <w:rsid w:val="003723DD"/>
    <w:rsid w:val="003867D3"/>
    <w:rsid w:val="003905B4"/>
    <w:rsid w:val="00392D5B"/>
    <w:rsid w:val="003B4A88"/>
    <w:rsid w:val="003E5408"/>
    <w:rsid w:val="0041338C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504169"/>
    <w:rsid w:val="005121F9"/>
    <w:rsid w:val="00513D9F"/>
    <w:rsid w:val="0054047E"/>
    <w:rsid w:val="00546E5C"/>
    <w:rsid w:val="005538DC"/>
    <w:rsid w:val="005562F1"/>
    <w:rsid w:val="00564456"/>
    <w:rsid w:val="00565587"/>
    <w:rsid w:val="00597DE9"/>
    <w:rsid w:val="005A24EE"/>
    <w:rsid w:val="005A31BB"/>
    <w:rsid w:val="005B1421"/>
    <w:rsid w:val="005E6816"/>
    <w:rsid w:val="005F74D4"/>
    <w:rsid w:val="00611918"/>
    <w:rsid w:val="006424E1"/>
    <w:rsid w:val="00651CE8"/>
    <w:rsid w:val="00671C04"/>
    <w:rsid w:val="00677C70"/>
    <w:rsid w:val="00694143"/>
    <w:rsid w:val="00695413"/>
    <w:rsid w:val="006C0963"/>
    <w:rsid w:val="006C75D3"/>
    <w:rsid w:val="006E57DC"/>
    <w:rsid w:val="00713696"/>
    <w:rsid w:val="00737DEC"/>
    <w:rsid w:val="0075396F"/>
    <w:rsid w:val="00757185"/>
    <w:rsid w:val="007620A5"/>
    <w:rsid w:val="00771E0A"/>
    <w:rsid w:val="00775471"/>
    <w:rsid w:val="007871AD"/>
    <w:rsid w:val="007A710A"/>
    <w:rsid w:val="007C0C09"/>
    <w:rsid w:val="007C137D"/>
    <w:rsid w:val="007E1D27"/>
    <w:rsid w:val="007E4EE5"/>
    <w:rsid w:val="007F04D5"/>
    <w:rsid w:val="007F155A"/>
    <w:rsid w:val="00804E22"/>
    <w:rsid w:val="00830E12"/>
    <w:rsid w:val="0083224B"/>
    <w:rsid w:val="00836417"/>
    <w:rsid w:val="00842842"/>
    <w:rsid w:val="00860955"/>
    <w:rsid w:val="008775EB"/>
    <w:rsid w:val="00881871"/>
    <w:rsid w:val="00882E2E"/>
    <w:rsid w:val="008854DB"/>
    <w:rsid w:val="00893D69"/>
    <w:rsid w:val="008A4DB3"/>
    <w:rsid w:val="008A66B2"/>
    <w:rsid w:val="008D4C66"/>
    <w:rsid w:val="008D52B8"/>
    <w:rsid w:val="008E174C"/>
    <w:rsid w:val="008E328E"/>
    <w:rsid w:val="008E5B83"/>
    <w:rsid w:val="008E5FCB"/>
    <w:rsid w:val="009162A8"/>
    <w:rsid w:val="009261B1"/>
    <w:rsid w:val="00943336"/>
    <w:rsid w:val="009756C6"/>
    <w:rsid w:val="00986B58"/>
    <w:rsid w:val="009A61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55D3"/>
    <w:rsid w:val="00B36D9F"/>
    <w:rsid w:val="00B523FD"/>
    <w:rsid w:val="00B84CA1"/>
    <w:rsid w:val="00BD38F2"/>
    <w:rsid w:val="00BF2556"/>
    <w:rsid w:val="00C056E8"/>
    <w:rsid w:val="00C064E6"/>
    <w:rsid w:val="00C10D2C"/>
    <w:rsid w:val="00C36C6D"/>
    <w:rsid w:val="00C432BC"/>
    <w:rsid w:val="00C5609E"/>
    <w:rsid w:val="00C90020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F6379"/>
    <w:rsid w:val="00E04D6A"/>
    <w:rsid w:val="00E22EA4"/>
    <w:rsid w:val="00E535BC"/>
    <w:rsid w:val="00E862B2"/>
    <w:rsid w:val="00E90515"/>
    <w:rsid w:val="00EA08C4"/>
    <w:rsid w:val="00EA5768"/>
    <w:rsid w:val="00EC7F2F"/>
    <w:rsid w:val="00ED41B4"/>
    <w:rsid w:val="00ED795E"/>
    <w:rsid w:val="00F23F0D"/>
    <w:rsid w:val="00F43E67"/>
    <w:rsid w:val="00F5279A"/>
    <w:rsid w:val="00FB5656"/>
    <w:rsid w:val="00FC4124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67B5"/>
  <w15:docId w15:val="{AD621B75-65F6-4EC3-9D17-0C24A9E3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25AF-3C7D-4988-B4D4-B1E72553C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347B4-69FA-4718-8313-7E099646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8E954-077D-466F-8600-E0EBD7AD1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E1478-1E04-4ECA-AC62-AC9AB38B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1611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Kaiser Robert (MPSV)</cp:lastModifiedBy>
  <cp:revision>7</cp:revision>
  <cp:lastPrinted>2017-02-22T11:38:00Z</cp:lastPrinted>
  <dcterms:created xsi:type="dcterms:W3CDTF">2017-06-09T11:22:00Z</dcterms:created>
  <dcterms:modified xsi:type="dcterms:W3CDTF">2017-08-17T08:30:00Z</dcterms:modified>
</cp:coreProperties>
</file>