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7B71DD12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467F1D" w:rsidRPr="0031510F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2017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-0</w:t>
      </w:r>
      <w:r w:rsidR="00120AE1">
        <w:rPr>
          <w:rFonts w:ascii="Palatino Linotype" w:hAnsi="Palatino Linotype" w:cs="Tahoma"/>
          <w:b/>
          <w:sz w:val="28"/>
          <w:szCs w:val="28"/>
          <w:lang w:eastAsia="cs-CZ"/>
        </w:rPr>
        <w:t>7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2FF9EBA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 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0F1CD93E" w14:textId="77777777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5A31954F" w14:textId="491749F5" w:rsidR="00F5279A" w:rsidRPr="0031510F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aktualizace ePD a dohledových systémů</w:t>
      </w:r>
      <w:r w:rsidRPr="00B97E3D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MPSV</w:t>
      </w:r>
    </w:p>
    <w:p w14:paraId="670FFA27" w14:textId="3D15A1BB" w:rsidR="00467F1D" w:rsidRPr="0031510F" w:rsidRDefault="00467F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14:paraId="7DDEC6EA" w14:textId="6B7CB4F2" w:rsidR="00467F1D" w:rsidRDefault="00467F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22CA46A0" w14:textId="4508BADA" w:rsidR="007C0C09" w:rsidRDefault="00120AE1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/>
          <w:b/>
          <w:bCs/>
          <w:color w:val="000000" w:themeColor="text1"/>
          <w:sz w:val="22"/>
          <w:szCs w:val="22"/>
        </w:rPr>
        <w:t>Migrace centrálních informačních systémů SÚIP do DC SOK– fáze 2</w:t>
      </w:r>
      <w:r w:rsidR="00494AC1">
        <w:rPr>
          <w:rFonts w:ascii="Palatino Linotype" w:hAnsi="Palatino Linotype"/>
          <w:b/>
          <w:bCs/>
          <w:color w:val="000000" w:themeColor="text1"/>
          <w:sz w:val="22"/>
          <w:szCs w:val="22"/>
        </w:rPr>
        <w:t xml:space="preserve"> – 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(ZLR 2017-16</w:t>
      </w:r>
      <w:r w:rsidR="00467F1D" w:rsidRPr="0031510F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lastRenderedPageBreak/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1398A9A2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F6379">
        <w:rPr>
          <w:rFonts w:ascii="Palatino Linotype" w:hAnsi="Palatino Linotype"/>
          <w:sz w:val="22"/>
          <w:szCs w:val="22"/>
          <w:lang w:eastAsia="cs-CZ"/>
        </w:rPr>
        <w:t>Bc. Karlem Svítilem, ředitelem odboru provozu ICT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0D2CDD15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73FEB32E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27A6F17D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F6379">
        <w:rPr>
          <w:rFonts w:ascii="Palatino Linotype" w:hAnsi="Palatino Linotype"/>
          <w:sz w:val="22"/>
          <w:szCs w:val="22"/>
          <w:lang w:eastAsia="cs-CZ"/>
        </w:rPr>
        <w:t>Ladislavem Herynkem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a Pavlem Srnkou, členy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0280F0C1" w:rsidR="00611918" w:rsidRPr="00C969F0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3BA0D83E" w14:textId="140DEDB9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8D52B8">
        <w:rPr>
          <w:rFonts w:ascii="Palatino Linotype" w:hAnsi="Palatino Linotype" w:cs="Arial"/>
          <w:sz w:val="22"/>
          <w:szCs w:val="22"/>
        </w:rPr>
        <w:t xml:space="preserve"> 2017</w:t>
      </w:r>
      <w:r w:rsidR="008E5B83" w:rsidRPr="00440981">
        <w:rPr>
          <w:rFonts w:ascii="Palatino Linotype" w:hAnsi="Palatino Linotype" w:cs="Arial"/>
          <w:sz w:val="22"/>
          <w:szCs w:val="22"/>
        </w:rPr>
        <w:t>-0</w:t>
      </w:r>
      <w:r w:rsidR="00120AE1">
        <w:rPr>
          <w:rFonts w:ascii="Palatino Linotype" w:hAnsi="Palatino Linotype" w:cs="Arial"/>
          <w:sz w:val="22"/>
          <w:szCs w:val="22"/>
        </w:rPr>
        <w:t>7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00A8E265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6553AB38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77777777" w:rsidR="008775EB" w:rsidRPr="00DA172E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02DB5B25" w:rsidR="00611918" w:rsidRPr="0071369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713696">
        <w:rPr>
          <w:rFonts w:ascii="Palatino Linotype" w:hAnsi="Palatino Linotype"/>
          <w:b/>
          <w:sz w:val="22"/>
          <w:szCs w:val="22"/>
        </w:rPr>
        <w:t>MÍSTO PLNĚNÍ</w:t>
      </w:r>
    </w:p>
    <w:p w14:paraId="2B8EF4FA" w14:textId="2B5B9CBB" w:rsidR="008A4DB3" w:rsidRPr="00713696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713696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713696">
        <w:rPr>
          <w:rFonts w:ascii="Palatino Linotype" w:hAnsi="Palatino Linotype" w:cs="Arial"/>
          <w:sz w:val="22"/>
          <w:szCs w:val="22"/>
        </w:rPr>
        <w:t>jsou lokality Na Poříčním právu 376/1</w:t>
      </w:r>
      <w:r w:rsidR="00713696" w:rsidRPr="00713696">
        <w:rPr>
          <w:rFonts w:ascii="Palatino Linotype" w:hAnsi="Palatino Linotype" w:cs="Arial"/>
          <w:sz w:val="22"/>
          <w:szCs w:val="22"/>
        </w:rPr>
        <w:t>, Sokolovsk</w:t>
      </w:r>
      <w:r w:rsidR="0041338C">
        <w:rPr>
          <w:rFonts w:ascii="Palatino Linotype" w:hAnsi="Palatino Linotype" w:cs="Arial"/>
          <w:sz w:val="22"/>
          <w:szCs w:val="22"/>
        </w:rPr>
        <w:t>á</w:t>
      </w:r>
      <w:r w:rsidR="00713696" w:rsidRPr="00713696">
        <w:rPr>
          <w:rFonts w:ascii="Palatino Linotype" w:hAnsi="Palatino Linotype" w:cs="Arial"/>
          <w:sz w:val="22"/>
          <w:szCs w:val="22"/>
        </w:rPr>
        <w:t xml:space="preserve"> 855/225 a </w:t>
      </w:r>
      <w:r w:rsidR="00713696" w:rsidRPr="00713696">
        <w:rPr>
          <w:rFonts w:ascii="Palatino Linotype" w:hAnsi="Palatino Linotype" w:cs="Arial"/>
          <w:sz w:val="20"/>
        </w:rPr>
        <w:t>Ve Smečkách 29</w:t>
      </w:r>
      <w:r w:rsidR="009E5990" w:rsidRPr="00713696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Pr="00713696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71369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 Prováděcí smlouvy také vzdáleným přístupem, není-li nezbytné nebo vhodné výkon takového plnění zajistit on-site.</w:t>
      </w:r>
    </w:p>
    <w:p w14:paraId="5530B930" w14:textId="77777777" w:rsidR="00A809DB" w:rsidRPr="00713696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B9D9938" w:rsidR="00611918" w:rsidRPr="00713696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713696">
        <w:rPr>
          <w:rFonts w:ascii="Palatino Linotype" w:hAnsi="Palatino Linotype"/>
          <w:b/>
          <w:sz w:val="22"/>
          <w:szCs w:val="22"/>
        </w:rPr>
        <w:t xml:space="preserve">DOBA </w:t>
      </w:r>
      <w:r w:rsidR="00DA172E" w:rsidRPr="00713696">
        <w:rPr>
          <w:rFonts w:ascii="Palatino Linotype" w:hAnsi="Palatino Linotype"/>
          <w:b/>
          <w:sz w:val="22"/>
          <w:szCs w:val="22"/>
        </w:rPr>
        <w:t>PLNĚNÍ</w:t>
      </w:r>
    </w:p>
    <w:p w14:paraId="4DDC7002" w14:textId="5BC4909C" w:rsidR="00C056E8" w:rsidRPr="0071369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1369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713696">
        <w:rPr>
          <w:rFonts w:ascii="Palatino Linotype" w:hAnsi="Palatino Linotype" w:cs="Arial"/>
          <w:sz w:val="22"/>
          <w:szCs w:val="22"/>
        </w:rPr>
        <w:t>č. 1 této P</w:t>
      </w:r>
      <w:r w:rsidRPr="00713696">
        <w:rPr>
          <w:rFonts w:ascii="Palatino Linotype" w:hAnsi="Palatino Linotype" w:cs="Arial"/>
          <w:sz w:val="22"/>
          <w:szCs w:val="22"/>
        </w:rPr>
        <w:t xml:space="preserve">rováděcí smlouvy nejpozději do </w:t>
      </w:r>
      <w:r w:rsidR="00713696" w:rsidRPr="00713696">
        <w:rPr>
          <w:rFonts w:ascii="Palatino Linotype" w:hAnsi="Palatino Linotype" w:cs="Arial"/>
          <w:sz w:val="22"/>
          <w:szCs w:val="22"/>
        </w:rPr>
        <w:t>15</w:t>
      </w:r>
      <w:r w:rsidR="0017343E" w:rsidRPr="00713696">
        <w:rPr>
          <w:rFonts w:ascii="Palatino Linotype" w:hAnsi="Palatino Linotype" w:cs="Arial"/>
          <w:sz w:val="22"/>
          <w:szCs w:val="22"/>
        </w:rPr>
        <w:t>.</w:t>
      </w:r>
      <w:r w:rsidR="00713696" w:rsidRPr="00713696">
        <w:rPr>
          <w:rFonts w:ascii="Palatino Linotype" w:hAnsi="Palatino Linotype" w:cs="Arial"/>
          <w:sz w:val="22"/>
          <w:szCs w:val="22"/>
        </w:rPr>
        <w:t>12</w:t>
      </w:r>
      <w:r w:rsidR="0017343E" w:rsidRPr="00713696">
        <w:rPr>
          <w:rFonts w:ascii="Palatino Linotype" w:hAnsi="Palatino Linotype" w:cs="Arial"/>
          <w:sz w:val="22"/>
          <w:szCs w:val="22"/>
        </w:rPr>
        <w:t>.2017</w:t>
      </w:r>
      <w:r w:rsidR="008E5B83" w:rsidRPr="00713696">
        <w:rPr>
          <w:rFonts w:ascii="Palatino Linotype" w:hAnsi="Palatino Linotype" w:cs="Arial"/>
          <w:sz w:val="22"/>
          <w:szCs w:val="22"/>
        </w:rPr>
        <w:t>.</w:t>
      </w:r>
      <w:r w:rsidRPr="00713696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13696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713696">
        <w:rPr>
          <w:rFonts w:ascii="Palatino Linotype" w:hAnsi="Palatino Linotype" w:cs="Arial"/>
          <w:sz w:val="22"/>
          <w:szCs w:val="22"/>
        </w:rPr>
        <w:t> případě prokazatelného</w:t>
      </w:r>
      <w:r w:rsidRPr="00713696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713696">
        <w:rPr>
          <w:rFonts w:ascii="Palatino Linotype" w:hAnsi="Palatino Linotype" w:cs="Arial"/>
          <w:sz w:val="22"/>
          <w:szCs w:val="22"/>
        </w:rPr>
        <w:t xml:space="preserve">prodlení </w:t>
      </w:r>
      <w:r w:rsidRPr="00713696">
        <w:rPr>
          <w:rFonts w:ascii="Palatino Linotype" w:hAnsi="Palatino Linotype" w:cs="Arial"/>
          <w:sz w:val="22"/>
          <w:szCs w:val="22"/>
        </w:rPr>
        <w:t>na straně 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54A6F101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333BE8B0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296088AC" w14:textId="30737D56" w:rsidR="00943336" w:rsidRPr="00C969F0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Prováděcí smlouvy tak, jak je vymezen v příloze </w:t>
      </w:r>
      <w:r w:rsidR="00C969F0">
        <w:rPr>
          <w:rFonts w:ascii="Palatino Linotype" w:hAnsi="Palatino Linotype" w:cs="Arial"/>
          <w:sz w:val="22"/>
          <w:szCs w:val="22"/>
        </w:rPr>
        <w:t xml:space="preserve">č. </w:t>
      </w:r>
      <w:r w:rsidR="00513D9F">
        <w:rPr>
          <w:rFonts w:ascii="Palatino Linotype" w:hAnsi="Palatino Linotype" w:cs="Arial"/>
          <w:sz w:val="22"/>
          <w:szCs w:val="22"/>
        </w:rPr>
        <w:t>1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F497652" w14:textId="6853BDEA" w:rsidR="00943336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943336">
        <w:rPr>
          <w:rFonts w:ascii="Palatino Linotype" w:hAnsi="Palatino Linotype" w:cs="Arial"/>
          <w:sz w:val="22"/>
          <w:szCs w:val="22"/>
        </w:rPr>
        <w:t>Prováděcí smlouvy</w:t>
      </w:r>
      <w:r w:rsidRPr="00943336">
        <w:rPr>
          <w:rFonts w:ascii="Palatino Linotype" w:hAnsi="Palatino Linotype" w:cs="Arial"/>
          <w:sz w:val="22"/>
          <w:szCs w:val="22"/>
        </w:rPr>
        <w:t xml:space="preserve"> ve </w:t>
      </w:r>
      <w:r w:rsidRPr="00860955">
        <w:rPr>
          <w:rFonts w:ascii="Palatino Linotype" w:hAnsi="Palatino Linotype" w:cs="Arial"/>
          <w:sz w:val="22"/>
          <w:szCs w:val="22"/>
        </w:rPr>
        <w:t xml:space="preserve">výši </w:t>
      </w:r>
      <w:r w:rsidR="00120AE1">
        <w:rPr>
          <w:rFonts w:ascii="Palatino Linotype" w:hAnsi="Palatino Linotype" w:cs="Arial"/>
          <w:sz w:val="22"/>
          <w:szCs w:val="22"/>
        </w:rPr>
        <w:t>623.400</w:t>
      </w:r>
      <w:r w:rsidRPr="00860955">
        <w:rPr>
          <w:rFonts w:ascii="Palatino Linotype" w:hAnsi="Palatino Linotype" w:cs="Arial"/>
          <w:sz w:val="22"/>
          <w:szCs w:val="22"/>
        </w:rPr>
        <w:t>,-</w:t>
      </w:r>
      <w:r w:rsidR="00C056E8" w:rsidRPr="00860955">
        <w:rPr>
          <w:rFonts w:ascii="Palatino Linotype" w:hAnsi="Palatino Linotype" w:cs="Arial"/>
          <w:sz w:val="22"/>
          <w:szCs w:val="22"/>
        </w:rPr>
        <w:t xml:space="preserve"> </w:t>
      </w:r>
      <w:r w:rsidRPr="00860955">
        <w:rPr>
          <w:rFonts w:ascii="Palatino Linotype" w:hAnsi="Palatino Linotype" w:cs="Arial"/>
          <w:sz w:val="22"/>
          <w:szCs w:val="22"/>
        </w:rPr>
        <w:t xml:space="preserve">Kč (slovy: </w:t>
      </w:r>
      <w:r w:rsidR="00E22EA4">
        <w:rPr>
          <w:rFonts w:ascii="Palatino Linotype" w:hAnsi="Palatino Linotype" w:cs="Arial"/>
          <w:sz w:val="22"/>
          <w:szCs w:val="22"/>
        </w:rPr>
        <w:t>šestsetdvacettřitisícčtyřista</w:t>
      </w:r>
      <w:r w:rsidR="00597DE9" w:rsidRPr="00860955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860955">
        <w:rPr>
          <w:rFonts w:ascii="Palatino Linotype" w:hAnsi="Palatino Linotype" w:cs="Arial"/>
          <w:sz w:val="22"/>
          <w:szCs w:val="22"/>
        </w:rPr>
        <w:t xml:space="preserve">) </w:t>
      </w:r>
      <w:r w:rsidRPr="00860955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E22EA4">
        <w:rPr>
          <w:rFonts w:ascii="Palatino Linotype" w:hAnsi="Palatino Linotype" w:cs="Arial"/>
          <w:spacing w:val="-15"/>
          <w:sz w:val="22"/>
          <w:szCs w:val="22"/>
        </w:rPr>
        <w:t>754.314</w:t>
      </w:r>
      <w:r w:rsidR="009E7028" w:rsidRPr="00860955">
        <w:rPr>
          <w:rFonts w:ascii="Palatino Linotype" w:hAnsi="Palatino Linotype" w:cs="Arial"/>
          <w:spacing w:val="-15"/>
          <w:sz w:val="22"/>
          <w:szCs w:val="22"/>
        </w:rPr>
        <w:t>,-</w:t>
      </w:r>
      <w:r w:rsidRPr="00860955">
        <w:rPr>
          <w:rFonts w:ascii="Palatino Linotype" w:hAnsi="Palatino Linotype" w:cs="Arial"/>
          <w:spacing w:val="-15"/>
          <w:sz w:val="22"/>
          <w:szCs w:val="22"/>
        </w:rPr>
        <w:t xml:space="preserve"> Kč (slovy: </w:t>
      </w:r>
      <w:r w:rsidR="00E22EA4">
        <w:rPr>
          <w:rFonts w:ascii="Palatino Linotype" w:hAnsi="Palatino Linotype" w:cs="Arial"/>
          <w:spacing w:val="-15"/>
          <w:sz w:val="22"/>
          <w:szCs w:val="22"/>
        </w:rPr>
        <w:t>sedmsetpadesátčtyřitisíctřistačtrnáct</w:t>
      </w:r>
      <w:r w:rsidR="00597DE9" w:rsidRPr="00440981">
        <w:rPr>
          <w:rFonts w:ascii="Palatino Linotype" w:hAnsi="Palatino Linotype" w:cs="Arial"/>
          <w:spacing w:val="-15"/>
          <w:sz w:val="22"/>
          <w:szCs w:val="22"/>
        </w:rPr>
        <w:t xml:space="preserve"> korun českých</w:t>
      </w:r>
      <w:r w:rsidRPr="00440981">
        <w:rPr>
          <w:rFonts w:ascii="Palatino Linotype" w:hAnsi="Palatino Linotype" w:cs="Arial"/>
          <w:spacing w:val="-15"/>
          <w:sz w:val="22"/>
          <w:szCs w:val="22"/>
        </w:rPr>
        <w:t>)</w:t>
      </w:r>
      <w:r w:rsidRPr="005538DC">
        <w:rPr>
          <w:rFonts w:ascii="Palatino Linotype" w:hAnsi="Palatino Linotype" w:cs="Arial"/>
          <w:spacing w:val="-15"/>
          <w:sz w:val="22"/>
          <w:szCs w:val="22"/>
        </w:rPr>
        <w:t xml:space="preserve"> včetně DPH</w:t>
      </w:r>
      <w:r w:rsidRPr="005538DC">
        <w:rPr>
          <w:rFonts w:ascii="Palatino Linotype" w:hAnsi="Palatino Linotype" w:cs="Arial"/>
          <w:spacing w:val="-1"/>
          <w:sz w:val="22"/>
          <w:szCs w:val="22"/>
        </w:rPr>
        <w:t>.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8775EB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lastRenderedPageBreak/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77777777" w:rsidR="00116327" w:rsidRP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21789D69" w14:textId="3C58A5DA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77777777" w:rsidR="00E862B2" w:rsidRPr="00943336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7BFBBE95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523FA9FD" w14:textId="77777777" w:rsidR="00611918" w:rsidRPr="00DA172E" w:rsidRDefault="00611918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1B182483" w:rsidR="00611918" w:rsidRPr="00A809DB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3CD93623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8E5B83" w:rsidRPr="00440981">
        <w:rPr>
          <w:rFonts w:ascii="Palatino Linotype" w:hAnsi="Palatino Linotype" w:cs="Arial"/>
          <w:sz w:val="22"/>
          <w:szCs w:val="22"/>
        </w:rPr>
        <w:t>Karel Svítil</w:t>
      </w:r>
      <w:r w:rsidR="00C432BC">
        <w:rPr>
          <w:rFonts w:ascii="Palatino Linotype" w:hAnsi="Palatino Linotype" w:cs="Arial"/>
          <w:sz w:val="22"/>
          <w:szCs w:val="22"/>
        </w:rPr>
        <w:t xml:space="preserve">. </w:t>
      </w:r>
      <w:r w:rsidRPr="00440981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</w:t>
      </w:r>
      <w:r w:rsidR="00C432BC">
        <w:rPr>
          <w:rFonts w:ascii="Palatino Linotype" w:hAnsi="Palatino Linotype" w:cs="Arial"/>
          <w:sz w:val="22"/>
          <w:szCs w:val="22"/>
        </w:rPr>
        <w:t>.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77777777" w:rsidR="005F74D4" w:rsidRPr="00DA172E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78FBBDD" w:rsidR="00611918" w:rsidRPr="00A809DB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5861B49A" w14:textId="7D3CA9EE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202745B8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0F573FF4" w14:textId="77777777" w:rsidR="006424E1" w:rsidRPr="006424E1" w:rsidRDefault="006424E1" w:rsidP="006424E1">
      <w:pPr>
        <w:overflowPunct/>
        <w:autoSpaceDE/>
        <w:autoSpaceDN/>
        <w:adjustRightInd/>
        <w:spacing w:line="312" w:lineRule="auto"/>
        <w:ind w:left="142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300F6AB1" w:rsidR="00881871" w:rsidRPr="00881871" w:rsidRDefault="00881871" w:rsidP="002C767E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</w:t>
            </w:r>
            <w:r w:rsidR="002C767E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16. 8. 2017</w:t>
            </w:r>
            <w:bookmarkStart w:id="6" w:name="_GoBack"/>
            <w:bookmarkEnd w:id="6"/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1E368E1" w14:textId="77777777" w:rsidR="00DF6379" w:rsidRPr="00881871" w:rsidRDefault="00DF6379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Bc. Karel Svítil</w:t>
            </w:r>
          </w:p>
          <w:p w14:paraId="5C3B35E9" w14:textId="77777777" w:rsidR="00DF6379" w:rsidRPr="00881871" w:rsidRDefault="00DF6379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ředitel odboru provozu ICT</w:t>
            </w:r>
          </w:p>
          <w:p w14:paraId="66901D7F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41C87E3C" w14:textId="77777777" w:rsidR="00DF6379" w:rsidRDefault="00DF6379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  <w:p w14:paraId="3103893A" w14:textId="77777777" w:rsidR="009E5990" w:rsidRDefault="009E5990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  <w:p w14:paraId="02928BF2" w14:textId="77777777" w:rsidR="00830E12" w:rsidRDefault="00830E12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  <w:p w14:paraId="3E91E5A8" w14:textId="59CC02C1" w:rsidR="00830E12" w:rsidRPr="00881871" w:rsidRDefault="00830E12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2A232E29" w:rsidR="00881871" w:rsidRPr="00881871" w:rsidRDefault="00DF6379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Ladislav Herynek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a Pavel Srnka</w:t>
            </w:r>
          </w:p>
          <w:p w14:paraId="2F3C24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členové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  <w:tr w:rsidR="00C432BC" w:rsidRPr="00881871" w14:paraId="13D5962A" w14:textId="77777777" w:rsidTr="005F74D4">
        <w:trPr>
          <w:trHeight w:val="2530"/>
        </w:trPr>
        <w:tc>
          <w:tcPr>
            <w:tcW w:w="4417" w:type="dxa"/>
          </w:tcPr>
          <w:p w14:paraId="3A11CBE1" w14:textId="77777777" w:rsidR="00C432BC" w:rsidRPr="00881871" w:rsidRDefault="00C432BC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57C74CAE" w14:textId="77777777" w:rsidR="00C432BC" w:rsidRPr="00881871" w:rsidRDefault="00C432BC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3339AF72" w14:textId="03EE92C4" w:rsidR="003905B4" w:rsidRDefault="003905B4" w:rsidP="00C432BC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sectPr w:rsidR="003905B4" w:rsidSect="002E5D2A">
      <w:headerReference w:type="default" r:id="rId11"/>
      <w:footerReference w:type="default" r:id="rId12"/>
      <w:headerReference w:type="first" r:id="rId13"/>
      <w:footerReference w:type="first" r:id="rId14"/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F8F8" w14:textId="77777777" w:rsidR="000F1CF5" w:rsidRDefault="000F1CF5" w:rsidP="00312D44">
      <w:pPr>
        <w:spacing w:line="240" w:lineRule="auto"/>
      </w:pPr>
      <w:r>
        <w:separator/>
      </w:r>
    </w:p>
  </w:endnote>
  <w:endnote w:type="continuationSeparator" w:id="0">
    <w:p w14:paraId="58A077B4" w14:textId="77777777" w:rsidR="000F1CF5" w:rsidRDefault="000F1CF5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1361F" w14:textId="4ED6872B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C767E">
      <w:rPr>
        <w:rStyle w:val="slostrnky"/>
        <w:rFonts w:ascii="Arial" w:hAnsi="Arial" w:cs="Arial"/>
        <w:noProof/>
        <w:snapToGrid w:val="0"/>
      </w:rPr>
      <w:t>8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C767E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A5301" w14:textId="31086D2A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C767E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C767E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CF6F" w14:textId="77777777" w:rsidR="000F1CF5" w:rsidRDefault="000F1CF5" w:rsidP="00312D44">
      <w:pPr>
        <w:spacing w:line="240" w:lineRule="auto"/>
      </w:pPr>
      <w:r>
        <w:separator/>
      </w:r>
    </w:p>
  </w:footnote>
  <w:footnote w:type="continuationSeparator" w:id="0">
    <w:p w14:paraId="219357C4" w14:textId="77777777" w:rsidR="000F1CF5" w:rsidRDefault="000F1CF5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13A65" w14:textId="439ACA1B" w:rsidR="00467F1D" w:rsidRPr="00611E2F" w:rsidRDefault="00120AE1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ANECT/MPSV/1707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 w:rsidR="00FC4124">
      <w:rPr>
        <w:rFonts w:ascii="Arial" w:hAnsi="Arial" w:cs="Arial"/>
        <w:szCs w:val="16"/>
      </w:rPr>
      <w:t>2750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MPSV1.17.0327</w:t>
    </w:r>
  </w:p>
  <w:p w14:paraId="652A05FD" w14:textId="77777777" w:rsidR="00467F1D" w:rsidRDefault="00467F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573"/>
    <w:multiLevelType w:val="hybridMultilevel"/>
    <w:tmpl w:val="07FEDD3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76FCE"/>
    <w:multiLevelType w:val="hybridMultilevel"/>
    <w:tmpl w:val="35847B9A"/>
    <w:lvl w:ilvl="0" w:tplc="ED66F5BE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6576"/>
    <w:multiLevelType w:val="hybridMultilevel"/>
    <w:tmpl w:val="54CC9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5" w15:restartNumberingAfterBreak="0">
    <w:nsid w:val="11AF108F"/>
    <w:multiLevelType w:val="hybridMultilevel"/>
    <w:tmpl w:val="C7349B1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 w15:restartNumberingAfterBreak="0">
    <w:nsid w:val="1D70163A"/>
    <w:multiLevelType w:val="hybridMultilevel"/>
    <w:tmpl w:val="E21E5A3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2FF923CE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4A25BD6"/>
    <w:multiLevelType w:val="hybridMultilevel"/>
    <w:tmpl w:val="DA385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A7725"/>
    <w:multiLevelType w:val="hybridMultilevel"/>
    <w:tmpl w:val="4C7A5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15342"/>
    <w:multiLevelType w:val="hybridMultilevel"/>
    <w:tmpl w:val="568EE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53B45C64"/>
    <w:multiLevelType w:val="hybridMultilevel"/>
    <w:tmpl w:val="4D4269D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3" w15:restartNumberingAfterBreak="0">
    <w:nsid w:val="7D6D2415"/>
    <w:multiLevelType w:val="hybridMultilevel"/>
    <w:tmpl w:val="FD12329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2"/>
  </w:num>
  <w:num w:numId="5">
    <w:abstractNumId w:val="8"/>
  </w:num>
  <w:num w:numId="6">
    <w:abstractNumId w:val="21"/>
  </w:num>
  <w:num w:numId="7">
    <w:abstractNumId w:val="11"/>
  </w:num>
  <w:num w:numId="8">
    <w:abstractNumId w:val="4"/>
  </w:num>
  <w:num w:numId="9">
    <w:abstractNumId w:val="17"/>
  </w:num>
  <w:num w:numId="10">
    <w:abstractNumId w:val="20"/>
  </w:num>
  <w:num w:numId="11">
    <w:abstractNumId w:val="19"/>
  </w:num>
  <w:num w:numId="12">
    <w:abstractNumId w:val="3"/>
  </w:num>
  <w:num w:numId="13">
    <w:abstractNumId w:val="15"/>
  </w:num>
  <w:num w:numId="14">
    <w:abstractNumId w:val="12"/>
  </w:num>
  <w:num w:numId="15">
    <w:abstractNumId w:val="16"/>
  </w:num>
  <w:num w:numId="16">
    <w:abstractNumId w:val="18"/>
  </w:num>
  <w:num w:numId="17">
    <w:abstractNumId w:val="23"/>
  </w:num>
  <w:num w:numId="18">
    <w:abstractNumId w:val="7"/>
  </w:num>
  <w:num w:numId="19">
    <w:abstractNumId w:val="5"/>
  </w:num>
  <w:num w:numId="20">
    <w:abstractNumId w:val="0"/>
  </w:num>
  <w:num w:numId="21">
    <w:abstractNumId w:val="13"/>
  </w:num>
  <w:num w:numId="22">
    <w:abstractNumId w:val="2"/>
  </w:num>
  <w:num w:numId="23">
    <w:abstractNumId w:val="14"/>
  </w:num>
  <w:num w:numId="24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18"/>
    <w:rsid w:val="000150C6"/>
    <w:rsid w:val="0006058B"/>
    <w:rsid w:val="00066820"/>
    <w:rsid w:val="000726A0"/>
    <w:rsid w:val="00087231"/>
    <w:rsid w:val="00092C2A"/>
    <w:rsid w:val="00094AD9"/>
    <w:rsid w:val="000B33E2"/>
    <w:rsid w:val="000B4B06"/>
    <w:rsid w:val="000D492C"/>
    <w:rsid w:val="000F1CF5"/>
    <w:rsid w:val="000F7AB7"/>
    <w:rsid w:val="00107C8B"/>
    <w:rsid w:val="00116327"/>
    <w:rsid w:val="00120AE1"/>
    <w:rsid w:val="00127F22"/>
    <w:rsid w:val="00141CCB"/>
    <w:rsid w:val="00172227"/>
    <w:rsid w:val="0017343E"/>
    <w:rsid w:val="001A23A5"/>
    <w:rsid w:val="001A52F1"/>
    <w:rsid w:val="001B4871"/>
    <w:rsid w:val="001C0BB8"/>
    <w:rsid w:val="001C3B5C"/>
    <w:rsid w:val="001E26BA"/>
    <w:rsid w:val="002021D7"/>
    <w:rsid w:val="00222D10"/>
    <w:rsid w:val="00245EEA"/>
    <w:rsid w:val="00283567"/>
    <w:rsid w:val="002840F1"/>
    <w:rsid w:val="002A727F"/>
    <w:rsid w:val="002C767E"/>
    <w:rsid w:val="002E5D2A"/>
    <w:rsid w:val="00312D44"/>
    <w:rsid w:val="0031510F"/>
    <w:rsid w:val="0031757B"/>
    <w:rsid w:val="003245F4"/>
    <w:rsid w:val="003323A8"/>
    <w:rsid w:val="003438D3"/>
    <w:rsid w:val="00347813"/>
    <w:rsid w:val="0035581B"/>
    <w:rsid w:val="00357F62"/>
    <w:rsid w:val="003723DD"/>
    <w:rsid w:val="003867D3"/>
    <w:rsid w:val="003905B4"/>
    <w:rsid w:val="00392D5B"/>
    <w:rsid w:val="003B4A88"/>
    <w:rsid w:val="003E5408"/>
    <w:rsid w:val="0041338C"/>
    <w:rsid w:val="00415CD3"/>
    <w:rsid w:val="00440981"/>
    <w:rsid w:val="00447DC1"/>
    <w:rsid w:val="0045568E"/>
    <w:rsid w:val="00467F1D"/>
    <w:rsid w:val="0047414B"/>
    <w:rsid w:val="004850C4"/>
    <w:rsid w:val="00486269"/>
    <w:rsid w:val="00494AC1"/>
    <w:rsid w:val="00504169"/>
    <w:rsid w:val="005121F9"/>
    <w:rsid w:val="00513D9F"/>
    <w:rsid w:val="0054047E"/>
    <w:rsid w:val="00546E5C"/>
    <w:rsid w:val="005538DC"/>
    <w:rsid w:val="005562F1"/>
    <w:rsid w:val="00564456"/>
    <w:rsid w:val="00565587"/>
    <w:rsid w:val="00597DE9"/>
    <w:rsid w:val="005A24EE"/>
    <w:rsid w:val="005A31BB"/>
    <w:rsid w:val="005B1421"/>
    <w:rsid w:val="005E6816"/>
    <w:rsid w:val="005F74D4"/>
    <w:rsid w:val="00611918"/>
    <w:rsid w:val="006424E1"/>
    <w:rsid w:val="00651CE8"/>
    <w:rsid w:val="00671C04"/>
    <w:rsid w:val="00677C70"/>
    <w:rsid w:val="00694143"/>
    <w:rsid w:val="00695413"/>
    <w:rsid w:val="006C0963"/>
    <w:rsid w:val="006C75D3"/>
    <w:rsid w:val="006E57DC"/>
    <w:rsid w:val="00713696"/>
    <w:rsid w:val="00737DEC"/>
    <w:rsid w:val="0075396F"/>
    <w:rsid w:val="00757185"/>
    <w:rsid w:val="007620A5"/>
    <w:rsid w:val="00771E0A"/>
    <w:rsid w:val="00775471"/>
    <w:rsid w:val="007871AD"/>
    <w:rsid w:val="007A710A"/>
    <w:rsid w:val="007C0C09"/>
    <w:rsid w:val="007C137D"/>
    <w:rsid w:val="007E1D27"/>
    <w:rsid w:val="007E4EE5"/>
    <w:rsid w:val="007F04D5"/>
    <w:rsid w:val="007F155A"/>
    <w:rsid w:val="00804E22"/>
    <w:rsid w:val="00830E12"/>
    <w:rsid w:val="0083224B"/>
    <w:rsid w:val="00836417"/>
    <w:rsid w:val="00842842"/>
    <w:rsid w:val="00860955"/>
    <w:rsid w:val="008775EB"/>
    <w:rsid w:val="00881871"/>
    <w:rsid w:val="00882E2E"/>
    <w:rsid w:val="008854DB"/>
    <w:rsid w:val="00893D69"/>
    <w:rsid w:val="008A4DB3"/>
    <w:rsid w:val="008A66B2"/>
    <w:rsid w:val="008D4C66"/>
    <w:rsid w:val="008D52B8"/>
    <w:rsid w:val="008E174C"/>
    <w:rsid w:val="008E328E"/>
    <w:rsid w:val="008E5B83"/>
    <w:rsid w:val="008E5FCB"/>
    <w:rsid w:val="009162A8"/>
    <w:rsid w:val="009261B1"/>
    <w:rsid w:val="00943336"/>
    <w:rsid w:val="009756C6"/>
    <w:rsid w:val="00986B58"/>
    <w:rsid w:val="009A6185"/>
    <w:rsid w:val="009E5990"/>
    <w:rsid w:val="009E7028"/>
    <w:rsid w:val="009F2AC4"/>
    <w:rsid w:val="00A04809"/>
    <w:rsid w:val="00A06E5D"/>
    <w:rsid w:val="00A167FC"/>
    <w:rsid w:val="00A3264A"/>
    <w:rsid w:val="00A529FE"/>
    <w:rsid w:val="00A70AEC"/>
    <w:rsid w:val="00A809DB"/>
    <w:rsid w:val="00A90607"/>
    <w:rsid w:val="00A95955"/>
    <w:rsid w:val="00AA5447"/>
    <w:rsid w:val="00AF215E"/>
    <w:rsid w:val="00AF3434"/>
    <w:rsid w:val="00B17ABB"/>
    <w:rsid w:val="00B355D3"/>
    <w:rsid w:val="00B36D9F"/>
    <w:rsid w:val="00B523FD"/>
    <w:rsid w:val="00B84CA1"/>
    <w:rsid w:val="00BD38F2"/>
    <w:rsid w:val="00BF2556"/>
    <w:rsid w:val="00C056E8"/>
    <w:rsid w:val="00C064E6"/>
    <w:rsid w:val="00C10D2C"/>
    <w:rsid w:val="00C36C6D"/>
    <w:rsid w:val="00C432BC"/>
    <w:rsid w:val="00C5609E"/>
    <w:rsid w:val="00C90020"/>
    <w:rsid w:val="00C923CC"/>
    <w:rsid w:val="00C969F0"/>
    <w:rsid w:val="00CA516F"/>
    <w:rsid w:val="00CB6304"/>
    <w:rsid w:val="00CD0523"/>
    <w:rsid w:val="00CD1D07"/>
    <w:rsid w:val="00D16E17"/>
    <w:rsid w:val="00D532D2"/>
    <w:rsid w:val="00DA172E"/>
    <w:rsid w:val="00DA6B16"/>
    <w:rsid w:val="00DB0A83"/>
    <w:rsid w:val="00DB3C96"/>
    <w:rsid w:val="00DC24BD"/>
    <w:rsid w:val="00DF6379"/>
    <w:rsid w:val="00E04D6A"/>
    <w:rsid w:val="00E22EA4"/>
    <w:rsid w:val="00E535BC"/>
    <w:rsid w:val="00E862B2"/>
    <w:rsid w:val="00E90515"/>
    <w:rsid w:val="00EA08C4"/>
    <w:rsid w:val="00EA5768"/>
    <w:rsid w:val="00EC7F2F"/>
    <w:rsid w:val="00ED41B4"/>
    <w:rsid w:val="00ED795E"/>
    <w:rsid w:val="00F23F0D"/>
    <w:rsid w:val="00F43E67"/>
    <w:rsid w:val="00F5279A"/>
    <w:rsid w:val="00FB5656"/>
    <w:rsid w:val="00FC4124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767B5"/>
  <w15:docId w15:val="{AD621B75-65F6-4EC3-9D17-0C24A9E3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25AF-3C7D-4988-B4D4-B1E72553C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E347B4-69FA-4718-8313-7E0996468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8E954-077D-466F-8600-E0EBD7AD1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2E1478-1E04-4ECA-AC62-AC9AB38B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1611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Kaiser Robert (MPSV)</cp:lastModifiedBy>
  <cp:revision>7</cp:revision>
  <cp:lastPrinted>2017-02-22T11:38:00Z</cp:lastPrinted>
  <dcterms:created xsi:type="dcterms:W3CDTF">2017-06-09T11:22:00Z</dcterms:created>
  <dcterms:modified xsi:type="dcterms:W3CDTF">2017-08-17T08:30:00Z</dcterms:modified>
</cp:coreProperties>
</file>