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7DD6B234" w:rsidR="00553F1C" w:rsidRPr="00D25F80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</w:t>
      </w:r>
      <w:r w:rsidRPr="00D25F80">
        <w:rPr>
          <w:rFonts w:ascii="Times New Roman" w:hAnsi="Times New Roman"/>
          <w:b w:val="0"/>
          <w:i w:val="0"/>
          <w:sz w:val="24"/>
          <w:szCs w:val="24"/>
        </w:rPr>
        <w:t>., občanského zákoníku, v platném znění (dále jen „</w:t>
      </w:r>
      <w:r w:rsidRPr="00D25F80">
        <w:rPr>
          <w:rFonts w:ascii="Times New Roman" w:hAnsi="Times New Roman"/>
          <w:sz w:val="24"/>
          <w:szCs w:val="24"/>
        </w:rPr>
        <w:t>Občanský zákoník</w:t>
      </w:r>
      <w:r w:rsidRPr="00D25F80"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 w:rsidRPr="00D25F80">
        <w:rPr>
          <w:rFonts w:ascii="Times New Roman" w:hAnsi="Times New Roman"/>
          <w:i w:val="0"/>
          <w:sz w:val="24"/>
          <w:szCs w:val="24"/>
        </w:rPr>
        <w:t xml:space="preserve"> </w:t>
      </w:r>
      <w:r w:rsidRPr="00D25F80">
        <w:rPr>
          <w:rFonts w:ascii="Times New Roman" w:hAnsi="Times New Roman"/>
          <w:i w:val="0"/>
          <w:sz w:val="24"/>
          <w:szCs w:val="24"/>
        </w:rPr>
        <w:t xml:space="preserve">č.j.: </w:t>
      </w:r>
      <w:r w:rsidR="00CB4F02" w:rsidRPr="00D25F80">
        <w:rPr>
          <w:rFonts w:ascii="Times New Roman" w:hAnsi="Times New Roman"/>
          <w:i w:val="0"/>
          <w:sz w:val="24"/>
          <w:szCs w:val="24"/>
        </w:rPr>
        <w:t>Spr 334/2025</w:t>
      </w:r>
    </w:p>
    <w:p w14:paraId="65B79DDF" w14:textId="77777777" w:rsidR="00553F1C" w:rsidRPr="00D25F80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Pr="00D25F80" w:rsidRDefault="00553F1C" w:rsidP="00E650DE">
      <w:pPr>
        <w:spacing w:before="360" w:after="0" w:line="240" w:lineRule="atLeast"/>
        <w:jc w:val="center"/>
        <w:rPr>
          <w:b/>
        </w:rPr>
      </w:pPr>
      <w:r w:rsidRPr="00D25F80">
        <w:rPr>
          <w:b/>
        </w:rPr>
        <w:t>I.</w:t>
      </w:r>
    </w:p>
    <w:p w14:paraId="6A29FEB7" w14:textId="77777777" w:rsidR="00553F1C" w:rsidRPr="00D25F80" w:rsidRDefault="00553F1C" w:rsidP="00E650DE">
      <w:pPr>
        <w:spacing w:after="360" w:line="240" w:lineRule="atLeast"/>
        <w:jc w:val="center"/>
        <w:rPr>
          <w:b/>
        </w:rPr>
      </w:pPr>
      <w:r w:rsidRPr="00D25F80">
        <w:rPr>
          <w:b/>
        </w:rPr>
        <w:t>Smluvní strany</w:t>
      </w:r>
    </w:p>
    <w:p w14:paraId="681DA977" w14:textId="5D4E985D" w:rsidR="00553F1C" w:rsidRPr="00D25F80" w:rsidRDefault="00CB4F02" w:rsidP="00553F1C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D25F80">
        <w:rPr>
          <w:rFonts w:ascii="Times New Roman" w:hAnsi="Times New Roman" w:cs="Times New Roman"/>
          <w:sz w:val="24"/>
          <w:szCs w:val="24"/>
        </w:rPr>
        <w:t>Česká republika – Okresní soud v Českých Budějovicích</w:t>
      </w:r>
    </w:p>
    <w:p w14:paraId="54FB2527" w14:textId="6A5D296A" w:rsidR="00553F1C" w:rsidRPr="00D25F80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 w:rsidRPr="00D25F80">
        <w:t xml:space="preserve">se sídlem: </w:t>
      </w:r>
      <w:r w:rsidR="00CB4F02" w:rsidRPr="00D25F80">
        <w:t>Lidická tř. 98/20, 371 06 České Budějovice</w:t>
      </w:r>
      <w:r w:rsidRPr="00D25F80">
        <w:t xml:space="preserve">                           </w:t>
      </w:r>
    </w:p>
    <w:p w14:paraId="41CD2ABA" w14:textId="12783813" w:rsidR="00553F1C" w:rsidRPr="00D25F80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 w:rsidRPr="00D25F80">
        <w:t>IČO:</w:t>
      </w:r>
      <w:r w:rsidR="00CB4F02" w:rsidRPr="00D25F80">
        <w:t xml:space="preserve"> 00024627</w:t>
      </w:r>
      <w:r w:rsidRPr="00D25F80">
        <w:tab/>
      </w:r>
    </w:p>
    <w:p w14:paraId="76ECE813" w14:textId="290BFD8E" w:rsidR="00553F1C" w:rsidRPr="00D25F80" w:rsidRDefault="00553F1C" w:rsidP="00553F1C">
      <w:pPr>
        <w:spacing w:after="0" w:line="276" w:lineRule="auto"/>
        <w:jc w:val="both"/>
      </w:pPr>
      <w:r w:rsidRPr="00D25F80">
        <w:t>zastoupená:</w:t>
      </w:r>
      <w:r w:rsidR="00CB4F02" w:rsidRPr="00D25F80">
        <w:t xml:space="preserve"> JUDr. Vladislavou Halodovou, předsedkyní soudu</w:t>
      </w:r>
      <w:r w:rsidRPr="00D25F80">
        <w:t xml:space="preserve">       </w:t>
      </w:r>
    </w:p>
    <w:p w14:paraId="79901E2E" w14:textId="18AE1DA4" w:rsidR="00553F1C" w:rsidRPr="00D25F80" w:rsidRDefault="00553F1C" w:rsidP="00553F1C">
      <w:pPr>
        <w:spacing w:after="0" w:line="276" w:lineRule="auto"/>
        <w:jc w:val="both"/>
      </w:pPr>
      <w:r w:rsidRPr="00D25F80">
        <w:t xml:space="preserve">bankovní spojení: </w:t>
      </w:r>
      <w:r w:rsidR="00CB4F02" w:rsidRPr="00D25F80">
        <w:t>Česká národní banka</w:t>
      </w:r>
      <w:r w:rsidRPr="00D25F80">
        <w:t xml:space="preserve">      </w:t>
      </w:r>
    </w:p>
    <w:p w14:paraId="28E2BF87" w14:textId="1188E70A" w:rsidR="00553F1C" w:rsidRDefault="00553F1C" w:rsidP="00553F1C">
      <w:pPr>
        <w:tabs>
          <w:tab w:val="left" w:pos="1701"/>
        </w:tabs>
        <w:spacing w:after="0" w:line="276" w:lineRule="auto"/>
        <w:jc w:val="both"/>
      </w:pPr>
      <w:r w:rsidRPr="00D25F80">
        <w:t>číslo účtu:</w:t>
      </w:r>
      <w:r w:rsidR="00CB4F02" w:rsidRPr="00D25F80">
        <w:t xml:space="preserve"> 1227231/0710</w:t>
      </w:r>
      <w:r>
        <w:tab/>
        <w:t xml:space="preserve"> </w:t>
      </w:r>
    </w:p>
    <w:p w14:paraId="1DDA586A" w14:textId="77777777" w:rsidR="00553F1C" w:rsidRDefault="00553F1C" w:rsidP="00553F1C">
      <w:pPr>
        <w:spacing w:after="0" w:line="276" w:lineRule="auto"/>
        <w:jc w:val="both"/>
      </w:pPr>
      <w:r>
        <w:t>(dále jen „</w:t>
      </w:r>
      <w:r>
        <w:rPr>
          <w:b/>
          <w:i/>
        </w:rPr>
        <w:t>Kupující</w:t>
      </w:r>
      <w:r>
        <w:t>“)</w:t>
      </w:r>
    </w:p>
    <w:p w14:paraId="5C7EA117" w14:textId="77777777" w:rsidR="00553F1C" w:rsidRDefault="00553F1C" w:rsidP="00553F1C">
      <w:pPr>
        <w:spacing w:before="240" w:after="240"/>
        <w:jc w:val="both"/>
      </w:pPr>
      <w:r>
        <w:t>a</w:t>
      </w:r>
    </w:p>
    <w:p w14:paraId="03AD4101" w14:textId="5C0E10D4" w:rsidR="002E1DA5" w:rsidRDefault="002E1DA5" w:rsidP="00553F1C">
      <w:pPr>
        <w:tabs>
          <w:tab w:val="left" w:pos="2520"/>
        </w:tabs>
        <w:rPr>
          <w:b/>
          <w:lang w:val="en-US"/>
        </w:rPr>
      </w:pPr>
      <w:r w:rsidRPr="002E1DA5">
        <w:rPr>
          <w:b/>
          <w:lang w:val="en-US"/>
        </w:rPr>
        <w:t>Š</w:t>
      </w:r>
      <w:r w:rsidR="00842DA4">
        <w:rPr>
          <w:b/>
          <w:lang w:val="en-US"/>
        </w:rPr>
        <w:t>koda</w:t>
      </w:r>
      <w:r w:rsidRPr="002E1DA5">
        <w:rPr>
          <w:b/>
          <w:lang w:val="en-US"/>
        </w:rPr>
        <w:t xml:space="preserve"> A</w:t>
      </w:r>
      <w:r w:rsidR="00842DA4">
        <w:rPr>
          <w:b/>
          <w:lang w:val="en-US"/>
        </w:rPr>
        <w:t>uto</w:t>
      </w:r>
      <w:r w:rsidRPr="002E1DA5">
        <w:rPr>
          <w:b/>
          <w:lang w:val="en-US"/>
        </w:rPr>
        <w:t xml:space="preserve"> a.s </w:t>
      </w:r>
    </w:p>
    <w:p w14:paraId="560511B7" w14:textId="03F25B82" w:rsidR="002E1DA5" w:rsidRDefault="002E1DA5" w:rsidP="00553F1C">
      <w:pPr>
        <w:tabs>
          <w:tab w:val="left" w:pos="2520"/>
        </w:tabs>
      </w:pPr>
      <w:r w:rsidRPr="002E1DA5">
        <w:t>zapsaná v Obchodním rejstříku vedeném Městským soudem v Praze, oddíl B, vložka 332</w:t>
      </w:r>
    </w:p>
    <w:p w14:paraId="234AC53B" w14:textId="4D9B331F" w:rsidR="00553F1C" w:rsidRDefault="002E1DA5" w:rsidP="00553F1C">
      <w:pPr>
        <w:tabs>
          <w:tab w:val="left" w:pos="2520"/>
        </w:tabs>
      </w:pPr>
      <w:r>
        <w:t xml:space="preserve">se sídlem: </w:t>
      </w:r>
      <w:r w:rsidRPr="002E1DA5">
        <w:t>tř. Václava Klementa 869, Mladá Boleslav II, 293 01 Mladá Boleslav</w:t>
      </w:r>
      <w:r w:rsidR="00553F1C">
        <w:tab/>
      </w:r>
    </w:p>
    <w:p w14:paraId="067D3008" w14:textId="307FA64F" w:rsidR="00553F1C" w:rsidRDefault="00553F1C" w:rsidP="00553F1C">
      <w:pPr>
        <w:jc w:val="both"/>
      </w:pPr>
      <w:r>
        <w:t>IČO:</w:t>
      </w:r>
      <w:r w:rsidR="002E1DA5">
        <w:t xml:space="preserve"> </w:t>
      </w:r>
      <w:r w:rsidR="002E1DA5" w:rsidRPr="002E1DA5">
        <w:t>00177041</w:t>
      </w:r>
      <w:r>
        <w:tab/>
      </w:r>
      <w:r>
        <w:tab/>
      </w:r>
      <w:r>
        <w:tab/>
      </w:r>
    </w:p>
    <w:p w14:paraId="0BA85899" w14:textId="54D3D017" w:rsidR="00553F1C" w:rsidRDefault="002E1DA5" w:rsidP="00553F1C">
      <w:pPr>
        <w:jc w:val="both"/>
      </w:pPr>
      <w:r>
        <w:t>DIČ: CZ</w:t>
      </w:r>
      <w:r w:rsidRPr="002E1DA5">
        <w:t>00177041</w:t>
      </w:r>
      <w:r w:rsidR="00553F1C">
        <w:tab/>
        <w:t xml:space="preserve">       </w:t>
      </w:r>
    </w:p>
    <w:p w14:paraId="545B8B75" w14:textId="1C5952F5" w:rsidR="00553F1C" w:rsidRDefault="00553F1C" w:rsidP="00553F1C">
      <w:pPr>
        <w:pStyle w:val="Zhlav"/>
        <w:tabs>
          <w:tab w:val="left" w:pos="708"/>
        </w:tabs>
      </w:pPr>
      <w:r>
        <w:t xml:space="preserve">Bankovní spojení: </w:t>
      </w:r>
      <w:r w:rsidR="002E1DA5">
        <w:t>UniCredit Bank CZ and SK a.s.</w:t>
      </w:r>
    </w:p>
    <w:p w14:paraId="5701ED98" w14:textId="3C22F44D" w:rsidR="00553F1C" w:rsidRDefault="002E1DA5" w:rsidP="00553F1C">
      <w:r>
        <w:t xml:space="preserve">Číslo účtu: </w:t>
      </w:r>
      <w:r w:rsidRPr="002E1DA5">
        <w:t>1000053254/2700</w:t>
      </w:r>
      <w:r w:rsidR="00553F1C">
        <w:tab/>
        <w:t xml:space="preserve">        </w:t>
      </w:r>
    </w:p>
    <w:p w14:paraId="50B412A9" w14:textId="392B9464" w:rsidR="00842DA4" w:rsidRDefault="002E1DA5" w:rsidP="00553F1C">
      <w:r>
        <w:t xml:space="preserve">zastoupená: </w:t>
      </w:r>
      <w:r w:rsidR="008B26FB" w:rsidRPr="008B26FB">
        <w:rPr>
          <w:color w:val="000000" w:themeColor="text1"/>
          <w:highlight w:val="black"/>
        </w:rPr>
        <w:t>XXXXXXXXXXX</w:t>
      </w:r>
      <w:r w:rsidR="00842DA4">
        <w:t>, vedoucí</w:t>
      </w:r>
      <w:r w:rsidR="00D25F80">
        <w:t>m</w:t>
      </w:r>
      <w:r w:rsidR="00842DA4">
        <w:t xml:space="preserve"> prodeje ČR</w:t>
      </w:r>
    </w:p>
    <w:p w14:paraId="0004B98A" w14:textId="32633C49" w:rsidR="00553F1C" w:rsidRDefault="00842DA4" w:rsidP="00553F1C">
      <w:r>
        <w:tab/>
        <w:t xml:space="preserve">        </w:t>
      </w:r>
      <w:r w:rsidR="008B26FB" w:rsidRPr="008B26FB">
        <w:rPr>
          <w:highlight w:val="black"/>
        </w:rPr>
        <w:t>XXXXXXXXXX</w:t>
      </w:r>
      <w:r>
        <w:t>, vedoucí</w:t>
      </w:r>
      <w:r w:rsidR="00D25F80">
        <w:t>m</w:t>
      </w:r>
      <w:r>
        <w:t xml:space="preserve"> servisních služeb ČR</w:t>
      </w:r>
      <w:r w:rsidR="00553F1C">
        <w:tab/>
      </w:r>
      <w:r w:rsidR="00553F1C">
        <w:tab/>
        <w:t xml:space="preserve">         </w:t>
      </w:r>
    </w:p>
    <w:p w14:paraId="504E8407" w14:textId="77777777" w:rsidR="00553F1C" w:rsidRDefault="00553F1C" w:rsidP="00553F1C">
      <w:r>
        <w:t>(dále jen "</w:t>
      </w:r>
      <w:r>
        <w:rPr>
          <w:b/>
          <w:i/>
        </w:rPr>
        <w:t>Prodávající</w:t>
      </w:r>
      <w:r>
        <w:t>")</w:t>
      </w:r>
    </w:p>
    <w:p w14:paraId="6F2BD06A" w14:textId="77777777" w:rsidR="00553F1C" w:rsidRDefault="00553F1C" w:rsidP="00553F1C"/>
    <w:p w14:paraId="7EE77255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č.j. MSP</w:t>
      </w:r>
      <w:r w:rsidR="002E1DA5" w:rsidRPr="002E1DA5">
        <w:rPr>
          <w:rFonts w:ascii="Times New Roman" w:hAnsi="Times New Roman"/>
          <w:sz w:val="24"/>
        </w:rPr>
        <w:t>-48</w:t>
      </w:r>
      <w:r w:rsidR="00A94FF0">
        <w:rPr>
          <w:rFonts w:ascii="Times New Roman" w:hAnsi="Times New Roman"/>
          <w:sz w:val="24"/>
        </w:rPr>
        <w:t>/2021</w:t>
      </w:r>
      <w:r>
        <w:rPr>
          <w:rFonts w:ascii="Times New Roman" w:hAnsi="Times New Roman"/>
          <w:sz w:val="24"/>
        </w:rPr>
        <w:t>-MSP-CES (dále jen „</w:t>
      </w:r>
      <w:r>
        <w:rPr>
          <w:rFonts w:ascii="Times New Roman" w:hAnsi="Times New Roman"/>
          <w:b/>
          <w:i/>
          <w:sz w:val="24"/>
        </w:rPr>
        <w:t>Rámcová dohoda</w:t>
      </w:r>
      <w:r>
        <w:rPr>
          <w:rFonts w:ascii="Times New Roman" w:hAnsi="Times New Roman"/>
          <w:sz w:val="24"/>
        </w:rPr>
        <w:t>“)</w:t>
      </w:r>
    </w:p>
    <w:p w14:paraId="55ADAA22" w14:textId="77777777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II.</w:t>
      </w:r>
    </w:p>
    <w:p w14:paraId="6E34CF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Předmět plnění</w:t>
      </w:r>
    </w:p>
    <w:p w14:paraId="7B097B1A" w14:textId="5ECDDFE0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Touto kupní smlouvou se Prodávající zavazuje, že Kupujícímu odevzdá osobní vozidl</w:t>
      </w:r>
      <w:r w:rsidR="005D472B">
        <w:t>o</w:t>
      </w:r>
      <w:r>
        <w:t xml:space="preserve"> </w:t>
      </w:r>
      <w:r w:rsidR="00DF75DE">
        <w:t xml:space="preserve">             </w:t>
      </w:r>
      <w:r w:rsidR="005D472B" w:rsidRPr="001D4E81">
        <w:rPr>
          <w:b/>
          <w:bCs/>
        </w:rPr>
        <w:t xml:space="preserve">Škoda </w:t>
      </w:r>
      <w:r w:rsidR="00CB4F02" w:rsidRPr="001D4E81">
        <w:rPr>
          <w:b/>
          <w:bCs/>
        </w:rPr>
        <w:t>OCTAVIA COMBI Selection 2,0 TDI 85 kW MAN 6</w:t>
      </w:r>
      <w:r>
        <w:t xml:space="preserve"> specifikovan</w:t>
      </w:r>
      <w:r w:rsidR="00CB4F02">
        <w:t>é</w:t>
      </w:r>
      <w:r>
        <w:t xml:space="preserve"> v příloze č. 1 této kupní smlouvy, která tvoří její nedílnou součást (dále jen „</w:t>
      </w:r>
      <w:r>
        <w:rPr>
          <w:b/>
          <w:i/>
        </w:rPr>
        <w:t>Vozidlo</w:t>
      </w:r>
      <w:r>
        <w:t>“), a umožní Kupujícímu nabýt vlastnické právo k Vozidl</w:t>
      </w:r>
      <w:r w:rsidR="005D472B">
        <w:t>u</w:t>
      </w:r>
      <w:r>
        <w:t xml:space="preserve"> a Kupující se zavazuje Vozidl</w:t>
      </w:r>
      <w:r w:rsidR="005D472B">
        <w:t>o</w:t>
      </w:r>
      <w:r>
        <w:t xml:space="preserve"> převzít a zaplatit za ně Prodávajícímu kupní cenu dle článku III. této kupní smlouvy, která byla sjednána v souladu s Rámcovou dohodou. </w:t>
      </w:r>
    </w:p>
    <w:p w14:paraId="35C47C5F" w14:textId="464599C9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lastRenderedPageBreak/>
        <w:t>Prodávající se zavazuje odevzdat rovněž doklady v českém jazyce, umožňující řádné používání Vozid</w:t>
      </w:r>
      <w:r w:rsidR="005D472B">
        <w:t>la</w:t>
      </w:r>
      <w:r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>
        <w:rPr>
          <w:b/>
          <w:i/>
        </w:rPr>
        <w:t>Doklady</w:t>
      </w:r>
      <w:r>
        <w:t>“).</w:t>
      </w:r>
    </w:p>
    <w:p w14:paraId="4DE41FF4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III.</w:t>
      </w:r>
    </w:p>
    <w:p w14:paraId="43AAAC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Kupní cena a platební podmínky</w:t>
      </w:r>
    </w:p>
    <w:p w14:paraId="05A8BB0A" w14:textId="49D5B7D3" w:rsidR="00553F1C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>
        <w:t>Smluvní strany v souladu s Rámcovou dohodou sjednávají, že kupní cena Vozid</w:t>
      </w:r>
      <w:r w:rsidR="005D472B">
        <w:t>la</w:t>
      </w:r>
      <w:r>
        <w:t xml:space="preserve"> činí:</w:t>
      </w:r>
    </w:p>
    <w:tbl>
      <w:tblPr>
        <w:tblStyle w:val="Mkatabulky"/>
        <w:tblW w:w="8495" w:type="dxa"/>
        <w:tblInd w:w="567" w:type="dxa"/>
        <w:tblLook w:val="04A0" w:firstRow="1" w:lastRow="0" w:firstColumn="1" w:lastColumn="0" w:noHBand="0" w:noVBand="1"/>
      </w:tblPr>
      <w:tblGrid>
        <w:gridCol w:w="1297"/>
        <w:gridCol w:w="1301"/>
        <w:gridCol w:w="1366"/>
        <w:gridCol w:w="1004"/>
        <w:gridCol w:w="913"/>
        <w:gridCol w:w="1297"/>
        <w:gridCol w:w="1317"/>
      </w:tblGrid>
      <w:tr w:rsidR="003A0326" w14:paraId="0EC6F238" w14:textId="77777777" w:rsidTr="003A0326">
        <w:tc>
          <w:tcPr>
            <w:tcW w:w="1297" w:type="dxa"/>
            <w:vMerge w:val="restart"/>
            <w:shd w:val="clear" w:color="auto" w:fill="F7CAAC" w:themeFill="accent2" w:themeFillTint="66"/>
          </w:tcPr>
          <w:p w14:paraId="23726263" w14:textId="74477D47" w:rsidR="0098552A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Del="003A7867">
              <w:t xml:space="preserve"> </w:t>
            </w:r>
            <w:r w:rsidR="0098552A" w:rsidRPr="00601133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601133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671" w:type="dxa"/>
            <w:gridSpan w:val="3"/>
            <w:shd w:val="clear" w:color="auto" w:fill="F7CAAC" w:themeFill="accent2" w:themeFillTint="66"/>
          </w:tcPr>
          <w:p w14:paraId="4CC0882F" w14:textId="1388C475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Cena za Vozidlo v Kč                            (dle zvolené nadstandardní výbavy)</w:t>
            </w:r>
          </w:p>
        </w:tc>
        <w:tc>
          <w:tcPr>
            <w:tcW w:w="913" w:type="dxa"/>
            <w:vMerge w:val="restart"/>
            <w:shd w:val="clear" w:color="auto" w:fill="F7CAAC" w:themeFill="accent2" w:themeFillTint="66"/>
          </w:tcPr>
          <w:p w14:paraId="113546EC" w14:textId="2C2435D3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Počet Vozidel</w:t>
            </w:r>
          </w:p>
        </w:tc>
        <w:tc>
          <w:tcPr>
            <w:tcW w:w="2614" w:type="dxa"/>
            <w:gridSpan w:val="2"/>
            <w:shd w:val="clear" w:color="auto" w:fill="F7CAAC" w:themeFill="accent2" w:themeFillTint="66"/>
          </w:tcPr>
          <w:p w14:paraId="310B9B59" w14:textId="3586E3BC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Jednotková cena</w:t>
            </w:r>
            <w:r w:rsidR="00036338" w:rsidRPr="00601133">
              <w:rPr>
                <w:sz w:val="22"/>
                <w:szCs w:val="22"/>
              </w:rPr>
              <w:t xml:space="preserve">           v Kč</w:t>
            </w:r>
            <w:r w:rsidRPr="00601133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3A0326" w14:paraId="3768F2D3" w14:textId="77777777" w:rsidTr="003A0326">
        <w:tc>
          <w:tcPr>
            <w:tcW w:w="1297" w:type="dxa"/>
            <w:vMerge/>
            <w:shd w:val="clear" w:color="auto" w:fill="F7CAAC" w:themeFill="accent2" w:themeFillTint="66"/>
          </w:tcPr>
          <w:p w14:paraId="01471920" w14:textId="77777777" w:rsidR="0098552A" w:rsidRPr="00CF4B09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7CAAC" w:themeFill="accent2" w:themeFillTint="66"/>
          </w:tcPr>
          <w:p w14:paraId="1F9B9EBE" w14:textId="43183E4A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366" w:type="dxa"/>
            <w:shd w:val="clear" w:color="auto" w:fill="F7CAAC" w:themeFill="accent2" w:themeFillTint="66"/>
          </w:tcPr>
          <w:p w14:paraId="3025A8C1" w14:textId="3F0C8A8C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výše DPH</w:t>
            </w:r>
          </w:p>
        </w:tc>
        <w:tc>
          <w:tcPr>
            <w:tcW w:w="1004" w:type="dxa"/>
            <w:shd w:val="clear" w:color="auto" w:fill="F7CAAC" w:themeFill="accent2" w:themeFillTint="66"/>
          </w:tcPr>
          <w:p w14:paraId="2FC7CF44" w14:textId="6F2CD263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  <w:tc>
          <w:tcPr>
            <w:tcW w:w="913" w:type="dxa"/>
            <w:vMerge/>
            <w:shd w:val="clear" w:color="auto" w:fill="F7CAAC" w:themeFill="accent2" w:themeFillTint="66"/>
          </w:tcPr>
          <w:p w14:paraId="1F67290D" w14:textId="77777777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F7CAAC" w:themeFill="accent2" w:themeFillTint="66"/>
          </w:tcPr>
          <w:p w14:paraId="539EA28A" w14:textId="78877F85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317" w:type="dxa"/>
            <w:shd w:val="clear" w:color="auto" w:fill="F7CAAC" w:themeFill="accent2" w:themeFillTint="66"/>
          </w:tcPr>
          <w:p w14:paraId="07CE5CEB" w14:textId="7C78DEAF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</w:tr>
      <w:tr w:rsidR="003A0326" w14:paraId="109169EC" w14:textId="77777777" w:rsidTr="003A0326">
        <w:tc>
          <w:tcPr>
            <w:tcW w:w="1297" w:type="dxa"/>
          </w:tcPr>
          <w:p w14:paraId="503852D5" w14:textId="2119565F" w:rsidR="0098552A" w:rsidRDefault="005D472B" w:rsidP="00F136D1">
            <w:pPr>
              <w:tabs>
                <w:tab w:val="left" w:pos="284"/>
              </w:tabs>
              <w:jc w:val="both"/>
            </w:pPr>
            <w:r w:rsidRPr="005D472B">
              <w:t>Škoda OCTAVIA COMBI Selection 2,0 TDI 85 kW MAN 6</w:t>
            </w:r>
            <w:r w:rsidR="003A0326">
              <w:t xml:space="preserve"> (viz Příloha </w:t>
            </w:r>
            <w:r w:rsidR="00AC42BE">
              <w:t xml:space="preserve">1, </w:t>
            </w:r>
            <w:r w:rsidR="003A0326">
              <w:t>1.4)</w:t>
            </w:r>
          </w:p>
        </w:tc>
        <w:tc>
          <w:tcPr>
            <w:tcW w:w="1301" w:type="dxa"/>
          </w:tcPr>
          <w:p w14:paraId="1BCE887A" w14:textId="365D703A" w:rsidR="0098552A" w:rsidRDefault="003A0326" w:rsidP="00F136D1">
            <w:pPr>
              <w:tabs>
                <w:tab w:val="left" w:pos="284"/>
              </w:tabs>
              <w:jc w:val="both"/>
            </w:pPr>
            <w:r>
              <w:t>480 084,30</w:t>
            </w:r>
          </w:p>
        </w:tc>
        <w:tc>
          <w:tcPr>
            <w:tcW w:w="1366" w:type="dxa"/>
          </w:tcPr>
          <w:p w14:paraId="5D5674A7" w14:textId="39A72867" w:rsidR="0098552A" w:rsidRDefault="003A0326" w:rsidP="00F136D1">
            <w:pPr>
              <w:tabs>
                <w:tab w:val="left" w:pos="284"/>
              </w:tabs>
              <w:jc w:val="both"/>
            </w:pPr>
            <w:r>
              <w:t>100 817,70</w:t>
            </w:r>
          </w:p>
        </w:tc>
        <w:tc>
          <w:tcPr>
            <w:tcW w:w="1004" w:type="dxa"/>
          </w:tcPr>
          <w:p w14:paraId="58C61DAF" w14:textId="5CC5CE42" w:rsidR="0098552A" w:rsidRDefault="003A0326" w:rsidP="00F136D1">
            <w:pPr>
              <w:tabs>
                <w:tab w:val="left" w:pos="284"/>
              </w:tabs>
              <w:jc w:val="both"/>
            </w:pPr>
            <w:r>
              <w:t>580 902</w:t>
            </w:r>
          </w:p>
        </w:tc>
        <w:tc>
          <w:tcPr>
            <w:tcW w:w="913" w:type="dxa"/>
          </w:tcPr>
          <w:p w14:paraId="436D9572" w14:textId="422A5CFD" w:rsidR="0098552A" w:rsidRDefault="00D25F80" w:rsidP="003A0326">
            <w:pPr>
              <w:tabs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1297" w:type="dxa"/>
          </w:tcPr>
          <w:p w14:paraId="5E0B0C35" w14:textId="2676378A" w:rsidR="0098552A" w:rsidRDefault="003A0326" w:rsidP="00F136D1">
            <w:pPr>
              <w:tabs>
                <w:tab w:val="left" w:pos="284"/>
              </w:tabs>
              <w:jc w:val="both"/>
            </w:pPr>
            <w:r>
              <w:t>480 084,30</w:t>
            </w:r>
          </w:p>
        </w:tc>
        <w:tc>
          <w:tcPr>
            <w:tcW w:w="1317" w:type="dxa"/>
          </w:tcPr>
          <w:p w14:paraId="68E02644" w14:textId="203D71D1" w:rsidR="0098552A" w:rsidRDefault="003A0326" w:rsidP="00F136D1">
            <w:pPr>
              <w:tabs>
                <w:tab w:val="left" w:pos="284"/>
              </w:tabs>
              <w:jc w:val="both"/>
            </w:pPr>
            <w:r>
              <w:t>580 902,00</w:t>
            </w:r>
          </w:p>
        </w:tc>
      </w:tr>
      <w:tr w:rsidR="00036338" w14:paraId="1F1BBF42" w14:textId="77777777" w:rsidTr="003A0326">
        <w:tc>
          <w:tcPr>
            <w:tcW w:w="8495" w:type="dxa"/>
            <w:gridSpan w:val="7"/>
            <w:shd w:val="clear" w:color="auto" w:fill="FBE4D5" w:themeFill="accent2" w:themeFillTint="33"/>
          </w:tcPr>
          <w:p w14:paraId="5EA5F102" w14:textId="5A9B0C1D" w:rsidR="00036338" w:rsidRPr="00601133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bez DPH                         </w:t>
            </w:r>
            <w:r w:rsidR="003A0326">
              <w:t xml:space="preserve">   </w:t>
            </w:r>
            <w:r w:rsidR="003A0326">
              <w:rPr>
                <w:lang w:val="en-US"/>
              </w:rPr>
              <w:t xml:space="preserve">480 084,30 </w:t>
            </w:r>
            <w:r>
              <w:rPr>
                <w:lang w:val="en-US"/>
              </w:rPr>
              <w:t>K</w:t>
            </w:r>
            <w:r>
              <w:t xml:space="preserve">č </w:t>
            </w:r>
          </w:p>
        </w:tc>
      </w:tr>
      <w:tr w:rsidR="00036338" w14:paraId="308EC147" w14:textId="77777777" w:rsidTr="003A0326">
        <w:tc>
          <w:tcPr>
            <w:tcW w:w="8495" w:type="dxa"/>
            <w:gridSpan w:val="7"/>
            <w:shd w:val="clear" w:color="auto" w:fill="FBE4D5" w:themeFill="accent2" w:themeFillTint="33"/>
          </w:tcPr>
          <w:p w14:paraId="1C3B789C" w14:textId="7F124145" w:rsidR="00036338" w:rsidRPr="003A0326" w:rsidRDefault="00036338" w:rsidP="00F136D1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3A0326">
              <w:rPr>
                <w:b/>
                <w:bCs/>
              </w:rPr>
              <w:t xml:space="preserve">Celková cena za všechna Vozidla s DPH                             </w:t>
            </w:r>
            <w:r w:rsidR="003A0326" w:rsidRPr="003A0326">
              <w:rPr>
                <w:b/>
                <w:bCs/>
                <w:lang w:val="en-US"/>
              </w:rPr>
              <w:t xml:space="preserve">580 902,00 </w:t>
            </w:r>
            <w:r w:rsidRPr="003A0326">
              <w:rPr>
                <w:b/>
                <w:bCs/>
                <w:lang w:val="en-US"/>
              </w:rPr>
              <w:t>K</w:t>
            </w:r>
            <w:r w:rsidRPr="003A0326">
              <w:rPr>
                <w:b/>
                <w:bCs/>
              </w:rPr>
              <w:t>č</w:t>
            </w:r>
          </w:p>
        </w:tc>
      </w:tr>
    </w:tbl>
    <w:p w14:paraId="49B95E4A" w14:textId="77777777" w:rsidR="003A7867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Default="00553F1C" w:rsidP="00F136D1">
      <w:pPr>
        <w:tabs>
          <w:tab w:val="left" w:pos="284"/>
        </w:tabs>
        <w:ind w:left="567"/>
        <w:jc w:val="both"/>
      </w:pPr>
      <w:r>
        <w:t>(dále jen „</w:t>
      </w:r>
      <w:r>
        <w:rPr>
          <w:b/>
          <w:i/>
        </w:rPr>
        <w:t>Kupní cena</w:t>
      </w:r>
      <w:r>
        <w:t>“)</w:t>
      </w:r>
      <w:r w:rsidR="0013624D">
        <w:t xml:space="preserve">. </w:t>
      </w:r>
    </w:p>
    <w:p w14:paraId="594B2740" w14:textId="5925E8E7" w:rsidR="00553F1C" w:rsidRDefault="00DD090B" w:rsidP="00F136D1">
      <w:pPr>
        <w:tabs>
          <w:tab w:val="left" w:pos="284"/>
        </w:tabs>
        <w:ind w:left="567"/>
        <w:jc w:val="both"/>
      </w:pPr>
      <w:r>
        <w:t>Podrobný r</w:t>
      </w:r>
      <w:r w:rsidR="0013624D">
        <w:t xml:space="preserve">ozpis </w:t>
      </w:r>
      <w:r>
        <w:t xml:space="preserve">Kupní </w:t>
      </w:r>
      <w:r w:rsidR="00D12FD6">
        <w:t>ceny Vozid</w:t>
      </w:r>
      <w:r w:rsidR="009D510F">
        <w:t>la</w:t>
      </w:r>
      <w:r w:rsidR="0013624D">
        <w:t xml:space="preserve"> v základní výbavě a nadstandardní výbavy </w:t>
      </w:r>
      <w:r>
        <w:t>Vozid</w:t>
      </w:r>
      <w:r w:rsidR="009D510F">
        <w:t>la</w:t>
      </w:r>
      <w:r>
        <w:t xml:space="preserve"> </w:t>
      </w:r>
      <w:r w:rsidR="0013624D">
        <w:t xml:space="preserve">je </w:t>
      </w:r>
      <w:r>
        <w:t xml:space="preserve">uveden </w:t>
      </w:r>
      <w:r w:rsidR="0013624D">
        <w:t>v</w:t>
      </w:r>
      <w:r w:rsidR="00D12FD6">
        <w:t> </w:t>
      </w:r>
      <w:r w:rsidR="0013624D">
        <w:t>příloze</w:t>
      </w:r>
      <w:r w:rsidR="00D12FD6">
        <w:t xml:space="preserve"> č. 1 této kupní smlouvy</w:t>
      </w:r>
      <w:r w:rsidR="0013624D">
        <w:t>.</w:t>
      </w:r>
    </w:p>
    <w:p w14:paraId="332D957F" w14:textId="77777777" w:rsidR="00553F1C" w:rsidRDefault="00553F1C" w:rsidP="00F136D1">
      <w:pPr>
        <w:tabs>
          <w:tab w:val="left" w:pos="284"/>
        </w:tabs>
        <w:ind w:left="567"/>
        <w:jc w:val="both"/>
      </w:pPr>
      <w: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3B5768D9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>
        <w:t>Kupní cena zahrnuje veškeré náklady Prodávajícího spojené s dodáním a odevzdáním Vozid</w:t>
      </w:r>
      <w:r w:rsidR="005F7994">
        <w:t>la</w:t>
      </w:r>
      <w:r>
        <w:t xml:space="preserve"> (včetně Dokladů) Kupujícímu v místě plnění. </w:t>
      </w:r>
    </w:p>
    <w:p w14:paraId="30D5AF8E" w14:textId="0FBC8448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>
        <w:t xml:space="preserve">Kupní cena bude uhrazena Kupujícím na základě faktury vystavené Prodávajícím bezhotovostním převodem </w:t>
      </w:r>
      <w:r w:rsidRPr="006438E9">
        <w:t>na účet Prodávajícího uvedený na faktuře. Fakturu</w:t>
      </w:r>
      <w:r>
        <w:t xml:space="preserve"> vystaví Prodávající a doručí ji Kupujícímu po řádném dodání Vozidl</w:t>
      </w:r>
      <w:r w:rsidR="005F7994">
        <w:t>a</w:t>
      </w:r>
      <w:r w:rsidR="006B24D7">
        <w:t>, kter</w:t>
      </w:r>
      <w:r w:rsidR="005F7994">
        <w:t>é</w:t>
      </w:r>
      <w:r w:rsidR="006B24D7">
        <w:t xml:space="preserve"> j</w:t>
      </w:r>
      <w:r w:rsidR="005F7994">
        <w:t>e</w:t>
      </w:r>
      <w:r w:rsidR="006B24D7">
        <w:t xml:space="preserve"> předmětem plnění z této kupní smlouvy</w:t>
      </w:r>
      <w:r>
        <w:t xml:space="preserve"> a po podpisu protokolu o předání a převzetí Vozid</w:t>
      </w:r>
      <w:r w:rsidR="005F7994">
        <w:t>la</w:t>
      </w:r>
      <w:r>
        <w:t xml:space="preserve"> (dále jen „</w:t>
      </w:r>
      <w:r>
        <w:rPr>
          <w:b/>
          <w:i/>
        </w:rPr>
        <w:t>Předávací protokol</w:t>
      </w:r>
      <w:r>
        <w:t>“). F</w:t>
      </w:r>
      <w:r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2245CC7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Kupní cena bude fakturována v Kč a Prodávající ve faktuře uvede cenu Vozid</w:t>
      </w:r>
      <w:r w:rsidR="005F7994">
        <w:rPr>
          <w:rFonts w:ascii="Times New Roman" w:hAnsi="Times New Roman"/>
          <w:sz w:val="24"/>
          <w:szCs w:val="20"/>
        </w:rPr>
        <w:t>la</w:t>
      </w:r>
      <w:r>
        <w:rPr>
          <w:rFonts w:ascii="Times New Roman" w:hAnsi="Times New Roman"/>
          <w:sz w:val="24"/>
          <w:szCs w:val="20"/>
        </w:rPr>
        <w:t xml:space="preserve"> v Kč včetně DPH i bez DPH, spolu s uvedením sazby DPH a jejího vyčíslení</w:t>
      </w:r>
      <w:r w:rsidR="002934A4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>
        <w:rPr>
          <w:rFonts w:ascii="Times New Roman" w:hAnsi="Times New Roman"/>
          <w:sz w:val="24"/>
          <w:szCs w:val="20"/>
        </w:rPr>
        <w:t xml:space="preserve">odepsání příslušné částky </w:t>
      </w:r>
      <w:r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>
        <w:rPr>
          <w:rFonts w:ascii="Times New Roman" w:hAnsi="Times New Roman"/>
          <w:sz w:val="24"/>
          <w:szCs w:val="20"/>
        </w:rPr>
        <w:t>/doplněné</w:t>
      </w:r>
      <w:r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IV.</w:t>
      </w:r>
    </w:p>
    <w:p w14:paraId="159339A8" w14:textId="3612CF56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Dodací podmínky</w:t>
      </w:r>
    </w:p>
    <w:p w14:paraId="4C17998D" w14:textId="6FFED81F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Vozidl</w:t>
      </w:r>
      <w:r w:rsidR="005F7994">
        <w:t>o</w:t>
      </w:r>
      <w:r>
        <w:t xml:space="preserve"> včetně Dokladů Kupujícímu v místě plnění. Místem plnění je sídlo Kupujícího, nedohodnou-li se strany jinak.</w:t>
      </w:r>
    </w:p>
    <w:p w14:paraId="406AA6EA" w14:textId="4A02C215" w:rsidR="00553F1C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a K</w:t>
      </w:r>
      <w:r w:rsidR="00553F1C">
        <w:t>upující převezme Vozidl</w:t>
      </w:r>
      <w:r w:rsidR="005F7994">
        <w:t>o</w:t>
      </w:r>
      <w:r w:rsidR="00553F1C">
        <w:t xml:space="preserve"> včetně Dokladů na základě Předávacího protokolu podepsaného oprávněnými zástupci obou smluvních stran.</w:t>
      </w:r>
    </w:p>
    <w:p w14:paraId="5692400A" w14:textId="7AFFE2C8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se zavazuje odevzdat Vozidl</w:t>
      </w:r>
      <w:r w:rsidR="005F7994">
        <w:t>o</w:t>
      </w:r>
      <w:r>
        <w:t xml:space="preserve"> včetně Dokladů </w:t>
      </w:r>
      <w:r w:rsidR="006438E9">
        <w:t xml:space="preserve">nejpozději </w:t>
      </w:r>
      <w:r>
        <w:t xml:space="preserve">do </w:t>
      </w:r>
      <w:r w:rsidR="001D4E81">
        <w:rPr>
          <w:lang w:val="en-US"/>
        </w:rPr>
        <w:t>150 dnů od účinnosti této smlouvy</w:t>
      </w:r>
      <w:r w:rsidR="00A94FF0">
        <w:t xml:space="preserve">, </w:t>
      </w:r>
      <w:r w:rsidR="006438E9">
        <w:t xml:space="preserve">přičemž lhůta pro dodání může v souladu s článkem 4. odstavcem 7 Rámcové dohody činit maximálně </w:t>
      </w:r>
      <w:r w:rsidR="00A94FF0">
        <w:t>150</w:t>
      </w:r>
      <w:r>
        <w:rPr>
          <w:szCs w:val="20"/>
        </w:rPr>
        <w:t xml:space="preserve"> dnů od </w:t>
      </w:r>
      <w:r w:rsidR="003918AC">
        <w:rPr>
          <w:szCs w:val="20"/>
        </w:rPr>
        <w:t xml:space="preserve">účinnosti </w:t>
      </w:r>
      <w:r>
        <w:rPr>
          <w:szCs w:val="20"/>
        </w:rPr>
        <w:t>této kupní smlouvy.</w:t>
      </w:r>
      <w:r>
        <w:rPr>
          <w:b/>
        </w:rPr>
        <w:t xml:space="preserve"> </w:t>
      </w:r>
      <w:r w:rsidR="004C04E1" w:rsidRPr="00A33134">
        <w:rPr>
          <w:szCs w:val="20"/>
        </w:rPr>
        <w:t>Prodávající je oprávněn dodat Vozidl</w:t>
      </w:r>
      <w:r w:rsidR="005F7994">
        <w:rPr>
          <w:szCs w:val="20"/>
        </w:rPr>
        <w:t>o</w:t>
      </w:r>
      <w:r w:rsidR="004C04E1" w:rsidRPr="00A33134">
        <w:rPr>
          <w:szCs w:val="20"/>
        </w:rPr>
        <w:t xml:space="preserve"> po částech, avšak maximá</w:t>
      </w:r>
      <w:r w:rsidR="004C04E1">
        <w:rPr>
          <w:szCs w:val="20"/>
        </w:rPr>
        <w:t xml:space="preserve">lně ve dvou dodávkách (částech), přičemž lhůta stanovená v článku 4. odst. 7 Rámcové dohody tím není dotčena a Prodávající je povinen dodržet termín dodání stanovený v předchozí větě. </w:t>
      </w:r>
    </w:p>
    <w:p w14:paraId="43AFA217" w14:textId="5693FFFC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Osobou pověřenou k převzetí Vozid</w:t>
      </w:r>
      <w:r w:rsidR="005F7994">
        <w:t>la</w:t>
      </w:r>
      <w:r>
        <w:t xml:space="preserve"> včetně Dokladů za Kupujícího je pověřený pracovník Kupujícího </w:t>
      </w:r>
      <w:r w:rsidR="005F7994">
        <w:t xml:space="preserve">– </w:t>
      </w:r>
      <w:r w:rsidR="008B26FB" w:rsidRPr="008B26FB">
        <w:rPr>
          <w:b/>
          <w:bCs/>
          <w:highlight w:val="black"/>
        </w:rPr>
        <w:t>XXXXXXXXXXXXXXXXXXXXXX</w:t>
      </w:r>
      <w:r w:rsidR="005F7994">
        <w:t>.</w:t>
      </w:r>
    </w:p>
    <w:p w14:paraId="43EA19C2" w14:textId="6E8CD90D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Převzetím Vozid</w:t>
      </w:r>
      <w:r w:rsidR="005F7994">
        <w:t>la</w:t>
      </w:r>
      <w:r>
        <w:t xml:space="preserve"> (podpisem Předávacího protokolu) přechází na Kupujícího nebezpečí škody. </w:t>
      </w:r>
    </w:p>
    <w:p w14:paraId="06EAF34F" w14:textId="64E8D39B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Na Kupujícího přechází vlastnické právo k Vozidl</w:t>
      </w:r>
      <w:r w:rsidR="005F7994">
        <w:t>u</w:t>
      </w:r>
      <w:r>
        <w:t xml:space="preserve"> okamžikem je</w:t>
      </w:r>
      <w:r w:rsidR="005F7994">
        <w:t>ho</w:t>
      </w:r>
      <w:r>
        <w:t xml:space="preserve"> převzetí na základě Předávacího protokolu podepsaného oprávněnými zástupci obou smluvních stran.</w:t>
      </w:r>
    </w:p>
    <w:p w14:paraId="4612E7D4" w14:textId="44214951" w:rsidR="00DD090B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rPr>
          <w:color w:val="000000"/>
          <w:szCs w:val="20"/>
        </w:rPr>
        <w:t>Případné výhrady Kupujícího k dodan</w:t>
      </w:r>
      <w:r w:rsidR="005F7994">
        <w:rPr>
          <w:color w:val="000000"/>
          <w:szCs w:val="20"/>
        </w:rPr>
        <w:t>ému</w:t>
      </w:r>
      <w:r>
        <w:rPr>
          <w:color w:val="000000"/>
          <w:szCs w:val="20"/>
        </w:rPr>
        <w:t xml:space="preserve"> Vozidl</w:t>
      </w:r>
      <w:r w:rsidR="005F7994">
        <w:rPr>
          <w:color w:val="000000"/>
          <w:szCs w:val="20"/>
        </w:rPr>
        <w:t>u</w:t>
      </w:r>
      <w:r w:rsidR="004E353E">
        <w:rPr>
          <w:color w:val="000000"/>
          <w:szCs w:val="20"/>
        </w:rPr>
        <w:t xml:space="preserve"> nebránící je</w:t>
      </w:r>
      <w:r w:rsidR="005F7994">
        <w:rPr>
          <w:color w:val="000000"/>
          <w:szCs w:val="20"/>
        </w:rPr>
        <w:t>ho</w:t>
      </w:r>
      <w:r w:rsidR="004E353E">
        <w:rPr>
          <w:color w:val="000000"/>
          <w:szCs w:val="20"/>
        </w:rPr>
        <w:t xml:space="preserve"> řádnému užívání</w:t>
      </w:r>
      <w:r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45D5B3F7" w14:textId="77777777" w:rsidR="00761281" w:rsidRDefault="0076128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E84CA47" w14:textId="426F607F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lastRenderedPageBreak/>
        <w:t>V.</w:t>
      </w:r>
    </w:p>
    <w:p w14:paraId="475108EB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Záruka</w:t>
      </w:r>
    </w:p>
    <w:p w14:paraId="0ACFF46B" w14:textId="39C66D81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Prodávající poskytuje Kupujícímu na Vozidl</w:t>
      </w:r>
      <w:r w:rsidR="005F7994">
        <w:t>o</w:t>
      </w:r>
      <w:r>
        <w:t xml:space="preserve"> záruku za jakost na dobu </w:t>
      </w:r>
      <w:r w:rsidR="002E1DA5">
        <w:t xml:space="preserve">2 </w:t>
      </w:r>
      <w:r>
        <w:t>let</w:t>
      </w:r>
      <w:r w:rsidR="002E1DA5">
        <w:t>.</w:t>
      </w:r>
      <w:r>
        <w:t xml:space="preserve"> Záruční doba běží od předání Vozid</w:t>
      </w:r>
      <w:r w:rsidR="005F7994">
        <w:t>la</w:t>
      </w:r>
      <w:r>
        <w:t xml:space="preserve">, tj. od podpisu </w:t>
      </w:r>
      <w:r w:rsidR="004E353E">
        <w:t xml:space="preserve">příslušného </w:t>
      </w:r>
      <w:r>
        <w:t>Předávacího protokolu oběma smluvními stranami.</w:t>
      </w:r>
      <w:r>
        <w:rPr>
          <w:bCs/>
        </w:rPr>
        <w:t xml:space="preserve"> Prodávající se zaručuje, že </w:t>
      </w:r>
      <w:r w:rsidR="005F7994">
        <w:rPr>
          <w:bCs/>
        </w:rPr>
        <w:t>V</w:t>
      </w:r>
      <w:r>
        <w:rPr>
          <w:bCs/>
        </w:rPr>
        <w:t>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2E1DA5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2E1DA5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2E1DA5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2E1DA5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2E1DA5">
              <w:rPr>
                <w:b/>
                <w:sz w:val="24"/>
              </w:rPr>
              <w:t>Délka záruční doby</w:t>
            </w:r>
          </w:p>
        </w:tc>
      </w:tr>
      <w:tr w:rsidR="00344ABE" w:rsidRPr="002E1DA5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  <w:lang w:val="en-US"/>
              </w:rPr>
            </w:pPr>
            <w:r w:rsidRPr="002E1DA5">
              <w:rPr>
                <w:sz w:val="24"/>
              </w:rPr>
              <w:t xml:space="preserve">(min. 8 let)            </w:t>
            </w:r>
            <w:r w:rsidR="002E1DA5">
              <w:rPr>
                <w:sz w:val="24"/>
                <w:lang w:val="en-US"/>
              </w:rPr>
              <w:t>12</w:t>
            </w:r>
          </w:p>
        </w:tc>
      </w:tr>
      <w:tr w:rsidR="00344ABE" w:rsidRPr="002E1DA5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4 roky)         </w:t>
            </w:r>
            <w:r w:rsidR="002E1DA5">
              <w:rPr>
                <w:sz w:val="24"/>
                <w:lang w:val="en-US"/>
              </w:rPr>
              <w:t>5</w:t>
            </w:r>
          </w:p>
        </w:tc>
      </w:tr>
      <w:tr w:rsidR="00344ABE" w:rsidRPr="002E1DA5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</w:tbl>
    <w:p w14:paraId="219646CC" w14:textId="645672E0" w:rsidR="00344ABE" w:rsidRPr="00B54B9F" w:rsidRDefault="00344ABE" w:rsidP="00344ABE">
      <w:pPr>
        <w:spacing w:after="360"/>
        <w:ind w:left="714" w:hanging="357"/>
        <w:jc w:val="both"/>
        <w:rPr>
          <w:szCs w:val="20"/>
        </w:rPr>
      </w:pPr>
      <w:r w:rsidRPr="002E1DA5">
        <w:rPr>
          <w:szCs w:val="20"/>
          <w:vertAlign w:val="superscript"/>
        </w:rPr>
        <w:t xml:space="preserve">            </w:t>
      </w:r>
    </w:p>
    <w:p w14:paraId="32DDCFB8" w14:textId="15BCAFD9" w:rsidR="00553F1C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Uplatní-li K</w:t>
      </w:r>
      <w:r w:rsidR="00553F1C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>
        <w:t xml:space="preserve"> dnů ode dne, kdy mu byla vada K</w:t>
      </w:r>
      <w:r w:rsidR="00553F1C">
        <w:t xml:space="preserve">upujícím písemně oznámena. Pokud nelze vadu odstranit ve lhůtě 30 dnů, </w:t>
      </w:r>
      <w:r>
        <w:t>P</w:t>
      </w:r>
      <w:r w:rsidR="00553F1C">
        <w:t>rodávající se zavazu</w:t>
      </w:r>
      <w:r>
        <w:t>je zajistit na vlastní náklady K</w:t>
      </w:r>
      <w:r w:rsidR="00553F1C">
        <w:t xml:space="preserve">upujícímu náhradní </w:t>
      </w:r>
      <w:r>
        <w:t>vozidlo</w:t>
      </w:r>
      <w:r w:rsidR="00553F1C">
        <w:t xml:space="preserve"> stejných vlastností</w:t>
      </w:r>
      <w:r w:rsidR="00997264">
        <w:t xml:space="preserve"> odpovídající </w:t>
      </w:r>
      <w:r w:rsidR="00E97BCB">
        <w:t xml:space="preserve">příslušnému </w:t>
      </w:r>
      <w:r w:rsidR="00997264">
        <w:t>Vozidlu</w:t>
      </w:r>
      <w:r w:rsidR="00553F1C">
        <w:t>, jak byl</w:t>
      </w:r>
      <w:r>
        <w:t>o</w:t>
      </w:r>
      <w:r w:rsidR="00553F1C">
        <w:t xml:space="preserve"> specifikován</w:t>
      </w:r>
      <w:r>
        <w:t>o</w:t>
      </w:r>
      <w:r w:rsidR="00553F1C">
        <w:t xml:space="preserve"> </w:t>
      </w:r>
      <w:r w:rsidR="006438E9">
        <w:t xml:space="preserve">v článku II. </w:t>
      </w:r>
      <w:r w:rsidR="00A5566A">
        <w:t>bodu</w:t>
      </w:r>
      <w:r w:rsidR="006438E9">
        <w:t xml:space="preserve"> 1 </w:t>
      </w:r>
      <w:r w:rsidR="00553F1C">
        <w:t xml:space="preserve">této </w:t>
      </w:r>
      <w:r>
        <w:t xml:space="preserve">kupní </w:t>
      </w:r>
      <w:r w:rsidR="00553F1C">
        <w:t>smlouvy</w:t>
      </w:r>
      <w:r w:rsidR="00F7189D">
        <w:t xml:space="preserve"> a v příloze této </w:t>
      </w:r>
      <w:r w:rsidR="00997264">
        <w:t xml:space="preserve">kupní </w:t>
      </w:r>
      <w:r w:rsidR="00F7189D">
        <w:t>smlouvy</w:t>
      </w:r>
      <w:r w:rsidR="00553F1C">
        <w:t>.</w:t>
      </w:r>
      <w:r w:rsidR="00BA5385">
        <w:t xml:space="preserve"> Tato povinnost platí až do doby odstranění oznámené vady.</w:t>
      </w:r>
    </w:p>
    <w:p w14:paraId="0276980B" w14:textId="4C7ACF64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Podmínkou uplatnění záruky je provádění pře</w:t>
      </w:r>
      <w:r w:rsidR="00F51C10">
        <w:t xml:space="preserve">depsaných servisních prohlídek </w:t>
      </w:r>
      <w:r w:rsidR="00FC6487">
        <w:t xml:space="preserve">u </w:t>
      </w:r>
      <w:r w:rsidR="00F51C10">
        <w:t>P</w:t>
      </w:r>
      <w:r>
        <w:t>rodávající</w:t>
      </w:r>
      <w:r w:rsidR="00FC6487">
        <w:t>ho</w:t>
      </w:r>
      <w:r>
        <w:t xml:space="preserve"> </w:t>
      </w:r>
      <w:r>
        <w:rPr>
          <w:szCs w:val="20"/>
        </w:rPr>
        <w:t xml:space="preserve">nebo </w:t>
      </w:r>
      <w:r w:rsidR="00FC6487">
        <w:rPr>
          <w:szCs w:val="20"/>
        </w:rPr>
        <w:t xml:space="preserve">v </w:t>
      </w:r>
      <w:r>
        <w:rPr>
          <w:szCs w:val="20"/>
        </w:rPr>
        <w:t>autorizovan</w:t>
      </w:r>
      <w:r w:rsidR="00FC6487">
        <w:rPr>
          <w:szCs w:val="20"/>
        </w:rPr>
        <w:t>ém</w:t>
      </w:r>
      <w:r>
        <w:rPr>
          <w:szCs w:val="20"/>
        </w:rPr>
        <w:t xml:space="preserve"> servis</w:t>
      </w:r>
      <w:r w:rsidR="00FC6487">
        <w:rPr>
          <w:szCs w:val="20"/>
        </w:rPr>
        <w:t>u</w:t>
      </w:r>
      <w:r>
        <w:rPr>
          <w:szCs w:val="20"/>
        </w:rPr>
        <w:t xml:space="preserve"> </w:t>
      </w:r>
      <w:r>
        <w:t>v předepsaných intervalech, které budou uvedeny v</w:t>
      </w:r>
      <w:r w:rsidR="00B31DCD">
        <w:t xml:space="preserve"> servisní </w:t>
      </w:r>
      <w:r>
        <w:t>knížce.</w:t>
      </w:r>
    </w:p>
    <w:p w14:paraId="1AB39B71" w14:textId="7A69D3CF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bCs/>
          <w:lang w:val="cs-CZ"/>
        </w:rPr>
        <w:t xml:space="preserve">Nemá-li </w:t>
      </w:r>
      <w:r w:rsidR="00F51C10">
        <w:rPr>
          <w:rFonts w:ascii="Times New Roman" w:hAnsi="Times New Roman"/>
          <w:bCs/>
          <w:lang w:val="cs-CZ"/>
        </w:rPr>
        <w:t>Vozidlo</w:t>
      </w:r>
      <w:r>
        <w:rPr>
          <w:rFonts w:ascii="Times New Roman" w:hAnsi="Times New Roman"/>
          <w:bCs/>
          <w:lang w:val="cs-CZ"/>
        </w:rPr>
        <w:t xml:space="preserve"> vlastnosti stanovené touto </w:t>
      </w:r>
      <w:r w:rsidR="00F51C10">
        <w:rPr>
          <w:rFonts w:ascii="Times New Roman" w:hAnsi="Times New Roman"/>
          <w:bCs/>
          <w:lang w:val="cs-CZ"/>
        </w:rPr>
        <w:t xml:space="preserve">kupní </w:t>
      </w:r>
      <w:r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>
        <w:rPr>
          <w:rFonts w:ascii="Times New Roman" w:hAnsi="Times New Roman"/>
          <w:bCs/>
          <w:lang w:val="cs-CZ"/>
        </w:rPr>
        <w:t xml:space="preserve">Rámcová dohoda či tato kupní </w:t>
      </w:r>
      <w:r>
        <w:rPr>
          <w:rFonts w:ascii="Times New Roman" w:hAnsi="Times New Roman"/>
          <w:bCs/>
          <w:lang w:val="cs-CZ"/>
        </w:rPr>
        <w:t>smlouva. Vadou zboží jsou rovněž vady v do</w:t>
      </w:r>
      <w:r w:rsidR="00FC6487">
        <w:rPr>
          <w:rFonts w:ascii="Times New Roman" w:hAnsi="Times New Roman"/>
          <w:bCs/>
          <w:lang w:val="cs-CZ"/>
        </w:rPr>
        <w:t>kladech, nutných k užívání Vozidla</w:t>
      </w:r>
      <w:r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Kupující je povinen </w:t>
      </w:r>
      <w:r w:rsidR="00F51C10">
        <w:rPr>
          <w:rFonts w:ascii="Times New Roman" w:hAnsi="Times New Roman"/>
          <w:bCs/>
          <w:lang w:val="cs-CZ"/>
        </w:rPr>
        <w:t>bez zbytečného odkladu oznámit P</w:t>
      </w:r>
      <w:r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>
        <w:rPr>
          <w:rFonts w:ascii="Times New Roman" w:hAnsi="Times New Roman"/>
          <w:bCs/>
          <w:lang w:val="cs-CZ"/>
        </w:rPr>
        <w:t>předmětu plnění</w:t>
      </w:r>
      <w:r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bCs/>
          <w:lang w:val="cs-CZ"/>
        </w:rPr>
        <w:lastRenderedPageBreak/>
        <w:t>Uplatní-li K</w:t>
      </w:r>
      <w:r w:rsidR="00553F1C">
        <w:rPr>
          <w:rFonts w:ascii="Times New Roman" w:hAnsi="Times New Roman"/>
          <w:bCs/>
          <w:lang w:val="cs-CZ"/>
        </w:rPr>
        <w:t>upující práv</w:t>
      </w:r>
      <w:r>
        <w:rPr>
          <w:rFonts w:ascii="Times New Roman" w:hAnsi="Times New Roman"/>
          <w:bCs/>
          <w:lang w:val="cs-CZ"/>
        </w:rPr>
        <w:t>o z vadného plnění, potvrdí mu P</w:t>
      </w:r>
      <w:r w:rsidR="00553F1C">
        <w:rPr>
          <w:rFonts w:ascii="Times New Roman" w:hAnsi="Times New Roman"/>
          <w:bCs/>
          <w:lang w:val="cs-CZ"/>
        </w:rPr>
        <w:t>r</w:t>
      </w:r>
      <w:r>
        <w:rPr>
          <w:rFonts w:ascii="Times New Roman" w:hAnsi="Times New Roman"/>
          <w:bCs/>
          <w:lang w:val="cs-CZ"/>
        </w:rPr>
        <w:t>odávající v písemné formě, kdy K</w:t>
      </w:r>
      <w:r w:rsidR="00553F1C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51C1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521C4E99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Prodávající prohlašuje, že na </w:t>
      </w:r>
      <w:r w:rsidR="00F51C10">
        <w:rPr>
          <w:rFonts w:ascii="Times New Roman" w:hAnsi="Times New Roman"/>
          <w:lang w:val="cs-CZ"/>
        </w:rPr>
        <w:t>Vozidl</w:t>
      </w:r>
      <w:r w:rsidR="00F93997">
        <w:rPr>
          <w:rFonts w:ascii="Times New Roman" w:hAnsi="Times New Roman"/>
          <w:lang w:val="cs-CZ"/>
        </w:rPr>
        <w:t>e</w:t>
      </w:r>
      <w:r>
        <w:rPr>
          <w:rFonts w:ascii="Times New Roman" w:hAnsi="Times New Roman"/>
          <w:lang w:val="cs-CZ"/>
        </w:rPr>
        <w:t xml:space="preserve"> neváznou práva t</w:t>
      </w:r>
      <w:r w:rsidR="00F51C10">
        <w:rPr>
          <w:rFonts w:ascii="Times New Roman" w:hAnsi="Times New Roman"/>
          <w:lang w:val="cs-CZ"/>
        </w:rPr>
        <w:t>řetích osob, ze kterých by pro K</w:t>
      </w:r>
      <w:r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>
        <w:rPr>
          <w:rFonts w:ascii="Times New Roman" w:hAnsi="Times New Roman"/>
          <w:lang w:val="cs-CZ"/>
        </w:rPr>
        <w:t>etích stran. V opačném případě P</w:t>
      </w:r>
      <w:r>
        <w:rPr>
          <w:rFonts w:ascii="Times New Roman" w:hAnsi="Times New Roman"/>
          <w:lang w:val="cs-CZ"/>
        </w:rPr>
        <w:t>rodávající ponese veškeré důsledky takového porušení práv třetích osob</w:t>
      </w:r>
      <w:r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F51C1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51C1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Default="00553F1C" w:rsidP="00553F1C">
      <w:pPr>
        <w:spacing w:before="360"/>
        <w:jc w:val="center"/>
        <w:rPr>
          <w:b/>
        </w:rPr>
      </w:pPr>
      <w:r>
        <w:rPr>
          <w:b/>
        </w:rPr>
        <w:t>VI.</w:t>
      </w:r>
    </w:p>
    <w:p w14:paraId="2A54EE2C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Smluvní pokuta a úroky z prodlení</w:t>
      </w:r>
    </w:p>
    <w:p w14:paraId="1741DC84" w14:textId="070A4BC1" w:rsidR="00553F1C" w:rsidRPr="00FC648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>P</w:t>
      </w:r>
      <w:r>
        <w:t>rodávajícího s</w:t>
      </w:r>
      <w:r w:rsidR="00F51C10">
        <w:t> dodáním Vozidla</w:t>
      </w:r>
      <w:r>
        <w:t xml:space="preserve"> včetně </w:t>
      </w:r>
      <w:r w:rsidR="00F51C10">
        <w:t>D</w:t>
      </w:r>
      <w:r>
        <w:t xml:space="preserve">okladů </w:t>
      </w:r>
      <w:r w:rsidR="00F51C10">
        <w:t xml:space="preserve">do místa plnění </w:t>
      </w:r>
      <w:r>
        <w:t xml:space="preserve">ve lhůtě dohodnuté </w:t>
      </w:r>
      <w:r w:rsidRPr="00FC6487">
        <w:t xml:space="preserve">v čl. IV. </w:t>
      </w:r>
      <w:r w:rsidR="00A5566A">
        <w:t>bodu</w:t>
      </w:r>
      <w:r w:rsidRPr="00FC6487">
        <w:t xml:space="preserve"> 3 této </w:t>
      </w:r>
      <w:r w:rsidR="00F51C10" w:rsidRPr="00FC6487">
        <w:t xml:space="preserve">kupní </w:t>
      </w:r>
      <w:r w:rsidRPr="00FC6487">
        <w:t xml:space="preserve">smlouvy, je </w:t>
      </w:r>
      <w:r w:rsidR="00F51C10" w:rsidRPr="00FC6487">
        <w:t>Kupující oprávněn požadovat po P</w:t>
      </w:r>
      <w:r w:rsidRPr="00FC6487">
        <w:t>rodávajícím zaplacení smluvní pokuty ve výši 5.000 Kč, a to za každý započatý den prodlení</w:t>
      </w:r>
      <w:r w:rsidR="00572C5C">
        <w:t xml:space="preserve"> týkající se dodání každého jednotlivého Vozidla</w:t>
      </w:r>
      <w:r w:rsidRPr="00FC6487">
        <w:t>. Kupující je oprávněn požadovat náhradu újm</w:t>
      </w:r>
      <w:r w:rsidR="00F51C10" w:rsidRPr="00FC6487">
        <w:t>y vzniklé porušením povinnosti P</w:t>
      </w:r>
      <w:r w:rsidRPr="00FC6487">
        <w:t xml:space="preserve">rodávajícího odevzdat </w:t>
      </w:r>
      <w:r w:rsidR="00F51C10" w:rsidRPr="00FC6487">
        <w:t>Vozidlo</w:t>
      </w:r>
      <w:r w:rsidRPr="00FC6487">
        <w:t xml:space="preserve"> včetně </w:t>
      </w:r>
      <w:r w:rsidR="00F51C10" w:rsidRPr="00FC6487">
        <w:t>D</w:t>
      </w:r>
      <w:r w:rsidRPr="00FC6487">
        <w:t xml:space="preserve">okladů s ve lhůtě dohodnuté </w:t>
      </w:r>
      <w:r w:rsidR="00A5566A">
        <w:t>v čl. IV. bodu</w:t>
      </w:r>
      <w:r w:rsidRPr="00FC6487">
        <w:t xml:space="preserve"> 3. této smlouvy.</w:t>
      </w:r>
    </w:p>
    <w:p w14:paraId="54B565DB" w14:textId="689D427E" w:rsidR="00553F1C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 xml:space="preserve">Prodávajícího </w:t>
      </w:r>
      <w:r>
        <w:t>s</w:t>
      </w:r>
      <w:r w:rsidR="00BA5385">
        <w:t xml:space="preserve"> poskytnutím náhradního vozidla </w:t>
      </w:r>
      <w:r w:rsidR="00BA5385" w:rsidRPr="00CD6C13">
        <w:t xml:space="preserve">dle </w:t>
      </w:r>
      <w:r w:rsidRPr="00CD6C13">
        <w:t>čl</w:t>
      </w:r>
      <w:r w:rsidR="00BA5385" w:rsidRPr="00CD6C13">
        <w:t xml:space="preserve">ánku </w:t>
      </w:r>
      <w:r w:rsidRPr="00CD6C13">
        <w:t>V. bod</w:t>
      </w:r>
      <w:r w:rsidR="00BA5385" w:rsidRPr="00CD6C13">
        <w:t>u</w:t>
      </w:r>
      <w:r w:rsidRPr="00CD6C13">
        <w:t xml:space="preserve"> 3. této </w:t>
      </w:r>
      <w:r w:rsidR="00BA5385" w:rsidRPr="00CD6C13">
        <w:t xml:space="preserve">kupní </w:t>
      </w:r>
      <w:r w:rsidRPr="00CD6C13">
        <w:t xml:space="preserve">smlouvy, </w:t>
      </w:r>
      <w:r w:rsidR="00BA5385" w:rsidRPr="00CD6C13">
        <w:t>je Kupující oprávněn požadovat po Prodávajícím zaplacení</w:t>
      </w:r>
      <w:r w:rsidR="00BA5385">
        <w:t xml:space="preserve"> smluvní pokuty ve výši 5.000 Kč, a to za každý započatý den prodlení</w:t>
      </w:r>
      <w:r w:rsidR="00572C5C">
        <w:t xml:space="preserve"> týkající se poskytnutí jednotlivého náhradního vozidla</w:t>
      </w:r>
      <w:r w:rsidR="00BA5385">
        <w:t xml:space="preserve">. </w:t>
      </w:r>
    </w:p>
    <w:p w14:paraId="0540534E" w14:textId="36AC61C8" w:rsidR="00DD090B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Prodávajícího s odstraněním vad, které jsou předmětem výhrad uvedených v Předávacím protokolu dle článku IV. bodu 7. této kupní smlouvy, </w:t>
      </w:r>
      <w:r w:rsidRPr="0043654B">
        <w:t>je</w:t>
      </w:r>
      <w:r>
        <w:t xml:space="preserve"> Kupující oprávněn</w:t>
      </w:r>
      <w:r w:rsidRPr="0043654B">
        <w:t xml:space="preserve"> požadovat po Prodávajícím zaplacení smluvní pokuty ve výši </w:t>
      </w:r>
      <w:r w:rsidR="004E353E">
        <w:t>5.000</w:t>
      </w:r>
      <w:r w:rsidRPr="0043654B">
        <w:t xml:space="preserve"> Kč, a to za každý započatý den prodlení</w:t>
      </w:r>
      <w:r>
        <w:t xml:space="preserve"> s odstraněním každé jednotlivé vady, která je předmětem výhrad uvedených v Předávacím protokolu.</w:t>
      </w:r>
    </w:p>
    <w:p w14:paraId="4E115B59" w14:textId="36480DA5" w:rsidR="00553F1C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>V případě prodlení K</w:t>
      </w:r>
      <w:r w:rsidR="00553F1C">
        <w:t xml:space="preserve">upujícího s úhradou </w:t>
      </w:r>
      <w:r>
        <w:t>K</w:t>
      </w:r>
      <w:r w:rsidR="00553F1C">
        <w:t xml:space="preserve">upní ceny </w:t>
      </w:r>
      <w:r>
        <w:t>dle</w:t>
      </w:r>
      <w:r w:rsidR="00553F1C">
        <w:t xml:space="preserve"> </w:t>
      </w:r>
      <w:r w:rsidR="00553F1C" w:rsidRPr="00CD6C13">
        <w:t>čl</w:t>
      </w:r>
      <w:r w:rsidRPr="00CD6C13">
        <w:t>ánku</w:t>
      </w:r>
      <w:r w:rsidR="00553F1C" w:rsidRPr="00CD6C13">
        <w:t xml:space="preserve"> III. </w:t>
      </w:r>
      <w:r w:rsidRPr="00CD6C13">
        <w:t>této kupní</w:t>
      </w:r>
      <w:r w:rsidR="00553F1C" w:rsidRPr="00CD6C13">
        <w:t xml:space="preserve"> smlouvy,</w:t>
      </w:r>
      <w:r w:rsidR="00553F1C">
        <w:t xml:space="preserve"> je </w:t>
      </w:r>
      <w:r>
        <w:t>P</w:t>
      </w:r>
      <w:r w:rsidR="00553F1C">
        <w:t xml:space="preserve">rodávající oprávněn požadovat zaplacení úroku z prodlení </w:t>
      </w:r>
      <w:r>
        <w:t>z dlužné částky</w:t>
      </w:r>
      <w:r w:rsidR="00553F1C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>Splatnost smluvních pokut je 1</w:t>
      </w:r>
      <w:r w:rsidR="00CD6C13">
        <w:t>5</w:t>
      </w:r>
      <w:r>
        <w:t xml:space="preserve"> </w:t>
      </w:r>
      <w:r w:rsidR="00CD6C13">
        <w:t>kalendářních</w:t>
      </w:r>
      <w:r>
        <w:t xml:space="preserve"> dnů ode dne doručení výzvy k jejich úhradě</w:t>
      </w:r>
      <w:r w:rsidR="00553F1C">
        <w:t>.</w:t>
      </w:r>
    </w:p>
    <w:p w14:paraId="58ED9C7D" w14:textId="0E30121F" w:rsidR="00553F1C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mlčenlivosti specifikované </w:t>
      </w:r>
      <w:r w:rsidRPr="00CD6C13">
        <w:t>v čl. VIII. bod</w:t>
      </w:r>
      <w:r w:rsidR="00A5566A">
        <w:t>u</w:t>
      </w:r>
      <w:r w:rsidRPr="00CD6C13">
        <w:t xml:space="preserve"> 1 této</w:t>
      </w:r>
      <w:r w:rsidR="00BA5385" w:rsidRPr="00CD6C13">
        <w:t xml:space="preserve"> kupní</w:t>
      </w:r>
      <w:r w:rsidRPr="00CD6C13">
        <w:t xml:space="preserve"> smlouvy</w:t>
      </w:r>
      <w:r>
        <w:t xml:space="preserve"> je </w:t>
      </w:r>
      <w:r w:rsidR="00BA5385">
        <w:t>P</w:t>
      </w:r>
      <w:r>
        <w:t xml:space="preserve">rodávající povinen uhradit </w:t>
      </w:r>
      <w:r w:rsidR="00BA5385">
        <w:t>Kupujícímu</w:t>
      </w:r>
      <w:r>
        <w:t xml:space="preserve"> smluvní pokutu ve výši 10.000,- Kč, a to za každý jednotlivý případ porušení povinnosti.</w:t>
      </w:r>
    </w:p>
    <w:p w14:paraId="2A6A7AAD" w14:textId="15AC4108" w:rsidR="002934A4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lastRenderedPageBreak/>
        <w:t xml:space="preserve">Za porušení povinnosti ochrany a zpracování osobních údajů </w:t>
      </w:r>
      <w:r w:rsidRPr="00552CF2">
        <w:t xml:space="preserve">dle článku </w:t>
      </w:r>
      <w:r w:rsidR="005A71DC">
        <w:t xml:space="preserve">VIII. bod 2 této kupní smlouvy </w:t>
      </w:r>
      <w:r w:rsidRPr="005623D3">
        <w:t xml:space="preserve">je </w:t>
      </w:r>
      <w:r>
        <w:t>Prodávající povinen uhradit Kupujícímu</w:t>
      </w:r>
      <w:r w:rsidRPr="005623D3">
        <w:t xml:space="preserve"> smluvní pokutu ve výši</w:t>
      </w:r>
      <w:r>
        <w:t xml:space="preserve"> 100.000</w:t>
      </w:r>
      <w:r w:rsidRPr="005623D3">
        <w:t>,- Kč, a to za každý jednotlivý případ porušení povinnosti</w:t>
      </w:r>
      <w:r>
        <w:t>.</w:t>
      </w:r>
    </w:p>
    <w:p w14:paraId="2E9956C1" w14:textId="0ECF1073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 Zaplacení</w:t>
      </w:r>
      <w:r w:rsidR="00BA5385">
        <w:rPr>
          <w:rFonts w:ascii="Times New Roman" w:hAnsi="Times New Roman"/>
          <w:sz w:val="24"/>
          <w:szCs w:val="20"/>
        </w:rPr>
        <w:t xml:space="preserve"> smluvní pokuty nezbavuje P</w:t>
      </w:r>
      <w:r>
        <w:rPr>
          <w:rFonts w:ascii="Times New Roman" w:hAnsi="Times New Roman"/>
          <w:sz w:val="24"/>
          <w:szCs w:val="20"/>
        </w:rPr>
        <w:t xml:space="preserve">rodávajícího </w:t>
      </w:r>
      <w:r w:rsidR="00BA5385">
        <w:rPr>
          <w:rFonts w:ascii="Times New Roman" w:hAnsi="Times New Roman"/>
          <w:sz w:val="24"/>
          <w:szCs w:val="20"/>
        </w:rPr>
        <w:t xml:space="preserve">povinnosti </w:t>
      </w:r>
      <w:r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této</w:t>
      </w:r>
      <w:r w:rsidR="00BA5385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započí</w:t>
      </w:r>
      <w:r w:rsidR="00CD6C13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80877" w:rsidRDefault="00553F1C" w:rsidP="00A5735A">
      <w:pPr>
        <w:spacing w:before="360" w:after="0"/>
        <w:jc w:val="center"/>
        <w:rPr>
          <w:b/>
        </w:rPr>
      </w:pPr>
      <w:r w:rsidRPr="00D80877">
        <w:rPr>
          <w:b/>
        </w:rPr>
        <w:t>VII.</w:t>
      </w:r>
    </w:p>
    <w:p w14:paraId="0B04C6DA" w14:textId="77777777" w:rsidR="00553F1C" w:rsidRPr="00D80877" w:rsidRDefault="00553F1C" w:rsidP="00553F1C">
      <w:pPr>
        <w:spacing w:after="360"/>
        <w:jc w:val="center"/>
        <w:rPr>
          <w:b/>
        </w:rPr>
      </w:pPr>
      <w:r w:rsidRPr="00D80877">
        <w:rPr>
          <w:b/>
        </w:rPr>
        <w:t>Komunikace stran</w:t>
      </w:r>
    </w:p>
    <w:p w14:paraId="514D5F8D" w14:textId="7266422F" w:rsidR="00553F1C" w:rsidRPr="002934A4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 xml:space="preserve">Pro vzájemnou komunikaci stran jsou určeny tyto kontaktní </w:t>
      </w:r>
      <w:r w:rsidRPr="002934A4">
        <w:rPr>
          <w:rFonts w:ascii="Times New Roman" w:hAnsi="Times New Roman"/>
          <w:sz w:val="24"/>
        </w:rPr>
        <w:t>osoby</w:t>
      </w:r>
      <w:r w:rsidR="000311D6" w:rsidRPr="002934A4">
        <w:rPr>
          <w:rFonts w:ascii="Times New Roman" w:hAnsi="Times New Roman"/>
          <w:sz w:val="24"/>
        </w:rPr>
        <w:t>, které jsou rovněž oprávněny podepsat Předávací protokol</w:t>
      </w:r>
      <w:r w:rsidRPr="002934A4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K</w:t>
      </w:r>
      <w:r w:rsidR="00553F1C" w:rsidRPr="00DF75DE">
        <w:rPr>
          <w:rFonts w:ascii="Times New Roman" w:hAnsi="Times New Roman"/>
          <w:sz w:val="24"/>
        </w:rPr>
        <w:t xml:space="preserve">upujícího </w:t>
      </w:r>
    </w:p>
    <w:p w14:paraId="5AC4F85E" w14:textId="1B97A45A" w:rsidR="00553F1C" w:rsidRPr="00DF75DE" w:rsidRDefault="008B26FB" w:rsidP="00553F1C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 w:rsidRPr="008B26FB">
        <w:rPr>
          <w:rFonts w:ascii="Times New Roman" w:hAnsi="Times New Roman"/>
          <w:sz w:val="24"/>
          <w:highlight w:val="black"/>
        </w:rPr>
        <w:t>XXXXXXXXXXXXXXXXXXXXXXX</w:t>
      </w:r>
      <w:r w:rsidR="00883747">
        <w:rPr>
          <w:rFonts w:ascii="Times New Roman" w:hAnsi="Times New Roman"/>
          <w:sz w:val="24"/>
        </w:rPr>
        <w:t xml:space="preserve">, tel.: </w:t>
      </w:r>
      <w:r w:rsidRPr="008B26FB">
        <w:rPr>
          <w:rFonts w:ascii="Times New Roman" w:hAnsi="Times New Roman"/>
          <w:sz w:val="24"/>
          <w:highlight w:val="black"/>
        </w:rPr>
        <w:t>XXXXXXXXX</w:t>
      </w:r>
      <w:r w:rsidR="00883747">
        <w:rPr>
          <w:rFonts w:ascii="Times New Roman" w:hAnsi="Times New Roman"/>
          <w:sz w:val="24"/>
        </w:rPr>
        <w:t xml:space="preserve">, email: </w:t>
      </w:r>
      <w:r w:rsidRPr="008B26FB">
        <w:rPr>
          <w:rFonts w:ascii="Times New Roman" w:hAnsi="Times New Roman"/>
          <w:sz w:val="24"/>
          <w:highlight w:val="black"/>
        </w:rPr>
        <w:t>XXXXXXXXXXXXXXXXX</w:t>
      </w:r>
    </w:p>
    <w:p w14:paraId="51790E0E" w14:textId="77777777" w:rsidR="00553F1C" w:rsidRPr="00DF75DE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P</w:t>
      </w:r>
      <w:r w:rsidR="00553F1C" w:rsidRPr="00DF75DE">
        <w:rPr>
          <w:rFonts w:ascii="Times New Roman" w:hAnsi="Times New Roman"/>
          <w:sz w:val="24"/>
        </w:rPr>
        <w:t xml:space="preserve">rodávajícího </w:t>
      </w:r>
    </w:p>
    <w:p w14:paraId="0A59D05A" w14:textId="19DBCC33" w:rsidR="00D80877" w:rsidRPr="00DF75DE" w:rsidRDefault="008B26FB" w:rsidP="00D80877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 w:rsidRPr="008B26FB">
        <w:rPr>
          <w:rFonts w:ascii="Times New Roman" w:hAnsi="Times New Roman"/>
          <w:sz w:val="24"/>
          <w:highlight w:val="black"/>
        </w:rPr>
        <w:t>XXXXXXXXXXXXXX</w:t>
      </w:r>
      <w:r w:rsidR="00842DA4">
        <w:rPr>
          <w:rFonts w:ascii="Times New Roman" w:hAnsi="Times New Roman"/>
          <w:sz w:val="24"/>
        </w:rPr>
        <w:t xml:space="preserve">, </w:t>
      </w:r>
      <w:r w:rsidR="00895713">
        <w:rPr>
          <w:rFonts w:ascii="Times New Roman" w:hAnsi="Times New Roman"/>
          <w:sz w:val="24"/>
        </w:rPr>
        <w:t xml:space="preserve">tel.: </w:t>
      </w:r>
      <w:r w:rsidRPr="008B26FB">
        <w:rPr>
          <w:rFonts w:ascii="Times New Roman" w:hAnsi="Times New Roman"/>
          <w:sz w:val="24"/>
          <w:highlight w:val="black"/>
        </w:rPr>
        <w:t>X</w:t>
      </w:r>
      <w:r w:rsidRPr="008B26FB">
        <w:rPr>
          <w:rFonts w:ascii="Times New Roman" w:hAnsi="Times New Roman"/>
          <w:sz w:val="24"/>
          <w:highlight w:val="black"/>
        </w:rPr>
        <w:t>XXXXXXXX</w:t>
      </w:r>
      <w:r w:rsidRPr="008B26FB">
        <w:rPr>
          <w:rFonts w:ascii="Times New Roman" w:hAnsi="Times New Roman"/>
          <w:sz w:val="24"/>
          <w:highlight w:val="black"/>
        </w:rPr>
        <w:t>X</w:t>
      </w:r>
      <w:r w:rsidR="00842DA4">
        <w:rPr>
          <w:rFonts w:ascii="Times New Roman" w:hAnsi="Times New Roman"/>
          <w:sz w:val="24"/>
        </w:rPr>
        <w:t xml:space="preserve">, </w:t>
      </w:r>
      <w:r w:rsidR="00895713">
        <w:rPr>
          <w:rFonts w:ascii="Times New Roman" w:hAnsi="Times New Roman"/>
          <w:sz w:val="24"/>
        </w:rPr>
        <w:t xml:space="preserve">email: </w:t>
      </w:r>
      <w:r w:rsidRPr="008B26FB">
        <w:rPr>
          <w:rFonts w:ascii="Times New Roman" w:hAnsi="Times New Roman"/>
          <w:sz w:val="24"/>
          <w:highlight w:val="black"/>
        </w:rPr>
        <w:t>XXXXXXXXXXXXXXX</w:t>
      </w:r>
    </w:p>
    <w:p w14:paraId="78746BF6" w14:textId="77777777" w:rsidR="00553F1C" w:rsidRPr="00D80877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D80877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>Případn</w:t>
      </w:r>
      <w:r w:rsidR="00D80877">
        <w:rPr>
          <w:rFonts w:ascii="Times New Roman" w:hAnsi="Times New Roman"/>
          <w:sz w:val="24"/>
        </w:rPr>
        <w:t>ou změnu kontaktních osob jsou Kupující i P</w:t>
      </w:r>
      <w:r w:rsidRPr="00D80877">
        <w:rPr>
          <w:rFonts w:ascii="Times New Roman" w:hAnsi="Times New Roman"/>
          <w:sz w:val="24"/>
        </w:rPr>
        <w:t xml:space="preserve">rodávající </w:t>
      </w:r>
      <w:r w:rsidR="00D80877">
        <w:rPr>
          <w:rFonts w:ascii="Times New Roman" w:hAnsi="Times New Roman"/>
          <w:sz w:val="24"/>
        </w:rPr>
        <w:t xml:space="preserve">povinni </w:t>
      </w:r>
      <w:r w:rsidRPr="00D80877">
        <w:rPr>
          <w:rFonts w:ascii="Times New Roman" w:hAnsi="Times New Roman"/>
          <w:sz w:val="24"/>
        </w:rPr>
        <w:t>neprodleně prokazatelně písemně oznámit druhé straně.</w:t>
      </w:r>
      <w:r w:rsidR="00D80877">
        <w:rPr>
          <w:rFonts w:ascii="Times New Roman" w:hAnsi="Times New Roman"/>
          <w:sz w:val="24"/>
        </w:rPr>
        <w:t xml:space="preserve"> V tomto případně není nutné uzavírat dodatek ke </w:t>
      </w:r>
      <w:r w:rsidR="00CD6C13">
        <w:rPr>
          <w:rFonts w:ascii="Times New Roman" w:hAnsi="Times New Roman"/>
          <w:sz w:val="24"/>
        </w:rPr>
        <w:t xml:space="preserve">kupní </w:t>
      </w:r>
      <w:r w:rsidR="00D80877">
        <w:rPr>
          <w:rFonts w:ascii="Times New Roman" w:hAnsi="Times New Roman"/>
          <w:sz w:val="24"/>
        </w:rPr>
        <w:t>smlouvě.</w:t>
      </w:r>
    </w:p>
    <w:p w14:paraId="3F9A3198" w14:textId="77777777" w:rsidR="00553F1C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VIII.</w:t>
      </w:r>
    </w:p>
    <w:p w14:paraId="175D5907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Zvláštní ustanovení</w:t>
      </w:r>
    </w:p>
    <w:p w14:paraId="732D1FBB" w14:textId="018CB685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Prodávající se zavazuje během dodání </w:t>
      </w:r>
      <w:r w:rsidR="00D80877">
        <w:rPr>
          <w:szCs w:val="20"/>
        </w:rPr>
        <w:t>předmětu plnění</w:t>
      </w:r>
      <w:r>
        <w:rPr>
          <w:szCs w:val="20"/>
        </w:rPr>
        <w:t xml:space="preserve"> i po jeho dodání </w:t>
      </w:r>
      <w:r w:rsidR="00D80877">
        <w:rPr>
          <w:szCs w:val="20"/>
        </w:rPr>
        <w:t>K</w:t>
      </w:r>
      <w:r>
        <w:rPr>
          <w:szCs w:val="20"/>
        </w:rPr>
        <w:t>upujícímu, zachovávat mlčenlivost o všech skuteč</w:t>
      </w:r>
      <w:r w:rsidR="00D80877">
        <w:rPr>
          <w:szCs w:val="20"/>
        </w:rPr>
        <w:t>nostech, o kterých se dozví od K</w:t>
      </w:r>
      <w:r>
        <w:rPr>
          <w:szCs w:val="20"/>
        </w:rPr>
        <w:t xml:space="preserve">upujícího v souvislosti s plněním </w:t>
      </w:r>
      <w:r w:rsidR="00D80877">
        <w:rPr>
          <w:szCs w:val="20"/>
        </w:rPr>
        <w:t xml:space="preserve">kupní </w:t>
      </w:r>
      <w:r>
        <w:rPr>
          <w:szCs w:val="20"/>
        </w:rPr>
        <w:t>smlouvy.</w:t>
      </w:r>
    </w:p>
    <w:p w14:paraId="0E42B24F" w14:textId="7C6D72F4" w:rsidR="00D80877" w:rsidRPr="00D8087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C21E2">
        <w:t xml:space="preserve">Prodávající si je při plnění </w:t>
      </w:r>
      <w:r w:rsidR="00DF75DE">
        <w:t>kupní smlouvy</w:t>
      </w:r>
      <w:r w:rsidRPr="009C21E2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9C21E2">
        <w:rPr>
          <w:b/>
          <w:i/>
        </w:rPr>
        <w:t>ZZOÚ</w:t>
      </w:r>
      <w:r w:rsidRPr="009C21E2">
        <w:t>“) a z nařízení Evropského parlamentu a Rady (EU) 2016/679  o ochraně fyzických osob v souvislosti se zpracováním osobních údajů a o volném pohybu těchto údajů a o zrušení směrnice 95/46/ES (obecné nařízení o ochraně osobních údajů) (GDPR) (dále jen „</w:t>
      </w:r>
      <w:r w:rsidRPr="009C21E2">
        <w:rPr>
          <w:b/>
          <w:i/>
        </w:rPr>
        <w:t>Nařízení</w:t>
      </w:r>
      <w:r w:rsidRPr="009C21E2">
        <w:t xml:space="preserve">“).  Prodávající je oprávněn zpracovávat osobní údaje v rozsahu nezbytně nutném pro plnění předmětu této </w:t>
      </w:r>
      <w:r>
        <w:t>kupní smlouvy</w:t>
      </w:r>
      <w:r w:rsidRPr="009C21E2">
        <w:t xml:space="preserve">, za tímto účelem je oprávněn osobní údaje zejména ukládat na nosiče informací, upravovat, uchovávat po dobu nezbytnou k uplatnění práv </w:t>
      </w:r>
      <w:r w:rsidRPr="009C21E2">
        <w:lastRenderedPageBreak/>
        <w:t xml:space="preserve">Prodávajícího vyplývajících z této </w:t>
      </w:r>
      <w:r>
        <w:t>kupní smlouvy</w:t>
      </w:r>
      <w:r w:rsidRPr="009C21E2">
        <w:t xml:space="preserve">, předávat zpracované osobní údaje </w:t>
      </w:r>
      <w:r>
        <w:t>Kupujícímu</w:t>
      </w:r>
      <w:r w:rsidRPr="009C21E2">
        <w:t xml:space="preserve">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</w:t>
      </w:r>
      <w:r>
        <w:t>Kupujícímu</w:t>
      </w:r>
      <w:r w:rsidRPr="009C21E2">
        <w:t xml:space="preserve">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IX.</w:t>
      </w:r>
    </w:p>
    <w:p w14:paraId="05F5E6B6" w14:textId="741D581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 xml:space="preserve">Ukončení </w:t>
      </w:r>
      <w:r w:rsidR="00D80877">
        <w:rPr>
          <w:b/>
        </w:rPr>
        <w:t xml:space="preserve">kupní </w:t>
      </w:r>
      <w:r>
        <w:rPr>
          <w:b/>
        </w:rPr>
        <w:t>smlouvy</w:t>
      </w:r>
    </w:p>
    <w:p w14:paraId="45A097B4" w14:textId="03DF50C0" w:rsidR="00553F1C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Tuto </w:t>
      </w:r>
      <w:r w:rsidR="00D80877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0A1C0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Kupující </w:t>
      </w:r>
      <w:r w:rsidRPr="000A1C06">
        <w:rPr>
          <w:rFonts w:ascii="Times New Roman" w:hAnsi="Times New Roman"/>
          <w:sz w:val="24"/>
          <w:szCs w:val="20"/>
        </w:rPr>
        <w:t>j</w:t>
      </w:r>
      <w:r>
        <w:rPr>
          <w:rFonts w:ascii="Times New Roman" w:hAnsi="Times New Roman"/>
          <w:sz w:val="24"/>
          <w:szCs w:val="20"/>
        </w:rPr>
        <w:t>e</w:t>
      </w:r>
      <w:r w:rsidRPr="000A1C06">
        <w:rPr>
          <w:rFonts w:ascii="Times New Roman" w:hAnsi="Times New Roman"/>
          <w:sz w:val="24"/>
          <w:szCs w:val="20"/>
        </w:rPr>
        <w:t xml:space="preserve"> oprávněn vypovědět </w:t>
      </w:r>
      <w:r>
        <w:rPr>
          <w:rFonts w:ascii="Times New Roman" w:hAnsi="Times New Roman"/>
          <w:sz w:val="24"/>
          <w:szCs w:val="20"/>
        </w:rPr>
        <w:t>tuto kupní smlouvu</w:t>
      </w:r>
      <w:r w:rsidRPr="000A1C06">
        <w:rPr>
          <w:rFonts w:ascii="Times New Roman" w:hAnsi="Times New Roman"/>
          <w:sz w:val="24"/>
          <w:szCs w:val="20"/>
        </w:rPr>
        <w:t xml:space="preserve"> bez udání důvodu písemnou výpovědí doručenou </w:t>
      </w:r>
      <w:r>
        <w:rPr>
          <w:rFonts w:ascii="Times New Roman" w:hAnsi="Times New Roman"/>
          <w:sz w:val="24"/>
          <w:szCs w:val="20"/>
        </w:rPr>
        <w:t>Prodávajícímu</w:t>
      </w:r>
      <w:r w:rsidRPr="000A1C06">
        <w:rPr>
          <w:rFonts w:ascii="Times New Roman" w:hAnsi="Times New Roman"/>
          <w:sz w:val="24"/>
          <w:szCs w:val="20"/>
        </w:rPr>
        <w:t>. Výpovědní doba činí 2 měsíce a počíná běžet dnem následujícím po doručení výpovědi druhé smluvní straně.</w:t>
      </w:r>
    </w:p>
    <w:p w14:paraId="31F3C9CC" w14:textId="0BEEED57" w:rsidR="00BD45FF" w:rsidRPr="00951BE8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>
        <w:rPr>
          <w:rFonts w:ascii="Times New Roman" w:hAnsi="Times New Roman"/>
          <w:sz w:val="24"/>
          <w:szCs w:val="20"/>
        </w:rPr>
        <w:t>této kupní smlouvy</w:t>
      </w:r>
      <w:r w:rsidRPr="00951BE8">
        <w:rPr>
          <w:rFonts w:ascii="Times New Roman" w:hAnsi="Times New Roman"/>
          <w:sz w:val="24"/>
          <w:szCs w:val="20"/>
        </w:rPr>
        <w:t xml:space="preserve"> v případě, kdy druhá strana poruší podstatným způs</w:t>
      </w:r>
      <w:r>
        <w:rPr>
          <w:rFonts w:ascii="Times New Roman" w:hAnsi="Times New Roman"/>
          <w:sz w:val="24"/>
          <w:szCs w:val="20"/>
        </w:rPr>
        <w:t>obem ve smyslu ustanovení § 2002</w:t>
      </w:r>
      <w:r w:rsidRPr="00951BE8">
        <w:rPr>
          <w:rFonts w:ascii="Times New Roman" w:hAnsi="Times New Roman"/>
          <w:sz w:val="24"/>
          <w:szCs w:val="20"/>
        </w:rPr>
        <w:t xml:space="preserve"> a násl. </w:t>
      </w:r>
      <w:r>
        <w:rPr>
          <w:rFonts w:ascii="Times New Roman" w:hAnsi="Times New Roman"/>
          <w:sz w:val="24"/>
          <w:szCs w:val="20"/>
        </w:rPr>
        <w:t>O</w:t>
      </w:r>
      <w:r w:rsidRPr="00951BE8">
        <w:rPr>
          <w:rFonts w:ascii="Times New Roman" w:hAnsi="Times New Roman"/>
          <w:sz w:val="24"/>
          <w:szCs w:val="20"/>
        </w:rPr>
        <w:t>bčanského zákoníku své povinnosti stanovené zákonem</w:t>
      </w:r>
      <w:r>
        <w:rPr>
          <w:rFonts w:ascii="Times New Roman" w:hAnsi="Times New Roman"/>
          <w:sz w:val="24"/>
          <w:szCs w:val="20"/>
        </w:rPr>
        <w:t>,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Rámcovou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ohodou či </w:t>
      </w:r>
      <w:r w:rsidR="00A724AD">
        <w:rPr>
          <w:rFonts w:ascii="Times New Roman" w:hAnsi="Times New Roman"/>
          <w:sz w:val="24"/>
          <w:szCs w:val="20"/>
        </w:rPr>
        <w:t>touto k</w:t>
      </w:r>
      <w:r>
        <w:rPr>
          <w:rFonts w:ascii="Times New Roman" w:hAnsi="Times New Roman"/>
          <w:sz w:val="24"/>
          <w:szCs w:val="20"/>
        </w:rPr>
        <w:t xml:space="preserve">upní </w:t>
      </w:r>
      <w:r w:rsidRPr="00951BE8">
        <w:rPr>
          <w:rFonts w:ascii="Times New Roman" w:hAnsi="Times New Roman"/>
          <w:sz w:val="24"/>
          <w:szCs w:val="20"/>
        </w:rPr>
        <w:t xml:space="preserve">smlouvou. </w:t>
      </w:r>
    </w:p>
    <w:p w14:paraId="7091706C" w14:textId="735FB76B" w:rsidR="00BD45FF" w:rsidRPr="00951BE8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Za porušení </w:t>
      </w:r>
      <w:r w:rsidR="00A724AD">
        <w:rPr>
          <w:rFonts w:ascii="Times New Roman" w:hAnsi="Times New Roman"/>
          <w:sz w:val="24"/>
          <w:szCs w:val="20"/>
        </w:rPr>
        <w:t xml:space="preserve">kupní smlouvy </w:t>
      </w:r>
      <w:r w:rsidRPr="00951BE8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20322F5D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prodlení P</w:t>
      </w:r>
      <w:r w:rsidRPr="00D4550F">
        <w:rPr>
          <w:rFonts w:ascii="Times New Roman" w:hAnsi="Times New Roman"/>
          <w:sz w:val="24"/>
          <w:szCs w:val="20"/>
        </w:rPr>
        <w:t xml:space="preserve">rodávajícího s dodáním </w:t>
      </w:r>
      <w:r w:rsidR="00E97BCB">
        <w:rPr>
          <w:rFonts w:ascii="Times New Roman" w:hAnsi="Times New Roman"/>
          <w:sz w:val="24"/>
          <w:szCs w:val="20"/>
        </w:rPr>
        <w:t xml:space="preserve">Vozidla tvořícího </w:t>
      </w:r>
      <w:r w:rsidRPr="00D4550F">
        <w:rPr>
          <w:rFonts w:ascii="Times New Roman" w:hAnsi="Times New Roman"/>
          <w:sz w:val="24"/>
          <w:szCs w:val="20"/>
        </w:rPr>
        <w:t xml:space="preserve">předmět plnění </w:t>
      </w:r>
      <w:r w:rsidRPr="006D54FA">
        <w:rPr>
          <w:rFonts w:ascii="Times New Roman" w:hAnsi="Times New Roman"/>
          <w:sz w:val="24"/>
          <w:szCs w:val="20"/>
        </w:rPr>
        <w:t>dle článku IV.</w:t>
      </w:r>
      <w:r w:rsidR="00CD6C13" w:rsidRPr="006D54FA">
        <w:rPr>
          <w:rFonts w:ascii="Times New Roman" w:hAnsi="Times New Roman"/>
          <w:sz w:val="24"/>
          <w:szCs w:val="20"/>
        </w:rPr>
        <w:t xml:space="preserve"> bodu </w:t>
      </w:r>
      <w:r w:rsidRPr="006D54FA">
        <w:rPr>
          <w:rFonts w:ascii="Times New Roman" w:hAnsi="Times New Roman"/>
          <w:sz w:val="24"/>
          <w:szCs w:val="20"/>
        </w:rPr>
        <w:t>3 této</w:t>
      </w:r>
      <w:r w:rsidRPr="00D455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smlouvy;</w:t>
      </w:r>
    </w:p>
    <w:p w14:paraId="3AB108CE" w14:textId="0E5B166F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>rodávající přestane být subjektem oprávněným poskytovat plnění dle této</w:t>
      </w:r>
      <w:r>
        <w:rPr>
          <w:rFonts w:ascii="Times New Roman" w:hAnsi="Times New Roman"/>
          <w:sz w:val="24"/>
          <w:szCs w:val="20"/>
        </w:rPr>
        <w:t xml:space="preserve"> kupní</w:t>
      </w:r>
      <w:r w:rsidRPr="00D4550F">
        <w:rPr>
          <w:rFonts w:ascii="Times New Roman" w:hAnsi="Times New Roman"/>
          <w:sz w:val="24"/>
          <w:szCs w:val="20"/>
        </w:rPr>
        <w:t xml:space="preserve"> smlouvy;</w:t>
      </w:r>
    </w:p>
    <w:p w14:paraId="34ABA492" w14:textId="2451E21E" w:rsidR="00A724AD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 xml:space="preserve">rodávající poruší povinnost mlčenlivosti dle této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</w:t>
      </w:r>
      <w:r>
        <w:rPr>
          <w:rFonts w:ascii="Times New Roman" w:hAnsi="Times New Roman"/>
          <w:sz w:val="24"/>
          <w:szCs w:val="20"/>
        </w:rPr>
        <w:t>.</w:t>
      </w:r>
    </w:p>
    <w:p w14:paraId="511B1643" w14:textId="68170EDF" w:rsidR="00BD45F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Dojde-li</w:t>
      </w:r>
    </w:p>
    <w:p w14:paraId="1731F6C9" w14:textId="77777777" w:rsidR="00BD45F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>
        <w:rPr>
          <w:rFonts w:ascii="Times New Roman" w:hAnsi="Times New Roman"/>
          <w:szCs w:val="24"/>
          <w:lang w:val="cs-CZ"/>
        </w:rPr>
        <w:t>kupní smlouvy</w:t>
      </w:r>
      <w:r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>
        <w:rPr>
          <w:rFonts w:ascii="Times New Roman" w:hAnsi="Times New Roman"/>
          <w:szCs w:val="24"/>
          <w:lang w:val="cs-CZ"/>
        </w:rPr>
        <w:t>K</w:t>
      </w:r>
      <w:r w:rsidR="00A724AD">
        <w:rPr>
          <w:rFonts w:ascii="Times New Roman" w:hAnsi="Times New Roman"/>
          <w:szCs w:val="24"/>
          <w:lang w:val="cs-CZ"/>
        </w:rPr>
        <w:t>upujícímu</w:t>
      </w:r>
      <w:r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>
        <w:rPr>
          <w:rFonts w:ascii="Times New Roman" w:hAnsi="Times New Roman"/>
          <w:szCs w:val="24"/>
          <w:lang w:val="cs-CZ"/>
        </w:rPr>
        <w:t>Kupující</w:t>
      </w:r>
      <w:r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>
        <w:rPr>
          <w:rFonts w:ascii="Times New Roman" w:hAnsi="Times New Roman"/>
          <w:szCs w:val="24"/>
          <w:lang w:val="cs-CZ"/>
        </w:rPr>
        <w:t>kupní smlouvu</w:t>
      </w:r>
      <w:r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>
        <w:rPr>
          <w:rFonts w:ascii="Times New Roman" w:hAnsi="Times New Roman"/>
          <w:szCs w:val="24"/>
          <w:lang w:val="cs-CZ"/>
        </w:rPr>
        <w:t>15 kalendářních dnů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cs-CZ"/>
        </w:rPr>
        <w:t>a počíná běžet dnem následujícím po jejím doručení Prodávajícímu.</w:t>
      </w:r>
    </w:p>
    <w:p w14:paraId="470A3F88" w14:textId="30EE7248" w:rsidR="00553F1C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(5)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</w:t>
      </w:r>
      <w:r w:rsidR="00F136D1">
        <w:rPr>
          <w:rFonts w:ascii="Times New Roman" w:hAnsi="Times New Roman"/>
          <w:sz w:val="24"/>
          <w:szCs w:val="20"/>
        </w:rPr>
        <w:t>louvy v případě, že P</w:t>
      </w:r>
      <w:r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(6)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 je od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</w:t>
      </w:r>
      <w:r w:rsidR="00F136D1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(7)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(8)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</w:rPr>
        <w:t xml:space="preserve">(9)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X.</w:t>
      </w:r>
    </w:p>
    <w:p w14:paraId="690DECF3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Závěrečná ustanovení</w:t>
      </w:r>
    </w:p>
    <w:p w14:paraId="2B496E8F" w14:textId="1D4BF883" w:rsidR="00A5735A" w:rsidRPr="000A1C0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Na právní vztahy, touto </w:t>
      </w:r>
      <w:r>
        <w:rPr>
          <w:szCs w:val="20"/>
        </w:rPr>
        <w:t>kupní smlouvou</w:t>
      </w:r>
      <w:r w:rsidRPr="000A1C06">
        <w:rPr>
          <w:szCs w:val="20"/>
        </w:rPr>
        <w:t xml:space="preserve"> založené a v ní výslovně neupravené, se použijí příslušná ustanovení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4DDBD009" w14:textId="5966DB3B" w:rsidR="00A5735A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Smluvní strany v souladu s ustanovením § 558 odst. 2 </w:t>
      </w:r>
      <w:r>
        <w:rPr>
          <w:szCs w:val="20"/>
        </w:rPr>
        <w:t>O</w:t>
      </w:r>
      <w:r w:rsidRPr="000A1C06">
        <w:rPr>
          <w:szCs w:val="20"/>
        </w:rPr>
        <w:t>bčanského zákoníku vylučují použití obchodních zvyklostí na právní vztahy vzniklé z</w:t>
      </w:r>
      <w:r w:rsidR="00DF75DE">
        <w:rPr>
          <w:szCs w:val="20"/>
        </w:rPr>
        <w:t> kupní smlouvy</w:t>
      </w:r>
      <w:r w:rsidRPr="000A1C06">
        <w:rPr>
          <w:szCs w:val="20"/>
        </w:rPr>
        <w:t>.</w:t>
      </w:r>
    </w:p>
    <w:p w14:paraId="04C8BD0B" w14:textId="77777777" w:rsidR="00A5735A" w:rsidRPr="000A1C0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Prodávající výslovně prohlašuje, že na sebe přebírá nebezpečí změny okolností ve smyslu ustanovení § 1765 odst. 2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24090552" w14:textId="3254BFC7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Kupující</w:t>
      </w:r>
      <w:r w:rsidRPr="00C535E7">
        <w:rPr>
          <w:szCs w:val="20"/>
        </w:rPr>
        <w:t xml:space="preserve"> je oprávněn uveřejnit na svých webových stránkách celý text </w:t>
      </w:r>
      <w:r>
        <w:rPr>
          <w:szCs w:val="20"/>
        </w:rPr>
        <w:t>kupní smlouvy</w:t>
      </w:r>
      <w:r w:rsidRPr="00C535E7">
        <w:rPr>
          <w:szCs w:val="20"/>
        </w:rPr>
        <w:t>, vše za předpokladu, nebrání-li uveřejnění zvláštní právní předpis. Obě strany souhlasí s</w:t>
      </w:r>
      <w:r>
        <w:rPr>
          <w:szCs w:val="20"/>
        </w:rPr>
        <w:t xml:space="preserve"> uveřejněním</w:t>
      </w:r>
      <w:r w:rsidRPr="00C535E7">
        <w:rPr>
          <w:szCs w:val="20"/>
        </w:rPr>
        <w:t xml:space="preserve"> </w:t>
      </w:r>
      <w:r>
        <w:rPr>
          <w:szCs w:val="20"/>
        </w:rPr>
        <w:t>kupní smlouvy</w:t>
      </w:r>
      <w:r w:rsidRPr="00A5735A">
        <w:rPr>
          <w:szCs w:val="20"/>
        </w:rPr>
        <w:t xml:space="preserve"> v registru smluv. </w:t>
      </w:r>
    </w:p>
    <w:p w14:paraId="091DE8B8" w14:textId="36117AD4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C535E7">
        <w:rPr>
          <w:szCs w:val="20"/>
        </w:rPr>
        <w:t xml:space="preserve">Smluvní strany souhlasně prohlašují, že tato </w:t>
      </w:r>
      <w:r>
        <w:rPr>
          <w:szCs w:val="20"/>
        </w:rPr>
        <w:t>kupní smlouva</w:t>
      </w:r>
      <w:r w:rsidRPr="00C535E7">
        <w:rPr>
          <w:szCs w:val="20"/>
        </w:rPr>
        <w:t xml:space="preserve">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0A1C0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Při rozhodování případných sporů, vzniklých ze závazkových vztahů založených </w:t>
      </w:r>
      <w:r>
        <w:rPr>
          <w:szCs w:val="20"/>
        </w:rPr>
        <w:t>kupní smlouvou</w:t>
      </w:r>
      <w:r w:rsidRPr="000A1C06">
        <w:rPr>
          <w:szCs w:val="20"/>
        </w:rPr>
        <w:t>, budou věcně a místně příslušné soudy České republiky.</w:t>
      </w:r>
    </w:p>
    <w:p w14:paraId="3EB65A79" w14:textId="4830E1A3" w:rsidR="00A5735A" w:rsidRP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 xml:space="preserve">Tato </w:t>
      </w:r>
      <w:r w:rsidR="00B80F4A" w:rsidRPr="00DF75DE">
        <w:rPr>
          <w:szCs w:val="20"/>
        </w:rPr>
        <w:t xml:space="preserve">kupní </w:t>
      </w:r>
      <w:r w:rsidRPr="00DF75DE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>Kupní smlouv</w:t>
      </w:r>
      <w:r w:rsidR="00812B18">
        <w:rPr>
          <w:szCs w:val="20"/>
        </w:rPr>
        <w:t>u</w:t>
      </w:r>
      <w:r w:rsidR="00A5735A" w:rsidRPr="00DF75DE">
        <w:rPr>
          <w:szCs w:val="20"/>
        </w:rPr>
        <w:t xml:space="preserve"> </w:t>
      </w:r>
      <w:r w:rsidR="00812B18">
        <w:rPr>
          <w:szCs w:val="20"/>
        </w:rPr>
        <w:t xml:space="preserve">smluvní strany </w:t>
      </w:r>
      <w:r w:rsidR="00572C5C">
        <w:rPr>
          <w:szCs w:val="20"/>
        </w:rPr>
        <w:t>podep</w:t>
      </w:r>
      <w:r w:rsidR="00812B18">
        <w:rPr>
          <w:szCs w:val="20"/>
        </w:rPr>
        <w:t>isují</w:t>
      </w:r>
      <w:r w:rsidR="00572C5C">
        <w:rPr>
          <w:szCs w:val="20"/>
        </w:rPr>
        <w:t xml:space="preserve"> </w:t>
      </w:r>
      <w:r w:rsidR="00A5735A" w:rsidRPr="00DF75DE">
        <w:rPr>
          <w:szCs w:val="20"/>
        </w:rPr>
        <w:t xml:space="preserve">ve čtyřech </w:t>
      </w:r>
      <w:r w:rsidRPr="00DF75DE">
        <w:rPr>
          <w:szCs w:val="20"/>
        </w:rPr>
        <w:t>stejnopisech</w:t>
      </w:r>
      <w:r w:rsidR="00A5735A" w:rsidRPr="00DF75DE">
        <w:rPr>
          <w:szCs w:val="20"/>
        </w:rPr>
        <w:t xml:space="preserve"> s platností originálu, z nichž každá ze smluvních stran obdrží po dvou vyhotoveních</w:t>
      </w:r>
      <w:r w:rsidR="002934A4">
        <w:rPr>
          <w:szCs w:val="20"/>
        </w:rPr>
        <w:t>,</w:t>
      </w:r>
      <w:r w:rsidR="00572C5C">
        <w:rPr>
          <w:szCs w:val="20"/>
        </w:rPr>
        <w:t xml:space="preserve"> nebo v elektronické podobě elektronickými podpisy (kvalifikovanými certifikáty)</w:t>
      </w:r>
      <w:r w:rsidR="00A5735A" w:rsidRPr="00DF75DE">
        <w:rPr>
          <w:szCs w:val="20"/>
        </w:rPr>
        <w:t xml:space="preserve">. </w:t>
      </w:r>
    </w:p>
    <w:p w14:paraId="52A966C9" w14:textId="4D008D67" w:rsidR="00A5735A" w:rsidRPr="00DF75DE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="00DF75DE">
        <w:rPr>
          <w:szCs w:val="20"/>
        </w:rPr>
        <w:t>mluv</w:t>
      </w:r>
      <w:r>
        <w:rPr>
          <w:szCs w:val="20"/>
        </w:rPr>
        <w:t>ní strany</w:t>
      </w:r>
      <w:r w:rsidR="00A5735A" w:rsidRPr="00DF75DE">
        <w:rPr>
          <w:szCs w:val="20"/>
        </w:rPr>
        <w:t xml:space="preserve"> prohlašují, že </w:t>
      </w:r>
      <w:r w:rsidR="00DF75DE">
        <w:rPr>
          <w:szCs w:val="20"/>
        </w:rPr>
        <w:t>kupní smlouva</w:t>
      </w:r>
      <w:r w:rsidR="00A5735A" w:rsidRPr="00DF75DE">
        <w:rPr>
          <w:szCs w:val="20"/>
        </w:rPr>
        <w:t xml:space="preserve"> byla sjednána na základě jejich pravé a svobodné vůle, že si její obsah přečetl</w:t>
      </w:r>
      <w:r>
        <w:rPr>
          <w:szCs w:val="20"/>
        </w:rPr>
        <w:t>y</w:t>
      </w:r>
      <w:r w:rsidR="00A5735A" w:rsidRPr="00DF75DE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B80F4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lastRenderedPageBreak/>
        <w:t>Kupní smlouva</w:t>
      </w:r>
      <w:r w:rsidR="00A5735A" w:rsidRPr="00B80F4A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9953DB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953DB">
        <w:rPr>
          <w:szCs w:val="20"/>
        </w:rPr>
        <w:t xml:space="preserve">Nedílnou součástí </w:t>
      </w:r>
      <w:r w:rsidR="00DF75DE">
        <w:rPr>
          <w:szCs w:val="20"/>
        </w:rPr>
        <w:t xml:space="preserve">kupní smlouvy </w:t>
      </w:r>
      <w:r w:rsidRPr="009953DB">
        <w:rPr>
          <w:szCs w:val="20"/>
        </w:rPr>
        <w:t xml:space="preserve">jsou následující přílohy: </w:t>
      </w:r>
    </w:p>
    <w:p w14:paraId="7311110C" w14:textId="3A6F40A6" w:rsidR="00E97BCB" w:rsidRDefault="00553F1C" w:rsidP="00431129">
      <w:pPr>
        <w:tabs>
          <w:tab w:val="left" w:pos="2127"/>
        </w:tabs>
        <w:spacing w:after="0"/>
        <w:ind w:left="567" w:hanging="567"/>
        <w:jc w:val="both"/>
      </w:pPr>
      <w:r>
        <w:t xml:space="preserve">         </w:t>
      </w:r>
      <w:r w:rsidR="00DF75DE">
        <w:t>P</w:t>
      </w:r>
      <w:r>
        <w:t>říloha č. 1</w:t>
      </w:r>
      <w:r w:rsidR="003A7867">
        <w:t>:</w:t>
      </w:r>
      <w:r w:rsidR="00883747">
        <w:t xml:space="preserve"> </w:t>
      </w:r>
      <w:r w:rsidR="00E97BCB">
        <w:t xml:space="preserve">1.4 Specifikace </w:t>
      </w:r>
      <w:r w:rsidR="008A7086">
        <w:t xml:space="preserve">požadovaného předmětu plnění - </w:t>
      </w:r>
      <w:r w:rsidR="00E97BCB">
        <w:t>Vozidel – kategorie 2D – motorová nafta</w:t>
      </w:r>
    </w:p>
    <w:p w14:paraId="533E61F7" w14:textId="77777777" w:rsidR="00DF75DE" w:rsidRDefault="00DF75DE" w:rsidP="00A5735A">
      <w:pPr>
        <w:spacing w:after="0"/>
        <w:ind w:left="567" w:hanging="567"/>
        <w:jc w:val="both"/>
      </w:pPr>
    </w:p>
    <w:p w14:paraId="00822D24" w14:textId="5A213F5C" w:rsidR="00553F1C" w:rsidRDefault="00553F1C" w:rsidP="00553F1C">
      <w:pPr>
        <w:spacing w:before="240" w:after="0"/>
      </w:pPr>
      <w:r>
        <w:t>V Praze dne</w:t>
      </w:r>
      <w:r w:rsidR="00DF75DE">
        <w:t xml:space="preserve"> </w:t>
      </w:r>
      <w:r w:rsidR="00D451CA">
        <w:t>15. 5. 2025</w:t>
      </w:r>
      <w:r>
        <w:tab/>
      </w:r>
      <w:r>
        <w:tab/>
        <w:t xml:space="preserve">                     </w:t>
      </w:r>
      <w:r w:rsidR="00DF75DE">
        <w:tab/>
      </w:r>
      <w:r w:rsidR="00DF75DE">
        <w:tab/>
      </w:r>
      <w:r>
        <w:t xml:space="preserve">V Praze dne </w:t>
      </w:r>
      <w:r w:rsidR="008B26FB">
        <w:t>16. 4. 2025</w:t>
      </w:r>
    </w:p>
    <w:p w14:paraId="1D0A79CC" w14:textId="77777777" w:rsidR="00553F1C" w:rsidRDefault="00553F1C" w:rsidP="00553F1C">
      <w:pPr>
        <w:rPr>
          <w:b/>
        </w:rPr>
      </w:pPr>
    </w:p>
    <w:p w14:paraId="35EF5809" w14:textId="52180F40" w:rsidR="00553F1C" w:rsidRDefault="00DF75DE" w:rsidP="00553F1C">
      <w:r>
        <w:rPr>
          <w:b/>
        </w:rPr>
        <w:t>Za K</w:t>
      </w:r>
      <w:r w:rsidR="00553F1C">
        <w:rPr>
          <w:b/>
        </w:rPr>
        <w:t>upujícího</w:t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  <w:t xml:space="preserve">Za </w:t>
      </w:r>
      <w:r>
        <w:rPr>
          <w:b/>
        </w:rPr>
        <w:t>P</w:t>
      </w:r>
      <w:r w:rsidR="00553F1C">
        <w:rPr>
          <w:b/>
        </w:rPr>
        <w:t>rodávajícího</w:t>
      </w:r>
      <w:r w:rsidR="00553F1C">
        <w:t xml:space="preserve">            </w:t>
      </w:r>
    </w:p>
    <w:p w14:paraId="3A1116D7" w14:textId="77777777" w:rsidR="00553F1C" w:rsidRDefault="00553F1C" w:rsidP="00553F1C"/>
    <w:p w14:paraId="71E3AD01" w14:textId="77777777" w:rsidR="00431129" w:rsidRDefault="00431129" w:rsidP="00553F1C"/>
    <w:p w14:paraId="3CA615DD" w14:textId="77777777" w:rsidR="00553F1C" w:rsidRDefault="00553F1C" w:rsidP="00553F1C"/>
    <w:p w14:paraId="4AA19E5E" w14:textId="1B41303A" w:rsidR="00553F1C" w:rsidRDefault="00553F1C" w:rsidP="00553F1C">
      <w:r>
        <w:t xml:space="preserve">……………………….      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7A2BA152" w14:textId="512041AE" w:rsidR="00431129" w:rsidRDefault="00431129" w:rsidP="00431129">
      <w:pPr>
        <w:rPr>
          <w:i/>
          <w:lang w:val="en-US"/>
        </w:rPr>
      </w:pPr>
      <w:r>
        <w:rPr>
          <w:i/>
          <w:lang w:val="en-US"/>
        </w:rPr>
        <w:t>JUDr. Vladislava Halodová</w:t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8B26FB" w:rsidRPr="008B26FB">
        <w:rPr>
          <w:i/>
          <w:highlight w:val="black"/>
          <w:lang w:val="en-US"/>
        </w:rPr>
        <w:t>XXXXXXXXXXXXXX</w:t>
      </w:r>
    </w:p>
    <w:p w14:paraId="06FFAEE9" w14:textId="4F800599" w:rsidR="00DF75DE" w:rsidRDefault="00431129" w:rsidP="00431129">
      <w:pPr>
        <w:rPr>
          <w:i/>
          <w:lang w:val="en-US"/>
        </w:rPr>
      </w:pPr>
      <w:r>
        <w:rPr>
          <w:i/>
          <w:lang w:val="en-US"/>
        </w:rPr>
        <w:t>předsedkyně soudu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vedoucí prodeje ČR</w:t>
      </w:r>
    </w:p>
    <w:p w14:paraId="74E9E667" w14:textId="77777777" w:rsidR="00431129" w:rsidRDefault="00431129" w:rsidP="00431129">
      <w:pPr>
        <w:rPr>
          <w:i/>
          <w:lang w:val="en-US"/>
        </w:rPr>
      </w:pPr>
    </w:p>
    <w:p w14:paraId="78AA282D" w14:textId="77777777" w:rsidR="00431129" w:rsidRDefault="00431129" w:rsidP="00431129">
      <w:pPr>
        <w:rPr>
          <w:i/>
          <w:lang w:val="en-US"/>
        </w:rPr>
      </w:pPr>
    </w:p>
    <w:p w14:paraId="16CA8B10" w14:textId="77777777" w:rsidR="00431129" w:rsidRDefault="00431129" w:rsidP="00431129">
      <w:pPr>
        <w:rPr>
          <w:i/>
          <w:lang w:val="en-US"/>
        </w:rPr>
      </w:pPr>
    </w:p>
    <w:p w14:paraId="3F69C579" w14:textId="617A91CA" w:rsidR="00431129" w:rsidRDefault="00431129" w:rsidP="00431129">
      <w:pPr>
        <w:rPr>
          <w:i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……………………………………</w:t>
      </w:r>
    </w:p>
    <w:p w14:paraId="6E2AB256" w14:textId="5EBD6D18" w:rsidR="00431129" w:rsidRDefault="008B26FB" w:rsidP="00431129">
      <w:pPr>
        <w:ind w:left="4956" w:firstLine="708"/>
        <w:rPr>
          <w:i/>
          <w:lang w:val="en-US"/>
        </w:rPr>
      </w:pPr>
      <w:r w:rsidRPr="008B26FB">
        <w:rPr>
          <w:i/>
          <w:highlight w:val="black"/>
          <w:lang w:val="en-US"/>
        </w:rPr>
        <w:t>XXXXXXXXXX</w:t>
      </w:r>
    </w:p>
    <w:p w14:paraId="38172C06" w14:textId="136D5999" w:rsidR="00431129" w:rsidRPr="00DF75DE" w:rsidRDefault="00431129" w:rsidP="00431129">
      <w:pPr>
        <w:ind w:left="5664"/>
        <w:rPr>
          <w:i/>
          <w:lang w:val="en-US"/>
        </w:rPr>
      </w:pPr>
      <w:r>
        <w:rPr>
          <w:i/>
          <w:lang w:val="en-US"/>
        </w:rPr>
        <w:t>vedoucí servisních služeb ČR</w:t>
      </w:r>
    </w:p>
    <w:p w14:paraId="2EE3DF56" w14:textId="19E5C9C8" w:rsidR="00DF75DE" w:rsidRDefault="00DF75DE" w:rsidP="00553F1C">
      <w:pPr>
        <w:rPr>
          <w:lang w:val="en-US"/>
        </w:rPr>
      </w:pPr>
    </w:p>
    <w:p w14:paraId="1F7ACCC8" w14:textId="046D5082" w:rsidR="00DF75DE" w:rsidRDefault="00DF75DE" w:rsidP="00553F1C">
      <w:pPr>
        <w:rPr>
          <w:lang w:val="en-US"/>
        </w:rPr>
      </w:pPr>
    </w:p>
    <w:p w14:paraId="70B64E23" w14:textId="1CE0766C" w:rsidR="00591805" w:rsidRDefault="00591805" w:rsidP="00553F1C">
      <w:pPr>
        <w:rPr>
          <w:lang w:val="en-US"/>
        </w:rPr>
      </w:pPr>
    </w:p>
    <w:p w14:paraId="5A1F6264" w14:textId="77777777" w:rsidR="00591805" w:rsidRPr="00DF75DE" w:rsidRDefault="00591805" w:rsidP="00997264">
      <w:pPr>
        <w:rPr>
          <w:lang w:val="en-US"/>
        </w:rPr>
      </w:pPr>
    </w:p>
    <w:sectPr w:rsidR="00591805" w:rsidRPr="00DF75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2C80" w14:textId="77777777" w:rsidR="00BB49AB" w:rsidRDefault="00BB49AB" w:rsidP="00901E6B">
      <w:pPr>
        <w:spacing w:after="0"/>
      </w:pPr>
      <w:r>
        <w:separator/>
      </w:r>
    </w:p>
  </w:endnote>
  <w:endnote w:type="continuationSeparator" w:id="0">
    <w:p w14:paraId="4BDC8013" w14:textId="77777777" w:rsidR="00BB49AB" w:rsidRDefault="00BB49AB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E174" w14:textId="77777777" w:rsidR="00BB49AB" w:rsidRDefault="00BB49AB" w:rsidP="00901E6B">
      <w:pPr>
        <w:spacing w:after="0"/>
      </w:pPr>
      <w:r>
        <w:separator/>
      </w:r>
    </w:p>
  </w:footnote>
  <w:footnote w:type="continuationSeparator" w:id="0">
    <w:p w14:paraId="64F54ACA" w14:textId="77777777" w:rsidR="00BB49AB" w:rsidRDefault="00BB49AB" w:rsidP="00901E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77777777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>Část 1. – Osobní vozidla kategorie 1B,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65640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297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5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997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996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631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409699">
    <w:abstractNumId w:val="14"/>
  </w:num>
  <w:num w:numId="8" w16cid:durableId="1555197162">
    <w:abstractNumId w:val="3"/>
  </w:num>
  <w:num w:numId="9" w16cid:durableId="739836232">
    <w:abstractNumId w:val="6"/>
  </w:num>
  <w:num w:numId="10" w16cid:durableId="185298813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356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029397">
    <w:abstractNumId w:val="0"/>
  </w:num>
  <w:num w:numId="13" w16cid:durableId="1780371369">
    <w:abstractNumId w:val="9"/>
  </w:num>
  <w:num w:numId="14" w16cid:durableId="6539189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5644183">
    <w:abstractNumId w:val="2"/>
  </w:num>
  <w:num w:numId="16" w16cid:durableId="387531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C"/>
    <w:rsid w:val="00015ED4"/>
    <w:rsid w:val="000311D6"/>
    <w:rsid w:val="00036338"/>
    <w:rsid w:val="000440A7"/>
    <w:rsid w:val="00046C6D"/>
    <w:rsid w:val="000B60A8"/>
    <w:rsid w:val="0013624D"/>
    <w:rsid w:val="001733ED"/>
    <w:rsid w:val="001C3584"/>
    <w:rsid w:val="001D0904"/>
    <w:rsid w:val="001D4E81"/>
    <w:rsid w:val="001F1876"/>
    <w:rsid w:val="002934A4"/>
    <w:rsid w:val="002A2891"/>
    <w:rsid w:val="002A3BA9"/>
    <w:rsid w:val="002C3EB6"/>
    <w:rsid w:val="002E1DA5"/>
    <w:rsid w:val="002E22CB"/>
    <w:rsid w:val="00317F42"/>
    <w:rsid w:val="00344ABE"/>
    <w:rsid w:val="003918AC"/>
    <w:rsid w:val="003A0326"/>
    <w:rsid w:val="003A7867"/>
    <w:rsid w:val="003F66CE"/>
    <w:rsid w:val="004010E8"/>
    <w:rsid w:val="004170D7"/>
    <w:rsid w:val="00424B01"/>
    <w:rsid w:val="00431129"/>
    <w:rsid w:val="0046153A"/>
    <w:rsid w:val="004916B2"/>
    <w:rsid w:val="004C04E1"/>
    <w:rsid w:val="004D41BD"/>
    <w:rsid w:val="004E353E"/>
    <w:rsid w:val="0051560A"/>
    <w:rsid w:val="00542276"/>
    <w:rsid w:val="00543225"/>
    <w:rsid w:val="00553F1C"/>
    <w:rsid w:val="00572C5C"/>
    <w:rsid w:val="00591805"/>
    <w:rsid w:val="005A71DC"/>
    <w:rsid w:val="005D472B"/>
    <w:rsid w:val="005F7994"/>
    <w:rsid w:val="00601133"/>
    <w:rsid w:val="006438E9"/>
    <w:rsid w:val="0064486F"/>
    <w:rsid w:val="00661BDB"/>
    <w:rsid w:val="006627B8"/>
    <w:rsid w:val="006652B5"/>
    <w:rsid w:val="00683A7E"/>
    <w:rsid w:val="006B24D7"/>
    <w:rsid w:val="006D54FA"/>
    <w:rsid w:val="006E0016"/>
    <w:rsid w:val="007402DA"/>
    <w:rsid w:val="007539D1"/>
    <w:rsid w:val="00761281"/>
    <w:rsid w:val="007612BF"/>
    <w:rsid w:val="007A49BE"/>
    <w:rsid w:val="00812B18"/>
    <w:rsid w:val="00842DA4"/>
    <w:rsid w:val="00867E3D"/>
    <w:rsid w:val="00883747"/>
    <w:rsid w:val="00895713"/>
    <w:rsid w:val="008A7086"/>
    <w:rsid w:val="008B26FB"/>
    <w:rsid w:val="00901E6B"/>
    <w:rsid w:val="009443A7"/>
    <w:rsid w:val="0098552A"/>
    <w:rsid w:val="00997264"/>
    <w:rsid w:val="009D510F"/>
    <w:rsid w:val="00A5566A"/>
    <w:rsid w:val="00A5735A"/>
    <w:rsid w:val="00A724AD"/>
    <w:rsid w:val="00A94FF0"/>
    <w:rsid w:val="00AC42BE"/>
    <w:rsid w:val="00AD705C"/>
    <w:rsid w:val="00AD73F0"/>
    <w:rsid w:val="00B1106E"/>
    <w:rsid w:val="00B31DCD"/>
    <w:rsid w:val="00B44773"/>
    <w:rsid w:val="00B547BD"/>
    <w:rsid w:val="00B60044"/>
    <w:rsid w:val="00B72813"/>
    <w:rsid w:val="00B80F4A"/>
    <w:rsid w:val="00BA5385"/>
    <w:rsid w:val="00BB30BD"/>
    <w:rsid w:val="00BB359C"/>
    <w:rsid w:val="00BB49AB"/>
    <w:rsid w:val="00BD45FF"/>
    <w:rsid w:val="00BE7F6A"/>
    <w:rsid w:val="00C230AA"/>
    <w:rsid w:val="00C77357"/>
    <w:rsid w:val="00CB4F02"/>
    <w:rsid w:val="00CD6C13"/>
    <w:rsid w:val="00CF4B09"/>
    <w:rsid w:val="00D12FD6"/>
    <w:rsid w:val="00D25F80"/>
    <w:rsid w:val="00D451CA"/>
    <w:rsid w:val="00D80877"/>
    <w:rsid w:val="00D84633"/>
    <w:rsid w:val="00DD090B"/>
    <w:rsid w:val="00DD15C1"/>
    <w:rsid w:val="00DF75DE"/>
    <w:rsid w:val="00E438C6"/>
    <w:rsid w:val="00E650DE"/>
    <w:rsid w:val="00E71FDA"/>
    <w:rsid w:val="00E97BCB"/>
    <w:rsid w:val="00ED6C33"/>
    <w:rsid w:val="00F1090B"/>
    <w:rsid w:val="00F136D1"/>
    <w:rsid w:val="00F14349"/>
    <w:rsid w:val="00F51C10"/>
    <w:rsid w:val="00F7189D"/>
    <w:rsid w:val="00F8104C"/>
    <w:rsid w:val="00F93997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semiHidden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961-8E37-4E4C-9686-564EEC3D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9</Pages>
  <Words>2742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Adesina Marie Mgr.</cp:lastModifiedBy>
  <cp:revision>4</cp:revision>
  <cp:lastPrinted>2021-02-17T11:42:00Z</cp:lastPrinted>
  <dcterms:created xsi:type="dcterms:W3CDTF">2025-05-14T13:32:00Z</dcterms:created>
  <dcterms:modified xsi:type="dcterms:W3CDTF">2025-05-15T07:20:00Z</dcterms:modified>
</cp:coreProperties>
</file>