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F53F3E" w:rsidRPr="00F53F3E" w:rsidTr="004E4FBA">
        <w:trPr>
          <w:cantSplit/>
        </w:trPr>
        <w:tc>
          <w:tcPr>
            <w:tcW w:w="10772" w:type="dxa"/>
            <w:gridSpan w:val="2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</w:tr>
      <w:tr w:rsidR="00F53F3E" w:rsidRPr="00F53F3E" w:rsidTr="004E4FBA">
        <w:trPr>
          <w:cantSplit/>
        </w:trPr>
        <w:tc>
          <w:tcPr>
            <w:tcW w:w="5924" w:type="dxa"/>
            <w:vAlign w:val="center"/>
          </w:tcPr>
          <w:p w:rsidR="00F53F3E" w:rsidRPr="00F53F3E" w:rsidRDefault="00F53F3E" w:rsidP="00F53F3E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kern w:val="2"/>
                <w:sz w:val="32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b/>
                <w:kern w:val="2"/>
                <w:sz w:val="32"/>
                <w:szCs w:val="24"/>
                <w:lang w:eastAsia="cs-CZ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F53F3E" w:rsidRPr="00F53F3E" w:rsidRDefault="00F53F3E" w:rsidP="00F53F3E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číslo :  231</w:t>
            </w:r>
          </w:p>
        </w:tc>
      </w:tr>
    </w:tbl>
    <w:p w:rsidR="00F53F3E" w:rsidRPr="00F53F3E" w:rsidRDefault="00F53F3E" w:rsidP="00F53F3E">
      <w:pPr>
        <w:spacing w:after="0" w:line="1" w:lineRule="auto"/>
        <w:rPr>
          <w:rFonts w:eastAsiaTheme="minorEastAsia" w:cs="Times New Roman"/>
          <w:kern w:val="2"/>
          <w:sz w:val="24"/>
          <w:szCs w:val="24"/>
          <w:lang w:eastAsia="cs-CZ"/>
        </w:rPr>
        <w:sectPr w:rsidR="00F53F3E" w:rsidRPr="00F53F3E" w:rsidSect="004E4FBA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53F3E" w:rsidRPr="00F53F3E" w:rsidTr="004E4FBA">
        <w:trPr>
          <w:cantSplit/>
        </w:trPr>
        <w:tc>
          <w:tcPr>
            <w:tcW w:w="215" w:type="dxa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IČO:</w:t>
            </w:r>
          </w:p>
        </w:tc>
        <w:tc>
          <w:tcPr>
            <w:tcW w:w="1185" w:type="dxa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00073512</w:t>
            </w:r>
          </w:p>
        </w:tc>
        <w:tc>
          <w:tcPr>
            <w:tcW w:w="539" w:type="dxa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CZ00073512</w:t>
            </w:r>
          </w:p>
        </w:tc>
      </w:tr>
      <w:tr w:rsidR="00F53F3E" w:rsidRPr="00F53F3E" w:rsidTr="004E4FBA">
        <w:trPr>
          <w:cantSplit/>
        </w:trPr>
        <w:tc>
          <w:tcPr>
            <w:tcW w:w="215" w:type="dxa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293" w:type="dxa"/>
          </w:tcPr>
          <w:p w:rsidR="00F53F3E" w:rsidRPr="00F53F3E" w:rsidRDefault="00F53F3E" w:rsidP="00F53F3E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23" w:type="dxa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Alšova jihočeská galerie</w:t>
            </w:r>
          </w:p>
        </w:tc>
      </w:tr>
      <w:tr w:rsidR="00F53F3E" w:rsidRPr="00F53F3E" w:rsidTr="004E4FBA">
        <w:trPr>
          <w:cantSplit/>
        </w:trPr>
        <w:tc>
          <w:tcPr>
            <w:tcW w:w="1831" w:type="dxa"/>
            <w:gridSpan w:val="3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144/0</w:t>
            </w:r>
          </w:p>
        </w:tc>
        <w:tc>
          <w:tcPr>
            <w:tcW w:w="4848" w:type="dxa"/>
            <w:gridSpan w:val="5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</w:tr>
      <w:tr w:rsidR="00F53F3E" w:rsidRPr="00F53F3E" w:rsidTr="004E4FBA">
        <w:trPr>
          <w:cantSplit/>
        </w:trPr>
        <w:tc>
          <w:tcPr>
            <w:tcW w:w="1831" w:type="dxa"/>
            <w:gridSpan w:val="3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373 41  Hluboká nad Vltavou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14211572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CZ14211572</w:t>
            </w:r>
          </w:p>
        </w:tc>
      </w:tr>
      <w:tr w:rsidR="00F53F3E" w:rsidRPr="00F53F3E" w:rsidTr="004E4FBA">
        <w:trPr>
          <w:cantSplit/>
        </w:trPr>
        <w:tc>
          <w:tcPr>
            <w:tcW w:w="1831" w:type="dxa"/>
            <w:gridSpan w:val="3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RSCB spol. s r.o.</w:t>
            </w:r>
          </w:p>
        </w:tc>
      </w:tr>
      <w:tr w:rsidR="00F53F3E" w:rsidRPr="00F53F3E" w:rsidTr="004E4FBA">
        <w:trPr>
          <w:cantSplit/>
        </w:trPr>
        <w:tc>
          <w:tcPr>
            <w:tcW w:w="215" w:type="dxa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Fr. Hrubína 984/3</w:t>
            </w:r>
          </w:p>
        </w:tc>
      </w:tr>
      <w:tr w:rsidR="00F53F3E" w:rsidRPr="00F53F3E" w:rsidTr="004E4FBA">
        <w:trPr>
          <w:cantSplit/>
        </w:trPr>
        <w:tc>
          <w:tcPr>
            <w:tcW w:w="215" w:type="dxa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xxx</w:t>
            </w:r>
          </w:p>
        </w:tc>
        <w:tc>
          <w:tcPr>
            <w:tcW w:w="539" w:type="dxa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České Budějovice 3</w:t>
            </w:r>
          </w:p>
        </w:tc>
      </w:tr>
      <w:tr w:rsidR="00F53F3E" w:rsidRPr="00F53F3E" w:rsidTr="004E4FBA">
        <w:trPr>
          <w:cantSplit/>
        </w:trPr>
        <w:tc>
          <w:tcPr>
            <w:tcW w:w="1831" w:type="dxa"/>
            <w:gridSpan w:val="3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  <w:t>370 04  České Budějovice</w:t>
            </w:r>
          </w:p>
        </w:tc>
      </w:tr>
      <w:tr w:rsidR="00F53F3E" w:rsidRPr="00F53F3E" w:rsidTr="004E4FBA">
        <w:trPr>
          <w:cantSplit/>
        </w:trPr>
        <w:tc>
          <w:tcPr>
            <w:tcW w:w="1831" w:type="dxa"/>
            <w:gridSpan w:val="3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i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1"/>
                <w:szCs w:val="24"/>
                <w:lang w:eastAsia="cs-CZ"/>
              </w:rPr>
            </w:pPr>
          </w:p>
        </w:tc>
      </w:tr>
      <w:tr w:rsidR="00F53F3E" w:rsidRPr="00F53F3E" w:rsidTr="004E4FBA">
        <w:trPr>
          <w:cantSplit/>
        </w:trPr>
        <w:tc>
          <w:tcPr>
            <w:tcW w:w="5278" w:type="dxa"/>
            <w:gridSpan w:val="9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18"/>
                <w:szCs w:val="24"/>
                <w:lang w:eastAsia="cs-CZ"/>
              </w:rPr>
            </w:pPr>
          </w:p>
        </w:tc>
      </w:tr>
      <w:tr w:rsidR="00F53F3E" w:rsidRPr="00F53F3E" w:rsidTr="004E4FBA">
        <w:trPr>
          <w:cantSplit/>
        </w:trPr>
        <w:tc>
          <w:tcPr>
            <w:tcW w:w="10772" w:type="dxa"/>
            <w:gridSpan w:val="16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</w:tr>
      <w:tr w:rsidR="00F53F3E" w:rsidRPr="00F53F3E" w:rsidTr="004E4FBA">
        <w:trPr>
          <w:cantSplit/>
        </w:trPr>
        <w:tc>
          <w:tcPr>
            <w:tcW w:w="215" w:type="dxa"/>
            <w:tcBorders>
              <w:bottom w:val="single" w:sz="6" w:space="0" w:color="auto"/>
            </w:tcBorders>
          </w:tcPr>
          <w:p w:rsidR="00F53F3E" w:rsidRPr="00F53F3E" w:rsidRDefault="00F53F3E" w:rsidP="00F53F3E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5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b/>
                <w:kern w:val="2"/>
                <w:sz w:val="25"/>
                <w:szCs w:val="24"/>
                <w:lang w:eastAsia="cs-CZ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b/>
                <w:kern w:val="2"/>
                <w:sz w:val="25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b/>
                <w:kern w:val="2"/>
                <w:sz w:val="25"/>
                <w:szCs w:val="24"/>
                <w:lang w:eastAsia="cs-CZ"/>
              </w:rPr>
              <w:t>Realizace architektury</w:t>
            </w:r>
          </w:p>
        </w:tc>
      </w:tr>
      <w:tr w:rsidR="00F53F3E" w:rsidRPr="00F53F3E" w:rsidTr="004E4FBA">
        <w:trPr>
          <w:cantSplit/>
        </w:trPr>
        <w:tc>
          <w:tcPr>
            <w:tcW w:w="215" w:type="dxa"/>
            <w:tcBorders>
              <w:left w:val="single" w:sz="6" w:space="0" w:color="auto"/>
            </w:tcBorders>
          </w:tcPr>
          <w:p w:rsidR="00F53F3E" w:rsidRPr="00F53F3E" w:rsidRDefault="00F53F3E" w:rsidP="00F53F3E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right w:val="single" w:sz="6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t>Ředitelství Alšovy jihočeské galerie u Vás objednává:</w:t>
            </w:r>
            <w:r w:rsidRPr="00F53F3E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F53F3E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>Realizace architektury dle PD na výstavu "</w:t>
            </w:r>
            <w:r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t>xxx</w:t>
            </w:r>
            <w:r w:rsidRPr="00F53F3E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t xml:space="preserve"> - Four act" - dle nabídky (limitní příslib).</w:t>
            </w:r>
            <w:r w:rsidRPr="00F53F3E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F53F3E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>cena do:115 000,- Kč vč. DPH</w:t>
            </w:r>
            <w:r w:rsidRPr="00F53F3E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F53F3E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F53F3E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F53F3E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F53F3E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>Na faktuře uvádějte číslo naší objednávky, jinak nebude faktura proplacena.</w:t>
            </w:r>
            <w:r w:rsidRPr="00F53F3E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</w:r>
            <w:r w:rsidRPr="00F53F3E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>S pozdravem,</w:t>
            </w:r>
            <w:r w:rsidRPr="00F53F3E">
              <w:rPr>
                <w:rFonts w:ascii="Courier New" w:eastAsiaTheme="minorEastAsia" w:hAnsi="Courier New" w:cs="Times New Roman"/>
                <w:kern w:val="2"/>
                <w:sz w:val="18"/>
                <w:szCs w:val="24"/>
                <w:lang w:eastAsia="cs-CZ"/>
              </w:rPr>
              <w:br/>
              <w:t>Mgr. Aleš Seifert</w:t>
            </w:r>
          </w:p>
        </w:tc>
      </w:tr>
      <w:tr w:rsidR="00F53F3E" w:rsidRPr="00F53F3E" w:rsidTr="004E4FBA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</w:tcPr>
          <w:p w:rsidR="00F53F3E" w:rsidRPr="00F53F3E" w:rsidRDefault="00F53F3E" w:rsidP="00F53F3E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0557" w:type="dxa"/>
            <w:gridSpan w:val="15"/>
            <w:tcBorders>
              <w:bottom w:val="single" w:sz="6" w:space="0" w:color="auto"/>
              <w:right w:val="single" w:sz="6" w:space="0" w:color="auto"/>
            </w:tcBorders>
          </w:tcPr>
          <w:p w:rsidR="00F53F3E" w:rsidRPr="00F53F3E" w:rsidRDefault="00F53F3E" w:rsidP="00F53F3E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2"/>
                <w:sz w:val="18"/>
                <w:szCs w:val="24"/>
                <w:lang w:eastAsia="cs-CZ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53F3E" w:rsidRPr="00F53F3E" w:rsidTr="004E4FBA">
        <w:trPr>
          <w:cantSplit/>
        </w:trPr>
        <w:tc>
          <w:tcPr>
            <w:tcW w:w="2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0557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V  Hluboké nad Vltavou</w:t>
            </w:r>
          </w:p>
        </w:tc>
      </w:tr>
      <w:tr w:rsidR="00F53F3E" w:rsidRPr="00F53F3E" w:rsidTr="004E4FBA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Dne: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F53F3E" w:rsidRPr="00F53F3E" w:rsidRDefault="00006A57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13</w:t>
            </w:r>
            <w:bookmarkStart w:id="0" w:name="_GoBack"/>
            <w:bookmarkEnd w:id="0"/>
            <w:r w:rsidR="00F53F3E" w:rsidRPr="00F53F3E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.05.2025</w:t>
            </w:r>
          </w:p>
        </w:tc>
      </w:tr>
      <w:tr w:rsidR="00F53F3E" w:rsidRPr="00F53F3E" w:rsidTr="004E4FBA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Vyřizuje: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xxx</w:t>
            </w:r>
          </w:p>
        </w:tc>
      </w:tr>
      <w:tr w:rsidR="00F53F3E" w:rsidRPr="00F53F3E" w:rsidTr="004E4FBA">
        <w:trPr>
          <w:cantSplit/>
        </w:trPr>
        <w:tc>
          <w:tcPr>
            <w:tcW w:w="215" w:type="dxa"/>
            <w:tcBorders>
              <w:left w:val="single" w:sz="6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969" w:type="dxa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Telefon:</w:t>
            </w:r>
          </w:p>
        </w:tc>
        <w:tc>
          <w:tcPr>
            <w:tcW w:w="9588" w:type="dxa"/>
            <w:tcBorders>
              <w:right w:val="single" w:sz="6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xxx</w:t>
            </w:r>
          </w:p>
        </w:tc>
      </w:tr>
      <w:tr w:rsidR="00F53F3E" w:rsidRPr="00F53F3E" w:rsidTr="004E4FBA">
        <w:trPr>
          <w:cantSplit/>
        </w:trPr>
        <w:tc>
          <w:tcPr>
            <w:tcW w:w="21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969" w:type="dxa"/>
            <w:tcBorders>
              <w:bottom w:val="single" w:sz="6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E-mail:</w:t>
            </w:r>
          </w:p>
        </w:tc>
        <w:tc>
          <w:tcPr>
            <w:tcW w:w="958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  <w:r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  <w:t>xxx</w:t>
            </w:r>
          </w:p>
        </w:tc>
      </w:tr>
      <w:tr w:rsidR="00F53F3E" w:rsidRPr="00F53F3E" w:rsidTr="004E4FBA">
        <w:trPr>
          <w:cantSplit/>
        </w:trPr>
        <w:tc>
          <w:tcPr>
            <w:tcW w:w="215" w:type="dxa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b/>
                <w:i/>
                <w:kern w:val="2"/>
                <w:sz w:val="18"/>
                <w:szCs w:val="24"/>
                <w:lang w:eastAsia="cs-CZ"/>
              </w:rPr>
            </w:pPr>
            <w:r w:rsidRPr="00F53F3E">
              <w:rPr>
                <w:rFonts w:ascii="Arial" w:eastAsiaTheme="minorEastAsia" w:hAnsi="Arial" w:cs="Times New Roman"/>
                <w:b/>
                <w:i/>
                <w:kern w:val="2"/>
                <w:sz w:val="18"/>
                <w:szCs w:val="24"/>
                <w:lang w:eastAsia="cs-CZ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F53F3E" w:rsidRPr="00F53F3E" w:rsidTr="004E4FBA">
        <w:trPr>
          <w:cantSplit/>
        </w:trPr>
        <w:tc>
          <w:tcPr>
            <w:tcW w:w="10772" w:type="dxa"/>
            <w:vAlign w:val="center"/>
          </w:tcPr>
          <w:p w:rsidR="00F53F3E" w:rsidRPr="00F53F3E" w:rsidRDefault="00F53F3E" w:rsidP="00F53F3E">
            <w:pPr>
              <w:spacing w:after="0" w:line="240" w:lineRule="auto"/>
              <w:rPr>
                <w:rFonts w:ascii="Arial" w:eastAsiaTheme="minorEastAsia" w:hAnsi="Arial" w:cs="Times New Roman"/>
                <w:kern w:val="2"/>
                <w:sz w:val="18"/>
                <w:szCs w:val="24"/>
                <w:lang w:eastAsia="cs-CZ"/>
              </w:rPr>
            </w:pPr>
          </w:p>
        </w:tc>
      </w:tr>
    </w:tbl>
    <w:p w:rsidR="00F53F3E" w:rsidRPr="00F53F3E" w:rsidRDefault="00F53F3E" w:rsidP="00F53F3E">
      <w:pPr>
        <w:spacing w:line="278" w:lineRule="auto"/>
        <w:rPr>
          <w:rFonts w:eastAsiaTheme="minorEastAsia" w:cs="Times New Roman"/>
          <w:kern w:val="2"/>
          <w:sz w:val="24"/>
          <w:szCs w:val="24"/>
          <w:lang w:eastAsia="cs-CZ"/>
        </w:rPr>
      </w:pPr>
    </w:p>
    <w:p w:rsidR="003D7CA8" w:rsidRDefault="004A0476"/>
    <w:sectPr w:rsidR="003D7CA8" w:rsidSect="004E4FBA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76" w:rsidRDefault="004A0476">
      <w:pPr>
        <w:spacing w:after="0" w:line="240" w:lineRule="auto"/>
      </w:pPr>
      <w:r>
        <w:separator/>
      </w:r>
    </w:p>
  </w:endnote>
  <w:endnote w:type="continuationSeparator" w:id="0">
    <w:p w:rsidR="004A0476" w:rsidRDefault="004A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192" w:rsidRDefault="004A047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76" w:rsidRDefault="004A0476">
      <w:pPr>
        <w:spacing w:after="0" w:line="240" w:lineRule="auto"/>
      </w:pPr>
      <w:r>
        <w:separator/>
      </w:r>
    </w:p>
  </w:footnote>
  <w:footnote w:type="continuationSeparator" w:id="0">
    <w:p w:rsidR="004A0476" w:rsidRDefault="004A0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4C5192">
      <w:trPr>
        <w:cantSplit/>
      </w:trPr>
      <w:tc>
        <w:tcPr>
          <w:tcW w:w="0" w:type="auto"/>
          <w:gridSpan w:val="2"/>
          <w:vAlign w:val="center"/>
        </w:tcPr>
        <w:p w:rsidR="004C5192" w:rsidRDefault="004A047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C5192">
      <w:trPr>
        <w:cantSplit/>
      </w:trPr>
      <w:tc>
        <w:tcPr>
          <w:tcW w:w="0" w:type="auto"/>
          <w:vAlign w:val="center"/>
        </w:tcPr>
        <w:p w:rsidR="004C5192" w:rsidRDefault="00F53F3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4C5192" w:rsidRDefault="00F53F3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231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192" w:rsidRDefault="004A04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F3E"/>
    <w:rsid w:val="00006A57"/>
    <w:rsid w:val="00054434"/>
    <w:rsid w:val="00245DDA"/>
    <w:rsid w:val="004A0476"/>
    <w:rsid w:val="00F5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4AA4"/>
  <w15:chartTrackingRefBased/>
  <w15:docId w15:val="{7CA8BF8B-7946-4844-B139-F169D4AA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Masářová</dc:creator>
  <cp:keywords/>
  <dc:description/>
  <cp:lastModifiedBy>Klára Masářová</cp:lastModifiedBy>
  <cp:revision>2</cp:revision>
  <dcterms:created xsi:type="dcterms:W3CDTF">2025-05-15T06:14:00Z</dcterms:created>
  <dcterms:modified xsi:type="dcterms:W3CDTF">2025-05-15T06:50:00Z</dcterms:modified>
</cp:coreProperties>
</file>