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9ADE0" w14:textId="77777777" w:rsidR="00695719" w:rsidRDefault="000968C6">
      <w:pPr>
        <w:spacing w:before="37"/>
        <w:ind w:left="2907" w:right="2884"/>
        <w:jc w:val="center"/>
        <w:rPr>
          <w:b/>
          <w:sz w:val="28"/>
        </w:rPr>
      </w:pPr>
      <w:r>
        <w:rPr>
          <w:b/>
          <w:sz w:val="28"/>
        </w:rPr>
        <w:t>MSIC DIGI Sken</w:t>
      </w:r>
    </w:p>
    <w:p w14:paraId="6B19ADE1" w14:textId="77777777" w:rsidR="00695719" w:rsidRDefault="000968C6">
      <w:pPr>
        <w:pStyle w:val="Nadpis1"/>
        <w:spacing w:before="152"/>
        <w:ind w:left="2908" w:right="2884" w:firstLine="0"/>
        <w:jc w:val="center"/>
      </w:pPr>
      <w:r>
        <w:t>SMLOUVA O KONZULTAČNÍ PODPOŘE</w:t>
      </w:r>
    </w:p>
    <w:p w14:paraId="6B19ADE2" w14:textId="77777777" w:rsidR="00695719" w:rsidRDefault="000968C6">
      <w:pPr>
        <w:pStyle w:val="Zkladntext"/>
        <w:ind w:left="2900" w:right="2884"/>
        <w:jc w:val="center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Smlouva</w:t>
      </w:r>
      <w:proofErr w:type="spellEnd"/>
      <w:r>
        <w:t>“</w:t>
      </w:r>
      <w:proofErr w:type="gramEnd"/>
      <w:r>
        <w:t>)</w:t>
      </w:r>
    </w:p>
    <w:p w14:paraId="6B19ADE3" w14:textId="77777777" w:rsidR="00695719" w:rsidRDefault="00695719">
      <w:pPr>
        <w:pStyle w:val="Zkladntext"/>
        <w:rPr>
          <w:sz w:val="20"/>
        </w:rPr>
      </w:pPr>
    </w:p>
    <w:p w14:paraId="6B19ADE4" w14:textId="77777777" w:rsidR="00695719" w:rsidRDefault="00695719">
      <w:pPr>
        <w:pStyle w:val="Zkladntext"/>
        <w:spacing w:before="10"/>
        <w:rPr>
          <w:sz w:val="19"/>
        </w:rPr>
      </w:pPr>
    </w:p>
    <w:p w14:paraId="6B19ADE5" w14:textId="77777777" w:rsidR="00695719" w:rsidRDefault="000968C6">
      <w:pPr>
        <w:pStyle w:val="Nadpis1"/>
        <w:spacing w:before="52"/>
        <w:ind w:left="136" w:firstLine="0"/>
        <w:jc w:val="left"/>
      </w:pPr>
      <w:proofErr w:type="spellStart"/>
      <w:r>
        <w:rPr>
          <w:u w:val="single"/>
        </w:rPr>
        <w:t>Poskytovatel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podpory</w:t>
      </w:r>
      <w:proofErr w:type="spellEnd"/>
      <w:r>
        <w:rPr>
          <w:u w:val="single"/>
        </w:rPr>
        <w:t>:</w:t>
      </w:r>
    </w:p>
    <w:p w14:paraId="6B19ADE6" w14:textId="77777777" w:rsidR="00695719" w:rsidRDefault="00695719">
      <w:pPr>
        <w:pStyle w:val="Zkladntext"/>
        <w:spacing w:before="9"/>
        <w:rPr>
          <w:b/>
          <w:sz w:val="19"/>
        </w:rPr>
      </w:pPr>
    </w:p>
    <w:p w14:paraId="6B19ADE7" w14:textId="77777777" w:rsidR="00695719" w:rsidRDefault="000968C6">
      <w:pPr>
        <w:pStyle w:val="Zkladntext"/>
        <w:tabs>
          <w:tab w:val="left" w:pos="3675"/>
        </w:tabs>
        <w:spacing w:before="51"/>
        <w:ind w:left="136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Moravskoslezské</w:t>
      </w:r>
      <w:proofErr w:type="spellEnd"/>
      <w:r>
        <w:t xml:space="preserve"> </w:t>
      </w:r>
      <w:proofErr w:type="spellStart"/>
      <w:r>
        <w:t>inovační</w:t>
      </w:r>
      <w:proofErr w:type="spellEnd"/>
      <w:r>
        <w:t xml:space="preserve"> centrum Ostrava,</w:t>
      </w:r>
      <w:r>
        <w:rPr>
          <w:spacing w:val="-9"/>
        </w:rPr>
        <w:t xml:space="preserve"> </w:t>
      </w:r>
      <w:proofErr w:type="spellStart"/>
      <w:r>
        <w:t>a.s.</w:t>
      </w:r>
      <w:proofErr w:type="spellEnd"/>
    </w:p>
    <w:p w14:paraId="6B19ADE8" w14:textId="77777777" w:rsidR="00695719" w:rsidRDefault="000968C6">
      <w:pPr>
        <w:pStyle w:val="Zkladntext"/>
        <w:tabs>
          <w:tab w:val="left" w:pos="3675"/>
        </w:tabs>
        <w:ind w:left="13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Technologická</w:t>
      </w:r>
      <w:proofErr w:type="spellEnd"/>
      <w:r>
        <w:t xml:space="preserve"> 375/3, </w:t>
      </w:r>
      <w:proofErr w:type="spellStart"/>
      <w:r>
        <w:t>Pustkovec</w:t>
      </w:r>
      <w:proofErr w:type="spellEnd"/>
      <w:r>
        <w:t>, 708 00</w:t>
      </w:r>
      <w:r>
        <w:rPr>
          <w:spacing w:val="-6"/>
        </w:rPr>
        <w:t xml:space="preserve"> </w:t>
      </w:r>
      <w:r>
        <w:t>Ostrava</w:t>
      </w:r>
    </w:p>
    <w:p w14:paraId="6B19ADE9" w14:textId="77777777" w:rsidR="00695719" w:rsidRDefault="000968C6">
      <w:pPr>
        <w:pStyle w:val="Zkladntext"/>
        <w:tabs>
          <w:tab w:val="right" w:pos="4646"/>
        </w:tabs>
        <w:spacing w:before="1"/>
        <w:ind w:left="136"/>
      </w:pPr>
      <w:r>
        <w:t>IČO:</w:t>
      </w:r>
      <w:r>
        <w:tab/>
        <w:t>25379631</w:t>
      </w:r>
    </w:p>
    <w:p w14:paraId="6B19ADEA" w14:textId="77777777" w:rsidR="00695719" w:rsidRDefault="000968C6">
      <w:pPr>
        <w:pStyle w:val="Zkladntext"/>
        <w:ind w:left="136"/>
      </w:pPr>
      <w:proofErr w:type="spellStart"/>
      <w:r>
        <w:t>Zastoupený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</w:p>
    <w:p w14:paraId="6B19ADEB" w14:textId="60841830" w:rsidR="00695719" w:rsidRDefault="000968C6">
      <w:pPr>
        <w:pStyle w:val="Zkladntext"/>
        <w:tabs>
          <w:tab w:val="left" w:pos="3675"/>
        </w:tabs>
        <w:ind w:left="136"/>
      </w:pPr>
      <w:proofErr w:type="spellStart"/>
      <w:r>
        <w:t>pověření</w:t>
      </w:r>
      <w:proofErr w:type="spellEnd"/>
      <w:r>
        <w:rPr>
          <w:spacing w:val="-6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zastupování</w:t>
      </w:r>
      <w:proofErr w:type="spellEnd"/>
      <w:r>
        <w:t>):</w:t>
      </w:r>
      <w:r>
        <w:tab/>
      </w:r>
      <w:proofErr w:type="spellStart"/>
      <w:r w:rsidR="00FE752D">
        <w:t>xxxx</w:t>
      </w:r>
      <w:proofErr w:type="spellEnd"/>
    </w:p>
    <w:p w14:paraId="25D11D00" w14:textId="77777777" w:rsidR="00D27047" w:rsidRDefault="000968C6">
      <w:pPr>
        <w:tabs>
          <w:tab w:val="left" w:pos="3675"/>
        </w:tabs>
        <w:spacing w:before="119"/>
        <w:ind w:left="136" w:right="4752"/>
        <w:rPr>
          <w:sz w:val="24"/>
        </w:rPr>
      </w:pPr>
      <w:proofErr w:type="spellStart"/>
      <w:r>
        <w:rPr>
          <w:sz w:val="24"/>
        </w:rPr>
        <w:t>Kontaktní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 w:rsidR="00FE752D">
        <w:rPr>
          <w:sz w:val="24"/>
        </w:rPr>
        <w:t>xxxx</w:t>
      </w:r>
      <w:proofErr w:type="spellEnd"/>
    </w:p>
    <w:p w14:paraId="6B19ADEC" w14:textId="6A5DA6B3" w:rsidR="00695719" w:rsidRDefault="000968C6">
      <w:pPr>
        <w:tabs>
          <w:tab w:val="left" w:pos="3675"/>
        </w:tabs>
        <w:spacing w:before="119"/>
        <w:ind w:left="136" w:right="4752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>")</w:t>
      </w:r>
    </w:p>
    <w:p w14:paraId="6B19ADED" w14:textId="77777777" w:rsidR="00695719" w:rsidRDefault="00695719">
      <w:pPr>
        <w:pStyle w:val="Zkladntext"/>
      </w:pPr>
    </w:p>
    <w:p w14:paraId="6B19ADEE" w14:textId="77777777" w:rsidR="00695719" w:rsidRDefault="00695719">
      <w:pPr>
        <w:pStyle w:val="Zkladntext"/>
      </w:pPr>
    </w:p>
    <w:p w14:paraId="6B19ADEF" w14:textId="77777777" w:rsidR="00695719" w:rsidRDefault="00695719">
      <w:pPr>
        <w:pStyle w:val="Zkladntext"/>
        <w:spacing w:before="4"/>
      </w:pPr>
    </w:p>
    <w:p w14:paraId="6B19ADF0" w14:textId="77777777" w:rsidR="00695719" w:rsidRDefault="000968C6">
      <w:pPr>
        <w:pStyle w:val="Nadpis1"/>
        <w:ind w:left="136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proofErr w:type="spellStart"/>
      <w:r>
        <w:rPr>
          <w:u w:val="single"/>
        </w:rPr>
        <w:t>Příjemce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podpory</w:t>
      </w:r>
      <w:proofErr w:type="spellEnd"/>
      <w:r>
        <w:rPr>
          <w:u w:val="single"/>
        </w:rPr>
        <w:t>:</w:t>
      </w:r>
    </w:p>
    <w:p w14:paraId="6B19ADF1" w14:textId="77777777" w:rsidR="00695719" w:rsidRDefault="00695719">
      <w:pPr>
        <w:pStyle w:val="Zkladntext"/>
        <w:spacing w:before="9"/>
        <w:rPr>
          <w:b/>
          <w:sz w:val="19"/>
        </w:rPr>
      </w:pPr>
    </w:p>
    <w:p w14:paraId="6B19ADF2" w14:textId="77777777" w:rsidR="00695719" w:rsidRDefault="000968C6">
      <w:pPr>
        <w:pStyle w:val="Zkladntext"/>
        <w:tabs>
          <w:tab w:val="left" w:pos="3675"/>
        </w:tabs>
        <w:spacing w:before="51"/>
        <w:ind w:left="136"/>
      </w:pPr>
      <w:proofErr w:type="spellStart"/>
      <w:r>
        <w:t>Název</w:t>
      </w:r>
      <w:proofErr w:type="spellEnd"/>
      <w:r>
        <w:t>:</w:t>
      </w:r>
      <w:r>
        <w:tab/>
        <w:t xml:space="preserve">PTS Josef </w:t>
      </w:r>
      <w:proofErr w:type="spellStart"/>
      <w:r>
        <w:t>Solnař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s.r.o.</w:t>
      </w:r>
      <w:proofErr w:type="spellEnd"/>
    </w:p>
    <w:p w14:paraId="6B19ADF3" w14:textId="77777777" w:rsidR="00695719" w:rsidRDefault="000968C6">
      <w:pPr>
        <w:pStyle w:val="Zkladntext"/>
        <w:tabs>
          <w:tab w:val="left" w:pos="3675"/>
        </w:tabs>
        <w:spacing w:before="1"/>
        <w:ind w:left="136"/>
      </w:pPr>
      <w:proofErr w:type="spellStart"/>
      <w:r>
        <w:t>Sídlo</w:t>
      </w:r>
      <w:proofErr w:type="spellEnd"/>
      <w:r>
        <w:t>:</w:t>
      </w:r>
      <w:r>
        <w:tab/>
        <w:t xml:space="preserve">U </w:t>
      </w:r>
      <w:proofErr w:type="spellStart"/>
      <w:r>
        <w:t>Hrůbků</w:t>
      </w:r>
      <w:proofErr w:type="spellEnd"/>
      <w:r>
        <w:t xml:space="preserve"> 170/18, Nová Ves,</w:t>
      </w:r>
      <w:r>
        <w:rPr>
          <w:spacing w:val="-3"/>
        </w:rPr>
        <w:t xml:space="preserve"> </w:t>
      </w:r>
      <w:r>
        <w:t>70900</w:t>
      </w:r>
    </w:p>
    <w:p w14:paraId="6B19ADF4" w14:textId="77777777" w:rsidR="00695719" w:rsidRDefault="000968C6">
      <w:pPr>
        <w:pStyle w:val="Zkladntext"/>
        <w:tabs>
          <w:tab w:val="right" w:pos="4646"/>
        </w:tabs>
        <w:ind w:left="136"/>
      </w:pPr>
      <w:r>
        <w:t>IČO:</w:t>
      </w:r>
      <w:r>
        <w:tab/>
        <w:t>26872951</w:t>
      </w:r>
    </w:p>
    <w:p w14:paraId="6B19ADF5" w14:textId="77777777" w:rsidR="00695719" w:rsidRDefault="000968C6">
      <w:pPr>
        <w:pStyle w:val="Zkladntext"/>
        <w:tabs>
          <w:tab w:val="left" w:pos="3675"/>
        </w:tabs>
        <w:ind w:left="136"/>
      </w:pPr>
      <w:proofErr w:type="spellStart"/>
      <w:r>
        <w:t>Zastoupený</w:t>
      </w:r>
      <w:proofErr w:type="spellEnd"/>
      <w:r>
        <w:t>:</w:t>
      </w:r>
      <w:r>
        <w:tab/>
        <w:t xml:space="preserve">Dalibor </w:t>
      </w:r>
      <w:proofErr w:type="spellStart"/>
      <w:r>
        <w:t>Solnař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Ředitel</w:t>
      </w:r>
      <w:proofErr w:type="spellEnd"/>
    </w:p>
    <w:p w14:paraId="6B19ADF6" w14:textId="77777777" w:rsidR="00695719" w:rsidRDefault="000968C6">
      <w:pPr>
        <w:pStyle w:val="Zkladntext"/>
        <w:tabs>
          <w:tab w:val="left" w:pos="3675"/>
        </w:tabs>
        <w:ind w:left="136" w:right="3750"/>
      </w:pPr>
      <w:proofErr w:type="spellStart"/>
      <w:r>
        <w:t>Kontaktní</w:t>
      </w:r>
      <w:proofErr w:type="spellEnd"/>
      <w:r>
        <w:rPr>
          <w:spacing w:val="-6"/>
        </w:rPr>
        <w:t xml:space="preserve"> </w:t>
      </w:r>
      <w:proofErr w:type="spellStart"/>
      <w:r>
        <w:t>osoba</w:t>
      </w:r>
      <w:proofErr w:type="spellEnd"/>
      <w:r>
        <w:t>:</w:t>
      </w:r>
      <w:r>
        <w:tab/>
        <w:t xml:space="preserve">Dalibor </w:t>
      </w:r>
      <w:proofErr w:type="spellStart"/>
      <w:r>
        <w:t>Solnař</w:t>
      </w:r>
      <w:proofErr w:type="spellEnd"/>
      <w:r>
        <w:t xml:space="preserve">, </w:t>
      </w:r>
      <w:proofErr w:type="spellStart"/>
      <w:r>
        <w:t>Ředitel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5"/>
        </w:rPr>
        <w:t xml:space="preserve"> </w:t>
      </w:r>
      <w:r>
        <w:t>"</w:t>
      </w:r>
      <w:proofErr w:type="spellStart"/>
      <w:r>
        <w:rPr>
          <w:b/>
        </w:rPr>
        <w:t>Příjemce</w:t>
      </w:r>
      <w:proofErr w:type="spellEnd"/>
      <w:r>
        <w:t>")</w:t>
      </w:r>
    </w:p>
    <w:p w14:paraId="6B19ADF7" w14:textId="77777777" w:rsidR="00695719" w:rsidRDefault="00695719">
      <w:pPr>
        <w:pStyle w:val="Zkladntext"/>
      </w:pPr>
    </w:p>
    <w:p w14:paraId="6B19ADF8" w14:textId="77777777" w:rsidR="00695719" w:rsidRDefault="00695719">
      <w:pPr>
        <w:pStyle w:val="Zkladntext"/>
      </w:pPr>
    </w:p>
    <w:p w14:paraId="6B19ADF9" w14:textId="77777777" w:rsidR="00695719" w:rsidRDefault="00695719">
      <w:pPr>
        <w:pStyle w:val="Zkladntext"/>
      </w:pPr>
    </w:p>
    <w:p w14:paraId="6B19ADFA" w14:textId="77777777" w:rsidR="00695719" w:rsidRDefault="00695719">
      <w:pPr>
        <w:pStyle w:val="Zkladntext"/>
        <w:spacing w:before="10"/>
        <w:rPr>
          <w:sz w:val="23"/>
        </w:rPr>
      </w:pPr>
    </w:p>
    <w:p w14:paraId="6B19ADFB" w14:textId="77777777" w:rsidR="00695719" w:rsidRDefault="000968C6">
      <w:pPr>
        <w:pStyle w:val="Nadpis1"/>
        <w:ind w:left="136" w:firstLine="0"/>
        <w:jc w:val="left"/>
      </w:pPr>
      <w:r>
        <w:rPr>
          <w:u w:val="single"/>
        </w:rPr>
        <w:t>Expert:</w:t>
      </w:r>
    </w:p>
    <w:p w14:paraId="6B19ADFC" w14:textId="77777777" w:rsidR="00695719" w:rsidRDefault="00695719">
      <w:pPr>
        <w:pStyle w:val="Zkladntext"/>
        <w:spacing w:before="9"/>
        <w:rPr>
          <w:b/>
          <w:sz w:val="19"/>
        </w:rPr>
      </w:pPr>
    </w:p>
    <w:p w14:paraId="6B19ADFD" w14:textId="77777777" w:rsidR="00695719" w:rsidRDefault="000968C6">
      <w:pPr>
        <w:pStyle w:val="Zkladntext"/>
        <w:tabs>
          <w:tab w:val="left" w:pos="3675"/>
        </w:tabs>
        <w:spacing w:before="52"/>
        <w:ind w:left="136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Altevida</w:t>
      </w:r>
      <w:proofErr w:type="spellEnd"/>
      <w:r>
        <w:rPr>
          <w:spacing w:val="-3"/>
        </w:rPr>
        <w:t xml:space="preserve"> </w:t>
      </w:r>
      <w:proofErr w:type="spellStart"/>
      <w:r>
        <w:t>s.r.o.</w:t>
      </w:r>
      <w:proofErr w:type="spellEnd"/>
    </w:p>
    <w:p w14:paraId="6B19ADFE" w14:textId="77777777" w:rsidR="00695719" w:rsidRDefault="000968C6">
      <w:pPr>
        <w:pStyle w:val="Zkladntext"/>
        <w:tabs>
          <w:tab w:val="left" w:pos="3675"/>
        </w:tabs>
        <w:ind w:left="13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Vítkovická</w:t>
      </w:r>
      <w:proofErr w:type="spellEnd"/>
      <w:r>
        <w:t xml:space="preserve"> 3083/1, Ostrava,</w:t>
      </w:r>
      <w:r>
        <w:rPr>
          <w:spacing w:val="-6"/>
        </w:rPr>
        <w:t xml:space="preserve"> </w:t>
      </w:r>
      <w:r>
        <w:t>70200</w:t>
      </w:r>
    </w:p>
    <w:p w14:paraId="6B19ADFF" w14:textId="77777777" w:rsidR="00695719" w:rsidRDefault="000968C6">
      <w:pPr>
        <w:pStyle w:val="Zkladntext"/>
        <w:tabs>
          <w:tab w:val="right" w:pos="4646"/>
        </w:tabs>
        <w:ind w:left="136"/>
      </w:pPr>
      <w:r>
        <w:t>IČO:</w:t>
      </w:r>
      <w:r>
        <w:tab/>
        <w:t>02976480</w:t>
      </w:r>
    </w:p>
    <w:p w14:paraId="6B19AE00" w14:textId="1FEECEE8" w:rsidR="00695719" w:rsidRDefault="000968C6">
      <w:pPr>
        <w:pStyle w:val="Zkladntext"/>
        <w:tabs>
          <w:tab w:val="left" w:pos="3675"/>
        </w:tabs>
        <w:ind w:left="136"/>
      </w:pPr>
      <w:proofErr w:type="spellStart"/>
      <w:r>
        <w:t>Zastoupený</w:t>
      </w:r>
      <w:proofErr w:type="spellEnd"/>
      <w:r>
        <w:t>:</w:t>
      </w:r>
      <w:r>
        <w:tab/>
      </w:r>
      <w:proofErr w:type="spellStart"/>
      <w:r w:rsidR="00FE752D">
        <w:t>xxxx</w:t>
      </w:r>
      <w:proofErr w:type="spellEnd"/>
    </w:p>
    <w:p w14:paraId="33F6D64F" w14:textId="77777777" w:rsidR="00FE752D" w:rsidRDefault="000968C6">
      <w:pPr>
        <w:pStyle w:val="Zkladntext"/>
        <w:tabs>
          <w:tab w:val="left" w:pos="3675"/>
        </w:tabs>
        <w:ind w:left="136" w:right="4691"/>
      </w:pPr>
      <w:proofErr w:type="spellStart"/>
      <w:r>
        <w:t>Jméno</w:t>
      </w:r>
      <w:proofErr w:type="spellEnd"/>
      <w:r>
        <w:t xml:space="preserve"> a</w:t>
      </w:r>
      <w:r>
        <w:rPr>
          <w:spacing w:val="-9"/>
        </w:rPr>
        <w:t xml:space="preserve"> </w:t>
      </w:r>
      <w:proofErr w:type="spellStart"/>
      <w:r>
        <w:t>příjmení</w:t>
      </w:r>
      <w:proofErr w:type="spellEnd"/>
      <w:r>
        <w:rPr>
          <w:spacing w:val="-5"/>
        </w:rPr>
        <w:t xml:space="preserve"> </w:t>
      </w:r>
      <w:proofErr w:type="spellStart"/>
      <w:r>
        <w:t>experta</w:t>
      </w:r>
      <w:proofErr w:type="spellEnd"/>
      <w:r>
        <w:t>:</w:t>
      </w:r>
      <w:r>
        <w:tab/>
      </w:r>
      <w:proofErr w:type="spellStart"/>
      <w:r w:rsidR="00FE752D">
        <w:t>xxxx</w:t>
      </w:r>
      <w:proofErr w:type="spellEnd"/>
    </w:p>
    <w:p w14:paraId="6B19AE01" w14:textId="66B474EF" w:rsidR="00695719" w:rsidRDefault="000968C6">
      <w:pPr>
        <w:pStyle w:val="Zkladntext"/>
        <w:tabs>
          <w:tab w:val="left" w:pos="3675"/>
        </w:tabs>
        <w:ind w:left="136" w:right="4691"/>
      </w:pPr>
      <w:r>
        <w:rPr>
          <w:spacing w:val="-3"/>
        </w:rPr>
        <w:t xml:space="preserve">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5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6B19AE02" w14:textId="77777777" w:rsidR="00695719" w:rsidRDefault="00695719">
      <w:pPr>
        <w:sectPr w:rsidR="00695719">
          <w:headerReference w:type="default" r:id="rId7"/>
          <w:footerReference w:type="default" r:id="rId8"/>
          <w:type w:val="continuous"/>
          <w:pgSz w:w="11910" w:h="16840"/>
          <w:pgMar w:top="1360" w:right="1020" w:bottom="1020" w:left="1280" w:header="303" w:footer="828" w:gutter="0"/>
          <w:pgNumType w:start="1"/>
          <w:cols w:space="708"/>
        </w:sectPr>
      </w:pPr>
    </w:p>
    <w:p w14:paraId="6B19AE03" w14:textId="77777777" w:rsidR="00695719" w:rsidRDefault="000968C6">
      <w:pPr>
        <w:pStyle w:val="Nadpis1"/>
        <w:numPr>
          <w:ilvl w:val="0"/>
          <w:numId w:val="2"/>
        </w:numPr>
        <w:tabs>
          <w:tab w:val="left" w:pos="497"/>
        </w:tabs>
        <w:spacing w:before="41"/>
        <w:ind w:hanging="361"/>
        <w:jc w:val="both"/>
      </w:pPr>
      <w:proofErr w:type="spellStart"/>
      <w:r>
        <w:lastRenderedPageBreak/>
        <w:t>Předmět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</w:p>
    <w:p w14:paraId="6B19AE04" w14:textId="77777777" w:rsidR="00695719" w:rsidRDefault="000968C6">
      <w:pPr>
        <w:pStyle w:val="Odstavecseseznamem"/>
        <w:numPr>
          <w:ilvl w:val="1"/>
          <w:numId w:val="2"/>
        </w:numPr>
        <w:tabs>
          <w:tab w:val="left" w:pos="564"/>
        </w:tabs>
        <w:ind w:right="114"/>
        <w:jc w:val="both"/>
        <w:rPr>
          <w:sz w:val="24"/>
        </w:rPr>
      </w:pPr>
      <w:proofErr w:type="spellStart"/>
      <w:r>
        <w:rPr>
          <w:sz w:val="24"/>
        </w:rPr>
        <w:t>Plnění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realizováno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rámci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Evropský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digitální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inovační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 xml:space="preserve">EDIH </w:t>
      </w:r>
      <w:proofErr w:type="gramStart"/>
      <w:r>
        <w:rPr>
          <w:b/>
          <w:sz w:val="24"/>
        </w:rPr>
        <w:t>Ostrava</w:t>
      </w:r>
      <w:r>
        <w:rPr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101083551,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spolufinancován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prostředků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(program </w:t>
      </w:r>
      <w:proofErr w:type="spellStart"/>
      <w:r>
        <w:rPr>
          <w:sz w:val="24"/>
        </w:rPr>
        <w:t>Digitální</w:t>
      </w:r>
      <w:proofErr w:type="spellEnd"/>
      <w:r>
        <w:rPr>
          <w:sz w:val="24"/>
        </w:rPr>
        <w:t xml:space="preserve"> Evropa),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podpořen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financováním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průmyslu</w:t>
      </w:r>
      <w:proofErr w:type="spellEnd"/>
      <w:r>
        <w:rPr>
          <w:spacing w:val="-17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obchodu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České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republiky</w:t>
      </w:r>
      <w:proofErr w:type="spellEnd"/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EDIH Ostrava, reg. </w:t>
      </w:r>
      <w:r>
        <w:rPr>
          <w:spacing w:val="-3"/>
          <w:sz w:val="24"/>
        </w:rPr>
        <w:t xml:space="preserve">č.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EDIH1.5.01.4, a to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NEXT GENERATION EU,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Nástroje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oživení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odolnosti</w:t>
      </w:r>
      <w:proofErr w:type="spellEnd"/>
      <w:r>
        <w:rPr>
          <w:sz w:val="24"/>
        </w:rPr>
        <w:t xml:space="preserve"> (Recovery and Resilience</w:t>
      </w:r>
      <w:r>
        <w:rPr>
          <w:spacing w:val="-11"/>
          <w:sz w:val="24"/>
        </w:rPr>
        <w:t xml:space="preserve"> </w:t>
      </w:r>
      <w:r>
        <w:rPr>
          <w:sz w:val="24"/>
        </w:rPr>
        <w:t>Facility).</w:t>
      </w:r>
    </w:p>
    <w:p w14:paraId="6B19AE05" w14:textId="77777777" w:rsidR="00695719" w:rsidRDefault="000968C6">
      <w:pPr>
        <w:pStyle w:val="Odstavecseseznamem"/>
        <w:numPr>
          <w:ilvl w:val="1"/>
          <w:numId w:val="2"/>
        </w:numPr>
        <w:tabs>
          <w:tab w:val="left" w:pos="564"/>
        </w:tabs>
        <w:spacing w:before="124"/>
        <w:ind w:right="108"/>
        <w:jc w:val="both"/>
        <w:rPr>
          <w:sz w:val="24"/>
        </w:rPr>
      </w:pPr>
      <w:r>
        <w:rPr>
          <w:sz w:val="24"/>
        </w:rPr>
        <w:t xml:space="preserve">Na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prostřednictvím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podnikání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sjednanou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přičemž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 xml:space="preserve">mu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minimis.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14:paraId="6B19AE06" w14:textId="77777777" w:rsidR="00695719" w:rsidRDefault="000968C6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right="111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výslovně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spadá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kategorie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malých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středních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doporučením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2003/361/ES </w:t>
      </w:r>
      <w:proofErr w:type="spellStart"/>
      <w:r>
        <w:rPr>
          <w:sz w:val="24"/>
        </w:rPr>
        <w:t>zveřejněné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Úředním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věstníku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L 124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20. </w:t>
      </w:r>
      <w:proofErr w:type="spellStart"/>
      <w:r>
        <w:rPr>
          <w:sz w:val="24"/>
        </w:rPr>
        <w:t>května</w:t>
      </w:r>
      <w:proofErr w:type="spellEnd"/>
      <w:r>
        <w:rPr>
          <w:sz w:val="24"/>
        </w:rPr>
        <w:t xml:space="preserve"> 2003, </w:t>
      </w:r>
      <w:proofErr w:type="spellStart"/>
      <w:r>
        <w:rPr>
          <w:sz w:val="24"/>
        </w:rPr>
        <w:t>popř</w:t>
      </w:r>
      <w:proofErr w:type="spellEnd"/>
      <w:r>
        <w:rPr>
          <w:sz w:val="24"/>
        </w:rPr>
        <w:t xml:space="preserve">. je </w:t>
      </w:r>
      <w:proofErr w:type="spellStart"/>
      <w:r>
        <w:rPr>
          <w:sz w:val="24"/>
        </w:rPr>
        <w:t>považován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tzv</w:t>
      </w:r>
      <w:proofErr w:type="spellEnd"/>
      <w:r>
        <w:rPr>
          <w:sz w:val="24"/>
        </w:rPr>
        <w:t xml:space="preserve">. small mid-cap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za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veřejnou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instituci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posouzení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rozhodných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kritérií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nevycházel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zaměstnanců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nicméně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důkladně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posoudil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vazby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Příjemce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nese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veškerou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odpovědnost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vzniklou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důsledku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nepravdivosti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či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nesprávnosti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tohoto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svého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prohlášení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zprostit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by po </w:t>
      </w:r>
      <w:proofErr w:type="spellStart"/>
      <w:r>
        <w:rPr>
          <w:sz w:val="24"/>
        </w:rPr>
        <w:t>něm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požadovány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právě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definice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malého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středního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popř</w:t>
      </w:r>
      <w:proofErr w:type="spellEnd"/>
      <w:r>
        <w:rPr>
          <w:sz w:val="24"/>
        </w:rPr>
        <w:t xml:space="preserve">.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způsobena</w:t>
      </w:r>
      <w:proofErr w:type="spellEnd"/>
      <w:r>
        <w:rPr>
          <w:sz w:val="24"/>
        </w:rPr>
        <w:t>.</w:t>
      </w:r>
    </w:p>
    <w:p w14:paraId="6B19AE07" w14:textId="77777777" w:rsidR="00695719" w:rsidRDefault="000968C6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11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dodržovat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princip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významně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nepoškozovat</w:t>
      </w:r>
      <w:proofErr w:type="spellEnd"/>
      <w:r>
        <w:rPr>
          <w:sz w:val="24"/>
        </w:rPr>
        <w:t xml:space="preserve"> (DNSH</w:t>
      </w:r>
      <w:proofErr w:type="gramStart"/>
      <w:r>
        <w:rPr>
          <w:sz w:val="24"/>
        </w:rPr>
        <w:t>)“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významně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poškozovat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environmentální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cíle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17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Taxonomii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parlamentu</w:t>
      </w:r>
      <w:proofErr w:type="spellEnd"/>
      <w:r>
        <w:rPr>
          <w:sz w:val="24"/>
        </w:rPr>
        <w:t xml:space="preserve"> a Rady (EU)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18.06.2020 o </w:t>
      </w:r>
      <w:proofErr w:type="spellStart"/>
      <w:r>
        <w:rPr>
          <w:sz w:val="24"/>
        </w:rPr>
        <w:t>zřízení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rámce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usnadnění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udržitelných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investic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(EU) 2019/2088. </w:t>
      </w:r>
      <w:proofErr w:type="spellStart"/>
      <w:r>
        <w:rPr>
          <w:sz w:val="24"/>
        </w:rPr>
        <w:t>Nedodržení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považováno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podstatné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kterého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>.</w:t>
      </w:r>
    </w:p>
    <w:p w14:paraId="6B19AE08" w14:textId="77777777" w:rsidR="00695719" w:rsidRDefault="00695719">
      <w:pPr>
        <w:jc w:val="both"/>
        <w:rPr>
          <w:sz w:val="24"/>
        </w:rPr>
        <w:sectPr w:rsidR="00695719">
          <w:pgSz w:w="11910" w:h="16840"/>
          <w:pgMar w:top="1360" w:right="1020" w:bottom="1020" w:left="1280" w:header="303" w:footer="828" w:gutter="0"/>
          <w:cols w:space="708"/>
        </w:sectPr>
      </w:pPr>
    </w:p>
    <w:p w14:paraId="6B19AE09" w14:textId="77777777" w:rsidR="00695719" w:rsidRDefault="000968C6">
      <w:pPr>
        <w:pStyle w:val="Nadpis1"/>
        <w:numPr>
          <w:ilvl w:val="0"/>
          <w:numId w:val="2"/>
        </w:numPr>
        <w:tabs>
          <w:tab w:val="left" w:pos="492"/>
        </w:tabs>
        <w:spacing w:before="41"/>
        <w:ind w:left="491" w:hanging="356"/>
        <w:jc w:val="both"/>
      </w:pPr>
      <w:proofErr w:type="spellStart"/>
      <w:r>
        <w:lastRenderedPageBreak/>
        <w:t>Konzultace</w:t>
      </w:r>
      <w:proofErr w:type="spellEnd"/>
    </w:p>
    <w:p w14:paraId="6B19AE0A" w14:textId="77777777" w:rsidR="00695719" w:rsidRDefault="000968C6">
      <w:pPr>
        <w:pStyle w:val="Odstavecseseznamem"/>
        <w:numPr>
          <w:ilvl w:val="1"/>
          <w:numId w:val="2"/>
        </w:numPr>
        <w:tabs>
          <w:tab w:val="left" w:pos="564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spočívat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následujícím</w:t>
      </w:r>
      <w:proofErr w:type="spellEnd"/>
      <w:r>
        <w:rPr>
          <w:sz w:val="24"/>
        </w:rPr>
        <w:t>:</w:t>
      </w:r>
    </w:p>
    <w:p w14:paraId="6B19AE0B" w14:textId="77777777" w:rsidR="00695719" w:rsidRDefault="000968C6">
      <w:pPr>
        <w:spacing w:before="125" w:line="256" w:lineRule="auto"/>
        <w:ind w:left="136" w:right="123"/>
        <w:jc w:val="both"/>
        <w:rPr>
          <w:sz w:val="24"/>
        </w:rPr>
      </w:pPr>
      <w:proofErr w:type="spellStart"/>
      <w:r>
        <w:rPr>
          <w:b/>
          <w:sz w:val="24"/>
        </w:rPr>
        <w:t>Cíl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= </w:t>
      </w:r>
      <w:proofErr w:type="spellStart"/>
      <w:r>
        <w:rPr>
          <w:b/>
          <w:sz w:val="24"/>
        </w:rPr>
        <w:t>Cílem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programu</w:t>
      </w:r>
      <w:proofErr w:type="spellEnd"/>
      <w:r>
        <w:rPr>
          <w:b/>
          <w:sz w:val="24"/>
        </w:rPr>
        <w:t xml:space="preserve"> je </w:t>
      </w:r>
      <w:proofErr w:type="spellStart"/>
      <w:r>
        <w:rPr>
          <w:b/>
          <w:sz w:val="24"/>
        </w:rPr>
        <w:t>provedení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vstupní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analýzy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tzv</w:t>
      </w:r>
      <w:proofErr w:type="spellEnd"/>
      <w:r>
        <w:rPr>
          <w:b/>
          <w:sz w:val="24"/>
        </w:rPr>
        <w:t xml:space="preserve">. DIGI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) v </w:t>
      </w:r>
      <w:proofErr w:type="spellStart"/>
      <w:r>
        <w:rPr>
          <w:b/>
          <w:sz w:val="24"/>
        </w:rPr>
        <w:t>oblasti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digitalizace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celé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firmy</w:t>
      </w:r>
      <w:proofErr w:type="spellEnd"/>
      <w:r>
        <w:rPr>
          <w:b/>
          <w:sz w:val="24"/>
        </w:rPr>
        <w:t xml:space="preserve">. </w:t>
      </w: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vytvoření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procesní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mapy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klíčových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oblastí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firmy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metodiky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závěrečná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zpráva</w:t>
      </w:r>
      <w:proofErr w:type="spellEnd"/>
      <w:r>
        <w:rPr>
          <w:sz w:val="24"/>
        </w:rPr>
        <w:t>.</w:t>
      </w:r>
    </w:p>
    <w:p w14:paraId="6B19AE0C" w14:textId="77777777" w:rsidR="00695719" w:rsidRDefault="00695719">
      <w:pPr>
        <w:pStyle w:val="Zkladntext"/>
        <w:rPr>
          <w:sz w:val="20"/>
        </w:rPr>
      </w:pPr>
    </w:p>
    <w:p w14:paraId="6B19AE0D" w14:textId="77777777" w:rsidR="00695719" w:rsidRDefault="00695719">
      <w:pPr>
        <w:pStyle w:val="Zkladntext"/>
        <w:rPr>
          <w:sz w:val="20"/>
        </w:rPr>
      </w:pPr>
    </w:p>
    <w:p w14:paraId="6B19AE0E" w14:textId="77777777" w:rsidR="00695719" w:rsidRDefault="00695719">
      <w:pPr>
        <w:pStyle w:val="Zkladntext"/>
        <w:spacing w:before="7" w:after="1"/>
        <w:rPr>
          <w:sz w:val="21"/>
        </w:rPr>
      </w:pPr>
    </w:p>
    <w:tbl>
      <w:tblPr>
        <w:tblStyle w:val="TableNormal"/>
        <w:tblW w:w="0" w:type="auto"/>
        <w:tblInd w:w="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5"/>
        <w:gridCol w:w="1609"/>
      </w:tblGrid>
      <w:tr w:rsidR="00695719" w14:paraId="6B19AE11" w14:textId="77777777">
        <w:trPr>
          <w:trHeight w:val="474"/>
        </w:trPr>
        <w:tc>
          <w:tcPr>
            <w:tcW w:w="7035" w:type="dxa"/>
          </w:tcPr>
          <w:p w14:paraId="6B19AE0F" w14:textId="77777777" w:rsidR="00695719" w:rsidRDefault="000968C6">
            <w:pPr>
              <w:pStyle w:val="TableParagraph"/>
              <w:spacing w:before="2"/>
              <w:ind w:left="2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Popis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plánovaných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aktivit</w:t>
            </w:r>
            <w:proofErr w:type="spellEnd"/>
          </w:p>
        </w:tc>
        <w:tc>
          <w:tcPr>
            <w:tcW w:w="1609" w:type="dxa"/>
          </w:tcPr>
          <w:p w14:paraId="6B19AE10" w14:textId="77777777" w:rsidR="00695719" w:rsidRDefault="000968C6">
            <w:pPr>
              <w:pStyle w:val="TableParagraph"/>
              <w:spacing w:before="2"/>
              <w:ind w:right="18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Počet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hodin</w:t>
            </w:r>
            <w:proofErr w:type="spellEnd"/>
          </w:p>
        </w:tc>
      </w:tr>
      <w:tr w:rsidR="00695719" w14:paraId="6B19AE18" w14:textId="77777777">
        <w:trPr>
          <w:trHeight w:val="4123"/>
        </w:trPr>
        <w:tc>
          <w:tcPr>
            <w:tcW w:w="7035" w:type="dxa"/>
          </w:tcPr>
          <w:p w14:paraId="6B19AE12" w14:textId="77777777" w:rsidR="00695719" w:rsidRDefault="00695719">
            <w:pPr>
              <w:pStyle w:val="TableParagraph"/>
              <w:rPr>
                <w:sz w:val="26"/>
              </w:rPr>
            </w:pPr>
          </w:p>
          <w:p w14:paraId="6B19AE13" w14:textId="77777777" w:rsidR="00695719" w:rsidRDefault="000968C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59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identifikaci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klíčových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slabých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míst</w:t>
            </w:r>
            <w:proofErr w:type="spellEnd"/>
            <w:r>
              <w:rPr>
                <w:sz w:val="24"/>
              </w:rPr>
              <w:t xml:space="preserve"> v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procesech</w:t>
            </w:r>
            <w:proofErr w:type="spellEnd"/>
            <w:r>
              <w:rPr>
                <w:sz w:val="24"/>
              </w:rPr>
              <w:t>,</w:t>
            </w:r>
          </w:p>
          <w:p w14:paraId="6B19AE14" w14:textId="77777777" w:rsidR="00695719" w:rsidRDefault="000968C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82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návrh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konkrétních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opatření</w:t>
            </w:r>
            <w:proofErr w:type="spellEnd"/>
            <w:r>
              <w:rPr>
                <w:sz w:val="24"/>
              </w:rPr>
              <w:t>,</w:t>
            </w:r>
          </w:p>
          <w:p w14:paraId="6B19AE15" w14:textId="77777777" w:rsidR="00695719" w:rsidRDefault="000968C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88" w:line="259" w:lineRule="auto"/>
              <w:ind w:right="9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doporučení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tří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konkrétních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změnových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projektů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oblasti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digitalizace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vysokým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dopadem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efektivitu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růst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firmy</w:t>
            </w:r>
            <w:proofErr w:type="spellEnd"/>
            <w:r>
              <w:rPr>
                <w:sz w:val="24"/>
              </w:rPr>
              <w:t>.</w:t>
            </w:r>
          </w:p>
          <w:p w14:paraId="6B19AE16" w14:textId="77777777" w:rsidR="00695719" w:rsidRDefault="000968C6">
            <w:pPr>
              <w:pStyle w:val="TableParagraph"/>
              <w:spacing w:before="159" w:line="259" w:lineRule="auto"/>
              <w:ind w:left="110" w:right="8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Konečným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cílem</w:t>
            </w:r>
            <w:proofErr w:type="spellEnd"/>
            <w:r>
              <w:rPr>
                <w:sz w:val="24"/>
              </w:rPr>
              <w:t xml:space="preserve"> je </w:t>
            </w:r>
            <w:proofErr w:type="spellStart"/>
            <w:r>
              <w:rPr>
                <w:sz w:val="24"/>
              </w:rPr>
              <w:t>navrhnout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smysluplné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digitální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řešení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vývoj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zákaznické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aplikace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nebo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digitální</w:t>
            </w:r>
            <w:proofErr w:type="spellEnd"/>
            <w:r>
              <w:rPr>
                <w:sz w:val="24"/>
              </w:rPr>
              <w:t xml:space="preserve"> platformy pro VIP </w:t>
            </w:r>
            <w:proofErr w:type="spellStart"/>
            <w:r>
              <w:rPr>
                <w:sz w:val="24"/>
              </w:rPr>
              <w:t>klienty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která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zefektivní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komunikaci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zvýší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přehled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zakázkách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podpoří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strategické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řízení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vztahů</w:t>
            </w:r>
            <w:proofErr w:type="spellEnd"/>
            <w:r>
              <w:rPr>
                <w:sz w:val="24"/>
              </w:rPr>
              <w:t xml:space="preserve"> se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zákazníky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09" w:type="dxa"/>
          </w:tcPr>
          <w:p w14:paraId="6B19AE17" w14:textId="77777777" w:rsidR="00695719" w:rsidRDefault="000968C6">
            <w:pPr>
              <w:pStyle w:val="TableParagraph"/>
              <w:spacing w:before="1"/>
              <w:ind w:left="572" w:right="552"/>
              <w:jc w:val="center"/>
              <w:rPr>
                <w:sz w:val="24"/>
              </w:rPr>
            </w:pPr>
            <w:r>
              <w:rPr>
                <w:sz w:val="24"/>
              </w:rPr>
              <w:t>10 h</w:t>
            </w:r>
          </w:p>
        </w:tc>
      </w:tr>
      <w:tr w:rsidR="00695719" w14:paraId="6B19AE1B" w14:textId="77777777">
        <w:trPr>
          <w:trHeight w:val="628"/>
        </w:trPr>
        <w:tc>
          <w:tcPr>
            <w:tcW w:w="7035" w:type="dxa"/>
          </w:tcPr>
          <w:p w14:paraId="6B19AE19" w14:textId="77777777" w:rsidR="00695719" w:rsidRDefault="000968C6">
            <w:pPr>
              <w:pStyle w:val="TableParagraph"/>
              <w:spacing w:before="1"/>
              <w:ind w:left="1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Celkem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rozpočet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DPH)</w:t>
            </w:r>
          </w:p>
        </w:tc>
        <w:tc>
          <w:tcPr>
            <w:tcW w:w="1609" w:type="dxa"/>
          </w:tcPr>
          <w:p w14:paraId="6B19AE1A" w14:textId="77777777" w:rsidR="00695719" w:rsidRDefault="000968C6">
            <w:pPr>
              <w:pStyle w:val="TableParagraph"/>
              <w:spacing w:before="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15.000, -</w:t>
            </w:r>
          </w:p>
        </w:tc>
      </w:tr>
    </w:tbl>
    <w:p w14:paraId="6B19AE1C" w14:textId="77777777" w:rsidR="00695719" w:rsidRDefault="00695719">
      <w:pPr>
        <w:pStyle w:val="Zkladntext"/>
        <w:rPr>
          <w:sz w:val="20"/>
        </w:rPr>
      </w:pPr>
    </w:p>
    <w:p w14:paraId="6B19AE1D" w14:textId="77777777" w:rsidR="00695719" w:rsidRDefault="00695719">
      <w:pPr>
        <w:pStyle w:val="Zkladntext"/>
        <w:rPr>
          <w:sz w:val="20"/>
        </w:rPr>
      </w:pPr>
    </w:p>
    <w:p w14:paraId="6B19AE1E" w14:textId="77777777" w:rsidR="00695719" w:rsidRDefault="00695719">
      <w:pPr>
        <w:pStyle w:val="Zkladntext"/>
        <w:spacing w:before="6"/>
        <w:rPr>
          <w:sz w:val="23"/>
        </w:rPr>
      </w:pPr>
    </w:p>
    <w:p w14:paraId="6B19AE1F" w14:textId="77777777" w:rsidR="00695719" w:rsidRDefault="000968C6">
      <w:pPr>
        <w:pStyle w:val="Odstavecseseznamem"/>
        <w:numPr>
          <w:ilvl w:val="1"/>
          <w:numId w:val="2"/>
        </w:numPr>
        <w:tabs>
          <w:tab w:val="left" w:pos="564"/>
        </w:tabs>
        <w:spacing w:before="52"/>
        <w:ind w:right="112"/>
        <w:jc w:val="both"/>
        <w:rPr>
          <w:sz w:val="24"/>
        </w:rPr>
      </w:pP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přítomnosti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místě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čase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kterém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Expert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dohodnou</w:t>
      </w:r>
      <w:proofErr w:type="spellEnd"/>
      <w:r>
        <w:rPr>
          <w:sz w:val="24"/>
        </w:rPr>
        <w:t>.</w:t>
      </w:r>
    </w:p>
    <w:p w14:paraId="6B19AE20" w14:textId="77777777" w:rsidR="00695719" w:rsidRDefault="000968C6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right="109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poskytnuty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10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Předpokládaným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je </w:t>
      </w:r>
      <w:r>
        <w:rPr>
          <w:b/>
          <w:sz w:val="24"/>
        </w:rPr>
        <w:t>30.6.2025</w:t>
      </w:r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potřebnou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skončeny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Nebudou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poskytnuty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jednostranně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>.</w:t>
      </w:r>
    </w:p>
    <w:p w14:paraId="6B19AE21" w14:textId="77777777" w:rsidR="00695719" w:rsidRDefault="000968C6">
      <w:pPr>
        <w:pStyle w:val="Zkladntext"/>
        <w:spacing w:before="120"/>
        <w:ind w:left="563" w:right="113"/>
        <w:jc w:val="both"/>
      </w:pPr>
      <w:proofErr w:type="spellStart"/>
      <w:r>
        <w:t>Nad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r>
        <w:rPr>
          <w:b/>
        </w:rPr>
        <w:t xml:space="preserve">k </w:t>
      </w:r>
      <w:proofErr w:type="spellStart"/>
      <w:r>
        <w:rPr>
          <w:b/>
        </w:rPr>
        <w:t>ukončení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konzultačních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služeb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této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dojde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nejpozději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dne</w:t>
      </w:r>
      <w:proofErr w:type="spellEnd"/>
      <w:r>
        <w:rPr>
          <w:b/>
        </w:rPr>
        <w:t xml:space="preserve"> 31.7.2025</w:t>
      </w:r>
      <w:r>
        <w:t xml:space="preserve">, a to bez </w:t>
      </w:r>
      <w:proofErr w:type="spellStart"/>
      <w:r>
        <w:t>ohledu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hodin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konzultačních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prospěch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. Pro </w:t>
      </w:r>
      <w:proofErr w:type="spellStart"/>
      <w:r>
        <w:t>vyloučení</w:t>
      </w:r>
      <w:proofErr w:type="spellEnd"/>
      <w:r>
        <w:t xml:space="preserve">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pochybností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stany</w:t>
      </w:r>
      <w:proofErr w:type="spellEnd"/>
      <w:r>
        <w:t xml:space="preserve"> </w:t>
      </w:r>
      <w:proofErr w:type="spellStart"/>
      <w:r>
        <w:t>uvádí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určitou</w:t>
      </w:r>
      <w:proofErr w:type="spellEnd"/>
      <w:r>
        <w:t xml:space="preserve">, a to </w:t>
      </w:r>
      <w:proofErr w:type="spellStart"/>
      <w:r>
        <w:t>právě</w:t>
      </w:r>
      <w:proofErr w:type="spellEnd"/>
      <w:r>
        <w:t xml:space="preserve"> do </w:t>
      </w:r>
      <w:proofErr w:type="spellStart"/>
      <w:r>
        <w:t>dne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větě</w:t>
      </w:r>
      <w:proofErr w:type="spellEnd"/>
      <w:r>
        <w:t xml:space="preserve">, a to </w:t>
      </w:r>
      <w:proofErr w:type="spellStart"/>
      <w:r>
        <w:t>vyjma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povinností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trvat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uplynutí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doby</w:t>
      </w:r>
      <w:proofErr w:type="spellEnd"/>
      <w:r>
        <w:t>.</w:t>
      </w:r>
    </w:p>
    <w:p w14:paraId="6B19AE22" w14:textId="77777777" w:rsidR="00695719" w:rsidRDefault="000968C6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19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celém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přesahujícím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celkový</w:t>
      </w:r>
      <w:proofErr w:type="spellEnd"/>
    </w:p>
    <w:p w14:paraId="6B19AE23" w14:textId="77777777" w:rsidR="00695719" w:rsidRDefault="00695719">
      <w:pPr>
        <w:jc w:val="both"/>
        <w:rPr>
          <w:sz w:val="24"/>
        </w:rPr>
        <w:sectPr w:rsidR="00695719">
          <w:pgSz w:w="11910" w:h="16840"/>
          <w:pgMar w:top="1360" w:right="1020" w:bottom="1020" w:left="1280" w:header="303" w:footer="828" w:gutter="0"/>
          <w:cols w:space="708"/>
        </w:sectPr>
      </w:pPr>
    </w:p>
    <w:p w14:paraId="6B19AE24" w14:textId="77777777" w:rsidR="00695719" w:rsidRDefault="000968C6">
      <w:pPr>
        <w:pStyle w:val="Zkladntext"/>
        <w:spacing w:before="41"/>
        <w:ind w:left="563" w:right="110"/>
        <w:jc w:val="both"/>
      </w:pPr>
      <w:proofErr w:type="spellStart"/>
      <w:r>
        <w:lastRenderedPageBreak/>
        <w:t>předpokládaný</w:t>
      </w:r>
      <w:proofErr w:type="spellEnd"/>
      <w:r>
        <w:t xml:space="preserve"> </w:t>
      </w:r>
      <w:proofErr w:type="spellStart"/>
      <w:r>
        <w:t>rozsah</w:t>
      </w:r>
      <w:proofErr w:type="spellEnd"/>
      <w:r>
        <w:t xml:space="preserve">.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mu </w:t>
      </w:r>
      <w:proofErr w:type="spellStart"/>
      <w:r>
        <w:t>však</w:t>
      </w:r>
      <w:proofErr w:type="spellEnd"/>
      <w:r>
        <w:t xml:space="preserve"> po </w:t>
      </w:r>
      <w:proofErr w:type="spellStart"/>
      <w:r>
        <w:t>vzájemné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konzultace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>.</w:t>
      </w:r>
    </w:p>
    <w:p w14:paraId="6B19AE25" w14:textId="77777777" w:rsidR="00695719" w:rsidRDefault="000968C6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right="107"/>
        <w:jc w:val="both"/>
        <w:rPr>
          <w:sz w:val="24"/>
        </w:rPr>
      </w:pP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stvrzeno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projektu</w:t>
      </w:r>
      <w:proofErr w:type="spellEnd"/>
      <w:r>
        <w:rPr>
          <w:b/>
          <w:sz w:val="24"/>
        </w:rPr>
        <w:t xml:space="preserve"> MSIC Digi </w:t>
      </w:r>
      <w:proofErr w:type="gramStart"/>
      <w:r>
        <w:rPr>
          <w:b/>
          <w:sz w:val="24"/>
        </w:rPr>
        <w:t>Sken</w:t>
      </w:r>
      <w:r>
        <w:rPr>
          <w:sz w:val="24"/>
        </w:rPr>
        <w:t>“ (</w:t>
      </w:r>
      <w:proofErr w:type="spellStart"/>
      <w:proofErr w:type="gramEnd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„</w:t>
      </w:r>
      <w:proofErr w:type="spellStart"/>
      <w:proofErr w:type="gram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>“</w:t>
      </w:r>
      <w:proofErr w:type="gramEnd"/>
      <w:r>
        <w:rPr>
          <w:sz w:val="24"/>
        </w:rPr>
        <w:t xml:space="preserve">)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opětovně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podepsané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Čestné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prohlášení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žadatele</w:t>
      </w:r>
      <w:proofErr w:type="spellEnd"/>
      <w:r>
        <w:rPr>
          <w:b/>
          <w:sz w:val="24"/>
        </w:rPr>
        <w:t xml:space="preserve">“ </w:t>
      </w:r>
      <w:r>
        <w:rPr>
          <w:sz w:val="24"/>
        </w:rPr>
        <w:t>o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aktuální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7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učinění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Odmítne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úhradě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celém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>.</w:t>
      </w:r>
    </w:p>
    <w:p w14:paraId="6B19AE26" w14:textId="77777777" w:rsidR="00695719" w:rsidRDefault="000968C6">
      <w:pPr>
        <w:pStyle w:val="Nadpis1"/>
        <w:numPr>
          <w:ilvl w:val="0"/>
          <w:numId w:val="2"/>
        </w:numPr>
        <w:tabs>
          <w:tab w:val="left" w:pos="492"/>
        </w:tabs>
        <w:spacing w:before="124"/>
        <w:ind w:left="491" w:hanging="356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7"/>
        </w:rPr>
        <w:t xml:space="preserve"> </w:t>
      </w:r>
      <w:proofErr w:type="spellStart"/>
      <w:r>
        <w:t>podmínky</w:t>
      </w:r>
      <w:proofErr w:type="spellEnd"/>
    </w:p>
    <w:p w14:paraId="6B19AE27" w14:textId="77777777" w:rsidR="00695719" w:rsidRDefault="000968C6">
      <w:pPr>
        <w:pStyle w:val="Odstavecseseznamem"/>
        <w:numPr>
          <w:ilvl w:val="1"/>
          <w:numId w:val="2"/>
        </w:numPr>
        <w:tabs>
          <w:tab w:val="left" w:pos="564"/>
        </w:tabs>
        <w:ind w:right="110"/>
        <w:jc w:val="both"/>
        <w:rPr>
          <w:sz w:val="24"/>
        </w:rPr>
      </w:pPr>
      <w:proofErr w:type="spellStart"/>
      <w:r>
        <w:rPr>
          <w:sz w:val="24"/>
        </w:rPr>
        <w:t>Expertovi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náleží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Kč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jeden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set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sz w:val="24"/>
        </w:rPr>
        <w:t>bez</w:t>
      </w:r>
      <w:r>
        <w:rPr>
          <w:spacing w:val="-7"/>
          <w:sz w:val="24"/>
        </w:rPr>
        <w:t xml:space="preserve"> </w:t>
      </w:r>
      <w:r>
        <w:rPr>
          <w:sz w:val="24"/>
        </w:rPr>
        <w:t>DPH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každou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hodinu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vypočtena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násobek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hodinové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v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předchozí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větě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tohoto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</w:p>
    <w:p w14:paraId="6B19AE28" w14:textId="77777777" w:rsidR="00695719" w:rsidRDefault="000968C6">
      <w:pPr>
        <w:pStyle w:val="Zkladntext"/>
        <w:ind w:left="563" w:right="113"/>
        <w:jc w:val="both"/>
      </w:pPr>
      <w:r>
        <w:t>„</w:t>
      </w:r>
      <w:proofErr w:type="spellStart"/>
      <w:r>
        <w:rPr>
          <w:b/>
        </w:rPr>
        <w:t>Odměna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Experta</w:t>
      </w:r>
      <w:proofErr w:type="spellEnd"/>
      <w:r>
        <w:t>“</w:t>
      </w:r>
      <w:proofErr w:type="gramEnd"/>
      <w:r>
        <w:t xml:space="preserve">). Expert je </w:t>
      </w:r>
      <w:proofErr w:type="spellStart"/>
      <w:r>
        <w:t>oprávněn</w:t>
      </w:r>
      <w:proofErr w:type="spellEnd"/>
      <w:r>
        <w:t xml:space="preserve"> k </w:t>
      </w:r>
      <w:proofErr w:type="spellStart"/>
      <w:r>
        <w:t>Odměně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</w:t>
      </w:r>
      <w:proofErr w:type="spellStart"/>
      <w:r>
        <w:t>připočíst</w:t>
      </w:r>
      <w:proofErr w:type="spellEnd"/>
      <w:r>
        <w:t xml:space="preserve"> </w:t>
      </w:r>
      <w:proofErr w:type="spellStart"/>
      <w:r>
        <w:t>příslušnou</w:t>
      </w:r>
      <w:proofErr w:type="spellEnd"/>
      <w:r>
        <w:t xml:space="preserve"> </w:t>
      </w:r>
      <w:proofErr w:type="spellStart"/>
      <w:r>
        <w:t>daň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-li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, a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14:paraId="6B19AE29" w14:textId="77777777" w:rsidR="00695719" w:rsidRDefault="000968C6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right="106"/>
        <w:jc w:val="both"/>
        <w:rPr>
          <w:b/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expert </w:t>
      </w:r>
      <w:proofErr w:type="spellStart"/>
      <w:r>
        <w:rPr>
          <w:sz w:val="24"/>
        </w:rPr>
        <w:t>vystaví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15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 data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Datum </w:t>
      </w:r>
      <w:proofErr w:type="spellStart"/>
      <w:r>
        <w:rPr>
          <w:sz w:val="24"/>
        </w:rPr>
        <w:t>uskutečnění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zdanitelného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shodné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datem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poslední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>.</w:t>
      </w:r>
    </w:p>
    <w:p w14:paraId="6B19AE2A" w14:textId="77777777" w:rsidR="00695719" w:rsidRDefault="000968C6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09"/>
        <w:jc w:val="both"/>
        <w:rPr>
          <w:sz w:val="24"/>
        </w:rPr>
      </w:pPr>
      <w:r>
        <w:rPr>
          <w:sz w:val="24"/>
        </w:rPr>
        <w:t xml:space="preserve">Expert </w:t>
      </w:r>
      <w:proofErr w:type="spellStart"/>
      <w:r>
        <w:rPr>
          <w:sz w:val="24"/>
        </w:rPr>
        <w:t>vychází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r>
        <w:rPr>
          <w:spacing w:val="2"/>
          <w:sz w:val="24"/>
        </w:rPr>
        <w:t xml:space="preserve">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takový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dispozici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neležících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je Expert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vycházet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interní</w:t>
      </w:r>
      <w:proofErr w:type="spellEnd"/>
      <w:r>
        <w:rPr>
          <w:sz w:val="24"/>
        </w:rPr>
        <w:t xml:space="preserve"> evidence,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zachyceny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věrně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pravdivě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Zjistí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Expert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vycházel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interní</w:t>
      </w:r>
      <w:proofErr w:type="spellEnd"/>
      <w:r>
        <w:rPr>
          <w:sz w:val="24"/>
        </w:rPr>
        <w:t xml:space="preserve"> evidence </w:t>
      </w:r>
      <w:proofErr w:type="spellStart"/>
      <w:r>
        <w:rPr>
          <w:sz w:val="24"/>
        </w:rPr>
        <w:t>neodpovídající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neuhradit</w:t>
      </w:r>
      <w:proofErr w:type="spellEnd"/>
      <w:r>
        <w:rPr>
          <w:sz w:val="24"/>
        </w:rPr>
        <w:t>.</w:t>
      </w:r>
    </w:p>
    <w:p w14:paraId="6B19AE2B" w14:textId="77777777" w:rsidR="00695719" w:rsidRDefault="000968C6">
      <w:pPr>
        <w:pStyle w:val="Odstavecseseznamem"/>
        <w:numPr>
          <w:ilvl w:val="1"/>
          <w:numId w:val="2"/>
        </w:numPr>
        <w:tabs>
          <w:tab w:val="left" w:pos="564"/>
        </w:tabs>
        <w:spacing w:before="120" w:line="244" w:lineRule="auto"/>
        <w:ind w:right="115"/>
        <w:jc w:val="both"/>
        <w:rPr>
          <w:sz w:val="24"/>
        </w:rPr>
      </w:pPr>
      <w:proofErr w:type="spellStart"/>
      <w:r>
        <w:rPr>
          <w:b/>
          <w:sz w:val="24"/>
        </w:rPr>
        <w:t>Odměna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je </w:t>
      </w:r>
      <w:proofErr w:type="spellStart"/>
      <w:r>
        <w:rPr>
          <w:b/>
          <w:sz w:val="24"/>
        </w:rPr>
        <w:t>splatná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lhůtě</w:t>
      </w:r>
      <w:proofErr w:type="spellEnd"/>
      <w:r>
        <w:rPr>
          <w:b/>
          <w:sz w:val="24"/>
        </w:rPr>
        <w:t xml:space="preserve"> 30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z w:val="24"/>
        </w:rPr>
        <w:t xml:space="preserve"> ode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</w:p>
    <w:p w14:paraId="6B19AE2C" w14:textId="77777777" w:rsidR="00695719" w:rsidRDefault="00695719">
      <w:pPr>
        <w:pStyle w:val="Zkladntext"/>
        <w:spacing w:before="2"/>
        <w:rPr>
          <w:sz w:val="33"/>
        </w:rPr>
      </w:pPr>
    </w:p>
    <w:p w14:paraId="6B19AE2D" w14:textId="77777777" w:rsidR="00695719" w:rsidRDefault="000968C6">
      <w:pPr>
        <w:pStyle w:val="Nadpis1"/>
        <w:numPr>
          <w:ilvl w:val="0"/>
          <w:numId w:val="2"/>
        </w:numPr>
        <w:tabs>
          <w:tab w:val="left" w:pos="492"/>
        </w:tabs>
        <w:ind w:left="491" w:hanging="356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7"/>
        </w:rPr>
        <w:t xml:space="preserve"> </w:t>
      </w:r>
      <w:proofErr w:type="spellStart"/>
      <w:r>
        <w:t>podmínky</w:t>
      </w:r>
      <w:proofErr w:type="spellEnd"/>
    </w:p>
    <w:p w14:paraId="6B19AE2E" w14:textId="77777777" w:rsidR="00695719" w:rsidRDefault="000968C6">
      <w:pPr>
        <w:pStyle w:val="Odstavecseseznamem"/>
        <w:numPr>
          <w:ilvl w:val="1"/>
          <w:numId w:val="2"/>
        </w:numPr>
        <w:tabs>
          <w:tab w:val="left" w:pos="564"/>
        </w:tabs>
        <w:jc w:val="both"/>
        <w:rPr>
          <w:b/>
          <w:sz w:val="24"/>
        </w:rPr>
      </w:pP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r>
        <w:rPr>
          <w:spacing w:val="2"/>
          <w:sz w:val="24"/>
        </w:rPr>
        <w:t xml:space="preserve">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62.105,00 </w:t>
      </w:r>
      <w:proofErr w:type="spellStart"/>
      <w:r>
        <w:rPr>
          <w:b/>
          <w:sz w:val="24"/>
        </w:rPr>
        <w:t>Kč</w:t>
      </w:r>
      <w:proofErr w:type="spellEnd"/>
    </w:p>
    <w:p w14:paraId="6B19AE2F" w14:textId="77777777" w:rsidR="00695719" w:rsidRDefault="000968C6">
      <w:pPr>
        <w:ind w:left="563"/>
        <w:jc w:val="both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šedesát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),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Celková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hodnota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služeb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>).</w:t>
      </w:r>
    </w:p>
    <w:p w14:paraId="6B19AE30" w14:textId="77777777" w:rsidR="00695719" w:rsidRDefault="000968C6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right="108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prohlášení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žadatele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aktuální</w:t>
      </w:r>
      <w:proofErr w:type="spellEnd"/>
      <w:r>
        <w:rPr>
          <w:sz w:val="24"/>
        </w:rPr>
        <w:t xml:space="preserve"> k datu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pacing w:val="-3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šedesát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dva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),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Celková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výše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podpory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 z </w:t>
      </w:r>
      <w:proofErr w:type="spellStart"/>
      <w:r>
        <w:rPr>
          <w:sz w:val="24"/>
        </w:rPr>
        <w:t>Celkové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hodnoty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>.</w:t>
      </w:r>
    </w:p>
    <w:p w14:paraId="6B19AE31" w14:textId="77777777" w:rsidR="00695719" w:rsidRDefault="000968C6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09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částka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34.130,00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třicet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čtyři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třicet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Celkové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poskytována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nařízením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(EU) č. 2023/2831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13. </w:t>
      </w:r>
      <w:proofErr w:type="spellStart"/>
      <w:r>
        <w:rPr>
          <w:sz w:val="24"/>
        </w:rPr>
        <w:t>prosince</w:t>
      </w:r>
      <w:proofErr w:type="spellEnd"/>
      <w:r>
        <w:rPr>
          <w:sz w:val="24"/>
        </w:rPr>
        <w:t xml:space="preserve"> 2023 o </w:t>
      </w:r>
      <w:proofErr w:type="spellStart"/>
      <w:r>
        <w:rPr>
          <w:sz w:val="24"/>
        </w:rPr>
        <w:t>použití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článků</w:t>
      </w:r>
      <w:proofErr w:type="spellEnd"/>
      <w:r>
        <w:rPr>
          <w:sz w:val="24"/>
        </w:rPr>
        <w:t xml:space="preserve"> 107 a 108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fungování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de minimis. Podpora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zapsána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de minimis.</w:t>
      </w:r>
    </w:p>
    <w:p w14:paraId="6B19AE32" w14:textId="77777777" w:rsidR="00695719" w:rsidRDefault="00695719">
      <w:pPr>
        <w:jc w:val="both"/>
        <w:rPr>
          <w:sz w:val="24"/>
        </w:rPr>
        <w:sectPr w:rsidR="00695719">
          <w:pgSz w:w="11910" w:h="16840"/>
          <w:pgMar w:top="1360" w:right="1020" w:bottom="1020" w:left="1280" w:header="303" w:footer="828" w:gutter="0"/>
          <w:cols w:space="708"/>
        </w:sectPr>
      </w:pPr>
    </w:p>
    <w:p w14:paraId="6B19AE33" w14:textId="77777777" w:rsidR="00695719" w:rsidRDefault="000968C6">
      <w:pPr>
        <w:pStyle w:val="Odstavecseseznamem"/>
        <w:numPr>
          <w:ilvl w:val="1"/>
          <w:numId w:val="2"/>
        </w:numPr>
        <w:tabs>
          <w:tab w:val="left" w:pos="564"/>
        </w:tabs>
        <w:spacing w:before="41" w:line="242" w:lineRule="auto"/>
        <w:ind w:right="106"/>
        <w:jc w:val="both"/>
        <w:rPr>
          <w:sz w:val="24"/>
        </w:rPr>
      </w:pPr>
      <w:r>
        <w:rPr>
          <w:sz w:val="24"/>
        </w:rPr>
        <w:lastRenderedPageBreak/>
        <w:t xml:space="preserve">Pro </w:t>
      </w:r>
      <w:proofErr w:type="spellStart"/>
      <w:r>
        <w:rPr>
          <w:sz w:val="24"/>
        </w:rPr>
        <w:t>vyloučení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jakýchkoliv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pochybností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nárok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Příjemce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poskytnutí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režimu</w:t>
      </w:r>
      <w:proofErr w:type="spellEnd"/>
      <w:r>
        <w:rPr>
          <w:b/>
          <w:sz w:val="24"/>
        </w:rPr>
        <w:t xml:space="preserve"> de minimis </w:t>
      </w:r>
      <w:proofErr w:type="spellStart"/>
      <w:r>
        <w:rPr>
          <w:b/>
          <w:sz w:val="24"/>
        </w:rPr>
        <w:t>vzniká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(za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vyžadovaných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(EU) č. 2023/2831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13. </w:t>
      </w:r>
      <w:proofErr w:type="spellStart"/>
      <w:r>
        <w:rPr>
          <w:sz w:val="24"/>
        </w:rPr>
        <w:t>prosince</w:t>
      </w:r>
      <w:proofErr w:type="spellEnd"/>
      <w:r>
        <w:rPr>
          <w:sz w:val="24"/>
        </w:rPr>
        <w:t xml:space="preserve"> 2023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) </w:t>
      </w:r>
      <w:proofErr w:type="spellStart"/>
      <w:r>
        <w:rPr>
          <w:b/>
          <w:sz w:val="24"/>
        </w:rPr>
        <w:t>dnem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uzavření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této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všemi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smluvními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stranami</w:t>
      </w:r>
      <w:proofErr w:type="spellEnd"/>
      <w:r>
        <w:rPr>
          <w:sz w:val="24"/>
        </w:rPr>
        <w:t>.</w:t>
      </w:r>
    </w:p>
    <w:p w14:paraId="6B19AE34" w14:textId="77777777" w:rsidR="00695719" w:rsidRDefault="000968C6">
      <w:pPr>
        <w:pStyle w:val="Odstavecseseznamem"/>
        <w:numPr>
          <w:ilvl w:val="1"/>
          <w:numId w:val="2"/>
        </w:numPr>
        <w:tabs>
          <w:tab w:val="left" w:pos="564"/>
        </w:tabs>
        <w:spacing w:before="113"/>
        <w:ind w:right="108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odměnu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navýšenou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částku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odpovídající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aktuální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sazbě</w:t>
      </w:r>
      <w:proofErr w:type="spellEnd"/>
      <w:r>
        <w:rPr>
          <w:b/>
          <w:sz w:val="24"/>
        </w:rPr>
        <w:t xml:space="preserve"> DPH z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Odměna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Poskytovatele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když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DPH </w:t>
      </w:r>
      <w:proofErr w:type="spellStart"/>
      <w:r>
        <w:rPr>
          <w:sz w:val="24"/>
        </w:rPr>
        <w:t>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odečtena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podpora</w:t>
      </w:r>
      <w:proofErr w:type="spellEnd"/>
      <w:r>
        <w:rPr>
          <w:sz w:val="24"/>
        </w:rPr>
        <w:t xml:space="preserve"> de minimis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100% z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bez DPH</w:t>
      </w:r>
      <w:r>
        <w:rPr>
          <w:sz w:val="24"/>
        </w:rPr>
        <w:t xml:space="preserve">, </w:t>
      </w:r>
      <w:proofErr w:type="spellStart"/>
      <w:r>
        <w:rPr>
          <w:sz w:val="24"/>
        </w:rPr>
        <w:t>vznikne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6B19AE35" w14:textId="77777777" w:rsidR="00695719" w:rsidRDefault="000968C6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10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>-li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takový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dispozici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důvodů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neležících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vycházet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informací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30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>.</w:t>
      </w:r>
    </w:p>
    <w:p w14:paraId="6B19AE36" w14:textId="77777777" w:rsidR="00695719" w:rsidRDefault="000968C6">
      <w:pPr>
        <w:pStyle w:val="Odstavecseseznamem"/>
        <w:numPr>
          <w:ilvl w:val="1"/>
          <w:numId w:val="2"/>
        </w:numPr>
        <w:tabs>
          <w:tab w:val="left" w:pos="564"/>
        </w:tabs>
        <w:spacing w:before="121"/>
        <w:ind w:right="110"/>
        <w:jc w:val="both"/>
        <w:rPr>
          <w:sz w:val="24"/>
        </w:rPr>
      </w:pPr>
      <w:proofErr w:type="spellStart"/>
      <w:r>
        <w:rPr>
          <w:b/>
          <w:sz w:val="24"/>
        </w:rPr>
        <w:t>Odměna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Poskytovatele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splatná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lhůtě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</w:p>
    <w:p w14:paraId="6B19AE37" w14:textId="77777777" w:rsidR="00695719" w:rsidRDefault="00695719">
      <w:pPr>
        <w:pStyle w:val="Zkladntext"/>
        <w:spacing w:before="9"/>
        <w:rPr>
          <w:sz w:val="33"/>
        </w:rPr>
      </w:pPr>
    </w:p>
    <w:p w14:paraId="6B19AE38" w14:textId="77777777" w:rsidR="00695719" w:rsidRDefault="000968C6">
      <w:pPr>
        <w:pStyle w:val="Nadpis1"/>
        <w:numPr>
          <w:ilvl w:val="0"/>
          <w:numId w:val="2"/>
        </w:numPr>
        <w:tabs>
          <w:tab w:val="left" w:pos="492"/>
        </w:tabs>
        <w:spacing w:before="0"/>
        <w:ind w:left="491" w:hanging="356"/>
        <w:jc w:val="both"/>
      </w:pPr>
      <w:proofErr w:type="spellStart"/>
      <w:r>
        <w:t>Trvání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</w:p>
    <w:p w14:paraId="6B19AE39" w14:textId="77777777" w:rsidR="00695719" w:rsidRDefault="000968C6">
      <w:pPr>
        <w:pStyle w:val="Odstavecseseznamem"/>
        <w:numPr>
          <w:ilvl w:val="1"/>
          <w:numId w:val="2"/>
        </w:numPr>
        <w:tabs>
          <w:tab w:val="left" w:pos="564"/>
        </w:tabs>
        <w:ind w:right="111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uzavírá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určitou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2.3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skončí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okamžikem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kdy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dojde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pacing w:val="-13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2.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6B19AE3A" w14:textId="77777777" w:rsidR="00695719" w:rsidRDefault="000968C6">
      <w:pPr>
        <w:pStyle w:val="Odstavecseseznamem"/>
        <w:numPr>
          <w:ilvl w:val="1"/>
          <w:numId w:val="2"/>
        </w:numPr>
        <w:tabs>
          <w:tab w:val="left" w:pos="564"/>
        </w:tabs>
        <w:spacing w:before="62"/>
        <w:ind w:right="110"/>
        <w:jc w:val="both"/>
        <w:rPr>
          <w:sz w:val="24"/>
        </w:rPr>
      </w:pPr>
      <w:proofErr w:type="spellStart"/>
      <w:r>
        <w:rPr>
          <w:sz w:val="24"/>
        </w:rPr>
        <w:t>Kterákoli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kdykoli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vypovědět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bez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uvedení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, a to s </w:t>
      </w:r>
      <w:proofErr w:type="spellStart"/>
      <w:r>
        <w:rPr>
          <w:sz w:val="24"/>
        </w:rPr>
        <w:t>účinností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zbylým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stranám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bez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>).</w:t>
      </w:r>
    </w:p>
    <w:p w14:paraId="6B19AE3B" w14:textId="77777777" w:rsidR="00695719" w:rsidRDefault="000968C6">
      <w:pPr>
        <w:pStyle w:val="Odstavecseseznamem"/>
        <w:numPr>
          <w:ilvl w:val="1"/>
          <w:numId w:val="2"/>
        </w:numPr>
        <w:tabs>
          <w:tab w:val="left" w:pos="564"/>
        </w:tabs>
        <w:spacing w:before="58"/>
        <w:ind w:right="124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dalšími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právními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předpisy</w:t>
      </w:r>
      <w:proofErr w:type="spellEnd"/>
      <w:r>
        <w:rPr>
          <w:sz w:val="24"/>
        </w:rPr>
        <w:t>.</w:t>
      </w:r>
    </w:p>
    <w:p w14:paraId="6B19AE3C" w14:textId="77777777" w:rsidR="00695719" w:rsidRDefault="000968C6">
      <w:pPr>
        <w:pStyle w:val="Odstavecseseznamem"/>
        <w:numPr>
          <w:ilvl w:val="1"/>
          <w:numId w:val="2"/>
        </w:numPr>
        <w:tabs>
          <w:tab w:val="left" w:pos="564"/>
        </w:tabs>
        <w:spacing w:before="62"/>
        <w:ind w:right="106"/>
        <w:jc w:val="both"/>
        <w:rPr>
          <w:sz w:val="24"/>
        </w:rPr>
      </w:pP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nedotýká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resp.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>.</w:t>
      </w:r>
    </w:p>
    <w:p w14:paraId="6B19AE3D" w14:textId="77777777" w:rsidR="00695719" w:rsidRDefault="000968C6">
      <w:pPr>
        <w:pStyle w:val="Odstavecseseznamem"/>
        <w:numPr>
          <w:ilvl w:val="1"/>
          <w:numId w:val="2"/>
        </w:numPr>
        <w:tabs>
          <w:tab w:val="left" w:pos="564"/>
        </w:tabs>
        <w:spacing w:before="57"/>
        <w:ind w:right="109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    s </w:t>
      </w:r>
      <w:proofErr w:type="spellStart"/>
      <w:r>
        <w:rPr>
          <w:sz w:val="24"/>
        </w:rPr>
        <w:t>poskytnutými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službami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spokojenosti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dopadu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realizovaných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tento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předat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jinak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zpřístupnit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požadavku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proofErr w:type="gramStart"/>
      <w:r>
        <w:rPr>
          <w:sz w:val="24"/>
        </w:rPr>
        <w:t>Dotazník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žádost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rozhovor</w:t>
      </w:r>
      <w:proofErr w:type="spellEnd"/>
      <w:r>
        <w:rPr>
          <w:sz w:val="24"/>
        </w:rPr>
        <w:t xml:space="preserve">, a to s </w:t>
      </w:r>
      <w:proofErr w:type="spellStart"/>
      <w:r>
        <w:rPr>
          <w:sz w:val="24"/>
        </w:rPr>
        <w:t>obdobným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obdobným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29"/>
          <w:sz w:val="24"/>
        </w:rPr>
        <w:t xml:space="preserve"> </w:t>
      </w:r>
      <w:r>
        <w:rPr>
          <w:sz w:val="24"/>
        </w:rPr>
        <w:t>„</w:t>
      </w:r>
      <w:proofErr w:type="spellStart"/>
      <w:proofErr w:type="gramStart"/>
      <w:r>
        <w:rPr>
          <w:sz w:val="24"/>
        </w:rPr>
        <w:t>Rozhovor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>).</w:t>
      </w:r>
    </w:p>
    <w:p w14:paraId="6B19AE3E" w14:textId="77777777" w:rsidR="00695719" w:rsidRDefault="000968C6">
      <w:pPr>
        <w:pStyle w:val="Odstavecseseznamem"/>
        <w:numPr>
          <w:ilvl w:val="1"/>
          <w:numId w:val="2"/>
        </w:numPr>
        <w:tabs>
          <w:tab w:val="left" w:pos="564"/>
        </w:tabs>
        <w:spacing w:before="62"/>
        <w:ind w:right="110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Rozhovorů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jiné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spojené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evaluací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zajišťovány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. Za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sdělit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kontaktní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osobě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zajišťující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evaluaci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čímž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>.</w:t>
      </w:r>
    </w:p>
    <w:p w14:paraId="6B19AE3F" w14:textId="77777777" w:rsidR="00695719" w:rsidRDefault="000968C6">
      <w:pPr>
        <w:pStyle w:val="Odstavecseseznamem"/>
        <w:numPr>
          <w:ilvl w:val="1"/>
          <w:numId w:val="2"/>
        </w:numPr>
        <w:tabs>
          <w:tab w:val="left" w:pos="564"/>
        </w:tabs>
        <w:spacing w:before="62"/>
        <w:ind w:right="11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Expert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uchovávat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dokumenty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nejméně</w:t>
      </w:r>
      <w:proofErr w:type="spellEnd"/>
      <w:r>
        <w:rPr>
          <w:sz w:val="24"/>
        </w:rPr>
        <w:t xml:space="preserve"> 10 let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nahlížet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archivovaných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dokumentů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vždy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předchozí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výzvě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Nahlédnutí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</w:p>
    <w:p w14:paraId="6B19AE40" w14:textId="77777777" w:rsidR="00695719" w:rsidRDefault="00695719">
      <w:pPr>
        <w:jc w:val="both"/>
        <w:rPr>
          <w:sz w:val="24"/>
        </w:rPr>
        <w:sectPr w:rsidR="00695719">
          <w:pgSz w:w="11910" w:h="16840"/>
          <w:pgMar w:top="1360" w:right="1020" w:bottom="1020" w:left="1280" w:header="303" w:footer="828" w:gutter="0"/>
          <w:cols w:space="708"/>
        </w:sectPr>
      </w:pPr>
    </w:p>
    <w:p w14:paraId="6B19AE41" w14:textId="77777777" w:rsidR="00695719" w:rsidRDefault="000968C6">
      <w:pPr>
        <w:pStyle w:val="Zkladntext"/>
        <w:spacing w:before="41" w:line="242" w:lineRule="auto"/>
        <w:ind w:left="563" w:right="111"/>
        <w:jc w:val="both"/>
      </w:pPr>
      <w:proofErr w:type="spellStart"/>
      <w:r>
        <w:lastRenderedPageBreak/>
        <w:t>Poskytovateli</w:t>
      </w:r>
      <w:proofErr w:type="spellEnd"/>
      <w:r>
        <w:t xml:space="preserve"> </w:t>
      </w:r>
      <w:proofErr w:type="spellStart"/>
      <w:r>
        <w:t>umožněno</w:t>
      </w:r>
      <w:proofErr w:type="spellEnd"/>
      <w:r>
        <w:t xml:space="preserve"> v </w:t>
      </w:r>
      <w:proofErr w:type="spellStart"/>
      <w:r>
        <w:t>požadované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, </w:t>
      </w:r>
      <w:proofErr w:type="spellStart"/>
      <w:r>
        <w:t>nejpozději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do 5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odeslání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k </w:t>
      </w:r>
      <w:proofErr w:type="spellStart"/>
      <w:r>
        <w:t>nahlédnutí</w:t>
      </w:r>
      <w:proofErr w:type="spellEnd"/>
      <w:r>
        <w:t xml:space="preserve"> do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dokumentů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rPr>
          <w:spacing w:val="-8"/>
        </w:rPr>
        <w:t xml:space="preserve"> </w:t>
      </w:r>
      <w:r>
        <w:t>ze</w:t>
      </w:r>
      <w:r>
        <w:rPr>
          <w:spacing w:val="-5"/>
        </w:rPr>
        <w:t xml:space="preserve"> </w:t>
      </w:r>
      <w:proofErr w:type="spellStart"/>
      <w:r>
        <w:t>strany</w:t>
      </w:r>
      <w:proofErr w:type="spellEnd"/>
      <w:r>
        <w:rPr>
          <w:spacing w:val="-3"/>
        </w:rPr>
        <w:t xml:space="preserve"> </w:t>
      </w:r>
      <w:proofErr w:type="spellStart"/>
      <w:r>
        <w:t>Příjemce</w:t>
      </w:r>
      <w:proofErr w:type="spellEnd"/>
      <w:r>
        <w:rPr>
          <w:spacing w:val="-6"/>
        </w:rPr>
        <w:t xml:space="preserve"> </w:t>
      </w:r>
      <w:proofErr w:type="spellStart"/>
      <w:r>
        <w:t>či</w:t>
      </w:r>
      <w:proofErr w:type="spellEnd"/>
      <w:r>
        <w:rPr>
          <w:spacing w:val="-7"/>
        </w:rPr>
        <w:t xml:space="preserve"> </w:t>
      </w:r>
      <w:proofErr w:type="spellStart"/>
      <w:r>
        <w:t>Experta</w:t>
      </w:r>
      <w:proofErr w:type="spellEnd"/>
      <w:r>
        <w:rPr>
          <w:spacing w:val="-6"/>
        </w:rPr>
        <w:t xml:space="preserve"> </w:t>
      </w:r>
      <w:proofErr w:type="spellStart"/>
      <w:r>
        <w:t>jsou</w:t>
      </w:r>
      <w:proofErr w:type="spellEnd"/>
      <w:r>
        <w:rPr>
          <w:spacing w:val="-6"/>
        </w:rPr>
        <w:t xml:space="preserve"> </w:t>
      </w:r>
      <w:proofErr w:type="spellStart"/>
      <w:r>
        <w:t>tito</w:t>
      </w:r>
      <w:proofErr w:type="spellEnd"/>
      <w:r>
        <w:rPr>
          <w:spacing w:val="-8"/>
        </w:rPr>
        <w:t xml:space="preserve"> </w:t>
      </w:r>
      <w:proofErr w:type="spellStart"/>
      <w:r>
        <w:t>povinni</w:t>
      </w:r>
      <w:proofErr w:type="spellEnd"/>
      <w:r>
        <w:rPr>
          <w:spacing w:val="-4"/>
        </w:rPr>
        <w:t xml:space="preserve"> </w:t>
      </w:r>
      <w:proofErr w:type="spellStart"/>
      <w:r>
        <w:t>nahradit</w:t>
      </w:r>
      <w:proofErr w:type="spellEnd"/>
      <w:r>
        <w:rPr>
          <w:spacing w:val="-4"/>
        </w:rPr>
        <w:t xml:space="preserve"> </w:t>
      </w:r>
      <w:proofErr w:type="spellStart"/>
      <w:r>
        <w:t>veškerou</w:t>
      </w:r>
      <w:proofErr w:type="spellEnd"/>
      <w:r>
        <w:rPr>
          <w:spacing w:val="-7"/>
        </w:rPr>
        <w:t xml:space="preserve"> </w:t>
      </w:r>
      <w:proofErr w:type="spellStart"/>
      <w:r>
        <w:t>vzniknou</w:t>
      </w:r>
      <w:proofErr w:type="spellEnd"/>
      <w:r>
        <w:rPr>
          <w:spacing w:val="-6"/>
        </w:rPr>
        <w:t xml:space="preserve"> </w:t>
      </w:r>
      <w:proofErr w:type="spellStart"/>
      <w:r>
        <w:t>škodu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rPr>
          <w:spacing w:val="-14"/>
        </w:rPr>
        <w:t xml:space="preserve"> </w:t>
      </w:r>
      <w:proofErr w:type="spellStart"/>
      <w:r>
        <w:t>vznikne</w:t>
      </w:r>
      <w:proofErr w:type="spellEnd"/>
      <w:r>
        <w:t>.</w:t>
      </w:r>
    </w:p>
    <w:p w14:paraId="6B19AE42" w14:textId="77777777" w:rsidR="00695719" w:rsidRDefault="00695719">
      <w:pPr>
        <w:pStyle w:val="Zkladntext"/>
        <w:spacing w:before="2"/>
        <w:rPr>
          <w:sz w:val="28"/>
        </w:rPr>
      </w:pPr>
    </w:p>
    <w:p w14:paraId="6B19AE43" w14:textId="77777777" w:rsidR="00695719" w:rsidRDefault="000968C6">
      <w:pPr>
        <w:pStyle w:val="Nadpis1"/>
        <w:numPr>
          <w:ilvl w:val="0"/>
          <w:numId w:val="2"/>
        </w:numPr>
        <w:tabs>
          <w:tab w:val="left" w:pos="492"/>
        </w:tabs>
        <w:spacing w:before="0"/>
        <w:ind w:left="491" w:hanging="356"/>
        <w:jc w:val="both"/>
      </w:pPr>
      <w:proofErr w:type="spellStart"/>
      <w:r>
        <w:t>Závěrečná</w:t>
      </w:r>
      <w:proofErr w:type="spellEnd"/>
      <w:r>
        <w:rPr>
          <w:spacing w:val="-2"/>
        </w:rPr>
        <w:t xml:space="preserve"> </w:t>
      </w:r>
      <w:proofErr w:type="spellStart"/>
      <w:r>
        <w:t>ustanovení</w:t>
      </w:r>
      <w:proofErr w:type="spellEnd"/>
    </w:p>
    <w:p w14:paraId="6B19AE44" w14:textId="77777777" w:rsidR="00695719" w:rsidRDefault="000968C6">
      <w:pPr>
        <w:pStyle w:val="Odstavecseseznamem"/>
        <w:numPr>
          <w:ilvl w:val="1"/>
          <w:numId w:val="2"/>
        </w:numPr>
        <w:tabs>
          <w:tab w:val="left" w:pos="564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měněny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písemné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>.</w:t>
      </w:r>
    </w:p>
    <w:p w14:paraId="6B19AE45" w14:textId="77777777" w:rsidR="00695719" w:rsidRDefault="000968C6">
      <w:pPr>
        <w:pStyle w:val="Odstavecseseznamem"/>
        <w:numPr>
          <w:ilvl w:val="1"/>
          <w:numId w:val="2"/>
        </w:numPr>
        <w:tabs>
          <w:tab w:val="left" w:pos="564"/>
        </w:tabs>
        <w:spacing w:before="62"/>
        <w:ind w:right="109"/>
        <w:jc w:val="both"/>
        <w:rPr>
          <w:sz w:val="24"/>
        </w:rPr>
      </w:pPr>
      <w:proofErr w:type="spellStart"/>
      <w:r>
        <w:rPr>
          <w:sz w:val="24"/>
        </w:rPr>
        <w:t>Ochrana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o tom, v </w:t>
      </w:r>
      <w:proofErr w:type="spellStart"/>
      <w:r>
        <w:rPr>
          <w:sz w:val="24"/>
        </w:rPr>
        <w:t>jakém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za </w:t>
      </w:r>
      <w:proofErr w:type="spellStart"/>
      <w:r>
        <w:rPr>
          <w:sz w:val="24"/>
        </w:rPr>
        <w:t>jakým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jakého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oprávnění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titulu</w:t>
      </w:r>
      <w:proofErr w:type="spellEnd"/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jakou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správce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zpracovává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zástupce</w:t>
      </w:r>
      <w:proofErr w:type="spellEnd"/>
      <w:r>
        <w:rPr>
          <w:sz w:val="24"/>
        </w:rPr>
        <w:t xml:space="preserve">), a o tom, </w:t>
      </w:r>
      <w:proofErr w:type="spellStart"/>
      <w:r>
        <w:rPr>
          <w:sz w:val="24"/>
        </w:rPr>
        <w:t>jaká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náležejí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upraveny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informačním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s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Zásady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zpracování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dostupný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webových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stránkách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>.</w:t>
      </w:r>
    </w:p>
    <w:p w14:paraId="6B19AE46" w14:textId="77777777" w:rsidR="00695719" w:rsidRDefault="000968C6">
      <w:pPr>
        <w:pStyle w:val="Odstavecseseznamem"/>
        <w:numPr>
          <w:ilvl w:val="1"/>
          <w:numId w:val="2"/>
        </w:numPr>
        <w:tabs>
          <w:tab w:val="left" w:pos="564"/>
        </w:tabs>
        <w:spacing w:before="57"/>
        <w:ind w:right="105"/>
        <w:jc w:val="both"/>
        <w:rPr>
          <w:sz w:val="24"/>
        </w:rPr>
      </w:pP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vyjde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najevo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stalo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neplatným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rozporu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vůlí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neúčinným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neaplikovatelným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taková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neodvratně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nastane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vliv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v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součinnosti</w:t>
      </w:r>
      <w:proofErr w:type="spellEnd"/>
      <w:r>
        <w:rPr>
          <w:sz w:val="24"/>
        </w:rPr>
        <w:t xml:space="preserve"> a k </w:t>
      </w:r>
      <w:proofErr w:type="spellStart"/>
      <w:r>
        <w:rPr>
          <w:sz w:val="24"/>
        </w:rPr>
        <w:t>učinění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jednání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neplatného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zachován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naplněn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6B19AE47" w14:textId="77777777" w:rsidR="00695719" w:rsidRDefault="000968C6">
      <w:pPr>
        <w:pStyle w:val="Odstavecseseznamem"/>
        <w:numPr>
          <w:ilvl w:val="1"/>
          <w:numId w:val="2"/>
        </w:numPr>
        <w:tabs>
          <w:tab w:val="left" w:pos="564"/>
        </w:tabs>
        <w:spacing w:before="62"/>
        <w:ind w:right="112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vyhotovuje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Každá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jednom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stejnopisu</w:t>
      </w:r>
      <w:proofErr w:type="spellEnd"/>
      <w:r>
        <w:rPr>
          <w:sz w:val="24"/>
        </w:rPr>
        <w:t>.</w:t>
      </w:r>
    </w:p>
    <w:p w14:paraId="6B19AE48" w14:textId="77777777" w:rsidR="00695719" w:rsidRDefault="00695719">
      <w:pPr>
        <w:pStyle w:val="Zkladntext"/>
        <w:rPr>
          <w:sz w:val="20"/>
        </w:rPr>
      </w:pPr>
    </w:p>
    <w:p w14:paraId="6B19AE49" w14:textId="77777777" w:rsidR="00695719" w:rsidRDefault="00695719">
      <w:pPr>
        <w:pStyle w:val="Zkladntext"/>
        <w:rPr>
          <w:sz w:val="20"/>
        </w:rPr>
      </w:pPr>
    </w:p>
    <w:p w14:paraId="6B19AE4A" w14:textId="77777777" w:rsidR="00695719" w:rsidRDefault="00695719">
      <w:pPr>
        <w:pStyle w:val="Zkladntext"/>
        <w:rPr>
          <w:sz w:val="20"/>
        </w:rPr>
      </w:pPr>
    </w:p>
    <w:p w14:paraId="6B19AE4B" w14:textId="77777777" w:rsidR="00695719" w:rsidRDefault="00695719">
      <w:pPr>
        <w:pStyle w:val="Zkladntext"/>
        <w:rPr>
          <w:sz w:val="20"/>
        </w:rPr>
      </w:pPr>
    </w:p>
    <w:p w14:paraId="6B19AE4C" w14:textId="77777777" w:rsidR="00695719" w:rsidRDefault="00695719">
      <w:pPr>
        <w:pStyle w:val="Zkladntext"/>
        <w:rPr>
          <w:sz w:val="20"/>
        </w:rPr>
      </w:pPr>
    </w:p>
    <w:p w14:paraId="6B19AE4D" w14:textId="77777777" w:rsidR="00695719" w:rsidRDefault="00695719">
      <w:pPr>
        <w:pStyle w:val="Zkladntext"/>
        <w:spacing w:before="5"/>
        <w:rPr>
          <w:sz w:val="29"/>
        </w:rPr>
      </w:pPr>
    </w:p>
    <w:p w14:paraId="6B19AE4E" w14:textId="77777777" w:rsidR="00695719" w:rsidRDefault="00695719">
      <w:pPr>
        <w:rPr>
          <w:sz w:val="29"/>
        </w:rPr>
        <w:sectPr w:rsidR="00695719">
          <w:pgSz w:w="11910" w:h="16840"/>
          <w:pgMar w:top="1360" w:right="1020" w:bottom="1020" w:left="1280" w:header="303" w:footer="828" w:gutter="0"/>
          <w:cols w:space="708"/>
        </w:sectPr>
      </w:pPr>
    </w:p>
    <w:p w14:paraId="6B19AE4F" w14:textId="77777777" w:rsidR="00695719" w:rsidRDefault="00000000">
      <w:pPr>
        <w:pStyle w:val="Zkladntext"/>
        <w:spacing w:before="215"/>
        <w:ind w:left="136"/>
      </w:pPr>
      <w:r>
        <w:pict w14:anchorId="6B19AE76">
          <v:line id="_x0000_s2068" style="position:absolute;left:0;text-align:left;z-index:251661312;mso-position-horizontal-relative:page" from="142.15pt,23.9pt" to="214.15pt,23.9pt" strokeweight=".27489mm">
            <w10:wrap anchorx="page"/>
          </v:line>
        </w:pict>
      </w:r>
      <w:r w:rsidR="000968C6">
        <w:t xml:space="preserve">V </w:t>
      </w:r>
      <w:proofErr w:type="spellStart"/>
      <w:r w:rsidR="000968C6">
        <w:t>Ostravě</w:t>
      </w:r>
      <w:proofErr w:type="spellEnd"/>
      <w:r w:rsidR="000968C6">
        <w:t xml:space="preserve"> </w:t>
      </w:r>
      <w:proofErr w:type="spellStart"/>
      <w:r w:rsidR="000968C6">
        <w:t>dne</w:t>
      </w:r>
      <w:proofErr w:type="spellEnd"/>
    </w:p>
    <w:p w14:paraId="6B19AE5B" w14:textId="7E53B60F" w:rsidR="00695719" w:rsidRDefault="00695719" w:rsidP="007076B2">
      <w:pPr>
        <w:spacing w:before="141"/>
        <w:rPr>
          <w:sz w:val="20"/>
        </w:rPr>
      </w:pPr>
    </w:p>
    <w:p w14:paraId="64275113" w14:textId="77777777" w:rsidR="00695719" w:rsidRDefault="00695719">
      <w:pPr>
        <w:rPr>
          <w:sz w:val="20"/>
        </w:rPr>
      </w:pPr>
    </w:p>
    <w:p w14:paraId="5CB9D9F9" w14:textId="77777777" w:rsidR="000968C6" w:rsidRDefault="000968C6">
      <w:pPr>
        <w:rPr>
          <w:sz w:val="20"/>
        </w:rPr>
      </w:pPr>
    </w:p>
    <w:p w14:paraId="6B19AE5C" w14:textId="77777777" w:rsidR="000968C6" w:rsidRDefault="000968C6">
      <w:pPr>
        <w:rPr>
          <w:sz w:val="20"/>
        </w:rPr>
        <w:sectPr w:rsidR="000968C6">
          <w:type w:val="continuous"/>
          <w:pgSz w:w="11910" w:h="16840"/>
          <w:pgMar w:top="1360" w:right="1020" w:bottom="1020" w:left="1280" w:header="708" w:footer="708" w:gutter="0"/>
          <w:cols w:space="708"/>
        </w:sectPr>
      </w:pPr>
    </w:p>
    <w:p w14:paraId="6B19AE5D" w14:textId="77777777" w:rsidR="00695719" w:rsidRDefault="00695719">
      <w:pPr>
        <w:pStyle w:val="Zkladntext"/>
        <w:rPr>
          <w:sz w:val="10"/>
        </w:rPr>
      </w:pPr>
    </w:p>
    <w:p w14:paraId="6B19AE5E" w14:textId="77777777" w:rsidR="00695719" w:rsidRDefault="00695719">
      <w:pPr>
        <w:pStyle w:val="Zkladntext"/>
        <w:spacing w:before="3"/>
        <w:rPr>
          <w:sz w:val="13"/>
        </w:rPr>
      </w:pPr>
    </w:p>
    <w:p w14:paraId="6B19AE64" w14:textId="34BE3DA0" w:rsidR="00695719" w:rsidRDefault="000968C6" w:rsidP="007076B2">
      <w:pPr>
        <w:spacing w:before="1" w:line="72" w:lineRule="exact"/>
        <w:ind w:left="398"/>
        <w:rPr>
          <w:rFonts w:ascii="Times New Roman"/>
          <w:sz w:val="8"/>
        </w:rPr>
      </w:pPr>
      <w:r>
        <w:rPr>
          <w:color w:val="6E6E6E"/>
          <w:w w:val="125"/>
          <w:sz w:val="8"/>
        </w:rPr>
        <w:t xml:space="preserve">ID: </w:t>
      </w:r>
    </w:p>
    <w:p w14:paraId="6B19AE65" w14:textId="77777777" w:rsidR="00695719" w:rsidRDefault="000968C6">
      <w:pPr>
        <w:pStyle w:val="Zkladntext"/>
        <w:rPr>
          <w:rFonts w:ascii="Times New Roman"/>
          <w:sz w:val="10"/>
        </w:rPr>
      </w:pPr>
      <w:r>
        <w:br w:type="column"/>
      </w:r>
    </w:p>
    <w:p w14:paraId="6B19AE68" w14:textId="0EA588D7" w:rsidR="00695719" w:rsidRDefault="000968C6">
      <w:pPr>
        <w:tabs>
          <w:tab w:val="left" w:pos="1271"/>
          <w:tab w:val="left" w:pos="2891"/>
        </w:tabs>
        <w:spacing w:line="288" w:lineRule="exact"/>
        <w:ind w:left="136"/>
        <w:rPr>
          <w:sz w:val="24"/>
        </w:rPr>
      </w:pPr>
      <w:r>
        <w:rPr>
          <w:color w:val="151515"/>
          <w:w w:val="115"/>
          <w:sz w:val="8"/>
        </w:rPr>
        <w:tab/>
      </w:r>
      <w:r>
        <w:rPr>
          <w:w w:val="115"/>
          <w:position w:val="-9"/>
          <w:sz w:val="24"/>
        </w:rPr>
        <w:t>_</w:t>
      </w:r>
    </w:p>
    <w:p w14:paraId="6B19AE69" w14:textId="77777777" w:rsidR="00695719" w:rsidRDefault="00695719">
      <w:pPr>
        <w:spacing w:line="288" w:lineRule="exact"/>
        <w:rPr>
          <w:sz w:val="24"/>
        </w:rPr>
        <w:sectPr w:rsidR="00695719">
          <w:type w:val="continuous"/>
          <w:pgSz w:w="11910" w:h="16840"/>
          <w:pgMar w:top="1360" w:right="1020" w:bottom="1020" w:left="1280" w:header="708" w:footer="708" w:gutter="0"/>
          <w:cols w:num="3" w:space="708" w:equalWidth="0">
            <w:col w:w="2233" w:space="523"/>
            <w:col w:w="3415" w:space="192"/>
            <w:col w:w="3247"/>
          </w:cols>
        </w:sectPr>
      </w:pPr>
    </w:p>
    <w:p w14:paraId="6B19AE6A" w14:textId="77777777" w:rsidR="00695719" w:rsidRDefault="00695719">
      <w:pPr>
        <w:pStyle w:val="Zkladntext"/>
        <w:spacing w:before="9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237"/>
        <w:gridCol w:w="3235"/>
        <w:gridCol w:w="2352"/>
      </w:tblGrid>
      <w:tr w:rsidR="00695719" w14:paraId="6B19AE6F" w14:textId="77777777">
        <w:trPr>
          <w:trHeight w:val="532"/>
        </w:trPr>
        <w:tc>
          <w:tcPr>
            <w:tcW w:w="3237" w:type="dxa"/>
          </w:tcPr>
          <w:p w14:paraId="6B19AE6B" w14:textId="77777777" w:rsidR="00695719" w:rsidRDefault="000968C6">
            <w:pPr>
              <w:pStyle w:val="TableParagraph"/>
              <w:spacing w:line="244" w:lineRule="exact"/>
              <w:ind w:left="178" w:right="2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Moravskoslezské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inovační</w:t>
            </w:r>
            <w:proofErr w:type="spellEnd"/>
          </w:p>
          <w:p w14:paraId="6B19AE6C" w14:textId="77777777" w:rsidR="00695719" w:rsidRDefault="000968C6">
            <w:pPr>
              <w:pStyle w:val="TableParagraph"/>
              <w:spacing w:line="268" w:lineRule="exact"/>
              <w:ind w:left="178" w:right="2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centrum Ostrava, </w:t>
            </w:r>
            <w:proofErr w:type="spellStart"/>
            <w:r>
              <w:rPr>
                <w:sz w:val="24"/>
              </w:rPr>
              <w:t>a.s.</w:t>
            </w:r>
            <w:proofErr w:type="spellEnd"/>
          </w:p>
        </w:tc>
        <w:tc>
          <w:tcPr>
            <w:tcW w:w="3235" w:type="dxa"/>
          </w:tcPr>
          <w:p w14:paraId="6B19AE6D" w14:textId="77777777" w:rsidR="00695719" w:rsidRDefault="000968C6">
            <w:pPr>
              <w:pStyle w:val="TableParagraph"/>
              <w:spacing w:line="244" w:lineRule="exact"/>
              <w:ind w:left="257"/>
              <w:rPr>
                <w:sz w:val="24"/>
              </w:rPr>
            </w:pPr>
            <w:r>
              <w:rPr>
                <w:sz w:val="24"/>
              </w:rPr>
              <w:t xml:space="preserve">za PTS Josef </w:t>
            </w:r>
            <w:proofErr w:type="spellStart"/>
            <w:r>
              <w:rPr>
                <w:sz w:val="24"/>
              </w:rPr>
              <w:t>Solnař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</w:tc>
        <w:tc>
          <w:tcPr>
            <w:tcW w:w="2352" w:type="dxa"/>
          </w:tcPr>
          <w:p w14:paraId="6B19AE6E" w14:textId="77777777" w:rsidR="00695719" w:rsidRDefault="000968C6">
            <w:pPr>
              <w:pStyle w:val="TableParagraph"/>
              <w:spacing w:line="244" w:lineRule="exact"/>
              <w:ind w:left="551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Altevida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</w:tc>
      </w:tr>
    </w:tbl>
    <w:p w14:paraId="6B19AE70" w14:textId="5F5C8F95" w:rsidR="00695719" w:rsidRDefault="000968C6">
      <w:pPr>
        <w:tabs>
          <w:tab w:val="left" w:pos="3829"/>
          <w:tab w:val="left" w:pos="7584"/>
        </w:tabs>
        <w:spacing w:before="14"/>
        <w:ind w:left="525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Poskytovatel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</w:t>
      </w:r>
      <w:proofErr w:type="spellStart"/>
      <w:r>
        <w:rPr>
          <w:i/>
        </w:rPr>
        <w:t>Příjemce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(Expert)</w:t>
      </w:r>
    </w:p>
    <w:p w14:paraId="6B19AE71" w14:textId="77777777" w:rsidR="00695719" w:rsidRDefault="00695719">
      <w:pPr>
        <w:sectPr w:rsidR="00695719">
          <w:type w:val="continuous"/>
          <w:pgSz w:w="11910" w:h="16840"/>
          <w:pgMar w:top="1360" w:right="1020" w:bottom="1020" w:left="1280" w:header="708" w:footer="708" w:gutter="0"/>
          <w:cols w:space="708"/>
        </w:sectPr>
      </w:pPr>
    </w:p>
    <w:p w14:paraId="6B19AE72" w14:textId="77777777" w:rsidR="00695719" w:rsidRDefault="00695719">
      <w:pPr>
        <w:pStyle w:val="Zkladntext"/>
        <w:rPr>
          <w:i/>
          <w:sz w:val="20"/>
        </w:rPr>
      </w:pPr>
    </w:p>
    <w:p w14:paraId="6B19AE73" w14:textId="77777777" w:rsidR="00695719" w:rsidRDefault="00695719">
      <w:pPr>
        <w:pStyle w:val="Zkladntext"/>
        <w:rPr>
          <w:i/>
          <w:sz w:val="20"/>
        </w:rPr>
      </w:pPr>
    </w:p>
    <w:p w14:paraId="6B19AE74" w14:textId="77777777" w:rsidR="00695719" w:rsidRDefault="00695719">
      <w:pPr>
        <w:pStyle w:val="Zkladntext"/>
        <w:spacing w:before="8"/>
        <w:rPr>
          <w:i/>
          <w:sz w:val="12"/>
        </w:rPr>
      </w:pPr>
    </w:p>
    <w:p w14:paraId="6B19AE75" w14:textId="6C7C479F" w:rsidR="00695719" w:rsidRDefault="00695719">
      <w:pPr>
        <w:pStyle w:val="Zkladntext"/>
        <w:ind w:left="431"/>
        <w:rPr>
          <w:sz w:val="20"/>
        </w:rPr>
      </w:pPr>
    </w:p>
    <w:sectPr w:rsidR="00695719">
      <w:pgSz w:w="11910" w:h="16840"/>
      <w:pgMar w:top="1360" w:right="1020" w:bottom="1020" w:left="128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5A99B" w14:textId="77777777" w:rsidR="00456DB0" w:rsidRDefault="00456DB0">
      <w:r>
        <w:separator/>
      </w:r>
    </w:p>
  </w:endnote>
  <w:endnote w:type="continuationSeparator" w:id="0">
    <w:p w14:paraId="522F41A4" w14:textId="77777777" w:rsidR="00456DB0" w:rsidRDefault="0045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9AE81" w14:textId="77777777" w:rsidR="00695719" w:rsidRDefault="000968C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7904" behindDoc="1" locked="0" layoutInCell="1" allowOverlap="1" wp14:anchorId="6B19AE86" wp14:editId="6B19AE87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88928" behindDoc="1" locked="0" layoutInCell="1" allowOverlap="1" wp14:anchorId="6B19AE88" wp14:editId="6B19AE89">
          <wp:simplePos x="0" y="0"/>
          <wp:positionH relativeFrom="page">
            <wp:posOffset>5552213</wp:posOffset>
          </wp:positionH>
          <wp:positionV relativeFrom="page">
            <wp:posOffset>10175255</wp:posOffset>
          </wp:positionV>
          <wp:extent cx="1122995" cy="30661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6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6B19AE8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3pt;margin-top:794.5pt;width:11.6pt;height:13.05pt;z-index:-251926528;mso-position-horizontal-relative:page;mso-position-vertical-relative:page" filled="f" stroked="f">
          <v:textbox inset="0,0,0,0">
            <w:txbxContent>
              <w:p w14:paraId="6B19AE90" w14:textId="77777777" w:rsidR="00695719" w:rsidRDefault="000968C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2407B" w14:textId="77777777" w:rsidR="00456DB0" w:rsidRDefault="00456DB0">
      <w:r>
        <w:separator/>
      </w:r>
    </w:p>
  </w:footnote>
  <w:footnote w:type="continuationSeparator" w:id="0">
    <w:p w14:paraId="4DE9EACD" w14:textId="77777777" w:rsidR="00456DB0" w:rsidRDefault="00456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9AE80" w14:textId="77777777" w:rsidR="00695719" w:rsidRDefault="000968C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4832" behindDoc="1" locked="0" layoutInCell="1" allowOverlap="1" wp14:anchorId="6B19AE82" wp14:editId="6B19AE83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6B19AE8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1.75pt;margin-top:14.15pt;width:184.5pt;height:8.75pt;z-index:-251930624;mso-position-horizontal-relative:page;mso-position-vertical-relative:page" filled="f" stroked="f">
          <v:textbox inset="0,0,0,0">
            <w:txbxContent>
              <w:p w14:paraId="6B19AE8E" w14:textId="77777777" w:rsidR="00695719" w:rsidRDefault="000968C6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0196c919-d2fd-703c-a1ca-3563693717a9</w:t>
                </w:r>
              </w:p>
            </w:txbxContent>
          </v:textbox>
          <w10:wrap anchorx="page" anchory="page"/>
        </v:shape>
      </w:pict>
    </w:r>
    <w:r w:rsidR="00000000">
      <w:pict w14:anchorId="6B19AE85">
        <v:shape id="_x0000_s1026" type="#_x0000_t202" style="position:absolute;margin-left:69.8pt;margin-top:36.6pt;width:95.95pt;height:12.1pt;z-index:-251929600;mso-position-horizontal-relative:page;mso-position-vertical-relative:page" filled="f" stroked="f">
          <v:textbox inset="0,0,0,0">
            <w:txbxContent>
              <w:p w14:paraId="6B19AE8F" w14:textId="77777777" w:rsidR="00695719" w:rsidRDefault="000968C6">
                <w:pPr>
                  <w:spacing w:line="225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Verze_2501_20250116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F0308"/>
    <w:multiLevelType w:val="hybridMultilevel"/>
    <w:tmpl w:val="DF0204A2"/>
    <w:lvl w:ilvl="0" w:tplc="13527DE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6598D506">
      <w:numFmt w:val="bullet"/>
      <w:lvlText w:val="•"/>
      <w:lvlJc w:val="left"/>
      <w:pPr>
        <w:ind w:left="1457" w:hanging="360"/>
      </w:pPr>
      <w:rPr>
        <w:rFonts w:hint="default"/>
        <w:lang w:val="en-US" w:eastAsia="en-US" w:bidi="en-US"/>
      </w:rPr>
    </w:lvl>
    <w:lvl w:ilvl="2" w:tplc="C7582D0A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en-US"/>
      </w:rPr>
    </w:lvl>
    <w:lvl w:ilvl="3" w:tplc="22F225AE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en-US"/>
      </w:rPr>
    </w:lvl>
    <w:lvl w:ilvl="4" w:tplc="CD8E4B24"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en-US"/>
      </w:rPr>
    </w:lvl>
    <w:lvl w:ilvl="5" w:tplc="23F25314">
      <w:numFmt w:val="bullet"/>
      <w:lvlText w:val="•"/>
      <w:lvlJc w:val="left"/>
      <w:pPr>
        <w:ind w:left="3927" w:hanging="360"/>
      </w:pPr>
      <w:rPr>
        <w:rFonts w:hint="default"/>
        <w:lang w:val="en-US" w:eastAsia="en-US" w:bidi="en-US"/>
      </w:rPr>
    </w:lvl>
    <w:lvl w:ilvl="6" w:tplc="B2923AA8"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en-US"/>
      </w:rPr>
    </w:lvl>
    <w:lvl w:ilvl="7" w:tplc="CB32E9D6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en-US"/>
      </w:rPr>
    </w:lvl>
    <w:lvl w:ilvl="8" w:tplc="3A068A02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79C37368"/>
    <w:multiLevelType w:val="multilevel"/>
    <w:tmpl w:val="25CC5BFE"/>
    <w:lvl w:ilvl="0">
      <w:start w:val="1"/>
      <w:numFmt w:val="decimal"/>
      <w:lvlText w:val="%1."/>
      <w:lvlJc w:val="left"/>
      <w:pPr>
        <w:ind w:left="496" w:hanging="360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63" w:hanging="42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564" w:hanging="42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69" w:hanging="42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74" w:hanging="42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79" w:hanging="42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84" w:hanging="42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89" w:hanging="42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94" w:hanging="428"/>
      </w:pPr>
      <w:rPr>
        <w:rFonts w:hint="default"/>
        <w:lang w:val="en-US" w:eastAsia="en-US" w:bidi="en-US"/>
      </w:rPr>
    </w:lvl>
  </w:abstractNum>
  <w:num w:numId="1" w16cid:durableId="1744138397">
    <w:abstractNumId w:val="0"/>
  </w:num>
  <w:num w:numId="2" w16cid:durableId="700013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719"/>
    <w:rsid w:val="000968C6"/>
    <w:rsid w:val="002862B4"/>
    <w:rsid w:val="00456DB0"/>
    <w:rsid w:val="00695719"/>
    <w:rsid w:val="007076B2"/>
    <w:rsid w:val="008C7DE4"/>
    <w:rsid w:val="009B0537"/>
    <w:rsid w:val="00D27047"/>
    <w:rsid w:val="00F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  <w14:docId w14:val="6B19ADE0"/>
  <w15:docId w15:val="{8E4066F9-99BB-4384-8E49-7C891898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bidi="en-US"/>
    </w:rPr>
  </w:style>
  <w:style w:type="paragraph" w:styleId="Nadpis1">
    <w:name w:val="heading 1"/>
    <w:basedOn w:val="Normln"/>
    <w:uiPriority w:val="9"/>
    <w:qFormat/>
    <w:pPr>
      <w:spacing w:before="1"/>
      <w:ind w:left="491" w:hanging="356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1975</Words>
  <Characters>11659</Characters>
  <Application>Microsoft Office Word</Application>
  <DocSecurity>0</DocSecurity>
  <Lines>97</Lines>
  <Paragraphs>27</Paragraphs>
  <ScaleCrop>false</ScaleCrop>
  <Company/>
  <LinksUpToDate>false</LinksUpToDate>
  <CharactersWithSpaces>13607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Zedník</dc:creator>
  <cp:lastModifiedBy>Olga Palová</cp:lastModifiedBy>
  <cp:revision>5</cp:revision>
  <dcterms:created xsi:type="dcterms:W3CDTF">2025-05-14T20:01:00Z</dcterms:created>
  <dcterms:modified xsi:type="dcterms:W3CDTF">2025-05-14T20:04:00Z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2025-05-14T00:00:00Z</vt:filetime>
  </property>
</Properties>
</file>