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0665E3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0665E3">
        <w:t>OLA-VZ-16/2017</w:t>
      </w:r>
      <w:r w:rsidR="00246E43">
        <w:t xml:space="preserve"> ze dne </w:t>
      </w:r>
      <w:r w:rsidR="000665E3">
        <w:t>28.2.2017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:rsidR="00EA2E75" w:rsidRPr="00A3020E" w:rsidRDefault="00EA2E75">
      <w:pPr>
        <w:rPr>
          <w:rFonts w:cs="Arial"/>
          <w:szCs w:val="20"/>
        </w:rPr>
      </w:pPr>
    </w:p>
    <w:p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665E3" w:rsidRPr="000665E3">
        <w:rPr>
          <w:rFonts w:cs="Arial"/>
          <w:szCs w:val="20"/>
        </w:rPr>
        <w:t xml:space="preserve">Ing. </w:t>
      </w:r>
      <w:r w:rsidR="000665E3">
        <w:t>Bořivoj Novotný</w:t>
      </w:r>
      <w:r w:rsidRPr="00A3020E">
        <w:rPr>
          <w:rFonts w:cs="Arial"/>
          <w:szCs w:val="20"/>
        </w:rPr>
        <w:t xml:space="preserve">, </w:t>
      </w:r>
      <w:r w:rsidR="000665E3" w:rsidRPr="000665E3">
        <w:rPr>
          <w:rFonts w:cs="Arial"/>
          <w:szCs w:val="20"/>
        </w:rPr>
        <w:t>ředitel Odboru</w:t>
      </w:r>
      <w:r w:rsidR="000665E3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665E3" w:rsidRPr="000665E3">
        <w:rPr>
          <w:rFonts w:cs="Arial"/>
          <w:szCs w:val="20"/>
        </w:rPr>
        <w:t>Dobrovského 1278</w:t>
      </w:r>
      <w:r w:rsidR="000665E3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665E3" w:rsidRPr="000665E3">
        <w:rPr>
          <w:rFonts w:cs="Arial"/>
          <w:szCs w:val="20"/>
        </w:rPr>
        <w:t>72496991</w:t>
      </w:r>
    </w:p>
    <w:p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665E3" w:rsidRPr="000665E3">
        <w:rPr>
          <w:rFonts w:cs="Arial"/>
          <w:szCs w:val="20"/>
        </w:rPr>
        <w:t>Vejdovského č</w:t>
      </w:r>
      <w:r w:rsidR="000665E3">
        <w:t>.p.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0665E3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665E3" w:rsidRPr="000665E3">
        <w:rPr>
          <w:rFonts w:cs="Arial"/>
          <w:szCs w:val="20"/>
        </w:rPr>
        <w:t>Vincentinum -</w:t>
      </w:r>
      <w:r w:rsidR="000665E3">
        <w:t xml:space="preserve"> poskytovatel sociálních služeb Šternberk, příspěvková organizace</w:t>
      </w:r>
      <w:r w:rsidR="000665E3" w:rsidRPr="000665E3">
        <w:rPr>
          <w:rFonts w:cs="Arial"/>
          <w:vanish/>
          <w:szCs w:val="20"/>
        </w:rPr>
        <w:t>0</w:t>
      </w:r>
    </w:p>
    <w:p w:rsidR="00B72145" w:rsidRPr="00A3020E" w:rsidRDefault="000665E3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0665E3">
        <w:rPr>
          <w:rFonts w:cs="Arial"/>
          <w:noProof/>
          <w:szCs w:val="20"/>
        </w:rPr>
        <w:t xml:space="preserve">Mgr. </w:t>
      </w:r>
      <w:r>
        <w:rPr>
          <w:noProof/>
        </w:rPr>
        <w:t>Karel Ryjáček, ředitel</w:t>
      </w:r>
    </w:p>
    <w:p w:rsidR="00B72145" w:rsidRPr="00A3020E" w:rsidRDefault="000665E3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0665E3">
        <w:rPr>
          <w:rFonts w:cs="Arial"/>
          <w:szCs w:val="20"/>
        </w:rPr>
        <w:t>Sadová 1426</w:t>
      </w:r>
      <w:r>
        <w:t>/7, 78501 Šternberk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665E3" w:rsidRPr="000665E3">
        <w:rPr>
          <w:rFonts w:cs="Arial"/>
          <w:szCs w:val="20"/>
        </w:rPr>
        <w:t>75004429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4124F1">
      <w:pPr>
        <w:pStyle w:val="lnek"/>
      </w:pPr>
      <w:r w:rsidRPr="00A3020E">
        <w:t>Článek I</w:t>
      </w:r>
    </w:p>
    <w:p w:rsidR="00FB695A" w:rsidRPr="00FB780C" w:rsidRDefault="00FB695A" w:rsidP="00FB695A">
      <w:pPr>
        <w:pStyle w:val="lnek"/>
      </w:pPr>
      <w:r>
        <w:t>Účel dodatku</w:t>
      </w:r>
    </w:p>
    <w:p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2F33B3" w:rsidRDefault="002F33B3" w:rsidP="002F33B3">
      <w:pPr>
        <w:pStyle w:val="lnek"/>
      </w:pPr>
      <w:r w:rsidRPr="008F1A38">
        <w:t>Článek II</w:t>
      </w:r>
    </w:p>
    <w:p w:rsidR="00FB695A" w:rsidRPr="00FB780C" w:rsidRDefault="00FB695A" w:rsidP="00FB695A">
      <w:pPr>
        <w:pStyle w:val="lnek"/>
      </w:pPr>
      <w:r>
        <w:t>Předmět dodatku</w:t>
      </w:r>
    </w:p>
    <w:p w:rsidR="00FB695A" w:rsidRDefault="00FB695A" w:rsidP="00FB695A">
      <w:pPr>
        <w:pStyle w:val="Bezmezer"/>
        <w:spacing w:after="120"/>
      </w:pPr>
    </w:p>
    <w:p w:rsidR="000665E3" w:rsidRDefault="000665E3" w:rsidP="000665E3">
      <w:pPr>
        <w:pStyle w:val="Bezmezer"/>
        <w:spacing w:after="120"/>
      </w:pPr>
      <w:r>
        <w:rPr>
          <w:noProof/>
        </w:rPr>
        <w:t>Dosavadní text článku II.1 dohody se nahrazuje textem:</w:t>
      </w: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0665E3" w:rsidRPr="008F4BF3" w:rsidRDefault="000665E3" w:rsidP="000665E3">
      <w:pPr>
        <w:pStyle w:val="Boddohody"/>
        <w:numPr>
          <w:ilvl w:val="0"/>
          <w:numId w:val="0"/>
        </w:numPr>
        <w:ind w:left="360" w:hanging="360"/>
        <w:rPr>
          <w:b/>
        </w:rPr>
      </w:pPr>
      <w:r>
        <w:t xml:space="preserve">II.1 </w:t>
      </w:r>
      <w:r w:rsidRPr="007A0E22">
        <w:t>Zaměstnavatel vytvoří níže uvedené pracovní příležitosti</w:t>
      </w:r>
      <w:r>
        <w:t xml:space="preserve"> v </w:t>
      </w:r>
      <w:r w:rsidRPr="007A0E22">
        <w:t>rámci veřejně</w:t>
      </w:r>
      <w:r>
        <w:t> pros</w:t>
      </w:r>
      <w:r w:rsidRPr="007A0E22">
        <w:t>pěšných prací (dále jen „pracovní místa“)</w:t>
      </w:r>
      <w:r>
        <w:t xml:space="preserve"> na </w:t>
      </w:r>
      <w:r w:rsidRPr="008F1A38">
        <w:t>dobu</w:t>
      </w:r>
      <w:r>
        <w:t xml:space="preserve"> </w:t>
      </w:r>
      <w:r w:rsidRPr="008F4BF3">
        <w:rPr>
          <w:b/>
        </w:rPr>
        <w:t>od </w:t>
      </w:r>
      <w:r>
        <w:rPr>
          <w:b/>
        </w:rPr>
        <w:t>2</w:t>
      </w:r>
      <w:r w:rsidRPr="008F4BF3">
        <w:rPr>
          <w:b/>
          <w:noProof/>
        </w:rPr>
        <w:t>1.</w:t>
      </w:r>
      <w:r>
        <w:rPr>
          <w:b/>
          <w:noProof/>
        </w:rPr>
        <w:t>7</w:t>
      </w:r>
      <w:r w:rsidRPr="008F4BF3">
        <w:rPr>
          <w:b/>
          <w:noProof/>
        </w:rPr>
        <w:t>.2017</w:t>
      </w:r>
      <w:r w:rsidRPr="008F4BF3">
        <w:rPr>
          <w:b/>
        </w:rPr>
        <w:t xml:space="preserve"> do </w:t>
      </w:r>
      <w:r w:rsidRPr="008F4BF3">
        <w:rPr>
          <w:b/>
          <w:noProof/>
        </w:rPr>
        <w:t>28.2.2018</w:t>
      </w:r>
      <w:r w:rsidRPr="008F4BF3">
        <w:rPr>
          <w:b/>
        </w:rPr>
        <w:t>.</w:t>
      </w:r>
    </w:p>
    <w:p w:rsidR="000665E3" w:rsidRPr="00BD1795" w:rsidRDefault="000665E3" w:rsidP="000665E3">
      <w:pPr>
        <w:pStyle w:val="Daltextbodudohody"/>
      </w:pPr>
    </w:p>
    <w:p w:rsidR="000665E3" w:rsidRPr="008F1A38" w:rsidRDefault="000665E3" w:rsidP="000665E3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0665E3" w:rsidRPr="008F1A38" w:rsidTr="00666674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665E3" w:rsidRPr="008F1A38" w:rsidRDefault="000665E3" w:rsidP="0066667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665E3" w:rsidRPr="0028078F" w:rsidRDefault="000665E3" w:rsidP="0066667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665E3" w:rsidRDefault="000665E3" w:rsidP="00666674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0665E3" w:rsidRPr="0028078F" w:rsidRDefault="000665E3" w:rsidP="0066667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0665E3" w:rsidRPr="008F1A38" w:rsidTr="00666674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5E3" w:rsidRPr="008F1A38" w:rsidRDefault="000665E3" w:rsidP="00666674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kuchař/ka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5E3" w:rsidRPr="0028078F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0665E3" w:rsidRPr="0028078F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0665E3" w:rsidRPr="008F1A38" w:rsidTr="00666674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5E3" w:rsidRPr="008F1A38" w:rsidRDefault="000665E3" w:rsidP="00666674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údržby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5E3" w:rsidRPr="0028078F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0665E3" w:rsidRPr="0028078F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0665E3" w:rsidRPr="008F1A38" w:rsidTr="00666674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5E3" w:rsidRPr="008F1A38" w:rsidRDefault="000665E3" w:rsidP="00666674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 sociálních službách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5E3" w:rsidRPr="0028078F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0665E3" w:rsidRPr="0028078F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0665E3" w:rsidRPr="008F1A38" w:rsidTr="00666674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665E3" w:rsidRPr="008F1A38" w:rsidRDefault="000665E3" w:rsidP="0066667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665E3" w:rsidRPr="0028078F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665E3" w:rsidRPr="0028078F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0665E3" w:rsidRDefault="000665E3" w:rsidP="00FB695A">
      <w:pPr>
        <w:pStyle w:val="Bezmezer"/>
        <w:spacing w:after="120"/>
        <w:rPr>
          <w:noProof/>
        </w:rPr>
      </w:pPr>
    </w:p>
    <w:p w:rsidR="000665E3" w:rsidRDefault="000665E3" w:rsidP="00FB695A">
      <w:pPr>
        <w:pStyle w:val="Bezmezer"/>
        <w:spacing w:after="120"/>
        <w:rPr>
          <w:noProof/>
        </w:rPr>
      </w:pPr>
    </w:p>
    <w:p w:rsidR="00FB695A" w:rsidRDefault="000665E3" w:rsidP="00FB695A">
      <w:pPr>
        <w:pStyle w:val="Bezmezer"/>
        <w:spacing w:after="120"/>
      </w:pPr>
      <w:r>
        <w:rPr>
          <w:noProof/>
        </w:rPr>
        <w:lastRenderedPageBreak/>
        <w:t>Dosavadní text článku III.1 dohody se nahrazuje textem:</w:t>
      </w:r>
    </w:p>
    <w:p w:rsidR="000665E3" w:rsidRDefault="000665E3" w:rsidP="000665E3">
      <w:pPr>
        <w:pStyle w:val="BoddohodyII"/>
        <w:numPr>
          <w:ilvl w:val="0"/>
          <w:numId w:val="0"/>
        </w:numPr>
        <w:rPr>
          <w:noProof/>
        </w:rPr>
      </w:pPr>
      <w:r w:rsidRPr="00095310">
        <w:rPr>
          <w:noProof/>
        </w:rPr>
        <w:t xml:space="preserve">III.1  </w:t>
      </w:r>
      <w:r>
        <w:rPr>
          <w:noProof/>
        </w:rPr>
        <w:t>Úřad práce se zavazuje poskytnout zaměstnavateli příspěvek ve výši</w:t>
      </w:r>
      <w:r w:rsidRPr="0015096C">
        <w:rPr>
          <w:noProof/>
        </w:rPr>
        <w:t xml:space="preserve"> </w:t>
      </w:r>
      <w:r>
        <w:rPr>
          <w:noProof/>
        </w:rPr>
        <w:t>vynaložených prostředků na 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82,38 </w:t>
      </w:r>
      <w:r w:rsidRPr="00074DED">
        <w:rPr>
          <w:noProof/>
        </w:rPr>
        <w:t xml:space="preserve">% </w:t>
      </w:r>
      <w:r>
        <w:rPr>
          <w:noProof/>
        </w:rPr>
        <w:t>je hrazeno z prostředků ESF a 17,62 </w:t>
      </w:r>
      <w:r w:rsidRPr="00074DED">
        <w:rPr>
          <w:noProof/>
        </w:rPr>
        <w:t>% je hrazeno ze státního rozpočtu ČR</w:t>
      </w:r>
      <w:r w:rsidRPr="00095310">
        <w:rPr>
          <w:noProof/>
        </w:rPr>
        <w:t>.</w:t>
      </w:r>
    </w:p>
    <w:p w:rsidR="000665E3" w:rsidRPr="00095310" w:rsidRDefault="000665E3" w:rsidP="000665E3">
      <w:pPr>
        <w:pStyle w:val="BoddohodyII"/>
        <w:numPr>
          <w:ilvl w:val="0"/>
          <w:numId w:val="0"/>
        </w:numPr>
        <w:rPr>
          <w:noProof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61"/>
        <w:gridCol w:w="1474"/>
        <w:gridCol w:w="242"/>
        <w:gridCol w:w="1475"/>
      </w:tblGrid>
      <w:tr w:rsidR="000665E3" w:rsidTr="000665E3">
        <w:trPr>
          <w:cantSplit/>
          <w:tblHeader/>
        </w:trPr>
        <w:tc>
          <w:tcPr>
            <w:tcW w:w="44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65E3" w:rsidRDefault="000665E3" w:rsidP="0066667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65E3" w:rsidRDefault="000665E3" w:rsidP="0066667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65E3" w:rsidRDefault="000665E3" w:rsidP="00666674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0665E3" w:rsidRDefault="000665E3" w:rsidP="00666674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65E3" w:rsidRDefault="000665E3" w:rsidP="00666674">
            <w:pPr>
              <w:pStyle w:val="NormalBefore1pt"/>
            </w:pPr>
            <w:r>
              <w:t>Max. měsíční výše příspěvku</w:t>
            </w:r>
          </w:p>
          <w:p w:rsidR="000665E3" w:rsidRDefault="000665E3" w:rsidP="00666674">
            <w:pPr>
              <w:pStyle w:val="NormalBefore1pt"/>
            </w:pPr>
            <w:r>
              <w:t>na 1 pracovní místo (Kč)</w:t>
            </w:r>
          </w:p>
        </w:tc>
      </w:tr>
      <w:tr w:rsidR="000665E3" w:rsidTr="000665E3">
        <w:trPr>
          <w:cantSplit/>
        </w:trPr>
        <w:tc>
          <w:tcPr>
            <w:tcW w:w="44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665E3" w:rsidRDefault="000665E3" w:rsidP="00666674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kuchař/ka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0665E3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665E3" w:rsidRDefault="000665E3" w:rsidP="00666674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0665E3" w:rsidRDefault="000665E3" w:rsidP="000665E3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15 000</w:t>
            </w:r>
          </w:p>
        </w:tc>
      </w:tr>
      <w:tr w:rsidR="000665E3" w:rsidTr="000665E3">
        <w:trPr>
          <w:cantSplit/>
        </w:trPr>
        <w:tc>
          <w:tcPr>
            <w:tcW w:w="44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665E3" w:rsidRPr="008F1A38" w:rsidRDefault="000665E3" w:rsidP="00666674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údržby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0665E3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665E3" w:rsidRDefault="000665E3" w:rsidP="00666674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0665E3" w:rsidRDefault="000665E3" w:rsidP="000665E3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15 000</w:t>
            </w:r>
          </w:p>
        </w:tc>
      </w:tr>
      <w:tr w:rsidR="000665E3" w:rsidTr="000665E3">
        <w:trPr>
          <w:cantSplit/>
        </w:trPr>
        <w:tc>
          <w:tcPr>
            <w:tcW w:w="44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0665E3" w:rsidRDefault="000665E3" w:rsidP="00666674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 sociálních službách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0665E3" w:rsidRDefault="000665E3" w:rsidP="0066667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0665E3" w:rsidRDefault="000665E3" w:rsidP="00666674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0665E3" w:rsidRDefault="000665E3" w:rsidP="000665E3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0665E3" w:rsidTr="000665E3">
        <w:trPr>
          <w:cantSplit/>
          <w:trHeight w:val="70"/>
        </w:trPr>
        <w:tc>
          <w:tcPr>
            <w:tcW w:w="607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0665E3" w:rsidRDefault="000665E3" w:rsidP="00666674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:rsidR="000665E3" w:rsidRDefault="000665E3" w:rsidP="00666674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0665E3" w:rsidRDefault="000665E3" w:rsidP="00666674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0665E3" w:rsidRDefault="000665E3" w:rsidP="000665E3">
      <w:pPr>
        <w:keepNext/>
        <w:tabs>
          <w:tab w:val="left" w:pos="2520"/>
        </w:tabs>
        <w:rPr>
          <w:rFonts w:cs="Arial"/>
          <w:szCs w:val="20"/>
        </w:rPr>
      </w:pPr>
    </w:p>
    <w:p w:rsidR="000665E3" w:rsidRDefault="000665E3" w:rsidP="000665E3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Součet poskytnutých měsíčních příspěvků nepřekročí částku 781 925 Kč.</w:t>
      </w:r>
    </w:p>
    <w:p w:rsidR="000665E3" w:rsidRDefault="000665E3" w:rsidP="000665E3">
      <w:pPr>
        <w:keepNext/>
        <w:tabs>
          <w:tab w:val="left" w:pos="2520"/>
        </w:tabs>
        <w:rPr>
          <w:rFonts w:cs="Arial"/>
          <w:szCs w:val="20"/>
        </w:rPr>
      </w:pPr>
    </w:p>
    <w:p w:rsidR="000665E3" w:rsidRDefault="000665E3" w:rsidP="000665E3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0665E3" w:rsidRDefault="000665E3" w:rsidP="000665E3">
      <w:pPr>
        <w:pStyle w:val="Boddohody"/>
        <w:numPr>
          <w:ilvl w:val="0"/>
          <w:numId w:val="0"/>
        </w:numPr>
        <w:tabs>
          <w:tab w:val="left" w:pos="708"/>
        </w:tabs>
      </w:pPr>
      <w:r>
        <w:t>Dodatek nabývá platnosti dnem jeho podpisu oběma smluvními stranami.</w:t>
      </w:r>
    </w:p>
    <w:p w:rsidR="000665E3" w:rsidRDefault="000665E3" w:rsidP="000665E3">
      <w:pPr>
        <w:pStyle w:val="Boddohody"/>
        <w:numPr>
          <w:ilvl w:val="0"/>
          <w:numId w:val="0"/>
        </w:numPr>
        <w:tabs>
          <w:tab w:val="left" w:pos="708"/>
        </w:tabs>
      </w:pPr>
      <w: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color w:val="1F497D"/>
        </w:rPr>
        <w:t xml:space="preserve"> </w:t>
      </w:r>
      <w:r>
        <w:t xml:space="preserve">podpisu oběma smluvními stranami nebo dnem, který si smluvní strany v dodatku sjednají. </w:t>
      </w:r>
    </w:p>
    <w:p w:rsidR="000665E3" w:rsidRDefault="000665E3" w:rsidP="000665E3">
      <w:pPr>
        <w:pStyle w:val="Daltextbodudohody"/>
      </w:pPr>
    </w:p>
    <w:p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0665E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2F33B3" w:rsidRPr="008F1A38">
        <w:rPr>
          <w:rFonts w:cs="Arial"/>
          <w:szCs w:val="20"/>
        </w:rPr>
        <w:t xml:space="preserve"> dne </w:t>
      </w:r>
      <w:r>
        <w:rPr>
          <w:noProof/>
        </w:rPr>
        <w:t>17.8.2017</w:t>
      </w: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CC65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2F33B3" w:rsidRDefault="000665E3" w:rsidP="002F33B3">
      <w:pPr>
        <w:keepNext/>
        <w:keepLines/>
        <w:jc w:val="center"/>
      </w:pPr>
      <w:r w:rsidRPr="000665E3">
        <w:rPr>
          <w:rFonts w:cs="Arial"/>
          <w:szCs w:val="20"/>
        </w:rPr>
        <w:t xml:space="preserve">Mgr. </w:t>
      </w:r>
      <w:r>
        <w:t>Karel Ryjáček</w:t>
      </w:r>
      <w:r>
        <w:tab/>
      </w:r>
      <w:r>
        <w:br/>
        <w:t>ředitel</w:t>
      </w:r>
    </w:p>
    <w:p w:rsidR="000665E3" w:rsidRPr="008F1A38" w:rsidRDefault="000665E3" w:rsidP="002F33B3">
      <w:pPr>
        <w:keepNext/>
        <w:keepLines/>
        <w:jc w:val="center"/>
        <w:rPr>
          <w:rFonts w:cs="Arial"/>
          <w:szCs w:val="20"/>
        </w:rPr>
      </w:pPr>
      <w:r w:rsidRPr="000665E3">
        <w:rPr>
          <w:rFonts w:cs="Arial"/>
          <w:szCs w:val="20"/>
        </w:rPr>
        <w:t>Vincentinum -</w:t>
      </w:r>
      <w:r>
        <w:t xml:space="preserve"> poskytovatel sociálních služeb Šternberk, příspěvková organizace</w:t>
      </w: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2F33B3" w:rsidRDefault="000665E3" w:rsidP="002F33B3">
      <w:pPr>
        <w:keepNext/>
        <w:keepLines/>
        <w:jc w:val="center"/>
        <w:rPr>
          <w:rFonts w:cs="Arial"/>
          <w:szCs w:val="20"/>
        </w:rPr>
      </w:pPr>
      <w:r w:rsidRPr="000665E3">
        <w:rPr>
          <w:rFonts w:cs="Arial"/>
          <w:szCs w:val="20"/>
        </w:rPr>
        <w:t xml:space="preserve">Ing. </w:t>
      </w:r>
      <w:r>
        <w:t>Bořivoj Novotný</w:t>
      </w:r>
    </w:p>
    <w:p w:rsidR="005C2C44" w:rsidRDefault="000665E3" w:rsidP="005C2C44">
      <w:pPr>
        <w:keepNext/>
        <w:keepLines/>
        <w:jc w:val="center"/>
        <w:rPr>
          <w:rFonts w:cs="Arial"/>
          <w:szCs w:val="20"/>
        </w:rPr>
      </w:pPr>
      <w:r w:rsidRPr="000665E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F33B3" w:rsidRPr="008F1A38" w:rsidRDefault="002F33B3" w:rsidP="005C2C44">
      <w:pPr>
        <w:keepNext/>
        <w:keepLines/>
        <w:jc w:val="center"/>
        <w:rPr>
          <w:rFonts w:cs="Arial"/>
          <w:szCs w:val="20"/>
        </w:rPr>
      </w:pP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CC654C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0665E3" w:rsidRDefault="000665E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0665E3" w:rsidRDefault="000665E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0665E3" w:rsidRPr="000665E3">
        <w:rPr>
          <w:rFonts w:cs="Arial"/>
          <w:szCs w:val="20"/>
        </w:rPr>
        <w:t>Ivana Stejskalová</w:t>
      </w:r>
    </w:p>
    <w:p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BF0966">
        <w:rPr>
          <w:rFonts w:cs="Arial"/>
          <w:szCs w:val="20"/>
        </w:rPr>
        <w:t>xxx xxx xxx</w:t>
      </w:r>
      <w:bookmarkStart w:id="0" w:name="_GoBack"/>
      <w:bookmarkEnd w:id="0"/>
      <w:r w:rsidR="00BF0966">
        <w:rPr>
          <w:rFonts w:cs="Arial"/>
          <w:szCs w:val="20"/>
        </w:rPr>
        <w:t xml:space="preserve"> </w:t>
      </w:r>
    </w:p>
    <w:sectPr w:rsidR="002F33B3" w:rsidSect="00CC654C">
      <w:footerReference w:type="default" r:id="rId15"/>
      <w:headerReference w:type="first" r:id="rId16"/>
      <w:footerReference w:type="first" r:id="rId17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3A" w:rsidRDefault="00272B3A">
      <w:r>
        <w:separator/>
      </w:r>
    </w:p>
  </w:endnote>
  <w:endnote w:type="continuationSeparator" w:id="0">
    <w:p w:rsidR="00272B3A" w:rsidRDefault="002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E3" w:rsidRDefault="000665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F0966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F0966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65E3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65E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3A" w:rsidRDefault="00272B3A">
      <w:r>
        <w:separator/>
      </w:r>
    </w:p>
  </w:footnote>
  <w:footnote w:type="continuationSeparator" w:id="0">
    <w:p w:rsidR="00272B3A" w:rsidRDefault="0027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E3" w:rsidRDefault="000665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E3" w:rsidRDefault="000665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272B3A" w:rsidP="00FD752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272B3A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564304941" r:id="rId3"/>
        <o:OLEObject Type="Embed" ProgID="Word.Picture.8" ShapeID="_x0000_s2057" DrawAspect="Content" ObjectID="_1564304942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0553A"/>
    <w:multiLevelType w:val="hybridMultilevel"/>
    <w:tmpl w:val="1AF6C220"/>
    <w:lvl w:ilvl="0" w:tplc="D3423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</w:num>
  <w:num w:numId="13">
    <w:abstractNumId w:val="3"/>
    <w:lvlOverride w:ilvl="0">
      <w:startOverride w:val="1"/>
    </w:lvlOverride>
  </w:num>
  <w:num w:numId="14">
    <w:abstractNumId w:val="1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B51"/>
    <w:rsid w:val="00001E23"/>
    <w:rsid w:val="00020094"/>
    <w:rsid w:val="00021B51"/>
    <w:rsid w:val="00025B61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665E3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C77CF"/>
    <w:rsid w:val="000D576A"/>
    <w:rsid w:val="000E5202"/>
    <w:rsid w:val="000F0704"/>
    <w:rsid w:val="00125D6E"/>
    <w:rsid w:val="0013298C"/>
    <w:rsid w:val="00134B72"/>
    <w:rsid w:val="0014793D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5F73"/>
    <w:rsid w:val="001C745C"/>
    <w:rsid w:val="001D121E"/>
    <w:rsid w:val="001D22FC"/>
    <w:rsid w:val="001D26D3"/>
    <w:rsid w:val="001E0873"/>
    <w:rsid w:val="001E45E4"/>
    <w:rsid w:val="001E62C8"/>
    <w:rsid w:val="0020384A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72B3A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521DB"/>
    <w:rsid w:val="00455555"/>
    <w:rsid w:val="00455BE3"/>
    <w:rsid w:val="00456BAD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6667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8BD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901F33"/>
    <w:rsid w:val="009049CF"/>
    <w:rsid w:val="009133EE"/>
    <w:rsid w:val="00914576"/>
    <w:rsid w:val="009214E1"/>
    <w:rsid w:val="009415AF"/>
    <w:rsid w:val="00953D32"/>
    <w:rsid w:val="0095428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D4E03"/>
    <w:rsid w:val="009D6AE4"/>
    <w:rsid w:val="009D6BC1"/>
    <w:rsid w:val="009E26DB"/>
    <w:rsid w:val="009F0A77"/>
    <w:rsid w:val="009F374B"/>
    <w:rsid w:val="009F3BE4"/>
    <w:rsid w:val="00A0356D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D2303"/>
    <w:rsid w:val="00BE19B8"/>
    <w:rsid w:val="00BF08B8"/>
    <w:rsid w:val="00BF0966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C654C"/>
    <w:rsid w:val="00CD20D6"/>
    <w:rsid w:val="00CD6885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0438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3B3"/>
    <w:rsid w:val="00F40A9D"/>
    <w:rsid w:val="00F4113F"/>
    <w:rsid w:val="00F470ED"/>
    <w:rsid w:val="00F633A1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6677-DB43-445A-BE7C-BCF1F9D7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2</cp:revision>
  <cp:lastPrinted>1900-12-31T22:00:00Z</cp:lastPrinted>
  <dcterms:created xsi:type="dcterms:W3CDTF">2017-08-15T10:19:00Z</dcterms:created>
  <dcterms:modified xsi:type="dcterms:W3CDTF">2017-08-15T10:23:00Z</dcterms:modified>
</cp:coreProperties>
</file>