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6982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156132/2025/144/</w:t>
      </w:r>
      <w:proofErr w:type="spellStart"/>
      <w:r>
        <w:rPr>
          <w:rFonts w:cs="Arial"/>
          <w:sz w:val="22"/>
          <w:szCs w:val="22"/>
        </w:rPr>
        <w:t>Bre</w:t>
      </w:r>
      <w:proofErr w:type="spellEnd"/>
    </w:p>
    <w:p w14:paraId="2A5990C5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UID:spuess98004949</w:t>
      </w:r>
    </w:p>
    <w:p w14:paraId="4913A8D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24005D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D2CA72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751556C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4EAF522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6EEB8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7F2C7BAD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891A1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5F126E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F6E27D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1003932549</w:t>
      </w:r>
    </w:p>
    <w:p w14:paraId="3FFC08C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2E881E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CC075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A430DB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9730A3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Chroustovická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Okružní 182, Spojil, PSČ 53002, IČO 27479111, </w:t>
      </w:r>
    </w:p>
    <w:p w14:paraId="3D5BB1CD" w14:textId="611CF036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prokurista Jelínková Martina</w:t>
      </w:r>
    </w:p>
    <w:p w14:paraId="01C0ECC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1493A7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54670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E0093A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72DB5B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FA179A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C521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1003932549</w:t>
      </w:r>
    </w:p>
    <w:p w14:paraId="35940B6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8685A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2C113BB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kraj, Katastrální pracoviště Chrudim na LV 10 002:</w:t>
      </w:r>
    </w:p>
    <w:p w14:paraId="041EC72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CACAF5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DD8DDC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C15E7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C52753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Chroustovice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Chroustovice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455/50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266B0D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9B125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01BF6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Chroustovice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Chroustovice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463/5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BC353F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77F1B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781811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E41B68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A053AB5" w14:textId="2078799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C45B77">
        <w:rPr>
          <w:rFonts w:ascii="Arial" w:hAnsi="Arial" w:cs="Arial"/>
          <w:sz w:val="22"/>
          <w:szCs w:val="22"/>
        </w:rPr>
        <w:t xml:space="preserve"> §10 odst.5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5A9F26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C5C35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4E3E3F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5ACF184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FB5770" w14:textId="77777777" w:rsidR="00C45B77" w:rsidRDefault="00C45B7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4F872E" w14:textId="77777777" w:rsidR="008065B8" w:rsidRDefault="008065B8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09F89D" w14:textId="77777777" w:rsidR="00C45B77" w:rsidRDefault="00C45B7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456502" w14:textId="77777777" w:rsidR="00C45B77" w:rsidRDefault="00C45B7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91C7CA" w14:textId="77777777" w:rsidR="00C45B77" w:rsidRPr="00BA0CC9" w:rsidRDefault="00C45B7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BA21A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6DAAEA0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0E6DA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C6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084EA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59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72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B079D9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306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Chroustovice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E6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455/50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C2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203 290,00 Kč</w:t>
            </w:r>
          </w:p>
        </w:tc>
      </w:tr>
      <w:tr w:rsidR="003237EF" w:rsidRPr="00740FFB" w14:paraId="70C58D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6A2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Chroustovice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07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463/5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B55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259 540,00 Kč</w:t>
            </w:r>
          </w:p>
        </w:tc>
      </w:tr>
    </w:tbl>
    <w:p w14:paraId="65DD3C0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9981A8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851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3F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462 830,00 Kč</w:t>
            </w:r>
          </w:p>
        </w:tc>
      </w:tr>
    </w:tbl>
    <w:p w14:paraId="1B3E017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4C9E41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0409F0C" w14:textId="77777777" w:rsidR="00B44669" w:rsidRDefault="00B44669">
      <w:pPr>
        <w:widowControl/>
        <w:tabs>
          <w:tab w:val="left" w:pos="426"/>
        </w:tabs>
      </w:pPr>
    </w:p>
    <w:p w14:paraId="0A2274E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6EB070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17953DC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693013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72N15/49, kterou se Státním pozemkovým úřadem uzavřel kupující, jakožto nájemce. S obsahem nájemní smlouvy byl kupující seznámen před podpisem této smlouvy, což stvrzuje svým podpisem.</w:t>
      </w:r>
    </w:p>
    <w:p w14:paraId="6ACCD65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4F46EB98" w14:textId="06635B2F" w:rsidR="00136D24" w:rsidRPr="00BA0CC9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bere na vědomí a je srozuměn s tím, že prodávající uzavřel smlouvu o smlouvě budoucí o zřízení věcného břemene, kterou se zavázal k uzavření  smlouvy o zřízení věcného břemene a dal souhlas s tím, aby Městys Chroustovice umístil na prodávané pozemku, resp. jeho části parc.č.463/5 stavbu  trubní vedení kanalizačního řadu DN 300 PVC pro veřejnou potřebu jako součást stavby "Sběrný dvůr pro odpady Chroustovice" k  napojení kanalizace pro odvádění srážkových vod. Kupující se zavazuje, že v souladu se smlouvou o smlouvě budoucí  o zřízení věcného břemene , uzavře smlouvu o zřízení věcného břemene.</w:t>
      </w:r>
    </w:p>
    <w:p w14:paraId="2FC394BE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D2E16D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2FEDF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5C8A98C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E1D15BB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D797C7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5E6760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54B928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F40718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64F010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FE77F5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F0C70D1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B50B759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96BEB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1FC6E7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A1E63E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AEAB861" w14:textId="5C0C39E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45B77">
        <w:rPr>
          <w:rFonts w:ascii="Arial" w:hAnsi="Arial" w:cs="Arial"/>
          <w:sz w:val="22"/>
          <w:szCs w:val="22"/>
        </w:rPr>
        <w:t>§10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9B054E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CB6F353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1A167D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81A18F3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C3BD45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E4D813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64029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47F2EE" w14:textId="77777777" w:rsidR="00E12688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14.5.2025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E12688">
        <w:rPr>
          <w:rFonts w:ascii="Arial" w:hAnsi="Arial" w:cs="Arial"/>
          <w:sz w:val="22"/>
          <w:szCs w:val="22"/>
        </w:rPr>
        <w:t>Chroustovicích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E12688">
        <w:rPr>
          <w:rFonts w:ascii="Arial" w:hAnsi="Arial" w:cs="Arial"/>
          <w:sz w:val="22"/>
          <w:szCs w:val="22"/>
        </w:rPr>
        <w:t xml:space="preserve"> 22.4.2025</w:t>
      </w:r>
    </w:p>
    <w:p w14:paraId="2DC31C64" w14:textId="64CB1464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124E6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9DEDA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8B34C8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18BB2A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7529CA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75135B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Chroustovická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a.s.</w:t>
      </w:r>
    </w:p>
    <w:p w14:paraId="2185C4E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prokurista Jelínková Martina</w:t>
      </w:r>
    </w:p>
    <w:p w14:paraId="23DED61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36C6F3F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</w:p>
    <w:p w14:paraId="098AF20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273A41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6B3DB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22B0E7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1444449, 1833749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8D5B5A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A7A9A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023620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6874668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Martina Tomášová</w:t>
      </w:r>
    </w:p>
    <w:p w14:paraId="548E4DE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24F0DE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DD61EB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A65B97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B89A3D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5A5E2D6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0126F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9404A9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27B390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C48CDFE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0133F1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677F6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68FD23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68121A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2F43BE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EAA4CD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6533BC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22959C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765CCE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772C12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8693CC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4D73F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65894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84FCFB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4FCD3A9" w14:textId="77777777" w:rsidR="00052C6E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968FF7B" w14:textId="77777777" w:rsidR="00C45B77" w:rsidRPr="00BA0CC9" w:rsidRDefault="00C45B77" w:rsidP="00C45B7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333AFF82" w14:textId="77777777" w:rsidR="00C45B77" w:rsidRPr="00BA0CC9" w:rsidRDefault="00C45B77" w:rsidP="00052C6E">
      <w:pPr>
        <w:jc w:val="both"/>
        <w:rPr>
          <w:rFonts w:ascii="Arial" w:hAnsi="Arial" w:cs="Arial"/>
          <w:sz w:val="22"/>
          <w:szCs w:val="22"/>
        </w:rPr>
      </w:pPr>
    </w:p>
    <w:p w14:paraId="2250EB9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56BAB3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E9369BD" w14:textId="48B101EA" w:rsidR="00052C6E" w:rsidRPr="00BA0CC9" w:rsidRDefault="00C45B77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Pardubicích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052C6E"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584C69ED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6888304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E16E2B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5FFF" w14:textId="77777777" w:rsidR="00BE287B" w:rsidRDefault="00BE287B">
      <w:r>
        <w:separator/>
      </w:r>
    </w:p>
  </w:endnote>
  <w:endnote w:type="continuationSeparator" w:id="0">
    <w:p w14:paraId="07DCFC87" w14:textId="77777777" w:rsidR="00BE287B" w:rsidRDefault="00BE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EFF8" w14:textId="77777777" w:rsidR="00BE287B" w:rsidRDefault="00BE287B">
      <w:r>
        <w:separator/>
      </w:r>
    </w:p>
  </w:footnote>
  <w:footnote w:type="continuationSeparator" w:id="0">
    <w:p w14:paraId="204EE307" w14:textId="77777777" w:rsidR="00BE287B" w:rsidRDefault="00BE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922D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6424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87EB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055A"/>
    <w:rsid w:val="007F129E"/>
    <w:rsid w:val="007F4AFB"/>
    <w:rsid w:val="008058B7"/>
    <w:rsid w:val="008065B8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D32C8"/>
    <w:rsid w:val="00B078C0"/>
    <w:rsid w:val="00B201D6"/>
    <w:rsid w:val="00B32B99"/>
    <w:rsid w:val="00B44669"/>
    <w:rsid w:val="00B56780"/>
    <w:rsid w:val="00B62856"/>
    <w:rsid w:val="00B9623B"/>
    <w:rsid w:val="00BA0CC9"/>
    <w:rsid w:val="00BE287B"/>
    <w:rsid w:val="00C02AD1"/>
    <w:rsid w:val="00C06373"/>
    <w:rsid w:val="00C15974"/>
    <w:rsid w:val="00C45B77"/>
    <w:rsid w:val="00C70A46"/>
    <w:rsid w:val="00C9419D"/>
    <w:rsid w:val="00CD75A6"/>
    <w:rsid w:val="00CF3A15"/>
    <w:rsid w:val="00D63429"/>
    <w:rsid w:val="00D65B9D"/>
    <w:rsid w:val="00DF7F8F"/>
    <w:rsid w:val="00E12688"/>
    <w:rsid w:val="00E53867"/>
    <w:rsid w:val="00E66585"/>
    <w:rsid w:val="00E85DC1"/>
    <w:rsid w:val="00EC3E05"/>
    <w:rsid w:val="00F357C4"/>
    <w:rsid w:val="00F37D93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90B3E"/>
  <w14:defaultImageDpi w14:val="0"/>
  <w15:docId w15:val="{89375641-8C5D-48C9-BF3F-0E7BFF3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B7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8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7122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4</cp:revision>
  <cp:lastPrinted>2025-05-14T10:11:00Z</cp:lastPrinted>
  <dcterms:created xsi:type="dcterms:W3CDTF">2025-05-14T10:12:00Z</dcterms:created>
  <dcterms:modified xsi:type="dcterms:W3CDTF">2025-05-14T10:13:00Z</dcterms:modified>
</cp:coreProperties>
</file>