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3833C" w14:textId="77777777" w:rsidR="00460E12" w:rsidRPr="00460E12" w:rsidRDefault="00460E12" w:rsidP="00ED1782">
      <w:pPr>
        <w:spacing w:after="0" w:line="240" w:lineRule="auto"/>
        <w:jc w:val="center"/>
        <w:rPr>
          <w:rFonts w:ascii="Arial Narrow" w:hAnsi="Arial Narrow" w:cs="Arial"/>
          <w:b/>
          <w:sz w:val="16"/>
          <w:szCs w:val="16"/>
        </w:rPr>
      </w:pPr>
    </w:p>
    <w:p w14:paraId="1047FC16" w14:textId="309EB658" w:rsidR="001C0421" w:rsidRPr="005236F5" w:rsidRDefault="00467516" w:rsidP="005D7F73">
      <w:pPr>
        <w:spacing w:after="0" w:line="240" w:lineRule="auto"/>
        <w:jc w:val="center"/>
        <w:rPr>
          <w:rFonts w:ascii="Arial Narrow" w:hAnsi="Arial Narrow" w:cs="Arial"/>
          <w:b/>
          <w:sz w:val="28"/>
          <w:szCs w:val="28"/>
        </w:rPr>
      </w:pPr>
      <w:r w:rsidRPr="005236F5">
        <w:rPr>
          <w:rFonts w:ascii="Arial Narrow" w:hAnsi="Arial Narrow" w:cs="Arial"/>
          <w:b/>
          <w:sz w:val="28"/>
          <w:szCs w:val="28"/>
        </w:rPr>
        <w:t>SPECIFIKACE</w:t>
      </w:r>
      <w:r w:rsidR="003942D7" w:rsidRPr="005236F5">
        <w:rPr>
          <w:rFonts w:ascii="Arial Narrow" w:hAnsi="Arial Narrow" w:cs="Arial"/>
          <w:b/>
          <w:sz w:val="28"/>
          <w:szCs w:val="28"/>
        </w:rPr>
        <w:t xml:space="preserve"> </w:t>
      </w:r>
      <w:r w:rsidR="005D7F73">
        <w:rPr>
          <w:rFonts w:ascii="Arial Narrow" w:hAnsi="Arial Narrow" w:cs="Arial"/>
          <w:b/>
          <w:sz w:val="28"/>
          <w:szCs w:val="28"/>
        </w:rPr>
        <w:t>DOTČENÝCH PŘÍSTROJŮ SAMSUNG GM85</w:t>
      </w:r>
    </w:p>
    <w:p w14:paraId="2A539B5C" w14:textId="77777777" w:rsidR="00C37A48" w:rsidRDefault="00C37A48" w:rsidP="00ED1782">
      <w:pPr>
        <w:spacing w:after="0" w:line="240" w:lineRule="auto"/>
        <w:jc w:val="both"/>
        <w:rPr>
          <w:rFonts w:ascii="Arial Narrow" w:hAnsi="Arial Narrow" w:cs="Arial"/>
          <w:b/>
          <w:sz w:val="32"/>
          <w:szCs w:val="32"/>
        </w:rPr>
      </w:pPr>
    </w:p>
    <w:p w14:paraId="297FFF27" w14:textId="0A591330" w:rsidR="005D7F73" w:rsidRPr="005236F5" w:rsidRDefault="005D7F73" w:rsidP="005D7F73">
      <w:pPr>
        <w:spacing w:after="0" w:line="240" w:lineRule="auto"/>
        <w:jc w:val="center"/>
        <w:rPr>
          <w:rFonts w:ascii="Arial Narrow" w:hAnsi="Arial Narrow" w:cs="Arial"/>
          <w:b/>
          <w:sz w:val="32"/>
          <w:szCs w:val="32"/>
        </w:rPr>
      </w:pPr>
      <w:r>
        <w:rPr>
          <w:rFonts w:ascii="Arial Narrow" w:hAnsi="Arial Narrow" w:cs="Arial"/>
          <w:b/>
          <w:sz w:val="32"/>
          <w:szCs w:val="32"/>
        </w:rPr>
        <w:t>k veřejné zakázce</w:t>
      </w:r>
    </w:p>
    <w:p w14:paraId="2182FE0F" w14:textId="5BFF7669" w:rsidR="007549C1" w:rsidRDefault="002D02A8" w:rsidP="0060266A">
      <w:pPr>
        <w:spacing w:after="0" w:line="240" w:lineRule="auto"/>
        <w:jc w:val="center"/>
        <w:rPr>
          <w:rFonts w:ascii="Arial Narrow" w:hAnsi="Arial Narrow" w:cs="Arial"/>
          <w:b/>
          <w:bCs/>
          <w:color w:val="FF0000"/>
          <w:sz w:val="32"/>
          <w:szCs w:val="32"/>
        </w:rPr>
      </w:pPr>
      <w:r w:rsidRPr="00714D83">
        <w:rPr>
          <w:rFonts w:ascii="Arial Narrow" w:hAnsi="Arial Narrow" w:cs="Arial"/>
          <w:b/>
          <w:color w:val="FF0000"/>
          <w:sz w:val="32"/>
          <w:szCs w:val="32"/>
        </w:rPr>
        <w:t>„</w:t>
      </w:r>
      <w:r w:rsidR="002E5A8A" w:rsidRPr="002E5A8A">
        <w:rPr>
          <w:rFonts w:ascii="Arial Narrow" w:hAnsi="Arial Narrow"/>
          <w:b/>
          <w:color w:val="FF0000"/>
          <w:sz w:val="32"/>
          <w:szCs w:val="32"/>
        </w:rPr>
        <w:t>Servisní služb</w:t>
      </w:r>
      <w:r w:rsidR="0060266A">
        <w:rPr>
          <w:rFonts w:ascii="Arial Narrow" w:hAnsi="Arial Narrow"/>
          <w:b/>
          <w:color w:val="FF0000"/>
          <w:sz w:val="32"/>
          <w:szCs w:val="32"/>
        </w:rPr>
        <w:t>y</w:t>
      </w:r>
      <w:r w:rsidR="002E5A8A" w:rsidRPr="002E5A8A">
        <w:rPr>
          <w:rFonts w:ascii="Arial Narrow" w:hAnsi="Arial Narrow"/>
          <w:b/>
          <w:color w:val="FF0000"/>
          <w:sz w:val="32"/>
          <w:szCs w:val="32"/>
        </w:rPr>
        <w:t xml:space="preserve"> pro přístroje RTG</w:t>
      </w:r>
      <w:r w:rsidR="00460E12">
        <w:rPr>
          <w:rFonts w:ascii="Arial Narrow" w:hAnsi="Arial Narrow" w:cs="Arial"/>
          <w:b/>
          <w:bCs/>
          <w:color w:val="FF0000"/>
          <w:sz w:val="32"/>
          <w:szCs w:val="32"/>
        </w:rPr>
        <w:t>“</w:t>
      </w:r>
    </w:p>
    <w:p w14:paraId="73A913A7" w14:textId="77777777" w:rsidR="005D7F73" w:rsidRDefault="005D7F73" w:rsidP="0060266A">
      <w:pPr>
        <w:spacing w:after="0" w:line="240" w:lineRule="auto"/>
        <w:jc w:val="center"/>
        <w:rPr>
          <w:rFonts w:ascii="Arial Narrow" w:hAnsi="Arial Narrow" w:cs="Arial"/>
          <w:b/>
          <w:bCs/>
          <w:color w:val="FF0000"/>
          <w:sz w:val="32"/>
          <w:szCs w:val="32"/>
        </w:rPr>
      </w:pPr>
    </w:p>
    <w:p w14:paraId="6C337B22" w14:textId="77777777" w:rsidR="005D7F73" w:rsidRPr="0060266A" w:rsidRDefault="005D7F73" w:rsidP="0060266A">
      <w:pPr>
        <w:spacing w:after="0" w:line="240" w:lineRule="auto"/>
        <w:jc w:val="center"/>
        <w:rPr>
          <w:rFonts w:ascii="Arial Narrow" w:hAnsi="Arial Narrow" w:cs="Arial"/>
          <w:b/>
          <w:sz w:val="20"/>
          <w:szCs w:val="20"/>
        </w:rPr>
      </w:pPr>
    </w:p>
    <w:p w14:paraId="6F0C7815" w14:textId="77777777" w:rsidR="002E5A8A" w:rsidRPr="002E5A8A" w:rsidRDefault="002E5A8A" w:rsidP="002E5A8A">
      <w:pPr>
        <w:spacing w:after="0" w:line="240" w:lineRule="auto"/>
        <w:rPr>
          <w:rFonts w:ascii="Arial Narrow" w:eastAsia="Times New Roman" w:hAnsi="Arial Narrow" w:cs="Aptos"/>
          <w:b/>
          <w:color w:val="000000"/>
          <w:sz w:val="16"/>
          <w:szCs w:val="16"/>
          <w:lang w:eastAsia="cs-CZ"/>
        </w:rPr>
      </w:pPr>
    </w:p>
    <w:p w14:paraId="4C67AF5F" w14:textId="34042EE1" w:rsidR="002E5A8A" w:rsidRPr="002E5A8A" w:rsidRDefault="002E5A8A" w:rsidP="002E5A8A">
      <w:pPr>
        <w:spacing w:after="0" w:line="240" w:lineRule="auto"/>
        <w:rPr>
          <w:rFonts w:ascii="Arial Narrow" w:eastAsia="Times New Roman" w:hAnsi="Arial Narrow" w:cs="Aptos"/>
          <w:b/>
          <w:color w:val="000000"/>
          <w:sz w:val="32"/>
          <w:szCs w:val="32"/>
          <w:u w:val="single"/>
          <w:lang w:eastAsia="cs-CZ"/>
        </w:rPr>
      </w:pPr>
      <w:r w:rsidRPr="002E5A8A">
        <w:rPr>
          <w:rFonts w:ascii="Arial Narrow" w:eastAsia="Times New Roman" w:hAnsi="Arial Narrow" w:cs="Aptos"/>
          <w:b/>
          <w:color w:val="000000"/>
          <w:sz w:val="32"/>
          <w:szCs w:val="32"/>
          <w:u w:val="single"/>
          <w:lang w:eastAsia="cs-CZ"/>
        </w:rPr>
        <w:t>Konfigurace</w:t>
      </w:r>
      <w:r w:rsidR="0060266A">
        <w:rPr>
          <w:rFonts w:ascii="Arial Narrow" w:eastAsia="Times New Roman" w:hAnsi="Arial Narrow" w:cs="Aptos"/>
          <w:b/>
          <w:color w:val="000000"/>
          <w:sz w:val="32"/>
          <w:szCs w:val="32"/>
          <w:u w:val="single"/>
          <w:lang w:eastAsia="cs-CZ"/>
        </w:rPr>
        <w:t xml:space="preserve"> dotčených přístrojů</w:t>
      </w:r>
      <w:r w:rsidRPr="002E5A8A">
        <w:rPr>
          <w:rFonts w:ascii="Arial Narrow" w:eastAsia="Times New Roman" w:hAnsi="Arial Narrow" w:cs="Aptos"/>
          <w:b/>
          <w:color w:val="000000"/>
          <w:sz w:val="32"/>
          <w:szCs w:val="32"/>
          <w:u w:val="single"/>
          <w:lang w:eastAsia="cs-CZ"/>
        </w:rPr>
        <w:t>:</w:t>
      </w:r>
    </w:p>
    <w:p w14:paraId="40BF9F29" w14:textId="5D30F954" w:rsidR="002E5A8A" w:rsidRPr="002E5A8A" w:rsidRDefault="002E5A8A" w:rsidP="002E5A8A">
      <w:pPr>
        <w:spacing w:before="120" w:after="0" w:line="240" w:lineRule="auto"/>
        <w:rPr>
          <w:rFonts w:ascii="Arial Narrow" w:eastAsia="Times New Roman" w:hAnsi="Arial Narrow" w:cs="Aptos"/>
          <w:color w:val="000000"/>
          <w:lang w:eastAsia="cs-CZ"/>
        </w:rPr>
      </w:pPr>
      <w:r w:rsidRPr="002E5A8A">
        <w:rPr>
          <w:rFonts w:ascii="Arial Narrow" w:eastAsia="Times New Roman" w:hAnsi="Arial Narrow" w:cs="Aptos"/>
          <w:color w:val="000000"/>
          <w:lang w:eastAsia="cs-CZ"/>
        </w:rPr>
        <w:t>1 ks – Pojízdný rtg. přístroj</w:t>
      </w:r>
      <w:r w:rsidR="007E7847">
        <w:rPr>
          <w:rFonts w:ascii="Arial Narrow" w:eastAsia="Times New Roman" w:hAnsi="Arial Narrow" w:cs="Aptos"/>
          <w:color w:val="000000"/>
          <w:lang w:eastAsia="cs-CZ"/>
        </w:rPr>
        <w:t xml:space="preserve"> </w:t>
      </w:r>
      <w:r w:rsidR="007E3420">
        <w:rPr>
          <w:rFonts w:ascii="Arial Narrow" w:eastAsia="Times New Roman" w:hAnsi="Arial Narrow" w:cs="Aptos"/>
          <w:color w:val="000000"/>
          <w:lang w:eastAsia="cs-CZ"/>
        </w:rPr>
        <w:t xml:space="preserve">Samsung GM85 </w:t>
      </w:r>
      <w:r w:rsidR="007E7847">
        <w:rPr>
          <w:rFonts w:ascii="Arial Narrow" w:eastAsia="Times New Roman" w:hAnsi="Arial Narrow" w:cs="Aptos"/>
          <w:color w:val="000000"/>
          <w:lang w:eastAsia="cs-CZ"/>
        </w:rPr>
        <w:t xml:space="preserve">(výrobní číslo: </w:t>
      </w:r>
      <w:r w:rsidR="007E7847" w:rsidRPr="007E7847">
        <w:rPr>
          <w:rFonts w:ascii="Arial Narrow" w:eastAsia="Times New Roman" w:hAnsi="Arial Narrow" w:cs="Aptos"/>
          <w:color w:val="000000"/>
          <w:lang w:eastAsia="cs-CZ"/>
        </w:rPr>
        <w:t>568VM3HNB00001M</w:t>
      </w:r>
      <w:r w:rsidR="007E7847">
        <w:rPr>
          <w:rFonts w:ascii="Arial Narrow" w:eastAsia="Times New Roman" w:hAnsi="Arial Narrow" w:cs="Aptos"/>
          <w:color w:val="000000"/>
          <w:lang w:eastAsia="cs-CZ"/>
        </w:rPr>
        <w:t>)</w:t>
      </w:r>
    </w:p>
    <w:p w14:paraId="1249C4F5" w14:textId="77777777" w:rsidR="002E5A8A" w:rsidRPr="002E5A8A" w:rsidRDefault="002E5A8A" w:rsidP="002E5A8A">
      <w:pPr>
        <w:tabs>
          <w:tab w:val="left" w:pos="851"/>
        </w:tabs>
        <w:spacing w:after="0" w:line="240" w:lineRule="auto"/>
        <w:rPr>
          <w:rFonts w:ascii="Arial Narrow" w:eastAsia="Times New Roman" w:hAnsi="Arial Narrow" w:cs="Aptos"/>
          <w:color w:val="000000"/>
          <w:lang w:eastAsia="cs-CZ"/>
        </w:rPr>
      </w:pPr>
      <w:r w:rsidRPr="002E5A8A">
        <w:rPr>
          <w:rFonts w:ascii="Arial Narrow" w:eastAsia="Times New Roman" w:hAnsi="Arial Narrow" w:cs="Aptos"/>
          <w:color w:val="000000"/>
          <w:lang w:eastAsia="cs-CZ"/>
        </w:rPr>
        <w:tab/>
        <w:t>VF generátor 32 kW</w:t>
      </w:r>
    </w:p>
    <w:p w14:paraId="3315B569" w14:textId="77777777" w:rsidR="002E5A8A" w:rsidRPr="002E5A8A" w:rsidRDefault="002E5A8A" w:rsidP="002E5A8A">
      <w:pPr>
        <w:tabs>
          <w:tab w:val="left" w:pos="851"/>
        </w:tabs>
        <w:spacing w:after="0" w:line="240" w:lineRule="auto"/>
        <w:rPr>
          <w:rFonts w:ascii="Arial Narrow" w:eastAsia="Times New Roman" w:hAnsi="Arial Narrow" w:cs="Aptos"/>
          <w:color w:val="000000"/>
          <w:lang w:eastAsia="cs-CZ"/>
        </w:rPr>
      </w:pPr>
      <w:r w:rsidRPr="002E5A8A">
        <w:rPr>
          <w:rFonts w:ascii="Arial Narrow" w:eastAsia="Times New Roman" w:hAnsi="Arial Narrow" w:cs="Aptos"/>
          <w:color w:val="000000"/>
          <w:lang w:eastAsia="cs-CZ"/>
        </w:rPr>
        <w:tab/>
        <w:t>S-DAP</w:t>
      </w:r>
    </w:p>
    <w:p w14:paraId="62DD3EC8" w14:textId="27A26CD1" w:rsidR="002E5A8A" w:rsidRPr="002E5A8A" w:rsidRDefault="002E5A8A" w:rsidP="002E5A8A">
      <w:pPr>
        <w:tabs>
          <w:tab w:val="left" w:pos="851"/>
        </w:tabs>
        <w:spacing w:after="0" w:line="240" w:lineRule="auto"/>
        <w:rPr>
          <w:rFonts w:ascii="Arial Narrow" w:eastAsia="Times New Roman" w:hAnsi="Arial Narrow" w:cs="Aptos"/>
          <w:color w:val="000000"/>
          <w:lang w:eastAsia="cs-CZ"/>
        </w:rPr>
      </w:pPr>
      <w:r w:rsidRPr="002E5A8A">
        <w:rPr>
          <w:rFonts w:ascii="Arial Narrow" w:eastAsia="Times New Roman" w:hAnsi="Arial Narrow" w:cs="Aptos"/>
          <w:color w:val="000000"/>
          <w:lang w:eastAsia="cs-CZ"/>
        </w:rPr>
        <w:tab/>
        <w:t>DICOM rozhraní</w:t>
      </w:r>
    </w:p>
    <w:p w14:paraId="5CBE5CFD" w14:textId="2DBBCDBC" w:rsidR="002E5A8A" w:rsidRPr="002E5A8A" w:rsidRDefault="002E5A8A" w:rsidP="002E5A8A">
      <w:pPr>
        <w:tabs>
          <w:tab w:val="left" w:pos="851"/>
        </w:tabs>
        <w:spacing w:after="0" w:line="240" w:lineRule="auto"/>
        <w:rPr>
          <w:rFonts w:ascii="Arial Narrow" w:eastAsia="Times New Roman" w:hAnsi="Arial Narrow" w:cs="Aptos"/>
          <w:color w:val="000000"/>
          <w:lang w:eastAsia="cs-CZ"/>
        </w:rPr>
      </w:pPr>
      <w:r w:rsidRPr="002E5A8A">
        <w:rPr>
          <w:rFonts w:ascii="Arial Narrow" w:eastAsia="Times New Roman" w:hAnsi="Arial Narrow" w:cs="Aptos"/>
          <w:color w:val="000000"/>
          <w:lang w:eastAsia="cs-CZ"/>
        </w:rPr>
        <w:tab/>
        <w:t>expoziční tlačítko</w:t>
      </w:r>
    </w:p>
    <w:p w14:paraId="0E024A0D" w14:textId="5652C327" w:rsidR="002E5A8A" w:rsidRPr="002E5A8A" w:rsidRDefault="002E5A8A" w:rsidP="002E5A8A">
      <w:pPr>
        <w:tabs>
          <w:tab w:val="left" w:pos="851"/>
        </w:tabs>
        <w:spacing w:after="0" w:line="240" w:lineRule="auto"/>
        <w:rPr>
          <w:rFonts w:ascii="Arial Narrow" w:eastAsia="Times New Roman" w:hAnsi="Arial Narrow" w:cs="Aptos"/>
          <w:color w:val="000000"/>
          <w:lang w:eastAsia="cs-CZ"/>
        </w:rPr>
      </w:pPr>
      <w:r w:rsidRPr="002E5A8A">
        <w:rPr>
          <w:rFonts w:ascii="Arial Narrow" w:eastAsia="Times New Roman" w:hAnsi="Arial Narrow" w:cs="Aptos"/>
          <w:color w:val="000000"/>
          <w:lang w:eastAsia="cs-CZ"/>
        </w:rPr>
        <w:tab/>
      </w:r>
      <w:proofErr w:type="spellStart"/>
      <w:r w:rsidRPr="002E5A8A">
        <w:rPr>
          <w:rFonts w:ascii="Arial Narrow" w:eastAsia="Times New Roman" w:hAnsi="Arial Narrow" w:cs="Aptos"/>
          <w:color w:val="000000"/>
          <w:lang w:eastAsia="cs-CZ"/>
        </w:rPr>
        <w:t>SimGrid</w:t>
      </w:r>
      <w:proofErr w:type="spellEnd"/>
      <w:r w:rsidRPr="002E5A8A">
        <w:rPr>
          <w:rFonts w:ascii="Arial Narrow" w:eastAsia="Times New Roman" w:hAnsi="Arial Narrow" w:cs="Aptos"/>
          <w:color w:val="000000"/>
          <w:lang w:eastAsia="cs-CZ"/>
        </w:rPr>
        <w:t xml:space="preserve"> – virtuální mřížka</w:t>
      </w:r>
    </w:p>
    <w:p w14:paraId="08DF9D08" w14:textId="66C5245B" w:rsidR="002E5A8A" w:rsidRPr="002E5A8A" w:rsidRDefault="002E5A8A" w:rsidP="002E5A8A">
      <w:pPr>
        <w:tabs>
          <w:tab w:val="left" w:pos="851"/>
        </w:tabs>
        <w:spacing w:after="0" w:line="240" w:lineRule="auto"/>
        <w:rPr>
          <w:rFonts w:ascii="Arial Narrow" w:eastAsia="Times New Roman" w:hAnsi="Arial Narrow" w:cs="Aptos"/>
          <w:color w:val="000000"/>
          <w:lang w:eastAsia="cs-CZ"/>
        </w:rPr>
      </w:pPr>
      <w:r w:rsidRPr="002E5A8A">
        <w:rPr>
          <w:rFonts w:ascii="Arial Narrow" w:eastAsia="Times New Roman" w:hAnsi="Arial Narrow" w:cs="Aptos"/>
          <w:color w:val="000000"/>
          <w:lang w:eastAsia="cs-CZ"/>
        </w:rPr>
        <w:tab/>
        <w:t>S-ENHANCE –zvýraznění nízko-kontrastních objektů</w:t>
      </w:r>
    </w:p>
    <w:p w14:paraId="0597FA40" w14:textId="7C881AE0" w:rsidR="002E5A8A" w:rsidRPr="002E5A8A" w:rsidRDefault="002E5A8A" w:rsidP="002E5A8A">
      <w:pPr>
        <w:tabs>
          <w:tab w:val="left" w:pos="851"/>
        </w:tabs>
        <w:spacing w:after="0" w:line="240" w:lineRule="auto"/>
        <w:rPr>
          <w:rFonts w:ascii="Arial Narrow" w:eastAsia="Times New Roman" w:hAnsi="Arial Narrow" w:cs="Aptos"/>
          <w:color w:val="000000"/>
          <w:lang w:eastAsia="cs-CZ"/>
        </w:rPr>
      </w:pPr>
      <w:r w:rsidRPr="002E5A8A">
        <w:rPr>
          <w:rFonts w:ascii="Arial Narrow" w:eastAsia="Times New Roman" w:hAnsi="Arial Narrow" w:cs="Aptos"/>
          <w:color w:val="000000"/>
          <w:lang w:eastAsia="cs-CZ"/>
        </w:rPr>
        <w:tab/>
        <w:t>S-</w:t>
      </w:r>
      <w:proofErr w:type="spellStart"/>
      <w:r w:rsidRPr="002E5A8A">
        <w:rPr>
          <w:rFonts w:ascii="Arial Narrow" w:eastAsia="Times New Roman" w:hAnsi="Arial Narrow" w:cs="Aptos"/>
          <w:color w:val="000000"/>
          <w:lang w:eastAsia="cs-CZ"/>
        </w:rPr>
        <w:t>Align</w:t>
      </w:r>
      <w:proofErr w:type="spellEnd"/>
      <w:r w:rsidRPr="002E5A8A">
        <w:rPr>
          <w:rFonts w:ascii="Arial Narrow" w:eastAsia="Times New Roman" w:hAnsi="Arial Narrow" w:cs="Aptos"/>
          <w:color w:val="000000"/>
          <w:lang w:eastAsia="cs-CZ"/>
        </w:rPr>
        <w:t xml:space="preserve"> – přenos úhlu detektoru</w:t>
      </w:r>
    </w:p>
    <w:p w14:paraId="32682186" w14:textId="30C8BEC3" w:rsidR="002E5A8A" w:rsidRPr="002E5A8A" w:rsidRDefault="002E5A8A" w:rsidP="002E5A8A">
      <w:pPr>
        <w:spacing w:before="120" w:after="0" w:line="240" w:lineRule="auto"/>
        <w:rPr>
          <w:rFonts w:ascii="Arial Narrow" w:eastAsia="Times New Roman" w:hAnsi="Arial Narrow" w:cs="Arial"/>
          <w:color w:val="000000"/>
          <w:lang w:eastAsia="cs-CZ"/>
        </w:rPr>
      </w:pPr>
      <w:r w:rsidRPr="002E5A8A">
        <w:rPr>
          <w:rFonts w:ascii="Arial Narrow" w:eastAsia="Times New Roman" w:hAnsi="Arial Narrow" w:cs="Arial"/>
          <w:color w:val="000000"/>
          <w:lang w:eastAsia="cs-CZ"/>
        </w:rPr>
        <w:t>1 ks – Pojízdný rtg. přístroj</w:t>
      </w:r>
      <w:r w:rsidR="00C863AA">
        <w:rPr>
          <w:rFonts w:ascii="Arial Narrow" w:eastAsia="Times New Roman" w:hAnsi="Arial Narrow" w:cs="Arial"/>
          <w:color w:val="000000"/>
          <w:lang w:eastAsia="cs-CZ"/>
        </w:rPr>
        <w:t xml:space="preserve"> </w:t>
      </w:r>
      <w:r w:rsidR="007E3420">
        <w:rPr>
          <w:rFonts w:ascii="Arial Narrow" w:eastAsia="Times New Roman" w:hAnsi="Arial Narrow" w:cs="Aptos"/>
          <w:color w:val="000000"/>
          <w:lang w:eastAsia="cs-CZ"/>
        </w:rPr>
        <w:t xml:space="preserve">Samsung GM85 </w:t>
      </w:r>
      <w:r w:rsidR="00C863AA">
        <w:rPr>
          <w:rFonts w:ascii="Arial Narrow" w:eastAsia="Times New Roman" w:hAnsi="Arial Narrow" w:cs="Arial"/>
          <w:color w:val="000000"/>
          <w:lang w:eastAsia="cs-CZ"/>
        </w:rPr>
        <w:t xml:space="preserve">(výrobní číslo: </w:t>
      </w:r>
      <w:r w:rsidR="00C863AA" w:rsidRPr="007E7847">
        <w:rPr>
          <w:rFonts w:ascii="Arial Narrow" w:eastAsia="Times New Roman" w:hAnsi="Arial Narrow" w:cs="Arial"/>
          <w:color w:val="000000"/>
          <w:lang w:eastAsia="cs-CZ"/>
        </w:rPr>
        <w:t>56ABM3JNB00001H</w:t>
      </w:r>
      <w:r w:rsidR="00C863AA">
        <w:rPr>
          <w:rFonts w:ascii="Arial Narrow" w:eastAsia="Times New Roman" w:hAnsi="Arial Narrow" w:cs="Arial"/>
          <w:color w:val="000000"/>
          <w:lang w:eastAsia="cs-CZ"/>
        </w:rPr>
        <w:t>)</w:t>
      </w:r>
    </w:p>
    <w:p w14:paraId="5FDAD4F7" w14:textId="69D78718" w:rsidR="002E5A8A" w:rsidRPr="002E5A8A" w:rsidRDefault="002E5A8A" w:rsidP="007E7847">
      <w:pPr>
        <w:tabs>
          <w:tab w:val="left" w:pos="851"/>
        </w:tabs>
        <w:spacing w:after="0" w:line="240" w:lineRule="auto"/>
        <w:rPr>
          <w:rFonts w:ascii="Arial Narrow" w:eastAsia="Times New Roman" w:hAnsi="Arial Narrow" w:cs="Arial"/>
          <w:color w:val="000000"/>
          <w:lang w:eastAsia="cs-CZ"/>
        </w:rPr>
      </w:pPr>
      <w:r w:rsidRPr="002E5A8A">
        <w:rPr>
          <w:rFonts w:ascii="Arial Narrow" w:eastAsia="Times New Roman" w:hAnsi="Arial Narrow" w:cs="Arial"/>
          <w:color w:val="000000"/>
          <w:lang w:eastAsia="cs-CZ"/>
        </w:rPr>
        <w:tab/>
        <w:t>VF generátor 40 kW</w:t>
      </w:r>
      <w:r w:rsidR="007E7847">
        <w:rPr>
          <w:rFonts w:ascii="Arial Narrow" w:eastAsia="Times New Roman" w:hAnsi="Arial Narrow" w:cs="Arial"/>
          <w:color w:val="000000"/>
          <w:lang w:eastAsia="cs-CZ"/>
        </w:rPr>
        <w:t xml:space="preserve"> </w:t>
      </w:r>
    </w:p>
    <w:p w14:paraId="6928E5EA" w14:textId="6131EC4F" w:rsidR="002E5A8A" w:rsidRPr="002E5A8A" w:rsidRDefault="002E5A8A" w:rsidP="002E5A8A">
      <w:pPr>
        <w:tabs>
          <w:tab w:val="left" w:pos="851"/>
        </w:tabs>
        <w:spacing w:after="0" w:line="240" w:lineRule="auto"/>
        <w:rPr>
          <w:rFonts w:ascii="Arial Narrow" w:eastAsia="Times New Roman" w:hAnsi="Arial Narrow" w:cs="Arial"/>
          <w:color w:val="000000"/>
          <w:lang w:eastAsia="cs-CZ"/>
        </w:rPr>
      </w:pPr>
      <w:r w:rsidRPr="002E5A8A">
        <w:rPr>
          <w:rFonts w:ascii="Arial Narrow" w:eastAsia="Times New Roman" w:hAnsi="Arial Narrow" w:cs="Arial"/>
          <w:color w:val="000000"/>
          <w:lang w:eastAsia="cs-CZ"/>
        </w:rPr>
        <w:tab/>
        <w:t>S-DAP</w:t>
      </w:r>
    </w:p>
    <w:p w14:paraId="61092835" w14:textId="1B784B9B" w:rsidR="002E5A8A" w:rsidRPr="002E5A8A" w:rsidRDefault="004E6B54" w:rsidP="002E5A8A">
      <w:pPr>
        <w:tabs>
          <w:tab w:val="left" w:pos="851"/>
        </w:tabs>
        <w:spacing w:after="0" w:line="240" w:lineRule="auto"/>
        <w:rPr>
          <w:rFonts w:ascii="Arial Narrow" w:eastAsia="Times New Roman" w:hAnsi="Arial Narrow" w:cs="Arial"/>
          <w:color w:val="000000"/>
          <w:lang w:eastAsia="cs-CZ"/>
        </w:rPr>
      </w:pPr>
      <w:r w:rsidRPr="002E5A8A">
        <w:rPr>
          <w:noProof/>
        </w:rPr>
        <w:drawing>
          <wp:anchor distT="0" distB="0" distL="114300" distR="114300" simplePos="0" relativeHeight="251662336" behindDoc="1" locked="0" layoutInCell="1" allowOverlap="1" wp14:anchorId="42660E0F" wp14:editId="5561CACE">
            <wp:simplePos x="0" y="0"/>
            <wp:positionH relativeFrom="column">
              <wp:posOffset>2776855</wp:posOffset>
            </wp:positionH>
            <wp:positionV relativeFrom="paragraph">
              <wp:posOffset>12065</wp:posOffset>
            </wp:positionV>
            <wp:extent cx="4236720" cy="2703195"/>
            <wp:effectExtent l="0" t="0" r="0" b="1905"/>
            <wp:wrapNone/>
            <wp:docPr id="386611138" name="Obrázek 5" descr="Samsung GM85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" descr="Samsung GM85_0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720" cy="270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5A8A" w:rsidRPr="002E5A8A">
        <w:rPr>
          <w:rFonts w:ascii="Arial Narrow" w:eastAsia="Times New Roman" w:hAnsi="Arial Narrow" w:cs="Arial"/>
          <w:color w:val="000000"/>
          <w:lang w:eastAsia="cs-CZ"/>
        </w:rPr>
        <w:tab/>
        <w:t>DICOM rozhraní</w:t>
      </w:r>
    </w:p>
    <w:p w14:paraId="3758702A" w14:textId="4547237B" w:rsidR="002E5A8A" w:rsidRPr="002E5A8A" w:rsidRDefault="002E5A8A" w:rsidP="002E5A8A">
      <w:pPr>
        <w:tabs>
          <w:tab w:val="left" w:pos="851"/>
        </w:tabs>
        <w:spacing w:after="0" w:line="240" w:lineRule="auto"/>
        <w:rPr>
          <w:rFonts w:ascii="Arial Narrow" w:eastAsia="Times New Roman" w:hAnsi="Arial Narrow" w:cs="Arial"/>
          <w:color w:val="000000"/>
          <w:lang w:eastAsia="cs-CZ"/>
        </w:rPr>
      </w:pPr>
      <w:r w:rsidRPr="002E5A8A">
        <w:rPr>
          <w:rFonts w:ascii="Arial Narrow" w:eastAsia="Times New Roman" w:hAnsi="Arial Narrow" w:cs="Arial"/>
          <w:color w:val="000000"/>
          <w:lang w:eastAsia="cs-CZ"/>
        </w:rPr>
        <w:tab/>
        <w:t>expoziční tlačítko</w:t>
      </w:r>
    </w:p>
    <w:p w14:paraId="56D3DF36" w14:textId="6245A1E1" w:rsidR="002E5A8A" w:rsidRPr="002E5A8A" w:rsidRDefault="002E5A8A" w:rsidP="002E5A8A">
      <w:pPr>
        <w:tabs>
          <w:tab w:val="left" w:pos="851"/>
        </w:tabs>
        <w:spacing w:after="0" w:line="240" w:lineRule="auto"/>
        <w:rPr>
          <w:rFonts w:ascii="Arial Narrow" w:eastAsia="Times New Roman" w:hAnsi="Arial Narrow" w:cs="Arial"/>
          <w:color w:val="000000"/>
          <w:lang w:eastAsia="cs-CZ"/>
        </w:rPr>
      </w:pPr>
      <w:r w:rsidRPr="002E5A8A">
        <w:rPr>
          <w:rFonts w:ascii="Arial Narrow" w:eastAsia="Times New Roman" w:hAnsi="Arial Narrow" w:cs="Arial"/>
          <w:color w:val="000000"/>
          <w:lang w:eastAsia="cs-CZ"/>
        </w:rPr>
        <w:tab/>
      </w:r>
      <w:proofErr w:type="spellStart"/>
      <w:r w:rsidRPr="002E5A8A">
        <w:rPr>
          <w:rFonts w:ascii="Arial Narrow" w:eastAsia="Times New Roman" w:hAnsi="Arial Narrow" w:cs="Arial"/>
          <w:color w:val="000000"/>
          <w:lang w:eastAsia="cs-CZ"/>
        </w:rPr>
        <w:t>SimGrid</w:t>
      </w:r>
      <w:proofErr w:type="spellEnd"/>
      <w:r w:rsidRPr="002E5A8A">
        <w:rPr>
          <w:rFonts w:ascii="Arial Narrow" w:eastAsia="Times New Roman" w:hAnsi="Arial Narrow" w:cs="Arial"/>
          <w:color w:val="000000"/>
          <w:lang w:eastAsia="cs-CZ"/>
        </w:rPr>
        <w:t xml:space="preserve"> – virtuální mřížka</w:t>
      </w:r>
    </w:p>
    <w:p w14:paraId="1927004C" w14:textId="77E6B229" w:rsidR="002E5A8A" w:rsidRPr="002E5A8A" w:rsidRDefault="002E5A8A" w:rsidP="002E5A8A">
      <w:pPr>
        <w:tabs>
          <w:tab w:val="left" w:pos="851"/>
        </w:tabs>
        <w:spacing w:after="0" w:line="240" w:lineRule="auto"/>
        <w:rPr>
          <w:rFonts w:ascii="Arial Narrow" w:eastAsia="Times New Roman" w:hAnsi="Arial Narrow" w:cs="Arial"/>
          <w:color w:val="000000"/>
          <w:lang w:eastAsia="cs-CZ"/>
        </w:rPr>
      </w:pPr>
      <w:r w:rsidRPr="002E5A8A">
        <w:rPr>
          <w:rFonts w:ascii="Arial Narrow" w:eastAsia="Times New Roman" w:hAnsi="Arial Narrow" w:cs="Arial"/>
          <w:color w:val="000000"/>
          <w:lang w:eastAsia="cs-CZ"/>
        </w:rPr>
        <w:tab/>
        <w:t>S-</w:t>
      </w:r>
      <w:proofErr w:type="spellStart"/>
      <w:r w:rsidRPr="002E5A8A">
        <w:rPr>
          <w:rFonts w:ascii="Arial Narrow" w:eastAsia="Times New Roman" w:hAnsi="Arial Narrow" w:cs="Arial"/>
          <w:color w:val="000000"/>
          <w:lang w:eastAsia="cs-CZ"/>
        </w:rPr>
        <w:t>Align</w:t>
      </w:r>
      <w:proofErr w:type="spellEnd"/>
      <w:r w:rsidRPr="002E5A8A">
        <w:rPr>
          <w:rFonts w:ascii="Arial Narrow" w:eastAsia="Times New Roman" w:hAnsi="Arial Narrow" w:cs="Arial"/>
          <w:color w:val="000000"/>
          <w:lang w:eastAsia="cs-CZ"/>
        </w:rPr>
        <w:t xml:space="preserve"> – přenos úhlu detektoru</w:t>
      </w:r>
    </w:p>
    <w:p w14:paraId="084329BF" w14:textId="50E7D0F0" w:rsidR="002E5A8A" w:rsidRPr="002E5A8A" w:rsidRDefault="002E5A8A" w:rsidP="002E5A8A">
      <w:pPr>
        <w:tabs>
          <w:tab w:val="left" w:pos="851"/>
        </w:tabs>
        <w:spacing w:after="0" w:line="240" w:lineRule="auto"/>
        <w:rPr>
          <w:rFonts w:ascii="Arial Narrow" w:eastAsia="Times New Roman" w:hAnsi="Arial Narrow" w:cs="Arial"/>
          <w:color w:val="000000"/>
          <w:lang w:eastAsia="cs-CZ"/>
        </w:rPr>
      </w:pPr>
    </w:p>
    <w:p w14:paraId="13A53877" w14:textId="54D571B7" w:rsidR="002E5A8A" w:rsidRPr="002E5A8A" w:rsidRDefault="002E5A8A" w:rsidP="002E5A8A">
      <w:pPr>
        <w:spacing w:after="0" w:line="240" w:lineRule="auto"/>
        <w:rPr>
          <w:rFonts w:ascii="Arial Narrow" w:eastAsia="Times New Roman" w:hAnsi="Arial Narrow" w:cs="Arial"/>
          <w:color w:val="000000"/>
          <w:lang w:eastAsia="cs-CZ"/>
        </w:rPr>
      </w:pPr>
      <w:r w:rsidRPr="002E5A8A">
        <w:rPr>
          <w:rFonts w:ascii="Arial Narrow" w:eastAsia="Times New Roman" w:hAnsi="Arial Narrow" w:cs="Arial"/>
          <w:color w:val="000000"/>
          <w:lang w:eastAsia="cs-CZ"/>
        </w:rPr>
        <w:t>3 ks – Digitální detektor S4343-AW, S4335-AW a S3025-AW</w:t>
      </w:r>
    </w:p>
    <w:p w14:paraId="4473E9EC" w14:textId="394F59C2" w:rsidR="002E5A8A" w:rsidRPr="002E5A8A" w:rsidRDefault="002E5A8A" w:rsidP="002E5A8A">
      <w:pPr>
        <w:tabs>
          <w:tab w:val="left" w:pos="851"/>
        </w:tabs>
        <w:spacing w:after="0" w:line="240" w:lineRule="auto"/>
        <w:rPr>
          <w:rFonts w:ascii="Arial Narrow" w:eastAsia="Times New Roman" w:hAnsi="Arial Narrow" w:cs="Aptos"/>
          <w:color w:val="000000"/>
          <w:sz w:val="20"/>
          <w:szCs w:val="24"/>
          <w:lang w:eastAsia="cs-CZ"/>
        </w:rPr>
      </w:pPr>
    </w:p>
    <w:p w14:paraId="2DE1E185" w14:textId="77777777" w:rsidR="002E5A8A" w:rsidRPr="002E5A8A" w:rsidRDefault="002E5A8A" w:rsidP="002E5A8A">
      <w:pPr>
        <w:spacing w:after="0" w:line="240" w:lineRule="auto"/>
        <w:rPr>
          <w:rFonts w:ascii="Arial Narrow" w:eastAsia="Times New Roman" w:hAnsi="Arial Narrow" w:cs="Aptos"/>
          <w:b/>
          <w:color w:val="000000"/>
          <w:sz w:val="16"/>
          <w:szCs w:val="16"/>
          <w:u w:val="single"/>
          <w:lang w:eastAsia="cs-CZ"/>
        </w:rPr>
      </w:pPr>
    </w:p>
    <w:p w14:paraId="4D957C8A" w14:textId="77777777" w:rsidR="002E5A8A" w:rsidRPr="002E5A8A" w:rsidRDefault="002E5A8A" w:rsidP="002E5A8A">
      <w:pPr>
        <w:spacing w:after="0" w:line="240" w:lineRule="auto"/>
        <w:rPr>
          <w:rFonts w:ascii="Arial Narrow" w:eastAsia="Times New Roman" w:hAnsi="Arial Narrow" w:cs="Aptos"/>
          <w:b/>
          <w:color w:val="000000"/>
          <w:sz w:val="32"/>
          <w:szCs w:val="32"/>
          <w:u w:val="single"/>
          <w:lang w:eastAsia="cs-CZ"/>
        </w:rPr>
      </w:pPr>
      <w:r w:rsidRPr="002E5A8A">
        <w:rPr>
          <w:rFonts w:ascii="Arial Narrow" w:eastAsia="Times New Roman" w:hAnsi="Arial Narrow" w:cs="Aptos"/>
          <w:b/>
          <w:color w:val="000000"/>
          <w:sz w:val="32"/>
          <w:szCs w:val="32"/>
          <w:u w:val="single"/>
          <w:lang w:eastAsia="cs-CZ"/>
        </w:rPr>
        <w:t>Podrobná specifikace:</w:t>
      </w:r>
    </w:p>
    <w:p w14:paraId="7AD79013" w14:textId="77777777" w:rsidR="002E5A8A" w:rsidRPr="002E5A8A" w:rsidRDefault="002E5A8A" w:rsidP="002E5A8A">
      <w:pPr>
        <w:spacing w:after="0" w:line="240" w:lineRule="auto"/>
        <w:rPr>
          <w:rFonts w:ascii="Arial Narrow" w:eastAsia="Times New Roman" w:hAnsi="Arial Narrow" w:cs="Aptos"/>
          <w:b/>
          <w:bCs/>
          <w:color w:val="000000"/>
          <w:lang w:eastAsia="cs-CZ"/>
        </w:rPr>
      </w:pPr>
      <w:r w:rsidRPr="002E5A8A">
        <w:rPr>
          <w:rFonts w:ascii="Arial Narrow" w:eastAsia="Times New Roman" w:hAnsi="Arial Narrow" w:cs="Aptos"/>
          <w:b/>
          <w:bCs/>
          <w:color w:val="000000"/>
          <w:lang w:eastAsia="cs-CZ"/>
        </w:rPr>
        <w:t>Základní vlastnosti rtg. přístroje:</w:t>
      </w:r>
    </w:p>
    <w:p w14:paraId="3ABF0FDB" w14:textId="3836112E" w:rsidR="002E5A8A" w:rsidRPr="002E5A8A" w:rsidRDefault="002E5A8A" w:rsidP="002E5A8A">
      <w:pPr>
        <w:numPr>
          <w:ilvl w:val="0"/>
          <w:numId w:val="25"/>
        </w:numPr>
        <w:spacing w:after="0" w:line="240" w:lineRule="auto"/>
        <w:rPr>
          <w:rFonts w:ascii="Arial Narrow" w:eastAsia="Times New Roman" w:hAnsi="Arial Narrow" w:cs="Aptos"/>
          <w:color w:val="000000"/>
        </w:rPr>
      </w:pPr>
      <w:r w:rsidRPr="002E5A8A">
        <w:rPr>
          <w:rFonts w:ascii="Arial Narrow" w:eastAsia="Times New Roman" w:hAnsi="Arial Narrow" w:cs="Aptos"/>
          <w:color w:val="000000"/>
        </w:rPr>
        <w:t>Teleskopické rameno pro rtg. zářič:</w:t>
      </w:r>
    </w:p>
    <w:p w14:paraId="4ED00E36" w14:textId="77777777" w:rsidR="002E5A8A" w:rsidRPr="002E5A8A" w:rsidRDefault="002E5A8A" w:rsidP="002E5A8A">
      <w:pPr>
        <w:spacing w:after="0" w:line="240" w:lineRule="auto"/>
        <w:ind w:firstLine="720"/>
        <w:rPr>
          <w:rFonts w:ascii="Arial Narrow" w:eastAsia="Times New Roman" w:hAnsi="Arial Narrow" w:cs="Aptos"/>
          <w:color w:val="000000"/>
          <w:lang w:eastAsia="cs-CZ"/>
        </w:rPr>
      </w:pPr>
      <w:r w:rsidRPr="002E5A8A">
        <w:rPr>
          <w:rFonts w:ascii="Arial Narrow" w:eastAsia="Times New Roman" w:hAnsi="Arial Narrow" w:cs="Aptos"/>
          <w:color w:val="000000"/>
          <w:lang w:eastAsia="cs-CZ"/>
        </w:rPr>
        <w:t xml:space="preserve">   Vzdálenost SID: cca </w:t>
      </w:r>
      <w:proofErr w:type="gramStart"/>
      <w:r w:rsidRPr="002E5A8A">
        <w:rPr>
          <w:rFonts w:ascii="Arial Narrow" w:eastAsia="Times New Roman" w:hAnsi="Arial Narrow" w:cs="Aptos"/>
          <w:color w:val="000000"/>
          <w:lang w:eastAsia="cs-CZ"/>
        </w:rPr>
        <w:t>55 – 200</w:t>
      </w:r>
      <w:proofErr w:type="gramEnd"/>
      <w:r w:rsidRPr="002E5A8A">
        <w:rPr>
          <w:rFonts w:ascii="Arial Narrow" w:eastAsia="Times New Roman" w:hAnsi="Arial Narrow" w:cs="Aptos"/>
          <w:color w:val="000000"/>
          <w:lang w:eastAsia="cs-CZ"/>
        </w:rPr>
        <w:t xml:space="preserve"> cm</w:t>
      </w:r>
    </w:p>
    <w:p w14:paraId="1EBE1CAA" w14:textId="77777777" w:rsidR="002E5A8A" w:rsidRPr="002E5A8A" w:rsidRDefault="002E5A8A" w:rsidP="002E5A8A">
      <w:pPr>
        <w:numPr>
          <w:ilvl w:val="0"/>
          <w:numId w:val="25"/>
        </w:numPr>
        <w:spacing w:after="0" w:line="240" w:lineRule="auto"/>
        <w:rPr>
          <w:rFonts w:ascii="Arial Narrow" w:eastAsia="Times New Roman" w:hAnsi="Arial Narrow" w:cs="Aptos"/>
          <w:color w:val="000000"/>
        </w:rPr>
      </w:pPr>
      <w:r w:rsidRPr="002E5A8A">
        <w:rPr>
          <w:rFonts w:ascii="Arial Narrow" w:eastAsia="Times New Roman" w:hAnsi="Arial Narrow" w:cs="Aptos"/>
          <w:color w:val="000000"/>
        </w:rPr>
        <w:t>Teleskopický sloup</w:t>
      </w:r>
    </w:p>
    <w:p w14:paraId="7E5E6093" w14:textId="77777777" w:rsidR="002E5A8A" w:rsidRPr="002E5A8A" w:rsidRDefault="002E5A8A" w:rsidP="002E5A8A">
      <w:pPr>
        <w:numPr>
          <w:ilvl w:val="0"/>
          <w:numId w:val="25"/>
        </w:numPr>
        <w:spacing w:after="0" w:line="240" w:lineRule="auto"/>
        <w:rPr>
          <w:rFonts w:ascii="Arial Narrow" w:eastAsia="Times New Roman" w:hAnsi="Arial Narrow" w:cs="Aptos"/>
          <w:color w:val="000000"/>
        </w:rPr>
      </w:pPr>
      <w:r w:rsidRPr="002E5A8A">
        <w:rPr>
          <w:rFonts w:ascii="Arial Narrow" w:eastAsia="Times New Roman" w:hAnsi="Arial Narrow" w:cs="Aptos"/>
          <w:color w:val="000000"/>
        </w:rPr>
        <w:t>Rotace sloupu kolem vlastní osy: +/- 315 st.</w:t>
      </w:r>
    </w:p>
    <w:p w14:paraId="05ABD7CC" w14:textId="757F8570" w:rsidR="002E5A8A" w:rsidRPr="002E5A8A" w:rsidRDefault="002E5A8A" w:rsidP="002E5A8A">
      <w:pPr>
        <w:numPr>
          <w:ilvl w:val="0"/>
          <w:numId w:val="25"/>
        </w:numPr>
        <w:spacing w:after="0" w:line="240" w:lineRule="auto"/>
        <w:rPr>
          <w:rFonts w:ascii="Arial Narrow" w:eastAsia="Times New Roman" w:hAnsi="Arial Narrow" w:cs="Aptos"/>
          <w:color w:val="000000"/>
        </w:rPr>
      </w:pPr>
      <w:r w:rsidRPr="002E5A8A">
        <w:rPr>
          <w:rFonts w:ascii="Arial Narrow" w:eastAsia="Times New Roman" w:hAnsi="Arial Narrow" w:cs="Aptos"/>
          <w:color w:val="000000"/>
        </w:rPr>
        <w:t xml:space="preserve">Rotace </w:t>
      </w:r>
      <w:proofErr w:type="gramStart"/>
      <w:r w:rsidRPr="002E5A8A">
        <w:rPr>
          <w:rFonts w:ascii="Arial Narrow" w:eastAsia="Times New Roman" w:hAnsi="Arial Narrow" w:cs="Aptos"/>
          <w:color w:val="000000"/>
        </w:rPr>
        <w:t xml:space="preserve">rentgenky:   </w:t>
      </w:r>
      <w:proofErr w:type="gramEnd"/>
      <w:r w:rsidRPr="002E5A8A">
        <w:rPr>
          <w:rFonts w:ascii="Arial Narrow" w:eastAsia="Times New Roman" w:hAnsi="Arial Narrow" w:cs="Aptos"/>
          <w:color w:val="000000"/>
        </w:rPr>
        <w:t xml:space="preserve">  Horizontální i vertikální</w:t>
      </w:r>
    </w:p>
    <w:p w14:paraId="2C827245" w14:textId="45D29496" w:rsidR="002E5A8A" w:rsidRPr="002E5A8A" w:rsidRDefault="002E5A8A" w:rsidP="002E5A8A">
      <w:pPr>
        <w:numPr>
          <w:ilvl w:val="0"/>
          <w:numId w:val="25"/>
        </w:numPr>
        <w:spacing w:after="0" w:line="240" w:lineRule="auto"/>
        <w:rPr>
          <w:rFonts w:ascii="Arial Narrow" w:eastAsia="Times New Roman" w:hAnsi="Arial Narrow" w:cs="Aptos"/>
          <w:color w:val="000000"/>
        </w:rPr>
      </w:pPr>
      <w:r w:rsidRPr="002E5A8A">
        <w:rPr>
          <w:rFonts w:ascii="Arial Narrow" w:eastAsia="Times New Roman" w:hAnsi="Arial Narrow" w:cs="Aptos"/>
          <w:color w:val="000000"/>
        </w:rPr>
        <w:t>Rozměry: 555 x 1258 x 1396 mm</w:t>
      </w:r>
    </w:p>
    <w:p w14:paraId="23668DA5" w14:textId="7AD367EE" w:rsidR="002E5A8A" w:rsidRPr="002E5A8A" w:rsidRDefault="002E5A8A" w:rsidP="002E5A8A">
      <w:pPr>
        <w:numPr>
          <w:ilvl w:val="0"/>
          <w:numId w:val="25"/>
        </w:numPr>
        <w:spacing w:after="0" w:line="240" w:lineRule="auto"/>
        <w:rPr>
          <w:rFonts w:ascii="Arial Narrow" w:eastAsia="Times New Roman" w:hAnsi="Arial Narrow" w:cs="Aptos"/>
          <w:color w:val="000000"/>
        </w:rPr>
      </w:pPr>
      <w:r w:rsidRPr="002E5A8A">
        <w:rPr>
          <w:rFonts w:ascii="Arial Narrow" w:eastAsia="Times New Roman" w:hAnsi="Arial Narrow" w:cs="Aptos"/>
          <w:color w:val="000000"/>
        </w:rPr>
        <w:t>Hmotnost: 349 kg</w:t>
      </w:r>
    </w:p>
    <w:p w14:paraId="3054BED8" w14:textId="34265FB2" w:rsidR="002E5A8A" w:rsidRPr="002E5A8A" w:rsidRDefault="002E5A8A" w:rsidP="002E5A8A">
      <w:pPr>
        <w:numPr>
          <w:ilvl w:val="0"/>
          <w:numId w:val="25"/>
        </w:numPr>
        <w:spacing w:after="0" w:line="240" w:lineRule="auto"/>
        <w:rPr>
          <w:rFonts w:ascii="Arial Narrow" w:eastAsia="Times New Roman" w:hAnsi="Arial Narrow" w:cs="Aptos"/>
          <w:color w:val="000000"/>
        </w:rPr>
      </w:pPr>
      <w:r w:rsidRPr="002E5A8A">
        <w:rPr>
          <w:rFonts w:ascii="Arial Narrow" w:eastAsia="Times New Roman" w:hAnsi="Arial Narrow" w:cs="Aptos"/>
          <w:color w:val="000000"/>
        </w:rPr>
        <w:t xml:space="preserve">Motorický pojezd: vpřed, </w:t>
      </w:r>
      <w:proofErr w:type="gramStart"/>
      <w:r w:rsidRPr="002E5A8A">
        <w:rPr>
          <w:rFonts w:ascii="Arial Narrow" w:eastAsia="Times New Roman" w:hAnsi="Arial Narrow" w:cs="Aptos"/>
          <w:color w:val="000000"/>
        </w:rPr>
        <w:t>vzad - plynule</w:t>
      </w:r>
      <w:proofErr w:type="gramEnd"/>
      <w:r w:rsidRPr="002E5A8A">
        <w:rPr>
          <w:rFonts w:ascii="Arial Narrow" w:eastAsia="Times New Roman" w:hAnsi="Arial Narrow" w:cs="Aptos"/>
          <w:color w:val="000000"/>
        </w:rPr>
        <w:t xml:space="preserve"> regulovaný až 5 km/hod</w:t>
      </w:r>
    </w:p>
    <w:p w14:paraId="3E2A3E62" w14:textId="77777777" w:rsidR="002E5A8A" w:rsidRPr="002E5A8A" w:rsidRDefault="002E5A8A" w:rsidP="002E5A8A">
      <w:pPr>
        <w:numPr>
          <w:ilvl w:val="0"/>
          <w:numId w:val="25"/>
        </w:numPr>
        <w:spacing w:after="0" w:line="240" w:lineRule="auto"/>
        <w:rPr>
          <w:rFonts w:ascii="Arial Narrow" w:eastAsia="Times New Roman" w:hAnsi="Arial Narrow" w:cs="Aptos"/>
          <w:color w:val="000000"/>
        </w:rPr>
      </w:pPr>
      <w:r w:rsidRPr="002E5A8A">
        <w:rPr>
          <w:rFonts w:ascii="Arial Narrow" w:eastAsia="Times New Roman" w:hAnsi="Arial Narrow" w:cs="Aptos"/>
          <w:color w:val="000000"/>
        </w:rPr>
        <w:t>Možnost otáčení přístroje na místě</w:t>
      </w:r>
    </w:p>
    <w:p w14:paraId="75A80E3D" w14:textId="088C2417" w:rsidR="002E5A8A" w:rsidRPr="002E5A8A" w:rsidRDefault="004E6B54" w:rsidP="002E5A8A">
      <w:pPr>
        <w:numPr>
          <w:ilvl w:val="0"/>
          <w:numId w:val="25"/>
        </w:numPr>
        <w:spacing w:after="0" w:line="240" w:lineRule="auto"/>
        <w:rPr>
          <w:rFonts w:ascii="Arial Narrow" w:eastAsia="Times New Roman" w:hAnsi="Arial Narrow" w:cs="Aptos"/>
          <w:color w:val="000000"/>
        </w:rPr>
      </w:pPr>
      <w:r w:rsidRPr="002E5A8A">
        <w:rPr>
          <w:rFonts w:ascii="Arial Narrow" w:eastAsia="Times New Roman" w:hAnsi="Arial Narrow" w:cs="Times New Roman"/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6395450C" wp14:editId="7D3F41FA">
            <wp:simplePos x="0" y="0"/>
            <wp:positionH relativeFrom="margin">
              <wp:posOffset>3793490</wp:posOffset>
            </wp:positionH>
            <wp:positionV relativeFrom="paragraph">
              <wp:posOffset>3175</wp:posOffset>
            </wp:positionV>
            <wp:extent cx="2304000" cy="1533600"/>
            <wp:effectExtent l="0" t="0" r="1270" b="0"/>
            <wp:wrapNone/>
            <wp:docPr id="2013856839" name="Obrázek 3" descr="Samsung GM85_05_DisplejNaClon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 descr="Samsung GM85_05_DisplejNaCloně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000" cy="15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5A8A" w:rsidRPr="002E5A8A">
        <w:rPr>
          <w:rFonts w:ascii="Arial Narrow" w:eastAsia="Times New Roman" w:hAnsi="Arial Narrow" w:cs="Aptos"/>
          <w:color w:val="000000"/>
        </w:rPr>
        <w:t>Napájení:</w:t>
      </w:r>
    </w:p>
    <w:p w14:paraId="4B3735CB" w14:textId="77777777" w:rsidR="002E5A8A" w:rsidRPr="002E5A8A" w:rsidRDefault="002E5A8A" w:rsidP="002E5A8A">
      <w:pPr>
        <w:spacing w:after="0" w:line="240" w:lineRule="auto"/>
        <w:ind w:left="720"/>
        <w:rPr>
          <w:rFonts w:ascii="Arial Narrow" w:eastAsia="Times New Roman" w:hAnsi="Arial Narrow" w:cs="Aptos"/>
          <w:color w:val="000000"/>
          <w:lang w:eastAsia="cs-CZ"/>
        </w:rPr>
      </w:pPr>
      <w:r w:rsidRPr="002E5A8A">
        <w:rPr>
          <w:rFonts w:ascii="Arial Narrow" w:eastAsia="Times New Roman" w:hAnsi="Arial Narrow" w:cs="Aptos"/>
          <w:color w:val="000000"/>
          <w:lang w:eastAsia="cs-CZ"/>
        </w:rPr>
        <w:t xml:space="preserve">   Z el. sítě: </w:t>
      </w:r>
      <w:proofErr w:type="gramStart"/>
      <w:r w:rsidRPr="002E5A8A">
        <w:rPr>
          <w:rFonts w:ascii="Arial Narrow" w:eastAsia="Times New Roman" w:hAnsi="Arial Narrow" w:cs="Aptos"/>
          <w:color w:val="000000"/>
          <w:lang w:eastAsia="cs-CZ"/>
        </w:rPr>
        <w:t>100 – 240</w:t>
      </w:r>
      <w:proofErr w:type="gramEnd"/>
      <w:r w:rsidRPr="002E5A8A">
        <w:rPr>
          <w:rFonts w:ascii="Arial Narrow" w:eastAsia="Times New Roman" w:hAnsi="Arial Narrow" w:cs="Aptos"/>
          <w:color w:val="000000"/>
          <w:lang w:eastAsia="cs-CZ"/>
        </w:rPr>
        <w:t xml:space="preserve"> V, 50/60 Hz, samonavíjecí kabel</w:t>
      </w:r>
    </w:p>
    <w:p w14:paraId="20177B7F" w14:textId="4AE12E3E" w:rsidR="002E5A8A" w:rsidRPr="002E5A8A" w:rsidRDefault="002E5A8A" w:rsidP="002E5A8A">
      <w:pPr>
        <w:numPr>
          <w:ilvl w:val="0"/>
          <w:numId w:val="25"/>
        </w:numPr>
        <w:spacing w:after="0" w:line="240" w:lineRule="auto"/>
        <w:rPr>
          <w:rFonts w:ascii="Arial Narrow" w:eastAsia="Times New Roman" w:hAnsi="Arial Narrow" w:cs="Aptos"/>
          <w:color w:val="000000"/>
        </w:rPr>
      </w:pPr>
      <w:r w:rsidRPr="002E5A8A">
        <w:rPr>
          <w:rFonts w:ascii="Arial Narrow" w:eastAsia="Times New Roman" w:hAnsi="Arial Narrow" w:cs="Aptos"/>
          <w:color w:val="000000"/>
        </w:rPr>
        <w:t>Expoziční tlačítko</w:t>
      </w:r>
    </w:p>
    <w:p w14:paraId="7DDEBED3" w14:textId="13283529" w:rsidR="002E5A8A" w:rsidRPr="002E5A8A" w:rsidRDefault="002E5A8A" w:rsidP="002E5A8A">
      <w:pPr>
        <w:widowControl w:val="0"/>
        <w:spacing w:after="0" w:line="240" w:lineRule="auto"/>
        <w:rPr>
          <w:rFonts w:ascii="Arial Narrow" w:eastAsia="Times New Roman" w:hAnsi="Arial Narrow" w:cs="Aptos"/>
          <w:b/>
          <w:bCs/>
          <w:color w:val="000000"/>
          <w:lang w:eastAsia="cs-CZ"/>
        </w:rPr>
      </w:pPr>
      <w:r w:rsidRPr="002E5A8A">
        <w:rPr>
          <w:rFonts w:ascii="Arial Narrow" w:eastAsia="Times New Roman" w:hAnsi="Arial Narrow" w:cs="Aptos"/>
          <w:b/>
          <w:bCs/>
          <w:color w:val="000000"/>
          <w:lang w:eastAsia="cs-CZ"/>
        </w:rPr>
        <w:t xml:space="preserve">Rentgenový zářič </w:t>
      </w:r>
    </w:p>
    <w:p w14:paraId="654BAE85" w14:textId="77777777" w:rsidR="002E5A8A" w:rsidRPr="002E5A8A" w:rsidRDefault="002E5A8A" w:rsidP="002E5A8A">
      <w:pPr>
        <w:numPr>
          <w:ilvl w:val="0"/>
          <w:numId w:val="25"/>
        </w:numPr>
        <w:spacing w:after="0" w:line="240" w:lineRule="auto"/>
        <w:rPr>
          <w:rFonts w:ascii="Arial Narrow" w:eastAsia="Times New Roman" w:hAnsi="Arial Narrow" w:cs="Aptos"/>
          <w:color w:val="000000"/>
        </w:rPr>
      </w:pPr>
      <w:r w:rsidRPr="002E5A8A">
        <w:rPr>
          <w:rFonts w:ascii="Arial Narrow" w:eastAsia="Times New Roman" w:hAnsi="Arial Narrow" w:cs="Aptos"/>
          <w:color w:val="000000"/>
        </w:rPr>
        <w:t>Malé ohnisko 0,6 mm / velké ohnisko 1.2 mm</w:t>
      </w:r>
    </w:p>
    <w:p w14:paraId="2373068D" w14:textId="742297C4" w:rsidR="002E5A8A" w:rsidRPr="002E5A8A" w:rsidRDefault="002E5A8A" w:rsidP="002E5A8A">
      <w:pPr>
        <w:numPr>
          <w:ilvl w:val="0"/>
          <w:numId w:val="25"/>
        </w:numPr>
        <w:spacing w:after="0" w:line="240" w:lineRule="auto"/>
        <w:rPr>
          <w:rFonts w:ascii="Arial Narrow" w:eastAsia="Times New Roman" w:hAnsi="Arial Narrow" w:cs="Aptos"/>
          <w:color w:val="000000"/>
        </w:rPr>
      </w:pPr>
      <w:r w:rsidRPr="002E5A8A">
        <w:rPr>
          <w:rFonts w:ascii="Arial Narrow" w:eastAsia="Times New Roman" w:hAnsi="Arial Narrow" w:cs="Aptos"/>
          <w:color w:val="000000"/>
        </w:rPr>
        <w:t xml:space="preserve">Tepelná kapacita anody rentgenky 300 </w:t>
      </w:r>
      <w:proofErr w:type="spellStart"/>
      <w:r w:rsidRPr="002E5A8A">
        <w:rPr>
          <w:rFonts w:ascii="Arial Narrow" w:eastAsia="Times New Roman" w:hAnsi="Arial Narrow" w:cs="Aptos"/>
          <w:color w:val="000000"/>
        </w:rPr>
        <w:t>kHU</w:t>
      </w:r>
      <w:proofErr w:type="spellEnd"/>
    </w:p>
    <w:p w14:paraId="0ECF07B9" w14:textId="77777777" w:rsidR="002E5A8A" w:rsidRPr="002E5A8A" w:rsidRDefault="002E5A8A" w:rsidP="002E5A8A">
      <w:pPr>
        <w:spacing w:after="0" w:line="240" w:lineRule="auto"/>
        <w:ind w:left="360"/>
        <w:rPr>
          <w:rFonts w:ascii="Arial Narrow" w:eastAsia="Times New Roman" w:hAnsi="Arial Narrow" w:cs="Aptos"/>
          <w:b/>
          <w:color w:val="000000"/>
          <w:highlight w:val="yellow"/>
        </w:rPr>
      </w:pPr>
    </w:p>
    <w:p w14:paraId="3767F609" w14:textId="77777777" w:rsidR="002E5A8A" w:rsidRPr="002E5A8A" w:rsidRDefault="002E5A8A" w:rsidP="002E5A8A">
      <w:pPr>
        <w:spacing w:after="0" w:line="240" w:lineRule="auto"/>
        <w:rPr>
          <w:rFonts w:ascii="Arial Narrow" w:eastAsia="Times New Roman" w:hAnsi="Arial Narrow" w:cs="Aptos"/>
          <w:b/>
          <w:bCs/>
          <w:color w:val="000000"/>
          <w:lang w:eastAsia="cs-CZ"/>
        </w:rPr>
      </w:pPr>
      <w:r w:rsidRPr="002E5A8A">
        <w:rPr>
          <w:rFonts w:ascii="Arial Narrow" w:eastAsia="Times New Roman" w:hAnsi="Arial Narrow" w:cs="Aptos"/>
          <w:b/>
          <w:bCs/>
          <w:color w:val="000000"/>
          <w:lang w:eastAsia="cs-CZ"/>
        </w:rPr>
        <w:t>Kolimátor:</w:t>
      </w:r>
    </w:p>
    <w:p w14:paraId="2A568918" w14:textId="110F15C7" w:rsidR="002E5A8A" w:rsidRPr="002E5A8A" w:rsidRDefault="002E5A8A" w:rsidP="002E5A8A">
      <w:pPr>
        <w:numPr>
          <w:ilvl w:val="0"/>
          <w:numId w:val="25"/>
        </w:numPr>
        <w:spacing w:after="0" w:line="240" w:lineRule="auto"/>
        <w:rPr>
          <w:rFonts w:ascii="Arial Narrow" w:eastAsia="Times New Roman" w:hAnsi="Arial Narrow" w:cs="Aptos"/>
          <w:color w:val="000000"/>
        </w:rPr>
      </w:pPr>
      <w:r w:rsidRPr="002E5A8A">
        <w:rPr>
          <w:rFonts w:ascii="Arial Narrow" w:eastAsia="Times New Roman" w:hAnsi="Arial Narrow" w:cs="Aptos"/>
          <w:color w:val="000000"/>
        </w:rPr>
        <w:t>Motorizované i manuální nastavení clon</w:t>
      </w:r>
    </w:p>
    <w:p w14:paraId="54D61EAE" w14:textId="77777777" w:rsidR="002E5A8A" w:rsidRPr="002E5A8A" w:rsidRDefault="002E5A8A" w:rsidP="002E5A8A">
      <w:pPr>
        <w:numPr>
          <w:ilvl w:val="0"/>
          <w:numId w:val="25"/>
        </w:numPr>
        <w:spacing w:after="0" w:line="240" w:lineRule="auto"/>
        <w:rPr>
          <w:rFonts w:ascii="Arial Narrow" w:eastAsia="Times New Roman" w:hAnsi="Arial Narrow" w:cs="Aptos"/>
          <w:color w:val="000000"/>
        </w:rPr>
      </w:pPr>
      <w:r w:rsidRPr="002E5A8A">
        <w:rPr>
          <w:rFonts w:ascii="Arial Narrow" w:eastAsia="Times New Roman" w:hAnsi="Arial Narrow" w:cs="Aptos"/>
          <w:color w:val="000000"/>
        </w:rPr>
        <w:t xml:space="preserve">Motorizovaná přídavná filtrace – 0.1 až 0.3 mm </w:t>
      </w:r>
      <w:proofErr w:type="spellStart"/>
      <w:r w:rsidRPr="002E5A8A">
        <w:rPr>
          <w:rFonts w:ascii="Arial Narrow" w:eastAsia="Times New Roman" w:hAnsi="Arial Narrow" w:cs="Aptos"/>
          <w:color w:val="000000"/>
        </w:rPr>
        <w:t>Cu</w:t>
      </w:r>
      <w:proofErr w:type="spellEnd"/>
    </w:p>
    <w:p w14:paraId="3563E58F" w14:textId="77777777" w:rsidR="002E5A8A" w:rsidRPr="002E5A8A" w:rsidRDefault="002E5A8A" w:rsidP="002E5A8A">
      <w:pPr>
        <w:numPr>
          <w:ilvl w:val="0"/>
          <w:numId w:val="25"/>
        </w:numPr>
        <w:spacing w:after="0" w:line="240" w:lineRule="auto"/>
        <w:rPr>
          <w:rFonts w:ascii="Arial Narrow" w:eastAsia="Times New Roman" w:hAnsi="Arial Narrow" w:cs="Aptos"/>
          <w:color w:val="000000"/>
        </w:rPr>
      </w:pPr>
      <w:r w:rsidRPr="002E5A8A">
        <w:rPr>
          <w:rFonts w:ascii="Arial Narrow" w:eastAsia="Times New Roman" w:hAnsi="Arial Narrow" w:cs="Aptos"/>
          <w:color w:val="000000"/>
        </w:rPr>
        <w:t>LED světlo</w:t>
      </w:r>
    </w:p>
    <w:p w14:paraId="546A6B73" w14:textId="53F0F1B1" w:rsidR="002E5A8A" w:rsidRPr="002E5A8A" w:rsidRDefault="002E5A8A" w:rsidP="002E5A8A">
      <w:pPr>
        <w:numPr>
          <w:ilvl w:val="0"/>
          <w:numId w:val="25"/>
        </w:numPr>
        <w:spacing w:after="0" w:line="240" w:lineRule="auto"/>
        <w:rPr>
          <w:rFonts w:ascii="Arial Narrow" w:eastAsia="Times New Roman" w:hAnsi="Arial Narrow" w:cs="Aptos"/>
          <w:color w:val="000000"/>
        </w:rPr>
      </w:pPr>
      <w:r w:rsidRPr="002E5A8A">
        <w:rPr>
          <w:rFonts w:ascii="Arial Narrow" w:eastAsia="Times New Roman" w:hAnsi="Arial Narrow" w:cs="Aptos"/>
          <w:color w:val="000000"/>
        </w:rPr>
        <w:lastRenderedPageBreak/>
        <w:t>S-DAP metr – systém pro výpočet plošné dávky</w:t>
      </w:r>
    </w:p>
    <w:p w14:paraId="11A90614" w14:textId="77AA73AC" w:rsidR="002E5A8A" w:rsidRPr="002E5A8A" w:rsidRDefault="002E5A8A" w:rsidP="002E5A8A">
      <w:pPr>
        <w:numPr>
          <w:ilvl w:val="0"/>
          <w:numId w:val="25"/>
        </w:numPr>
        <w:spacing w:after="0" w:line="240" w:lineRule="auto"/>
        <w:rPr>
          <w:rFonts w:ascii="Arial Narrow" w:eastAsia="Times New Roman" w:hAnsi="Arial Narrow" w:cs="Aptos"/>
          <w:color w:val="000000"/>
        </w:rPr>
      </w:pPr>
      <w:r w:rsidRPr="002E5A8A">
        <w:rPr>
          <w:rFonts w:ascii="Arial Narrow" w:eastAsia="Times New Roman" w:hAnsi="Arial Narrow" w:cs="Aptos"/>
          <w:color w:val="000000"/>
        </w:rPr>
        <w:t>Otočná o +/- 90 st.</w:t>
      </w:r>
    </w:p>
    <w:p w14:paraId="1C5AE4F1" w14:textId="193DBB23" w:rsidR="002E5A8A" w:rsidRPr="002E5A8A" w:rsidRDefault="002E5A8A" w:rsidP="002E5A8A">
      <w:pPr>
        <w:numPr>
          <w:ilvl w:val="0"/>
          <w:numId w:val="25"/>
        </w:numPr>
        <w:spacing w:after="0" w:line="240" w:lineRule="auto"/>
        <w:rPr>
          <w:rFonts w:ascii="Arial Narrow" w:eastAsia="Times New Roman" w:hAnsi="Arial Narrow" w:cs="Aptos"/>
          <w:color w:val="000000"/>
        </w:rPr>
      </w:pPr>
      <w:r w:rsidRPr="002E5A8A">
        <w:rPr>
          <w:rFonts w:ascii="Arial Narrow" w:eastAsia="Times New Roman" w:hAnsi="Arial Narrow" w:cs="Aptos"/>
          <w:color w:val="000000"/>
        </w:rPr>
        <w:t>Asymetrické nastavení clon s možností posunu jednotlivých lamel</w:t>
      </w:r>
    </w:p>
    <w:p w14:paraId="660DA373" w14:textId="7937509A" w:rsidR="002E5A8A" w:rsidRPr="002E5A8A" w:rsidRDefault="002E5A8A" w:rsidP="002E5A8A">
      <w:pPr>
        <w:numPr>
          <w:ilvl w:val="0"/>
          <w:numId w:val="25"/>
        </w:numPr>
        <w:spacing w:after="0" w:line="240" w:lineRule="auto"/>
        <w:rPr>
          <w:rFonts w:ascii="Arial Narrow" w:eastAsia="Times New Roman" w:hAnsi="Arial Narrow" w:cs="Aptos"/>
          <w:color w:val="000000"/>
        </w:rPr>
      </w:pPr>
      <w:r w:rsidRPr="002E5A8A">
        <w:rPr>
          <w:rFonts w:ascii="Arial Narrow" w:eastAsia="Times New Roman" w:hAnsi="Arial Narrow" w:cs="Aptos"/>
          <w:color w:val="000000"/>
        </w:rPr>
        <w:t>nastavení různých ohniskových vzdálenosti (SID) pomocí laserových diod</w:t>
      </w:r>
    </w:p>
    <w:p w14:paraId="344471EF" w14:textId="7C951407" w:rsidR="002E5A8A" w:rsidRPr="002E5A8A" w:rsidRDefault="002E5A8A" w:rsidP="002E5A8A">
      <w:pPr>
        <w:numPr>
          <w:ilvl w:val="0"/>
          <w:numId w:val="25"/>
        </w:numPr>
        <w:spacing w:after="0" w:line="240" w:lineRule="auto"/>
        <w:rPr>
          <w:rFonts w:ascii="Arial Narrow" w:eastAsia="Times New Roman" w:hAnsi="Arial Narrow" w:cs="Aptos"/>
          <w:color w:val="000000"/>
        </w:rPr>
      </w:pPr>
      <w:r w:rsidRPr="002E5A8A">
        <w:rPr>
          <w:rFonts w:ascii="Arial Narrow" w:eastAsia="Times New Roman" w:hAnsi="Arial Narrow" w:cs="Aptos"/>
          <w:color w:val="000000"/>
        </w:rPr>
        <w:t>integrované měřidlo ohniskové vzdálenosti</w:t>
      </w:r>
    </w:p>
    <w:p w14:paraId="40D39AAB" w14:textId="77777777" w:rsidR="002E5A8A" w:rsidRPr="002E5A8A" w:rsidRDefault="002E5A8A" w:rsidP="002E5A8A">
      <w:pPr>
        <w:numPr>
          <w:ilvl w:val="0"/>
          <w:numId w:val="25"/>
        </w:numPr>
        <w:spacing w:after="0" w:line="240" w:lineRule="auto"/>
        <w:rPr>
          <w:rFonts w:ascii="Arial Narrow" w:eastAsia="Times New Roman" w:hAnsi="Arial Narrow" w:cs="Aptos"/>
          <w:color w:val="000000"/>
        </w:rPr>
      </w:pPr>
      <w:r w:rsidRPr="002E5A8A">
        <w:rPr>
          <w:rFonts w:ascii="Arial Narrow" w:eastAsia="Times New Roman" w:hAnsi="Arial Narrow" w:cs="Aptos"/>
          <w:color w:val="000000"/>
        </w:rPr>
        <w:t xml:space="preserve">7“ integrovaný dotykový displej (800 x 480 </w:t>
      </w:r>
      <w:proofErr w:type="spellStart"/>
      <w:r w:rsidRPr="002E5A8A">
        <w:rPr>
          <w:rFonts w:ascii="Arial Narrow" w:eastAsia="Times New Roman" w:hAnsi="Arial Narrow" w:cs="Aptos"/>
          <w:color w:val="000000"/>
        </w:rPr>
        <w:t>pix</w:t>
      </w:r>
      <w:proofErr w:type="spellEnd"/>
      <w:r w:rsidRPr="002E5A8A">
        <w:rPr>
          <w:rFonts w:ascii="Arial Narrow" w:eastAsia="Times New Roman" w:hAnsi="Arial Narrow" w:cs="Aptos"/>
          <w:color w:val="000000"/>
        </w:rPr>
        <w:t>.)</w:t>
      </w:r>
    </w:p>
    <w:p w14:paraId="10E1587B" w14:textId="584F8CBC" w:rsidR="002E5A8A" w:rsidRPr="002E5A8A" w:rsidRDefault="002E5A8A" w:rsidP="002E5A8A">
      <w:pPr>
        <w:spacing w:after="0" w:line="240" w:lineRule="auto"/>
        <w:ind w:left="360"/>
        <w:rPr>
          <w:rFonts w:ascii="Arial Narrow" w:eastAsia="Times New Roman" w:hAnsi="Arial Narrow" w:cs="Aptos"/>
          <w:b/>
          <w:color w:val="000000"/>
        </w:rPr>
      </w:pPr>
    </w:p>
    <w:p w14:paraId="300C2FAA" w14:textId="77777777" w:rsidR="002E5A8A" w:rsidRPr="002E5A8A" w:rsidRDefault="002E5A8A" w:rsidP="002E5A8A">
      <w:pPr>
        <w:keepNext/>
        <w:spacing w:after="0" w:line="240" w:lineRule="auto"/>
        <w:rPr>
          <w:rFonts w:ascii="Arial Narrow" w:eastAsia="Times New Roman" w:hAnsi="Arial Narrow" w:cs="Aptos"/>
          <w:b/>
          <w:bCs/>
          <w:color w:val="000000"/>
          <w:lang w:eastAsia="cs-CZ"/>
        </w:rPr>
      </w:pPr>
      <w:r w:rsidRPr="002E5A8A">
        <w:rPr>
          <w:rFonts w:ascii="Arial Narrow" w:eastAsia="Times New Roman" w:hAnsi="Arial Narrow" w:cs="Aptos"/>
          <w:b/>
          <w:bCs/>
          <w:color w:val="000000"/>
          <w:lang w:eastAsia="cs-CZ"/>
        </w:rPr>
        <w:t>VF generátor</w:t>
      </w:r>
    </w:p>
    <w:p w14:paraId="5E8D6373" w14:textId="64501EA2" w:rsidR="002E5A8A" w:rsidRPr="002E5A8A" w:rsidRDefault="002E5A8A" w:rsidP="002E5A8A">
      <w:pPr>
        <w:keepNext/>
        <w:numPr>
          <w:ilvl w:val="0"/>
          <w:numId w:val="26"/>
        </w:numPr>
        <w:spacing w:after="0" w:line="240" w:lineRule="auto"/>
        <w:rPr>
          <w:rFonts w:ascii="Arial Narrow" w:eastAsia="Times New Roman" w:hAnsi="Arial Narrow" w:cs="Aptos"/>
          <w:color w:val="000000"/>
        </w:rPr>
      </w:pPr>
      <w:r w:rsidRPr="002E5A8A">
        <w:rPr>
          <w:rFonts w:ascii="Arial Narrow" w:eastAsia="Times New Roman" w:hAnsi="Arial Narrow" w:cs="Aptos"/>
          <w:color w:val="000000"/>
        </w:rPr>
        <w:t xml:space="preserve">Anodový proud 10 až 500 mA </w:t>
      </w:r>
    </w:p>
    <w:p w14:paraId="712D12AF" w14:textId="77777777" w:rsidR="002E5A8A" w:rsidRPr="002E5A8A" w:rsidRDefault="002E5A8A" w:rsidP="002E5A8A">
      <w:pPr>
        <w:numPr>
          <w:ilvl w:val="0"/>
          <w:numId w:val="26"/>
        </w:numPr>
        <w:spacing w:after="0" w:line="240" w:lineRule="auto"/>
        <w:rPr>
          <w:rFonts w:ascii="Arial Narrow" w:eastAsia="Times New Roman" w:hAnsi="Arial Narrow" w:cs="Aptos"/>
          <w:color w:val="000000"/>
        </w:rPr>
      </w:pPr>
      <w:proofErr w:type="spellStart"/>
      <w:r w:rsidRPr="002E5A8A">
        <w:rPr>
          <w:rFonts w:ascii="Arial Narrow" w:eastAsia="Times New Roman" w:hAnsi="Arial Narrow" w:cs="Aptos"/>
          <w:color w:val="000000"/>
        </w:rPr>
        <w:t>kVp</w:t>
      </w:r>
      <w:proofErr w:type="spellEnd"/>
      <w:r w:rsidRPr="002E5A8A">
        <w:rPr>
          <w:rFonts w:ascii="Arial Narrow" w:eastAsia="Times New Roman" w:hAnsi="Arial Narrow" w:cs="Aptos"/>
          <w:color w:val="000000"/>
        </w:rPr>
        <w:t xml:space="preserve"> </w:t>
      </w:r>
      <w:proofErr w:type="gramStart"/>
      <w:r w:rsidRPr="002E5A8A">
        <w:rPr>
          <w:rFonts w:ascii="Arial Narrow" w:eastAsia="Times New Roman" w:hAnsi="Arial Narrow" w:cs="Aptos"/>
          <w:color w:val="000000"/>
        </w:rPr>
        <w:t>rozsah:  40</w:t>
      </w:r>
      <w:proofErr w:type="gramEnd"/>
      <w:r w:rsidRPr="002E5A8A">
        <w:rPr>
          <w:rFonts w:ascii="Arial Narrow" w:eastAsia="Times New Roman" w:hAnsi="Arial Narrow" w:cs="Aptos"/>
          <w:color w:val="000000"/>
        </w:rPr>
        <w:t xml:space="preserve"> - 150kVp</w:t>
      </w:r>
    </w:p>
    <w:p w14:paraId="6932B098" w14:textId="77777777" w:rsidR="002E5A8A" w:rsidRPr="002E5A8A" w:rsidRDefault="002E5A8A" w:rsidP="002E5A8A">
      <w:pPr>
        <w:numPr>
          <w:ilvl w:val="0"/>
          <w:numId w:val="26"/>
        </w:numPr>
        <w:spacing w:after="0" w:line="240" w:lineRule="auto"/>
        <w:rPr>
          <w:rFonts w:ascii="Arial Narrow" w:eastAsia="Times New Roman" w:hAnsi="Arial Narrow" w:cs="Aptos"/>
          <w:color w:val="000000"/>
        </w:rPr>
      </w:pPr>
      <w:r w:rsidRPr="002E5A8A">
        <w:rPr>
          <w:rFonts w:ascii="Arial Narrow" w:eastAsia="Times New Roman" w:hAnsi="Arial Narrow" w:cs="Aptos"/>
          <w:color w:val="000000"/>
        </w:rPr>
        <w:t xml:space="preserve">rozsah </w:t>
      </w:r>
      <w:proofErr w:type="spellStart"/>
      <w:r w:rsidRPr="002E5A8A">
        <w:rPr>
          <w:rFonts w:ascii="Arial Narrow" w:eastAsia="Times New Roman" w:hAnsi="Arial Narrow" w:cs="Aptos"/>
          <w:color w:val="000000"/>
        </w:rPr>
        <w:t>mAs</w:t>
      </w:r>
      <w:proofErr w:type="spellEnd"/>
      <w:r w:rsidRPr="002E5A8A">
        <w:rPr>
          <w:rFonts w:ascii="Arial Narrow" w:eastAsia="Times New Roman" w:hAnsi="Arial Narrow" w:cs="Aptos"/>
          <w:color w:val="000000"/>
        </w:rPr>
        <w:t xml:space="preserve">: 0,1 – 500 </w:t>
      </w:r>
      <w:proofErr w:type="spellStart"/>
      <w:r w:rsidRPr="002E5A8A">
        <w:rPr>
          <w:rFonts w:ascii="Arial Narrow" w:eastAsia="Times New Roman" w:hAnsi="Arial Narrow" w:cs="Aptos"/>
          <w:color w:val="000000"/>
        </w:rPr>
        <w:t>mAs</w:t>
      </w:r>
      <w:proofErr w:type="spellEnd"/>
    </w:p>
    <w:p w14:paraId="58AD9C25" w14:textId="77777777" w:rsidR="002E5A8A" w:rsidRPr="002E5A8A" w:rsidRDefault="002E5A8A" w:rsidP="002E5A8A">
      <w:pPr>
        <w:numPr>
          <w:ilvl w:val="0"/>
          <w:numId w:val="26"/>
        </w:numPr>
        <w:spacing w:after="0" w:line="240" w:lineRule="auto"/>
        <w:rPr>
          <w:rFonts w:ascii="Arial Narrow" w:eastAsia="Times New Roman" w:hAnsi="Arial Narrow" w:cs="Aptos"/>
          <w:b/>
          <w:bCs/>
          <w:color w:val="000000"/>
        </w:rPr>
      </w:pPr>
      <w:r w:rsidRPr="002E5A8A">
        <w:rPr>
          <w:rFonts w:ascii="Arial Narrow" w:eastAsia="Times New Roman" w:hAnsi="Arial Narrow" w:cs="Aptos"/>
          <w:color w:val="000000"/>
        </w:rPr>
        <w:t xml:space="preserve">expoziční čas: 1 </w:t>
      </w:r>
      <w:proofErr w:type="spellStart"/>
      <w:r w:rsidRPr="002E5A8A">
        <w:rPr>
          <w:rFonts w:ascii="Arial Narrow" w:eastAsia="Times New Roman" w:hAnsi="Arial Narrow" w:cs="Aptos"/>
          <w:color w:val="000000"/>
        </w:rPr>
        <w:t>msec</w:t>
      </w:r>
      <w:proofErr w:type="spellEnd"/>
      <w:r w:rsidRPr="002E5A8A">
        <w:rPr>
          <w:rFonts w:ascii="Arial Narrow" w:eastAsia="Times New Roman" w:hAnsi="Arial Narrow" w:cs="Aptos"/>
          <w:color w:val="000000"/>
        </w:rPr>
        <w:t xml:space="preserve"> až 10 sec</w:t>
      </w:r>
    </w:p>
    <w:p w14:paraId="174C2AFC" w14:textId="5C723A15" w:rsidR="002E5A8A" w:rsidRPr="002E5A8A" w:rsidRDefault="002E5A8A" w:rsidP="002E5A8A">
      <w:pPr>
        <w:numPr>
          <w:ilvl w:val="0"/>
          <w:numId w:val="26"/>
        </w:numPr>
        <w:spacing w:after="0" w:line="240" w:lineRule="auto"/>
        <w:rPr>
          <w:rFonts w:ascii="Arial Narrow" w:eastAsia="Times New Roman" w:hAnsi="Arial Narrow" w:cs="Aptos"/>
          <w:b/>
          <w:bCs/>
          <w:color w:val="000000"/>
        </w:rPr>
      </w:pPr>
      <w:r w:rsidRPr="002E5A8A">
        <w:rPr>
          <w:rFonts w:ascii="Arial Narrow" w:eastAsia="Times New Roman" w:hAnsi="Arial Narrow" w:cs="Aptos"/>
          <w:color w:val="000000"/>
        </w:rPr>
        <w:t xml:space="preserve">až 220 expozic na jedno nabití @ 80 </w:t>
      </w:r>
      <w:proofErr w:type="spellStart"/>
      <w:r w:rsidRPr="002E5A8A">
        <w:rPr>
          <w:rFonts w:ascii="Arial Narrow" w:eastAsia="Times New Roman" w:hAnsi="Arial Narrow" w:cs="Aptos"/>
          <w:color w:val="000000"/>
        </w:rPr>
        <w:t>kVp</w:t>
      </w:r>
      <w:proofErr w:type="spellEnd"/>
      <w:r w:rsidRPr="002E5A8A">
        <w:rPr>
          <w:rFonts w:ascii="Arial Narrow" w:eastAsia="Times New Roman" w:hAnsi="Arial Narrow" w:cs="Aptos"/>
          <w:color w:val="000000"/>
        </w:rPr>
        <w:t xml:space="preserve"> - 400 mA - 5 </w:t>
      </w:r>
      <w:proofErr w:type="spellStart"/>
      <w:r w:rsidRPr="002E5A8A">
        <w:rPr>
          <w:rFonts w:ascii="Arial Narrow" w:eastAsia="Times New Roman" w:hAnsi="Arial Narrow" w:cs="Aptos"/>
          <w:color w:val="000000"/>
        </w:rPr>
        <w:t>msec</w:t>
      </w:r>
      <w:proofErr w:type="spellEnd"/>
    </w:p>
    <w:p w14:paraId="6019BC78" w14:textId="77777777" w:rsidR="002E5A8A" w:rsidRPr="002E5A8A" w:rsidRDefault="002E5A8A" w:rsidP="002E5A8A">
      <w:pPr>
        <w:spacing w:after="0" w:line="240" w:lineRule="auto"/>
        <w:rPr>
          <w:rFonts w:ascii="Arial Narrow" w:eastAsia="Times New Roman" w:hAnsi="Arial Narrow" w:cs="Aptos"/>
          <w:b/>
          <w:bCs/>
          <w:color w:val="000000"/>
          <w:lang w:eastAsia="cs-CZ"/>
        </w:rPr>
      </w:pPr>
    </w:p>
    <w:p w14:paraId="566026E7" w14:textId="77777777" w:rsidR="002E5A8A" w:rsidRPr="002E5A8A" w:rsidRDefault="002E5A8A" w:rsidP="002E5A8A">
      <w:pPr>
        <w:spacing w:after="0" w:line="240" w:lineRule="auto"/>
        <w:rPr>
          <w:rFonts w:ascii="Arial Narrow" w:eastAsia="Times New Roman" w:hAnsi="Arial Narrow" w:cs="Aptos"/>
          <w:b/>
          <w:bCs/>
          <w:color w:val="000000"/>
          <w:lang w:eastAsia="cs-CZ"/>
        </w:rPr>
      </w:pPr>
      <w:r w:rsidRPr="002E5A8A">
        <w:rPr>
          <w:rFonts w:ascii="Arial Narrow" w:eastAsia="Times New Roman" w:hAnsi="Arial Narrow" w:cs="Aptos"/>
          <w:b/>
          <w:bCs/>
          <w:color w:val="000000"/>
          <w:lang w:eastAsia="cs-CZ"/>
        </w:rPr>
        <w:t xml:space="preserve">Integrovaná pracovní stanice pro akvizice   </w:t>
      </w:r>
    </w:p>
    <w:p w14:paraId="41C1478E" w14:textId="77777777" w:rsidR="002E5A8A" w:rsidRPr="002E5A8A" w:rsidRDefault="002E5A8A" w:rsidP="002E5A8A">
      <w:pPr>
        <w:spacing w:after="0" w:line="240" w:lineRule="auto"/>
        <w:rPr>
          <w:rFonts w:ascii="Arial Narrow" w:eastAsia="Times New Roman" w:hAnsi="Arial Narrow" w:cs="Aptos"/>
          <w:color w:val="000000"/>
          <w:lang w:eastAsia="cs-CZ"/>
        </w:rPr>
      </w:pPr>
      <w:r w:rsidRPr="002E5A8A">
        <w:rPr>
          <w:rFonts w:ascii="Arial Narrow" w:eastAsia="Times New Roman" w:hAnsi="Arial Narrow" w:cs="Aptos"/>
          <w:color w:val="000000"/>
          <w:lang w:eastAsia="cs-CZ"/>
        </w:rPr>
        <w:t xml:space="preserve">Akviziční pracovní stanice je primárním rozhraním do sítě a poskytuje možnost post procesního zpracování snímků. </w:t>
      </w:r>
    </w:p>
    <w:p w14:paraId="2EE2F20C" w14:textId="77777777" w:rsidR="002E5A8A" w:rsidRPr="002E5A8A" w:rsidRDefault="002E5A8A" w:rsidP="002E5A8A">
      <w:pPr>
        <w:spacing w:after="0" w:line="240" w:lineRule="auto"/>
        <w:rPr>
          <w:rFonts w:ascii="Arial Narrow" w:eastAsia="Times New Roman" w:hAnsi="Arial Narrow" w:cs="Aptos"/>
          <w:color w:val="000000"/>
          <w:lang w:eastAsia="cs-CZ"/>
        </w:rPr>
      </w:pPr>
      <w:r w:rsidRPr="002E5A8A">
        <w:rPr>
          <w:rFonts w:ascii="Arial Narrow" w:eastAsia="Times New Roman" w:hAnsi="Arial Narrow" w:cs="Aptos"/>
          <w:color w:val="000000"/>
          <w:lang w:eastAsia="cs-CZ"/>
        </w:rPr>
        <w:t>Vlastnosti akviziční pracovní stanice:</w:t>
      </w:r>
    </w:p>
    <w:p w14:paraId="536C7992" w14:textId="22B39420" w:rsidR="002E5A8A" w:rsidRPr="002E5A8A" w:rsidRDefault="002E5A8A" w:rsidP="002E5A8A">
      <w:pPr>
        <w:numPr>
          <w:ilvl w:val="0"/>
          <w:numId w:val="27"/>
        </w:numPr>
        <w:spacing w:after="0" w:line="240" w:lineRule="auto"/>
        <w:rPr>
          <w:rFonts w:ascii="Arial Narrow" w:eastAsia="Times New Roman" w:hAnsi="Arial Narrow" w:cs="Aptos"/>
          <w:color w:val="000000"/>
        </w:rPr>
      </w:pPr>
      <w:r w:rsidRPr="002E5A8A">
        <w:rPr>
          <w:rFonts w:ascii="Arial Narrow" w:eastAsia="Times New Roman" w:hAnsi="Arial Narrow" w:cs="Aptos"/>
          <w:color w:val="000000"/>
        </w:rPr>
        <w:t>21,5“ plochý displej s dotykovým ovládáním</w:t>
      </w:r>
    </w:p>
    <w:p w14:paraId="0380AD42" w14:textId="77777777" w:rsidR="002E5A8A" w:rsidRPr="002E5A8A" w:rsidRDefault="002E5A8A" w:rsidP="002E5A8A">
      <w:pPr>
        <w:numPr>
          <w:ilvl w:val="0"/>
          <w:numId w:val="27"/>
        </w:numPr>
        <w:spacing w:after="0" w:line="240" w:lineRule="auto"/>
        <w:rPr>
          <w:rFonts w:ascii="Arial Narrow" w:eastAsia="Times New Roman" w:hAnsi="Arial Narrow" w:cs="Aptos"/>
          <w:color w:val="000000"/>
        </w:rPr>
      </w:pPr>
      <w:r w:rsidRPr="002E5A8A">
        <w:rPr>
          <w:rFonts w:ascii="Arial Narrow" w:eastAsia="Times New Roman" w:hAnsi="Arial Narrow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5935B7" wp14:editId="796E50C5">
                <wp:simplePos x="0" y="0"/>
                <wp:positionH relativeFrom="margin">
                  <wp:posOffset>3862705</wp:posOffset>
                </wp:positionH>
                <wp:positionV relativeFrom="paragraph">
                  <wp:posOffset>15240</wp:posOffset>
                </wp:positionV>
                <wp:extent cx="2828925" cy="1914525"/>
                <wp:effectExtent l="0" t="0" r="9525" b="9525"/>
                <wp:wrapSquare wrapText="bothSides"/>
                <wp:docPr id="2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975D57" w14:textId="77777777" w:rsidR="002E5A8A" w:rsidRDefault="002E5A8A" w:rsidP="002E5A8A">
                            <w:r>
                              <w:rPr>
                                <w:rFonts w:ascii="Times New Roman" w:hAnsi="Times New Roman"/>
                                <w:noProof/>
                                <w:szCs w:val="20"/>
                              </w:rPr>
                              <w:drawing>
                                <wp:inline distT="0" distB="0" distL="0" distR="0" wp14:anchorId="003DA233" wp14:editId="578441BD">
                                  <wp:extent cx="2638425" cy="1762125"/>
                                  <wp:effectExtent l="0" t="0" r="9525" b="9525"/>
                                  <wp:docPr id="1254712672" name="Obrázek 1" descr="Samsung GM85_04_OvládacíPane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15" descr="Samsung GM85_04_OvládacíPane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38425" cy="1762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5935B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04.15pt;margin-top:1.2pt;width:222.75pt;height:15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" stroked="f">
                <v:textbox>
                  <w:txbxContent>
                    <w:p w14:paraId="19975D57" w14:textId="77777777" w:rsidR="002E5A8A" w:rsidRDefault="002E5A8A" w:rsidP="002E5A8A">
                      <w:r>
                        <w:rPr>
                          <w:rFonts w:ascii="Times New Roman" w:hAnsi="Times New Roman"/>
                          <w:noProof/>
                          <w:szCs w:val="20"/>
                        </w:rPr>
                        <w:drawing>
                          <wp:inline distT="0" distB="0" distL="0" distR="0" wp14:anchorId="003DA233" wp14:editId="578441BD">
                            <wp:extent cx="2638425" cy="1762125"/>
                            <wp:effectExtent l="0" t="0" r="9525" b="9525"/>
                            <wp:docPr id="1254712672" name="Obrázek 1" descr="Samsung GM85_04_OvládacíPane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15" descr="Samsung GM85_04_OvládacíPane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38425" cy="1762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E5A8A">
        <w:rPr>
          <w:rFonts w:ascii="Arial Narrow" w:eastAsia="Times New Roman" w:hAnsi="Arial Narrow" w:cs="Aptos"/>
          <w:color w:val="000000"/>
        </w:rPr>
        <w:t>Úložná kapacita: 500 GB – cca 25 000 snímků</w:t>
      </w:r>
    </w:p>
    <w:p w14:paraId="7A8380EF" w14:textId="77777777" w:rsidR="002E5A8A" w:rsidRPr="002E5A8A" w:rsidRDefault="002E5A8A" w:rsidP="002E5A8A">
      <w:pPr>
        <w:numPr>
          <w:ilvl w:val="0"/>
          <w:numId w:val="27"/>
        </w:numPr>
        <w:spacing w:after="0" w:line="240" w:lineRule="auto"/>
        <w:rPr>
          <w:rFonts w:ascii="Arial Narrow" w:eastAsia="Times New Roman" w:hAnsi="Arial Narrow" w:cs="Aptos"/>
          <w:color w:val="000000"/>
        </w:rPr>
      </w:pPr>
      <w:r w:rsidRPr="002E5A8A">
        <w:rPr>
          <w:rFonts w:ascii="Arial Narrow" w:eastAsia="Times New Roman" w:hAnsi="Arial Narrow" w:cs="Aptos"/>
          <w:color w:val="000000"/>
        </w:rPr>
        <w:t>Možnost manuálního zadání pacientských dat</w:t>
      </w:r>
    </w:p>
    <w:p w14:paraId="21F6475D" w14:textId="77777777" w:rsidR="002E5A8A" w:rsidRPr="002E5A8A" w:rsidRDefault="002E5A8A" w:rsidP="002E5A8A">
      <w:pPr>
        <w:numPr>
          <w:ilvl w:val="0"/>
          <w:numId w:val="27"/>
        </w:numPr>
        <w:spacing w:after="0" w:line="240" w:lineRule="auto"/>
        <w:rPr>
          <w:rFonts w:ascii="Arial Narrow" w:eastAsia="Times New Roman" w:hAnsi="Arial Narrow" w:cs="Aptos"/>
          <w:color w:val="000000"/>
        </w:rPr>
      </w:pPr>
      <w:r w:rsidRPr="002E5A8A">
        <w:rPr>
          <w:rFonts w:ascii="Arial Narrow" w:eastAsia="Times New Roman" w:hAnsi="Arial Narrow" w:cs="Aptos"/>
          <w:color w:val="000000"/>
        </w:rPr>
        <w:t>Přednastavení uživatelských anatomických programů (typy vyšetření), včetně možnosti úpravy předefinovaných parametrů při zadání vyšetření</w:t>
      </w:r>
    </w:p>
    <w:p w14:paraId="001C7C0D" w14:textId="1B6D60E1" w:rsidR="002E5A8A" w:rsidRPr="002E5A8A" w:rsidRDefault="002E5A8A" w:rsidP="002E5A8A">
      <w:pPr>
        <w:numPr>
          <w:ilvl w:val="0"/>
          <w:numId w:val="27"/>
        </w:numPr>
        <w:spacing w:after="0" w:line="240" w:lineRule="auto"/>
        <w:rPr>
          <w:rFonts w:ascii="Arial Narrow" w:eastAsia="Times New Roman" w:hAnsi="Arial Narrow" w:cs="Aptos"/>
          <w:color w:val="000000"/>
        </w:rPr>
      </w:pPr>
      <w:proofErr w:type="spellStart"/>
      <w:r w:rsidRPr="002E5A8A">
        <w:rPr>
          <w:rFonts w:ascii="Arial Narrow" w:eastAsia="Times New Roman" w:hAnsi="Arial Narrow" w:cs="Aptos"/>
          <w:color w:val="000000"/>
        </w:rPr>
        <w:t>Postprocesing</w:t>
      </w:r>
      <w:proofErr w:type="spellEnd"/>
      <w:r w:rsidRPr="002E5A8A">
        <w:rPr>
          <w:rFonts w:ascii="Arial Narrow" w:eastAsia="Times New Roman" w:hAnsi="Arial Narrow" w:cs="Aptos"/>
          <w:color w:val="000000"/>
        </w:rPr>
        <w:t xml:space="preserve"> – úprava jasu / kontrastu / zoom / ořez snímků (černé okraje po ořezu), otáčení snímků, anotace, vlastní značky, měření, filtrace</w:t>
      </w:r>
    </w:p>
    <w:p w14:paraId="5FCFBA37" w14:textId="77777777" w:rsidR="002E5A8A" w:rsidRPr="002E5A8A" w:rsidRDefault="002E5A8A" w:rsidP="002E5A8A">
      <w:pPr>
        <w:numPr>
          <w:ilvl w:val="0"/>
          <w:numId w:val="27"/>
        </w:numPr>
        <w:spacing w:after="0" w:line="240" w:lineRule="auto"/>
        <w:rPr>
          <w:rFonts w:ascii="Arial Narrow" w:eastAsia="Times New Roman" w:hAnsi="Arial Narrow" w:cs="Aptos"/>
          <w:color w:val="000000"/>
        </w:rPr>
      </w:pPr>
      <w:r w:rsidRPr="002E5A8A">
        <w:rPr>
          <w:rFonts w:ascii="Arial Narrow" w:eastAsia="Times New Roman" w:hAnsi="Arial Narrow" w:cs="Aptos"/>
          <w:color w:val="000000"/>
        </w:rPr>
        <w:t xml:space="preserve">Možnost změny </w:t>
      </w:r>
      <w:proofErr w:type="spellStart"/>
      <w:r w:rsidRPr="002E5A8A">
        <w:rPr>
          <w:rFonts w:ascii="Arial Narrow" w:eastAsia="Times New Roman" w:hAnsi="Arial Narrow" w:cs="Aptos"/>
          <w:color w:val="000000"/>
        </w:rPr>
        <w:t>Window</w:t>
      </w:r>
      <w:proofErr w:type="spellEnd"/>
      <w:r w:rsidRPr="002E5A8A">
        <w:rPr>
          <w:rFonts w:ascii="Arial Narrow" w:eastAsia="Times New Roman" w:hAnsi="Arial Narrow" w:cs="Aptos"/>
          <w:color w:val="000000"/>
        </w:rPr>
        <w:t>/Level snímku</w:t>
      </w:r>
    </w:p>
    <w:p w14:paraId="3F27B25D" w14:textId="77777777" w:rsidR="002E5A8A" w:rsidRPr="002E5A8A" w:rsidRDefault="002E5A8A" w:rsidP="002E5A8A">
      <w:pPr>
        <w:numPr>
          <w:ilvl w:val="0"/>
          <w:numId w:val="27"/>
        </w:numPr>
        <w:spacing w:after="0" w:line="240" w:lineRule="auto"/>
        <w:rPr>
          <w:rFonts w:ascii="Arial Narrow" w:eastAsia="Times New Roman" w:hAnsi="Arial Narrow" w:cs="Aptos"/>
          <w:color w:val="000000"/>
        </w:rPr>
      </w:pPr>
      <w:r w:rsidRPr="002E5A8A">
        <w:rPr>
          <w:rFonts w:ascii="Arial Narrow" w:eastAsia="Times New Roman" w:hAnsi="Arial Narrow" w:cs="Aptos"/>
          <w:color w:val="000000"/>
        </w:rPr>
        <w:t xml:space="preserve">Anotace </w:t>
      </w:r>
      <w:proofErr w:type="gramStart"/>
      <w:r w:rsidRPr="002E5A8A">
        <w:rPr>
          <w:rFonts w:ascii="Arial Narrow" w:eastAsia="Times New Roman" w:hAnsi="Arial Narrow" w:cs="Aptos"/>
          <w:color w:val="000000"/>
        </w:rPr>
        <w:t>snímků - měření</w:t>
      </w:r>
      <w:proofErr w:type="gramEnd"/>
      <w:r w:rsidRPr="002E5A8A">
        <w:rPr>
          <w:rFonts w:ascii="Arial Narrow" w:eastAsia="Times New Roman" w:hAnsi="Arial Narrow" w:cs="Aptos"/>
          <w:color w:val="000000"/>
        </w:rPr>
        <w:t xml:space="preserve"> vzdáleností, úhlů, kreslení, doplnění vlastních předdefinovaných značek</w:t>
      </w:r>
    </w:p>
    <w:p w14:paraId="70F26E9A" w14:textId="0A5D0A1E" w:rsidR="002E5A8A" w:rsidRPr="002E5A8A" w:rsidRDefault="002E5A8A" w:rsidP="002E5A8A">
      <w:pPr>
        <w:numPr>
          <w:ilvl w:val="0"/>
          <w:numId w:val="27"/>
        </w:numPr>
        <w:spacing w:after="0" w:line="240" w:lineRule="auto"/>
        <w:rPr>
          <w:rFonts w:ascii="Arial Narrow" w:eastAsia="Times New Roman" w:hAnsi="Arial Narrow" w:cs="Aptos"/>
          <w:color w:val="000000"/>
        </w:rPr>
      </w:pPr>
      <w:r w:rsidRPr="002E5A8A">
        <w:rPr>
          <w:rFonts w:ascii="Arial Narrow" w:eastAsia="Times New Roman" w:hAnsi="Arial Narrow" w:cs="Aptos"/>
          <w:color w:val="000000"/>
        </w:rPr>
        <w:t>Bezdrátový export snímků do PACS</w:t>
      </w:r>
    </w:p>
    <w:p w14:paraId="1F89FB77" w14:textId="77777777" w:rsidR="002E5A8A" w:rsidRPr="002E5A8A" w:rsidRDefault="002E5A8A" w:rsidP="002E5A8A">
      <w:pPr>
        <w:numPr>
          <w:ilvl w:val="0"/>
          <w:numId w:val="27"/>
        </w:numPr>
        <w:spacing w:after="0" w:line="240" w:lineRule="auto"/>
        <w:rPr>
          <w:rFonts w:ascii="Arial Narrow" w:eastAsia="Times New Roman" w:hAnsi="Arial Narrow" w:cs="Aptos"/>
          <w:color w:val="000000"/>
        </w:rPr>
      </w:pPr>
      <w:r w:rsidRPr="002E5A8A">
        <w:rPr>
          <w:rFonts w:ascii="Arial Narrow" w:eastAsia="Times New Roman" w:hAnsi="Arial Narrow" w:cs="Aptos"/>
          <w:color w:val="000000"/>
        </w:rPr>
        <w:t>Náhled a úprava snímků do 5 sec.</w:t>
      </w:r>
    </w:p>
    <w:p w14:paraId="0B80BEE7" w14:textId="77777777" w:rsidR="002E5A8A" w:rsidRPr="002E5A8A" w:rsidRDefault="002E5A8A" w:rsidP="002E5A8A">
      <w:pPr>
        <w:numPr>
          <w:ilvl w:val="0"/>
          <w:numId w:val="27"/>
        </w:numPr>
        <w:spacing w:after="0" w:line="240" w:lineRule="auto"/>
        <w:rPr>
          <w:rFonts w:ascii="Arial Narrow" w:eastAsia="Times New Roman" w:hAnsi="Arial Narrow" w:cs="Aptos"/>
          <w:color w:val="000000"/>
        </w:rPr>
      </w:pPr>
      <w:proofErr w:type="spellStart"/>
      <w:r w:rsidRPr="002E5A8A">
        <w:rPr>
          <w:rFonts w:ascii="Arial Narrow" w:eastAsia="Times New Roman" w:hAnsi="Arial Narrow" w:cs="Aptos"/>
          <w:color w:val="000000"/>
        </w:rPr>
        <w:t>SimGrid</w:t>
      </w:r>
      <w:proofErr w:type="spellEnd"/>
      <w:r w:rsidRPr="002E5A8A">
        <w:rPr>
          <w:rFonts w:ascii="Arial Narrow" w:eastAsia="Times New Roman" w:hAnsi="Arial Narrow" w:cs="Aptos"/>
          <w:color w:val="000000"/>
        </w:rPr>
        <w:t xml:space="preserve"> – dedikovaný softwarový modul nahrazující mřížku (</w:t>
      </w:r>
      <w:proofErr w:type="spellStart"/>
      <w:r w:rsidRPr="002E5A8A">
        <w:rPr>
          <w:rFonts w:ascii="Arial Narrow" w:eastAsia="Times New Roman" w:hAnsi="Arial Narrow" w:cs="Aptos"/>
          <w:color w:val="000000"/>
        </w:rPr>
        <w:t>Lysholmovu</w:t>
      </w:r>
      <w:proofErr w:type="spellEnd"/>
      <w:r w:rsidRPr="002E5A8A">
        <w:rPr>
          <w:rFonts w:ascii="Arial Narrow" w:eastAsia="Times New Roman" w:hAnsi="Arial Narrow" w:cs="Aptos"/>
          <w:color w:val="000000"/>
        </w:rPr>
        <w:t xml:space="preserve"> clonu)</w:t>
      </w:r>
    </w:p>
    <w:p w14:paraId="65286002" w14:textId="77777777" w:rsidR="002E5A8A" w:rsidRPr="002E5A8A" w:rsidRDefault="002E5A8A" w:rsidP="002E5A8A">
      <w:pPr>
        <w:numPr>
          <w:ilvl w:val="0"/>
          <w:numId w:val="27"/>
        </w:numPr>
        <w:spacing w:after="0" w:line="240" w:lineRule="auto"/>
        <w:rPr>
          <w:rFonts w:ascii="Arial Narrow" w:eastAsia="Times New Roman" w:hAnsi="Arial Narrow" w:cs="Aptos"/>
          <w:color w:val="000000"/>
        </w:rPr>
      </w:pPr>
      <w:bookmarkStart w:id="0" w:name="_Hlk86066742"/>
      <w:r w:rsidRPr="002E5A8A">
        <w:rPr>
          <w:rFonts w:ascii="Arial Narrow" w:eastAsia="Times New Roman" w:hAnsi="Arial Narrow" w:cs="Aptos"/>
          <w:color w:val="000000"/>
        </w:rPr>
        <w:t>S-ENHANCE – dedikovaný softwarový modul pro zvýraznění nízko-kontrastních objektů</w:t>
      </w:r>
    </w:p>
    <w:bookmarkEnd w:id="0"/>
    <w:p w14:paraId="58F8207D" w14:textId="77777777" w:rsidR="002E5A8A" w:rsidRPr="002E5A8A" w:rsidRDefault="002E5A8A" w:rsidP="002E5A8A">
      <w:pPr>
        <w:numPr>
          <w:ilvl w:val="0"/>
          <w:numId w:val="27"/>
        </w:numPr>
        <w:spacing w:after="0" w:line="240" w:lineRule="auto"/>
        <w:rPr>
          <w:rFonts w:ascii="Arial Narrow" w:eastAsia="Times New Roman" w:hAnsi="Arial Narrow" w:cs="Aptos"/>
          <w:color w:val="000000"/>
        </w:rPr>
      </w:pPr>
      <w:r w:rsidRPr="002E5A8A">
        <w:rPr>
          <w:rFonts w:ascii="Arial Narrow" w:eastAsia="Times New Roman" w:hAnsi="Arial Narrow" w:cs="Aptos"/>
          <w:color w:val="000000"/>
        </w:rPr>
        <w:t>Zápis expozičních parametrů do jednotlivých snímků včetně dávky</w:t>
      </w:r>
    </w:p>
    <w:p w14:paraId="42034D9A" w14:textId="77777777" w:rsidR="002E5A8A" w:rsidRPr="002E5A8A" w:rsidRDefault="002E5A8A" w:rsidP="002E5A8A">
      <w:pPr>
        <w:numPr>
          <w:ilvl w:val="0"/>
          <w:numId w:val="27"/>
        </w:numPr>
        <w:spacing w:after="0" w:line="240" w:lineRule="auto"/>
        <w:rPr>
          <w:rFonts w:ascii="Arial Narrow" w:eastAsia="Times New Roman" w:hAnsi="Arial Narrow" w:cs="Aptos"/>
          <w:color w:val="000000"/>
        </w:rPr>
      </w:pPr>
      <w:proofErr w:type="gramStart"/>
      <w:r w:rsidRPr="002E5A8A">
        <w:rPr>
          <w:rFonts w:ascii="Arial Narrow" w:eastAsia="Times New Roman" w:hAnsi="Arial Narrow" w:cs="Aptos"/>
          <w:color w:val="000000"/>
        </w:rPr>
        <w:t>Export  kompletních</w:t>
      </w:r>
      <w:proofErr w:type="gramEnd"/>
      <w:r w:rsidRPr="002E5A8A">
        <w:rPr>
          <w:rFonts w:ascii="Arial Narrow" w:eastAsia="Times New Roman" w:hAnsi="Arial Narrow" w:cs="Aptos"/>
          <w:color w:val="000000"/>
        </w:rPr>
        <w:t xml:space="preserve"> expozičních parametrů do PACS</w:t>
      </w:r>
    </w:p>
    <w:p w14:paraId="13C4DFE5" w14:textId="77777777" w:rsidR="002E5A8A" w:rsidRPr="002E5A8A" w:rsidRDefault="002E5A8A" w:rsidP="002E5A8A">
      <w:pPr>
        <w:numPr>
          <w:ilvl w:val="0"/>
          <w:numId w:val="27"/>
        </w:numPr>
        <w:spacing w:after="0" w:line="240" w:lineRule="auto"/>
        <w:rPr>
          <w:rFonts w:ascii="Arial Narrow" w:eastAsia="Times New Roman" w:hAnsi="Arial Narrow" w:cs="Aptos"/>
          <w:color w:val="000000"/>
        </w:rPr>
      </w:pPr>
      <w:r w:rsidRPr="002E5A8A">
        <w:rPr>
          <w:rFonts w:ascii="Arial Narrow" w:eastAsia="Times New Roman" w:hAnsi="Arial Narrow" w:cs="Aptos"/>
          <w:color w:val="000000"/>
        </w:rPr>
        <w:t xml:space="preserve">DICOM 3.0 kompatibilita – </w:t>
      </w:r>
      <w:proofErr w:type="spellStart"/>
      <w:r w:rsidRPr="002E5A8A">
        <w:rPr>
          <w:rFonts w:ascii="Arial Narrow" w:eastAsia="Times New Roman" w:hAnsi="Arial Narrow" w:cs="Aptos"/>
          <w:color w:val="000000"/>
        </w:rPr>
        <w:t>Storage</w:t>
      </w:r>
      <w:proofErr w:type="spellEnd"/>
      <w:r w:rsidRPr="002E5A8A">
        <w:rPr>
          <w:rFonts w:ascii="Arial Narrow" w:eastAsia="Times New Roman" w:hAnsi="Arial Narrow" w:cs="Aptos"/>
          <w:color w:val="000000"/>
        </w:rPr>
        <w:t xml:space="preserve">, </w:t>
      </w:r>
      <w:proofErr w:type="spellStart"/>
      <w:r w:rsidRPr="002E5A8A">
        <w:rPr>
          <w:rFonts w:ascii="Arial Narrow" w:eastAsia="Times New Roman" w:hAnsi="Arial Narrow" w:cs="Aptos"/>
          <w:color w:val="000000"/>
        </w:rPr>
        <w:t>Worklist</w:t>
      </w:r>
      <w:proofErr w:type="spellEnd"/>
      <w:r w:rsidRPr="002E5A8A">
        <w:rPr>
          <w:rFonts w:ascii="Arial Narrow" w:eastAsia="Times New Roman" w:hAnsi="Arial Narrow" w:cs="Aptos"/>
          <w:color w:val="000000"/>
        </w:rPr>
        <w:t>, Dose report</w:t>
      </w:r>
    </w:p>
    <w:p w14:paraId="02CE0A98" w14:textId="77777777" w:rsidR="002E5A8A" w:rsidRDefault="002E5A8A" w:rsidP="002E5A8A">
      <w:pPr>
        <w:spacing w:after="0" w:line="240" w:lineRule="auto"/>
        <w:rPr>
          <w:rFonts w:ascii="Arial Narrow" w:eastAsia="Times New Roman" w:hAnsi="Arial Narrow" w:cs="Aptos"/>
          <w:color w:val="000000"/>
        </w:rPr>
      </w:pPr>
    </w:p>
    <w:p w14:paraId="090574A0" w14:textId="77777777" w:rsidR="004E6B54" w:rsidRPr="002E5A8A" w:rsidRDefault="004E6B54" w:rsidP="002E5A8A">
      <w:pPr>
        <w:spacing w:after="0" w:line="240" w:lineRule="auto"/>
        <w:rPr>
          <w:rFonts w:ascii="Arial Narrow" w:eastAsia="Times New Roman" w:hAnsi="Arial Narrow" w:cs="Aptos"/>
          <w:color w:val="000000"/>
        </w:rPr>
      </w:pPr>
    </w:p>
    <w:p w14:paraId="357917C0" w14:textId="77777777" w:rsidR="002E5A8A" w:rsidRPr="002E5A8A" w:rsidRDefault="002E5A8A" w:rsidP="002E5A8A">
      <w:pPr>
        <w:spacing w:after="0" w:line="240" w:lineRule="auto"/>
        <w:rPr>
          <w:rFonts w:ascii="Arial Narrow" w:eastAsia="Times New Roman" w:hAnsi="Arial Narrow" w:cs="Arial"/>
          <w:color w:val="000000"/>
          <w:lang w:eastAsia="cs-CZ"/>
        </w:rPr>
      </w:pPr>
      <w:r w:rsidRPr="002E5A8A">
        <w:rPr>
          <w:rFonts w:ascii="Arial Narrow" w:eastAsia="Times New Roman" w:hAnsi="Arial Narrow" w:cs="Arial"/>
          <w:b/>
          <w:bCs/>
          <w:color w:val="000000"/>
          <w:lang w:eastAsia="cs-CZ"/>
        </w:rPr>
        <w:t>Digitální detektor S4343-AW, 1 ks</w:t>
      </w:r>
      <w:r w:rsidRPr="002E5A8A">
        <w:rPr>
          <w:rFonts w:ascii="Arial Narrow" w:eastAsia="Times New Roman" w:hAnsi="Arial Narrow" w:cs="Arial"/>
          <w:color w:val="000000"/>
          <w:lang w:eastAsia="cs-CZ"/>
        </w:rPr>
        <w:t xml:space="preserve">   </w:t>
      </w:r>
    </w:p>
    <w:p w14:paraId="0190F2E1" w14:textId="77777777" w:rsidR="002E5A8A" w:rsidRPr="002E5A8A" w:rsidRDefault="002E5A8A" w:rsidP="002E5A8A">
      <w:pPr>
        <w:spacing w:after="0" w:line="240" w:lineRule="auto"/>
        <w:rPr>
          <w:rFonts w:ascii="Arial Narrow" w:eastAsia="Times New Roman" w:hAnsi="Arial Narrow" w:cs="Arial"/>
          <w:color w:val="000000"/>
          <w:lang w:eastAsia="cs-CZ"/>
        </w:rPr>
      </w:pPr>
      <w:r w:rsidRPr="002E5A8A">
        <w:rPr>
          <w:rFonts w:ascii="Arial Narrow" w:eastAsia="Times New Roman" w:hAnsi="Arial Narrow" w:cs="Arial"/>
          <w:color w:val="000000"/>
          <w:lang w:eastAsia="cs-CZ"/>
        </w:rPr>
        <w:t>Detektor je na bázi amorfního křemíku s Cesium-</w:t>
      </w:r>
      <w:proofErr w:type="spellStart"/>
      <w:r w:rsidRPr="002E5A8A">
        <w:rPr>
          <w:rFonts w:ascii="Arial Narrow" w:eastAsia="Times New Roman" w:hAnsi="Arial Narrow" w:cs="Arial"/>
          <w:color w:val="000000"/>
          <w:lang w:eastAsia="cs-CZ"/>
        </w:rPr>
        <w:t>Iodidovým</w:t>
      </w:r>
      <w:proofErr w:type="spellEnd"/>
      <w:r w:rsidRPr="002E5A8A">
        <w:rPr>
          <w:rFonts w:ascii="Arial Narrow" w:eastAsia="Times New Roman" w:hAnsi="Arial Narrow" w:cs="Arial"/>
          <w:color w:val="000000"/>
          <w:lang w:eastAsia="cs-CZ"/>
        </w:rPr>
        <w:t xml:space="preserve"> scintilátorem (</w:t>
      </w:r>
      <w:proofErr w:type="spellStart"/>
      <w:r w:rsidRPr="002E5A8A">
        <w:rPr>
          <w:rFonts w:ascii="Arial Narrow" w:eastAsia="Times New Roman" w:hAnsi="Arial Narrow" w:cs="Arial"/>
          <w:color w:val="000000"/>
          <w:lang w:eastAsia="cs-CZ"/>
        </w:rPr>
        <w:t>CsI</w:t>
      </w:r>
      <w:proofErr w:type="spellEnd"/>
      <w:r w:rsidRPr="002E5A8A">
        <w:rPr>
          <w:rFonts w:ascii="Arial Narrow" w:eastAsia="Times New Roman" w:hAnsi="Arial Narrow" w:cs="Arial"/>
          <w:color w:val="000000"/>
          <w:lang w:eastAsia="cs-CZ"/>
        </w:rPr>
        <w:t>)</w:t>
      </w:r>
    </w:p>
    <w:p w14:paraId="30C248DA" w14:textId="77777777" w:rsidR="002E5A8A" w:rsidRPr="002E5A8A" w:rsidRDefault="002E5A8A" w:rsidP="002E5A8A">
      <w:pPr>
        <w:numPr>
          <w:ilvl w:val="0"/>
          <w:numId w:val="27"/>
        </w:numPr>
        <w:spacing w:after="0" w:line="240" w:lineRule="auto"/>
        <w:rPr>
          <w:rFonts w:ascii="Arial Narrow" w:eastAsia="Times New Roman" w:hAnsi="Arial Narrow" w:cs="Arial"/>
          <w:color w:val="000000"/>
        </w:rPr>
      </w:pPr>
      <w:r w:rsidRPr="002E5A8A">
        <w:rPr>
          <w:rFonts w:ascii="Arial Narrow" w:eastAsia="Times New Roman" w:hAnsi="Arial Narrow" w:cs="Arial"/>
          <w:color w:val="000000"/>
        </w:rPr>
        <w:t xml:space="preserve">Velikost aktivní plochy detektoru: 425 mm x 425 mm </w:t>
      </w:r>
    </w:p>
    <w:p w14:paraId="2871A5FE" w14:textId="77777777" w:rsidR="002E5A8A" w:rsidRPr="002E5A8A" w:rsidRDefault="002E5A8A" w:rsidP="002E5A8A">
      <w:pPr>
        <w:numPr>
          <w:ilvl w:val="0"/>
          <w:numId w:val="27"/>
        </w:numPr>
        <w:spacing w:after="0" w:line="240" w:lineRule="auto"/>
        <w:rPr>
          <w:rFonts w:ascii="Arial Narrow" w:eastAsia="Times New Roman" w:hAnsi="Arial Narrow" w:cs="Arial"/>
          <w:color w:val="000000"/>
        </w:rPr>
      </w:pPr>
      <w:r w:rsidRPr="002E5A8A">
        <w:rPr>
          <w:rFonts w:ascii="Arial Narrow" w:eastAsia="Times New Roman" w:hAnsi="Arial Narrow" w:cs="Arial"/>
          <w:color w:val="000000"/>
        </w:rPr>
        <w:t>Pixelový rozteč (</w:t>
      </w:r>
      <w:proofErr w:type="spellStart"/>
      <w:r w:rsidRPr="002E5A8A">
        <w:rPr>
          <w:rFonts w:ascii="Arial Narrow" w:eastAsia="Times New Roman" w:hAnsi="Arial Narrow" w:cs="Arial"/>
          <w:color w:val="000000"/>
        </w:rPr>
        <w:t>pitch</w:t>
      </w:r>
      <w:proofErr w:type="spellEnd"/>
      <w:r w:rsidRPr="002E5A8A">
        <w:rPr>
          <w:rFonts w:ascii="Arial Narrow" w:eastAsia="Times New Roman" w:hAnsi="Arial Narrow" w:cs="Arial"/>
          <w:color w:val="000000"/>
        </w:rPr>
        <w:t>): 140 µm</w:t>
      </w:r>
    </w:p>
    <w:p w14:paraId="2AF9DB9A" w14:textId="77777777" w:rsidR="002E5A8A" w:rsidRPr="002E5A8A" w:rsidRDefault="002E5A8A" w:rsidP="002E5A8A">
      <w:pPr>
        <w:numPr>
          <w:ilvl w:val="0"/>
          <w:numId w:val="27"/>
        </w:numPr>
        <w:spacing w:after="0" w:line="240" w:lineRule="auto"/>
        <w:rPr>
          <w:rFonts w:ascii="Arial Narrow" w:eastAsia="Times New Roman" w:hAnsi="Arial Narrow" w:cs="Arial"/>
          <w:color w:val="000000"/>
        </w:rPr>
      </w:pPr>
      <w:r w:rsidRPr="002E5A8A">
        <w:rPr>
          <w:rFonts w:ascii="Arial Narrow" w:eastAsia="Times New Roman" w:hAnsi="Arial Narrow" w:cs="Arial"/>
          <w:color w:val="000000"/>
        </w:rPr>
        <w:t xml:space="preserve">A/D konverze: 16 bitů </w:t>
      </w:r>
    </w:p>
    <w:p w14:paraId="4E6A685E" w14:textId="77777777" w:rsidR="002E5A8A" w:rsidRPr="002E5A8A" w:rsidRDefault="002E5A8A" w:rsidP="002E5A8A">
      <w:pPr>
        <w:numPr>
          <w:ilvl w:val="0"/>
          <w:numId w:val="27"/>
        </w:numPr>
        <w:spacing w:after="0" w:line="240" w:lineRule="auto"/>
        <w:rPr>
          <w:rFonts w:ascii="Arial Narrow" w:eastAsia="Times New Roman" w:hAnsi="Arial Narrow" w:cs="Arial"/>
          <w:color w:val="000000"/>
        </w:rPr>
      </w:pPr>
      <w:r w:rsidRPr="002E5A8A">
        <w:rPr>
          <w:rFonts w:ascii="Arial Narrow" w:eastAsia="Times New Roman" w:hAnsi="Arial Narrow" w:cs="Arial"/>
          <w:color w:val="000000"/>
        </w:rPr>
        <w:t>Hmotnost: 3,6 kg (včetně baterie)</w:t>
      </w:r>
    </w:p>
    <w:p w14:paraId="6332AFEE" w14:textId="77777777" w:rsidR="002E5A8A" w:rsidRPr="002E5A8A" w:rsidRDefault="002E5A8A" w:rsidP="002E5A8A">
      <w:pPr>
        <w:numPr>
          <w:ilvl w:val="0"/>
          <w:numId w:val="27"/>
        </w:numPr>
        <w:spacing w:after="0" w:line="240" w:lineRule="auto"/>
        <w:rPr>
          <w:rFonts w:ascii="Arial Narrow" w:eastAsia="Times New Roman" w:hAnsi="Arial Narrow" w:cs="Arial"/>
          <w:color w:val="000000"/>
        </w:rPr>
      </w:pPr>
      <w:r w:rsidRPr="002E5A8A">
        <w:rPr>
          <w:rFonts w:ascii="Arial Narrow" w:eastAsia="Times New Roman" w:hAnsi="Arial Narrow" w:cs="Arial"/>
          <w:color w:val="000000"/>
        </w:rPr>
        <w:t>Max. zatížení: 400 kg</w:t>
      </w:r>
    </w:p>
    <w:p w14:paraId="2A943473" w14:textId="77777777" w:rsidR="002E5A8A" w:rsidRPr="002E5A8A" w:rsidRDefault="002E5A8A" w:rsidP="002E5A8A">
      <w:pPr>
        <w:numPr>
          <w:ilvl w:val="0"/>
          <w:numId w:val="27"/>
        </w:numPr>
        <w:spacing w:after="0" w:line="240" w:lineRule="auto"/>
        <w:rPr>
          <w:rFonts w:ascii="Arial Narrow" w:eastAsia="Times New Roman" w:hAnsi="Arial Narrow" w:cs="Arial"/>
          <w:color w:val="000000"/>
        </w:rPr>
      </w:pPr>
      <w:r w:rsidRPr="002E5A8A">
        <w:rPr>
          <w:rFonts w:ascii="Arial Narrow" w:eastAsia="Times New Roman" w:hAnsi="Arial Narrow" w:cs="Arial"/>
          <w:color w:val="000000"/>
        </w:rPr>
        <w:t>Výdrž baterie: 500 snímků</w:t>
      </w:r>
    </w:p>
    <w:p w14:paraId="12ACE457" w14:textId="77777777" w:rsidR="002E5A8A" w:rsidRPr="002E5A8A" w:rsidRDefault="002E5A8A" w:rsidP="002E5A8A">
      <w:pPr>
        <w:numPr>
          <w:ilvl w:val="0"/>
          <w:numId w:val="27"/>
        </w:numPr>
        <w:spacing w:after="0" w:line="240" w:lineRule="auto"/>
        <w:rPr>
          <w:rFonts w:ascii="Arial Narrow" w:eastAsia="Times New Roman" w:hAnsi="Arial Narrow" w:cs="Arial"/>
          <w:color w:val="000000"/>
        </w:rPr>
      </w:pPr>
      <w:r w:rsidRPr="002E5A8A">
        <w:rPr>
          <w:rFonts w:ascii="Arial Narrow" w:eastAsia="Times New Roman" w:hAnsi="Arial Narrow" w:cs="Arial"/>
          <w:color w:val="000000"/>
        </w:rPr>
        <w:t>Odolnost proti vniknutí tekutin: IP54</w:t>
      </w:r>
    </w:p>
    <w:p w14:paraId="0DC098CD" w14:textId="77777777" w:rsidR="002E5A8A" w:rsidRPr="002E5A8A" w:rsidRDefault="002E5A8A" w:rsidP="002E5A8A">
      <w:pPr>
        <w:numPr>
          <w:ilvl w:val="0"/>
          <w:numId w:val="27"/>
        </w:numPr>
        <w:spacing w:after="0" w:line="240" w:lineRule="auto"/>
        <w:rPr>
          <w:rFonts w:ascii="Arial Narrow" w:eastAsia="Times New Roman" w:hAnsi="Arial Narrow" w:cs="Arial"/>
          <w:color w:val="000000"/>
        </w:rPr>
      </w:pPr>
      <w:r w:rsidRPr="002E5A8A">
        <w:rPr>
          <w:rFonts w:ascii="Arial Narrow" w:eastAsia="Times New Roman" w:hAnsi="Arial Narrow" w:cs="Arial"/>
          <w:color w:val="000000"/>
        </w:rPr>
        <w:t>Přenos dat: bezdrátově / kabelem</w:t>
      </w:r>
    </w:p>
    <w:p w14:paraId="30B2B6FB" w14:textId="77777777" w:rsidR="002E5A8A" w:rsidRPr="002E5A8A" w:rsidRDefault="002E5A8A" w:rsidP="002E5A8A">
      <w:pPr>
        <w:numPr>
          <w:ilvl w:val="0"/>
          <w:numId w:val="27"/>
        </w:numPr>
        <w:spacing w:after="0" w:line="240" w:lineRule="auto"/>
        <w:rPr>
          <w:rFonts w:ascii="Arial Narrow" w:eastAsia="Times New Roman" w:hAnsi="Arial Narrow" w:cs="Arial"/>
          <w:color w:val="000000"/>
        </w:rPr>
      </w:pPr>
      <w:r w:rsidRPr="002E5A8A">
        <w:rPr>
          <w:rFonts w:ascii="Arial Narrow" w:eastAsia="Times New Roman" w:hAnsi="Arial Narrow" w:cs="Arial"/>
          <w:color w:val="000000"/>
        </w:rPr>
        <w:t>Napájení pomocí baterie nebo kabelu</w:t>
      </w:r>
    </w:p>
    <w:p w14:paraId="53229219" w14:textId="77777777" w:rsidR="002E5A8A" w:rsidRPr="002E5A8A" w:rsidRDefault="002E5A8A" w:rsidP="002E5A8A">
      <w:pPr>
        <w:numPr>
          <w:ilvl w:val="0"/>
          <w:numId w:val="27"/>
        </w:numPr>
        <w:spacing w:after="0" w:line="240" w:lineRule="auto"/>
        <w:rPr>
          <w:rFonts w:ascii="Arial Narrow" w:eastAsia="Times New Roman" w:hAnsi="Arial Narrow" w:cs="Arial"/>
          <w:color w:val="000000"/>
        </w:rPr>
      </w:pPr>
      <w:r w:rsidRPr="002E5A8A">
        <w:rPr>
          <w:rFonts w:ascii="Arial Narrow" w:eastAsia="Times New Roman" w:hAnsi="Arial Narrow" w:cs="Arial"/>
          <w:color w:val="000000"/>
        </w:rPr>
        <w:t>Dobíjení detektoru ve slotu integrovaném do těla přístroje</w:t>
      </w:r>
    </w:p>
    <w:p w14:paraId="704BBDE5" w14:textId="77777777" w:rsidR="002E5A8A" w:rsidRPr="002E5A8A" w:rsidRDefault="002E5A8A" w:rsidP="002E5A8A">
      <w:pPr>
        <w:numPr>
          <w:ilvl w:val="0"/>
          <w:numId w:val="27"/>
        </w:numPr>
        <w:spacing w:after="0" w:line="240" w:lineRule="auto"/>
        <w:rPr>
          <w:rFonts w:ascii="Arial Narrow" w:eastAsia="Times New Roman" w:hAnsi="Arial Narrow" w:cs="Arial"/>
          <w:color w:val="000000"/>
        </w:rPr>
      </w:pPr>
      <w:r w:rsidRPr="002E5A8A">
        <w:rPr>
          <w:rFonts w:ascii="Arial Narrow" w:eastAsia="Times New Roman" w:hAnsi="Arial Narrow" w:cs="Arial"/>
          <w:color w:val="000000"/>
        </w:rPr>
        <w:t>Dobíjení baterie detektoru ve slotu integrovaném do těla přístroje</w:t>
      </w:r>
    </w:p>
    <w:p w14:paraId="24C0DADA" w14:textId="77777777" w:rsidR="002E5A8A" w:rsidRPr="002E5A8A" w:rsidRDefault="002E5A8A" w:rsidP="002E5A8A">
      <w:pPr>
        <w:spacing w:after="0" w:line="240" w:lineRule="auto"/>
        <w:rPr>
          <w:rFonts w:ascii="Arial Narrow" w:eastAsia="Times New Roman" w:hAnsi="Arial Narrow" w:cs="Arial"/>
          <w:b/>
          <w:bCs/>
          <w:color w:val="000000"/>
          <w:lang w:eastAsia="cs-CZ"/>
        </w:rPr>
      </w:pPr>
    </w:p>
    <w:p w14:paraId="15989CF6" w14:textId="77777777" w:rsidR="002E5A8A" w:rsidRPr="002E5A8A" w:rsidRDefault="002E5A8A" w:rsidP="002E5A8A">
      <w:pPr>
        <w:spacing w:after="0" w:line="240" w:lineRule="auto"/>
        <w:rPr>
          <w:rFonts w:ascii="Arial Narrow" w:eastAsia="Times New Roman" w:hAnsi="Arial Narrow" w:cs="Arial"/>
          <w:color w:val="000000"/>
          <w:lang w:eastAsia="cs-CZ"/>
        </w:rPr>
      </w:pPr>
      <w:r w:rsidRPr="002E5A8A">
        <w:rPr>
          <w:rFonts w:ascii="Arial Narrow" w:eastAsia="Times New Roman" w:hAnsi="Arial Narrow" w:cs="Arial"/>
          <w:b/>
          <w:bCs/>
          <w:color w:val="000000"/>
          <w:lang w:eastAsia="cs-CZ"/>
        </w:rPr>
        <w:lastRenderedPageBreak/>
        <w:t>Digitální detektor S4335-AW, 1 ks</w:t>
      </w:r>
      <w:r w:rsidRPr="002E5A8A">
        <w:rPr>
          <w:rFonts w:ascii="Arial Narrow" w:eastAsia="Times New Roman" w:hAnsi="Arial Narrow" w:cs="Arial"/>
          <w:color w:val="000000"/>
          <w:lang w:eastAsia="cs-CZ"/>
        </w:rPr>
        <w:t xml:space="preserve">   </w:t>
      </w:r>
    </w:p>
    <w:p w14:paraId="1ACA52F3" w14:textId="77777777" w:rsidR="002E5A8A" w:rsidRPr="002E5A8A" w:rsidRDefault="002E5A8A" w:rsidP="002E5A8A">
      <w:pPr>
        <w:spacing w:after="0" w:line="240" w:lineRule="auto"/>
        <w:rPr>
          <w:rFonts w:ascii="Arial Narrow" w:eastAsia="Times New Roman" w:hAnsi="Arial Narrow" w:cs="Arial"/>
          <w:color w:val="000000"/>
          <w:lang w:eastAsia="cs-CZ"/>
        </w:rPr>
      </w:pPr>
      <w:r w:rsidRPr="002E5A8A">
        <w:rPr>
          <w:rFonts w:ascii="Arial Narrow" w:eastAsia="Times New Roman" w:hAnsi="Arial Narrow" w:cs="Arial"/>
          <w:color w:val="000000"/>
          <w:lang w:eastAsia="cs-CZ"/>
        </w:rPr>
        <w:t>Detektor je na bázi amorfního křemíku s Cesium-</w:t>
      </w:r>
      <w:proofErr w:type="spellStart"/>
      <w:r w:rsidRPr="002E5A8A">
        <w:rPr>
          <w:rFonts w:ascii="Arial Narrow" w:eastAsia="Times New Roman" w:hAnsi="Arial Narrow" w:cs="Arial"/>
          <w:color w:val="000000"/>
          <w:lang w:eastAsia="cs-CZ"/>
        </w:rPr>
        <w:t>Iodidovým</w:t>
      </w:r>
      <w:proofErr w:type="spellEnd"/>
      <w:r w:rsidRPr="002E5A8A">
        <w:rPr>
          <w:rFonts w:ascii="Arial Narrow" w:eastAsia="Times New Roman" w:hAnsi="Arial Narrow" w:cs="Arial"/>
          <w:color w:val="000000"/>
          <w:lang w:eastAsia="cs-CZ"/>
        </w:rPr>
        <w:t xml:space="preserve"> scintilátorem (</w:t>
      </w:r>
      <w:proofErr w:type="spellStart"/>
      <w:r w:rsidRPr="002E5A8A">
        <w:rPr>
          <w:rFonts w:ascii="Arial Narrow" w:eastAsia="Times New Roman" w:hAnsi="Arial Narrow" w:cs="Arial"/>
          <w:color w:val="000000"/>
          <w:lang w:eastAsia="cs-CZ"/>
        </w:rPr>
        <w:t>CsI</w:t>
      </w:r>
      <w:proofErr w:type="spellEnd"/>
      <w:r w:rsidRPr="002E5A8A">
        <w:rPr>
          <w:rFonts w:ascii="Arial Narrow" w:eastAsia="Times New Roman" w:hAnsi="Arial Narrow" w:cs="Arial"/>
          <w:color w:val="000000"/>
          <w:lang w:eastAsia="cs-CZ"/>
        </w:rPr>
        <w:t>)</w:t>
      </w:r>
    </w:p>
    <w:p w14:paraId="5EDCF5FD" w14:textId="77777777" w:rsidR="002E5A8A" w:rsidRPr="002E5A8A" w:rsidRDefault="002E5A8A" w:rsidP="002E5A8A">
      <w:pPr>
        <w:numPr>
          <w:ilvl w:val="0"/>
          <w:numId w:val="27"/>
        </w:numPr>
        <w:spacing w:after="0" w:line="240" w:lineRule="auto"/>
        <w:rPr>
          <w:rFonts w:ascii="Arial Narrow" w:eastAsia="Times New Roman" w:hAnsi="Arial Narrow" w:cs="Arial"/>
          <w:color w:val="000000"/>
        </w:rPr>
      </w:pPr>
      <w:r w:rsidRPr="002E5A8A">
        <w:rPr>
          <w:rFonts w:ascii="Arial Narrow" w:eastAsia="Times New Roman" w:hAnsi="Arial Narrow" w:cs="Arial"/>
          <w:color w:val="000000"/>
        </w:rPr>
        <w:t xml:space="preserve">Velikost aktivní plochy detektoru: 426 mm x 345 mm </w:t>
      </w:r>
    </w:p>
    <w:p w14:paraId="5DD5D036" w14:textId="77777777" w:rsidR="002E5A8A" w:rsidRPr="002E5A8A" w:rsidRDefault="002E5A8A" w:rsidP="002E5A8A">
      <w:pPr>
        <w:numPr>
          <w:ilvl w:val="0"/>
          <w:numId w:val="27"/>
        </w:numPr>
        <w:spacing w:after="0" w:line="240" w:lineRule="auto"/>
        <w:rPr>
          <w:rFonts w:ascii="Arial Narrow" w:eastAsia="Times New Roman" w:hAnsi="Arial Narrow" w:cs="Arial"/>
          <w:color w:val="000000"/>
        </w:rPr>
      </w:pPr>
      <w:r w:rsidRPr="002E5A8A">
        <w:rPr>
          <w:rFonts w:ascii="Arial Narrow" w:eastAsia="Times New Roman" w:hAnsi="Arial Narrow" w:cs="Arial"/>
          <w:color w:val="000000"/>
        </w:rPr>
        <w:t>Pixelový rozteč (</w:t>
      </w:r>
      <w:proofErr w:type="spellStart"/>
      <w:r w:rsidRPr="002E5A8A">
        <w:rPr>
          <w:rFonts w:ascii="Arial Narrow" w:eastAsia="Times New Roman" w:hAnsi="Arial Narrow" w:cs="Arial"/>
          <w:color w:val="000000"/>
        </w:rPr>
        <w:t>pitch</w:t>
      </w:r>
      <w:proofErr w:type="spellEnd"/>
      <w:r w:rsidRPr="002E5A8A">
        <w:rPr>
          <w:rFonts w:ascii="Arial Narrow" w:eastAsia="Times New Roman" w:hAnsi="Arial Narrow" w:cs="Arial"/>
          <w:color w:val="000000"/>
        </w:rPr>
        <w:t>): 140 µm</w:t>
      </w:r>
    </w:p>
    <w:p w14:paraId="6EA197A2" w14:textId="77777777" w:rsidR="002E5A8A" w:rsidRPr="002E5A8A" w:rsidRDefault="002E5A8A" w:rsidP="002E5A8A">
      <w:pPr>
        <w:numPr>
          <w:ilvl w:val="0"/>
          <w:numId w:val="27"/>
        </w:numPr>
        <w:spacing w:after="0" w:line="240" w:lineRule="auto"/>
        <w:rPr>
          <w:rFonts w:ascii="Arial Narrow" w:eastAsia="Times New Roman" w:hAnsi="Arial Narrow" w:cs="Arial"/>
          <w:color w:val="000000"/>
        </w:rPr>
      </w:pPr>
      <w:r w:rsidRPr="002E5A8A">
        <w:rPr>
          <w:rFonts w:ascii="Arial Narrow" w:eastAsia="Times New Roman" w:hAnsi="Arial Narrow" w:cs="Arial"/>
          <w:color w:val="000000"/>
        </w:rPr>
        <w:t xml:space="preserve">A/D konverze: 16 bitů </w:t>
      </w:r>
    </w:p>
    <w:p w14:paraId="484310E5" w14:textId="77777777" w:rsidR="002E5A8A" w:rsidRPr="002E5A8A" w:rsidRDefault="002E5A8A" w:rsidP="002E5A8A">
      <w:pPr>
        <w:numPr>
          <w:ilvl w:val="0"/>
          <w:numId w:val="27"/>
        </w:numPr>
        <w:spacing w:after="0" w:line="240" w:lineRule="auto"/>
        <w:rPr>
          <w:rFonts w:ascii="Arial Narrow" w:eastAsia="Times New Roman" w:hAnsi="Arial Narrow" w:cs="Arial"/>
          <w:color w:val="000000"/>
        </w:rPr>
      </w:pPr>
      <w:r w:rsidRPr="002E5A8A">
        <w:rPr>
          <w:rFonts w:ascii="Arial Narrow" w:eastAsia="Times New Roman" w:hAnsi="Arial Narrow" w:cs="Arial"/>
          <w:color w:val="000000"/>
        </w:rPr>
        <w:t>Hmotnost: 3 kg (včetně baterie)</w:t>
      </w:r>
    </w:p>
    <w:p w14:paraId="4FEC0286" w14:textId="77777777" w:rsidR="002E5A8A" w:rsidRPr="002E5A8A" w:rsidRDefault="002E5A8A" w:rsidP="002E5A8A">
      <w:pPr>
        <w:numPr>
          <w:ilvl w:val="0"/>
          <w:numId w:val="27"/>
        </w:numPr>
        <w:spacing w:after="0" w:line="240" w:lineRule="auto"/>
        <w:rPr>
          <w:rFonts w:ascii="Arial Narrow" w:eastAsia="Times New Roman" w:hAnsi="Arial Narrow" w:cs="Arial"/>
          <w:color w:val="000000"/>
        </w:rPr>
      </w:pPr>
      <w:r w:rsidRPr="002E5A8A">
        <w:rPr>
          <w:rFonts w:ascii="Arial Narrow" w:eastAsia="Times New Roman" w:hAnsi="Arial Narrow" w:cs="Arial"/>
          <w:color w:val="000000"/>
        </w:rPr>
        <w:t>Max. zatížení: 400 kg</w:t>
      </w:r>
    </w:p>
    <w:p w14:paraId="2C29A6A6" w14:textId="77777777" w:rsidR="002E5A8A" w:rsidRPr="002E5A8A" w:rsidRDefault="002E5A8A" w:rsidP="002E5A8A">
      <w:pPr>
        <w:numPr>
          <w:ilvl w:val="0"/>
          <w:numId w:val="27"/>
        </w:numPr>
        <w:spacing w:after="0" w:line="240" w:lineRule="auto"/>
        <w:rPr>
          <w:rFonts w:ascii="Arial Narrow" w:eastAsia="Times New Roman" w:hAnsi="Arial Narrow" w:cs="Arial"/>
          <w:color w:val="000000"/>
        </w:rPr>
      </w:pPr>
      <w:r w:rsidRPr="002E5A8A">
        <w:rPr>
          <w:rFonts w:ascii="Arial Narrow" w:eastAsia="Times New Roman" w:hAnsi="Arial Narrow" w:cs="Arial"/>
          <w:color w:val="000000"/>
        </w:rPr>
        <w:t>Výdrž baterie: 500 snímků</w:t>
      </w:r>
    </w:p>
    <w:p w14:paraId="54EAEB38" w14:textId="77777777" w:rsidR="002E5A8A" w:rsidRPr="002E5A8A" w:rsidRDefault="002E5A8A" w:rsidP="002E5A8A">
      <w:pPr>
        <w:numPr>
          <w:ilvl w:val="0"/>
          <w:numId w:val="27"/>
        </w:numPr>
        <w:spacing w:after="0" w:line="240" w:lineRule="auto"/>
        <w:rPr>
          <w:rFonts w:ascii="Arial Narrow" w:eastAsia="Times New Roman" w:hAnsi="Arial Narrow" w:cs="Arial"/>
          <w:color w:val="000000"/>
        </w:rPr>
      </w:pPr>
      <w:r w:rsidRPr="002E5A8A">
        <w:rPr>
          <w:rFonts w:ascii="Arial Narrow" w:eastAsia="Times New Roman" w:hAnsi="Arial Narrow" w:cs="Arial"/>
          <w:color w:val="000000"/>
        </w:rPr>
        <w:t>Odolnost proti vniknutí tekutin: IP54</w:t>
      </w:r>
    </w:p>
    <w:p w14:paraId="534EB708" w14:textId="77777777" w:rsidR="002E5A8A" w:rsidRPr="002E5A8A" w:rsidRDefault="002E5A8A" w:rsidP="002E5A8A">
      <w:pPr>
        <w:numPr>
          <w:ilvl w:val="0"/>
          <w:numId w:val="27"/>
        </w:numPr>
        <w:spacing w:after="0" w:line="240" w:lineRule="auto"/>
        <w:rPr>
          <w:rFonts w:ascii="Arial Narrow" w:eastAsia="Times New Roman" w:hAnsi="Arial Narrow" w:cs="Arial"/>
          <w:color w:val="000000"/>
        </w:rPr>
      </w:pPr>
      <w:r w:rsidRPr="002E5A8A">
        <w:rPr>
          <w:rFonts w:ascii="Arial Narrow" w:eastAsia="Times New Roman" w:hAnsi="Arial Narrow" w:cs="Arial"/>
          <w:color w:val="000000"/>
        </w:rPr>
        <w:t>Přenos dat: bezdrátově / kabelem</w:t>
      </w:r>
    </w:p>
    <w:p w14:paraId="0DD09922" w14:textId="77777777" w:rsidR="002E5A8A" w:rsidRPr="002E5A8A" w:rsidRDefault="002E5A8A" w:rsidP="002E5A8A">
      <w:pPr>
        <w:numPr>
          <w:ilvl w:val="0"/>
          <w:numId w:val="27"/>
        </w:numPr>
        <w:spacing w:after="0" w:line="240" w:lineRule="auto"/>
        <w:rPr>
          <w:rFonts w:ascii="Arial Narrow" w:eastAsia="Times New Roman" w:hAnsi="Arial Narrow" w:cs="Arial"/>
          <w:color w:val="000000"/>
        </w:rPr>
      </w:pPr>
      <w:r w:rsidRPr="002E5A8A">
        <w:rPr>
          <w:rFonts w:ascii="Arial Narrow" w:eastAsia="Times New Roman" w:hAnsi="Arial Narrow" w:cs="Arial"/>
          <w:color w:val="000000"/>
        </w:rPr>
        <w:t>Napájení pomocí baterie nebo kabelu</w:t>
      </w:r>
    </w:p>
    <w:p w14:paraId="168F5E0F" w14:textId="77777777" w:rsidR="002E5A8A" w:rsidRPr="002E5A8A" w:rsidRDefault="002E5A8A" w:rsidP="002E5A8A">
      <w:pPr>
        <w:numPr>
          <w:ilvl w:val="0"/>
          <w:numId w:val="27"/>
        </w:numPr>
        <w:spacing w:after="0" w:line="240" w:lineRule="auto"/>
        <w:rPr>
          <w:rFonts w:ascii="Arial Narrow" w:eastAsia="Times New Roman" w:hAnsi="Arial Narrow" w:cs="Arial"/>
          <w:color w:val="000000"/>
        </w:rPr>
      </w:pPr>
      <w:r w:rsidRPr="002E5A8A">
        <w:rPr>
          <w:rFonts w:ascii="Arial Narrow" w:eastAsia="Times New Roman" w:hAnsi="Arial Narrow" w:cs="Arial"/>
          <w:color w:val="000000"/>
        </w:rPr>
        <w:t>Dobíjení detektoru ve slotu integrovaném do těla přístroje</w:t>
      </w:r>
    </w:p>
    <w:p w14:paraId="15181B7A" w14:textId="77777777" w:rsidR="002E5A8A" w:rsidRPr="002E5A8A" w:rsidRDefault="002E5A8A" w:rsidP="002E5A8A">
      <w:pPr>
        <w:numPr>
          <w:ilvl w:val="0"/>
          <w:numId w:val="27"/>
        </w:numPr>
        <w:spacing w:after="0" w:line="240" w:lineRule="auto"/>
        <w:rPr>
          <w:rFonts w:ascii="Arial Narrow" w:eastAsia="Times New Roman" w:hAnsi="Arial Narrow" w:cs="Arial"/>
          <w:color w:val="000000"/>
        </w:rPr>
      </w:pPr>
      <w:r w:rsidRPr="002E5A8A">
        <w:rPr>
          <w:rFonts w:ascii="Arial Narrow" w:eastAsia="Times New Roman" w:hAnsi="Arial Narrow" w:cs="Arial"/>
          <w:color w:val="000000"/>
        </w:rPr>
        <w:t>Dobíjení baterie detektoru ve slotu integrovaném do těla přístroje</w:t>
      </w:r>
    </w:p>
    <w:p w14:paraId="58E2C95F" w14:textId="77777777" w:rsidR="002E5A8A" w:rsidRPr="002E5A8A" w:rsidRDefault="002E5A8A" w:rsidP="002E5A8A">
      <w:pPr>
        <w:spacing w:after="0" w:line="240" w:lineRule="auto"/>
        <w:rPr>
          <w:rFonts w:ascii="Arial Narrow" w:eastAsia="Times New Roman" w:hAnsi="Arial Narrow" w:cs="Arial"/>
          <w:b/>
          <w:bCs/>
          <w:color w:val="000000"/>
          <w:lang w:eastAsia="cs-CZ"/>
        </w:rPr>
      </w:pPr>
    </w:p>
    <w:p w14:paraId="0F54283E" w14:textId="77777777" w:rsidR="002E5A8A" w:rsidRPr="002E5A8A" w:rsidRDefault="002E5A8A" w:rsidP="002E5A8A">
      <w:pPr>
        <w:spacing w:after="0" w:line="240" w:lineRule="auto"/>
        <w:rPr>
          <w:rFonts w:ascii="Arial Narrow" w:eastAsia="Times New Roman" w:hAnsi="Arial Narrow" w:cs="Arial"/>
          <w:color w:val="000000"/>
          <w:lang w:eastAsia="cs-CZ"/>
        </w:rPr>
      </w:pPr>
      <w:r w:rsidRPr="002E5A8A">
        <w:rPr>
          <w:rFonts w:ascii="Arial Narrow" w:eastAsia="Times New Roman" w:hAnsi="Arial Narrow" w:cs="Arial"/>
          <w:b/>
          <w:bCs/>
          <w:color w:val="000000"/>
          <w:lang w:eastAsia="cs-CZ"/>
        </w:rPr>
        <w:t>Digitální detektor S3025-AW, 1 ks</w:t>
      </w:r>
      <w:r w:rsidRPr="002E5A8A">
        <w:rPr>
          <w:rFonts w:ascii="Arial Narrow" w:eastAsia="Times New Roman" w:hAnsi="Arial Narrow" w:cs="Arial"/>
          <w:color w:val="000000"/>
          <w:lang w:eastAsia="cs-CZ"/>
        </w:rPr>
        <w:t xml:space="preserve">   </w:t>
      </w:r>
    </w:p>
    <w:p w14:paraId="2A988720" w14:textId="77777777" w:rsidR="002E5A8A" w:rsidRPr="002E5A8A" w:rsidRDefault="002E5A8A" w:rsidP="002E5A8A">
      <w:pPr>
        <w:spacing w:after="0" w:line="240" w:lineRule="auto"/>
        <w:rPr>
          <w:rFonts w:ascii="Arial Narrow" w:eastAsia="Times New Roman" w:hAnsi="Arial Narrow" w:cs="Arial"/>
          <w:color w:val="000000"/>
          <w:lang w:eastAsia="cs-CZ"/>
        </w:rPr>
      </w:pPr>
      <w:r w:rsidRPr="002E5A8A">
        <w:rPr>
          <w:rFonts w:ascii="Arial Narrow" w:eastAsia="Times New Roman" w:hAnsi="Arial Narrow" w:cs="Arial"/>
          <w:color w:val="000000"/>
          <w:lang w:eastAsia="cs-CZ"/>
        </w:rPr>
        <w:t>Detektor je na bázi amorfního křemíku s Cesium-</w:t>
      </w:r>
      <w:proofErr w:type="spellStart"/>
      <w:r w:rsidRPr="002E5A8A">
        <w:rPr>
          <w:rFonts w:ascii="Arial Narrow" w:eastAsia="Times New Roman" w:hAnsi="Arial Narrow" w:cs="Arial"/>
          <w:color w:val="000000"/>
          <w:lang w:eastAsia="cs-CZ"/>
        </w:rPr>
        <w:t>Iodidovým</w:t>
      </w:r>
      <w:proofErr w:type="spellEnd"/>
      <w:r w:rsidRPr="002E5A8A">
        <w:rPr>
          <w:rFonts w:ascii="Arial Narrow" w:eastAsia="Times New Roman" w:hAnsi="Arial Narrow" w:cs="Arial"/>
          <w:color w:val="000000"/>
          <w:lang w:eastAsia="cs-CZ"/>
        </w:rPr>
        <w:t xml:space="preserve"> scintilátorem (</w:t>
      </w:r>
      <w:proofErr w:type="spellStart"/>
      <w:r w:rsidRPr="002E5A8A">
        <w:rPr>
          <w:rFonts w:ascii="Arial Narrow" w:eastAsia="Times New Roman" w:hAnsi="Arial Narrow" w:cs="Arial"/>
          <w:color w:val="000000"/>
          <w:lang w:eastAsia="cs-CZ"/>
        </w:rPr>
        <w:t>CsI</w:t>
      </w:r>
      <w:proofErr w:type="spellEnd"/>
      <w:r w:rsidRPr="002E5A8A">
        <w:rPr>
          <w:rFonts w:ascii="Arial Narrow" w:eastAsia="Times New Roman" w:hAnsi="Arial Narrow" w:cs="Arial"/>
          <w:color w:val="000000"/>
          <w:lang w:eastAsia="cs-CZ"/>
        </w:rPr>
        <w:t>)</w:t>
      </w:r>
    </w:p>
    <w:p w14:paraId="38849DBC" w14:textId="77777777" w:rsidR="002E5A8A" w:rsidRPr="002E5A8A" w:rsidRDefault="002E5A8A" w:rsidP="002E5A8A">
      <w:pPr>
        <w:numPr>
          <w:ilvl w:val="0"/>
          <w:numId w:val="27"/>
        </w:numPr>
        <w:spacing w:after="0" w:line="240" w:lineRule="auto"/>
        <w:rPr>
          <w:rFonts w:ascii="Arial Narrow" w:eastAsia="Times New Roman" w:hAnsi="Arial Narrow" w:cs="Arial"/>
          <w:color w:val="000000"/>
        </w:rPr>
      </w:pPr>
      <w:r w:rsidRPr="002E5A8A">
        <w:rPr>
          <w:rFonts w:ascii="Arial Narrow" w:eastAsia="Times New Roman" w:hAnsi="Arial Narrow" w:cs="Arial"/>
          <w:color w:val="000000"/>
        </w:rPr>
        <w:t xml:space="preserve">Velikost aktivní plochy detektoru: 315 mm x 251 mm </w:t>
      </w:r>
    </w:p>
    <w:p w14:paraId="52A3F73C" w14:textId="77777777" w:rsidR="002E5A8A" w:rsidRPr="002E5A8A" w:rsidRDefault="002E5A8A" w:rsidP="002E5A8A">
      <w:pPr>
        <w:numPr>
          <w:ilvl w:val="0"/>
          <w:numId w:val="27"/>
        </w:numPr>
        <w:spacing w:after="0" w:line="240" w:lineRule="auto"/>
        <w:rPr>
          <w:rFonts w:ascii="Arial Narrow" w:eastAsia="Times New Roman" w:hAnsi="Arial Narrow" w:cs="Arial"/>
          <w:color w:val="000000"/>
        </w:rPr>
      </w:pPr>
      <w:r w:rsidRPr="002E5A8A">
        <w:rPr>
          <w:rFonts w:ascii="Arial Narrow" w:eastAsia="Times New Roman" w:hAnsi="Arial Narrow" w:cs="Arial"/>
          <w:color w:val="000000"/>
        </w:rPr>
        <w:t>Pixelový rozteč (</w:t>
      </w:r>
      <w:proofErr w:type="spellStart"/>
      <w:r w:rsidRPr="002E5A8A">
        <w:rPr>
          <w:rFonts w:ascii="Arial Narrow" w:eastAsia="Times New Roman" w:hAnsi="Arial Narrow" w:cs="Arial"/>
          <w:color w:val="000000"/>
        </w:rPr>
        <w:t>pitch</w:t>
      </w:r>
      <w:proofErr w:type="spellEnd"/>
      <w:r w:rsidRPr="002E5A8A">
        <w:rPr>
          <w:rFonts w:ascii="Arial Narrow" w:eastAsia="Times New Roman" w:hAnsi="Arial Narrow" w:cs="Arial"/>
          <w:color w:val="000000"/>
        </w:rPr>
        <w:t>): 124 µm</w:t>
      </w:r>
    </w:p>
    <w:p w14:paraId="77508CA3" w14:textId="77777777" w:rsidR="002E5A8A" w:rsidRPr="002E5A8A" w:rsidRDefault="002E5A8A" w:rsidP="002E5A8A">
      <w:pPr>
        <w:numPr>
          <w:ilvl w:val="0"/>
          <w:numId w:val="27"/>
        </w:numPr>
        <w:spacing w:after="0" w:line="240" w:lineRule="auto"/>
        <w:rPr>
          <w:rFonts w:ascii="Arial Narrow" w:eastAsia="Times New Roman" w:hAnsi="Arial Narrow" w:cs="Arial"/>
          <w:color w:val="000000"/>
        </w:rPr>
      </w:pPr>
      <w:r w:rsidRPr="002E5A8A">
        <w:rPr>
          <w:rFonts w:ascii="Arial Narrow" w:eastAsia="Times New Roman" w:hAnsi="Arial Narrow" w:cs="Arial"/>
          <w:color w:val="000000"/>
        </w:rPr>
        <w:t xml:space="preserve">A/D konverze: 16 bitů </w:t>
      </w:r>
    </w:p>
    <w:p w14:paraId="6830533B" w14:textId="77777777" w:rsidR="002E5A8A" w:rsidRPr="002E5A8A" w:rsidRDefault="002E5A8A" w:rsidP="002E5A8A">
      <w:pPr>
        <w:numPr>
          <w:ilvl w:val="0"/>
          <w:numId w:val="27"/>
        </w:numPr>
        <w:spacing w:after="0" w:line="240" w:lineRule="auto"/>
        <w:rPr>
          <w:rFonts w:ascii="Arial Narrow" w:eastAsia="Times New Roman" w:hAnsi="Arial Narrow" w:cs="Arial"/>
          <w:color w:val="000000"/>
        </w:rPr>
      </w:pPr>
      <w:r w:rsidRPr="002E5A8A">
        <w:rPr>
          <w:rFonts w:ascii="Arial Narrow" w:eastAsia="Times New Roman" w:hAnsi="Arial Narrow" w:cs="Arial"/>
          <w:color w:val="000000"/>
        </w:rPr>
        <w:t>Hmotnost: 2,1 kg (včetně baterie)</w:t>
      </w:r>
    </w:p>
    <w:p w14:paraId="20F5EEC1" w14:textId="77777777" w:rsidR="002E5A8A" w:rsidRPr="002E5A8A" w:rsidRDefault="002E5A8A" w:rsidP="002E5A8A">
      <w:pPr>
        <w:numPr>
          <w:ilvl w:val="0"/>
          <w:numId w:val="27"/>
        </w:numPr>
        <w:spacing w:after="0" w:line="240" w:lineRule="auto"/>
        <w:rPr>
          <w:rFonts w:ascii="Arial Narrow" w:eastAsia="Times New Roman" w:hAnsi="Arial Narrow" w:cs="Arial"/>
          <w:color w:val="000000"/>
        </w:rPr>
      </w:pPr>
      <w:r w:rsidRPr="002E5A8A">
        <w:rPr>
          <w:rFonts w:ascii="Arial Narrow" w:eastAsia="Times New Roman" w:hAnsi="Arial Narrow" w:cs="Arial"/>
          <w:color w:val="000000"/>
        </w:rPr>
        <w:t>Max. zatížení: 400 kg</w:t>
      </w:r>
    </w:p>
    <w:p w14:paraId="15D5204F" w14:textId="77777777" w:rsidR="002E5A8A" w:rsidRPr="002E5A8A" w:rsidRDefault="002E5A8A" w:rsidP="002E5A8A">
      <w:pPr>
        <w:numPr>
          <w:ilvl w:val="0"/>
          <w:numId w:val="27"/>
        </w:numPr>
        <w:spacing w:after="0" w:line="240" w:lineRule="auto"/>
        <w:rPr>
          <w:rFonts w:ascii="Arial Narrow" w:eastAsia="Times New Roman" w:hAnsi="Arial Narrow" w:cs="Arial"/>
          <w:color w:val="000000"/>
        </w:rPr>
      </w:pPr>
      <w:r w:rsidRPr="002E5A8A">
        <w:rPr>
          <w:rFonts w:ascii="Arial Narrow" w:eastAsia="Times New Roman" w:hAnsi="Arial Narrow" w:cs="Arial"/>
          <w:color w:val="000000"/>
        </w:rPr>
        <w:t>Výdrž baterie: 270 snímků</w:t>
      </w:r>
    </w:p>
    <w:p w14:paraId="2C452109" w14:textId="77777777" w:rsidR="002E5A8A" w:rsidRPr="002E5A8A" w:rsidRDefault="002E5A8A" w:rsidP="002E5A8A">
      <w:pPr>
        <w:numPr>
          <w:ilvl w:val="0"/>
          <w:numId w:val="27"/>
        </w:numPr>
        <w:spacing w:after="0" w:line="240" w:lineRule="auto"/>
        <w:rPr>
          <w:rFonts w:ascii="Arial Narrow" w:eastAsia="Times New Roman" w:hAnsi="Arial Narrow" w:cs="Arial"/>
          <w:color w:val="000000"/>
        </w:rPr>
      </w:pPr>
      <w:r w:rsidRPr="002E5A8A">
        <w:rPr>
          <w:rFonts w:ascii="Arial Narrow" w:eastAsia="Times New Roman" w:hAnsi="Arial Narrow" w:cs="Arial"/>
          <w:color w:val="000000"/>
        </w:rPr>
        <w:t>Odolnost proti vniknutí tekutin: IP54</w:t>
      </w:r>
    </w:p>
    <w:p w14:paraId="731121CB" w14:textId="77777777" w:rsidR="002E5A8A" w:rsidRPr="002E5A8A" w:rsidRDefault="002E5A8A" w:rsidP="002E5A8A">
      <w:pPr>
        <w:numPr>
          <w:ilvl w:val="0"/>
          <w:numId w:val="27"/>
        </w:numPr>
        <w:spacing w:after="0" w:line="240" w:lineRule="auto"/>
        <w:rPr>
          <w:rFonts w:ascii="Arial Narrow" w:eastAsia="Times New Roman" w:hAnsi="Arial Narrow" w:cs="Arial"/>
          <w:color w:val="000000"/>
        </w:rPr>
      </w:pPr>
      <w:r w:rsidRPr="002E5A8A">
        <w:rPr>
          <w:rFonts w:ascii="Arial Narrow" w:eastAsia="Times New Roman" w:hAnsi="Arial Narrow" w:cs="Arial"/>
          <w:color w:val="000000"/>
        </w:rPr>
        <w:t>Přenos dat: bezdrátově / kabelem</w:t>
      </w:r>
    </w:p>
    <w:p w14:paraId="734A6C8B" w14:textId="77777777" w:rsidR="002E5A8A" w:rsidRPr="002E5A8A" w:rsidRDefault="002E5A8A" w:rsidP="002E5A8A">
      <w:pPr>
        <w:numPr>
          <w:ilvl w:val="0"/>
          <w:numId w:val="27"/>
        </w:numPr>
        <w:spacing w:after="0" w:line="240" w:lineRule="auto"/>
        <w:rPr>
          <w:rFonts w:ascii="Arial Narrow" w:eastAsia="Times New Roman" w:hAnsi="Arial Narrow" w:cs="Arial"/>
          <w:color w:val="000000"/>
        </w:rPr>
      </w:pPr>
      <w:r w:rsidRPr="002E5A8A">
        <w:rPr>
          <w:rFonts w:ascii="Arial Narrow" w:eastAsia="Times New Roman" w:hAnsi="Arial Narrow" w:cs="Arial"/>
          <w:color w:val="000000"/>
        </w:rPr>
        <w:t>Napájení pomocí baterie nebo kabelu</w:t>
      </w:r>
    </w:p>
    <w:p w14:paraId="0932FDD2" w14:textId="77777777" w:rsidR="002E5A8A" w:rsidRPr="002E5A8A" w:rsidRDefault="002E5A8A" w:rsidP="002E5A8A">
      <w:pPr>
        <w:spacing w:after="0" w:line="240" w:lineRule="auto"/>
        <w:rPr>
          <w:rFonts w:ascii="Arial Narrow" w:eastAsia="Times New Roman" w:hAnsi="Arial Narrow" w:cs="Times New Roman"/>
          <w:lang w:eastAsia="cs-CZ"/>
        </w:rPr>
      </w:pPr>
    </w:p>
    <w:p w14:paraId="0440155E" w14:textId="77777777" w:rsidR="002E5A8A" w:rsidRPr="002E5A8A" w:rsidRDefault="002E5A8A" w:rsidP="002E5A8A">
      <w:pPr>
        <w:rPr>
          <w:rFonts w:ascii="Arial Narrow" w:hAnsi="Arial Narrow"/>
        </w:rPr>
      </w:pPr>
    </w:p>
    <w:p w14:paraId="60E95CB0" w14:textId="77777777" w:rsidR="002E5A8A" w:rsidRPr="002E5A8A" w:rsidRDefault="002E5A8A" w:rsidP="00C34E62">
      <w:pPr>
        <w:widowControl w:val="0"/>
        <w:autoSpaceDN w:val="0"/>
        <w:spacing w:before="57" w:after="57"/>
        <w:jc w:val="both"/>
        <w:rPr>
          <w:rFonts w:ascii="Arial Narrow" w:eastAsia="Times New Roman" w:hAnsi="Arial Narrow" w:cs="Times New Roman"/>
          <w:b/>
          <w:kern w:val="3"/>
          <w:lang w:eastAsia="zh-CN"/>
        </w:rPr>
      </w:pPr>
    </w:p>
    <w:sectPr w:rsidR="002E5A8A" w:rsidRPr="002E5A8A" w:rsidSect="00460E12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276" w:right="1133" w:bottom="1276" w:left="1417" w:header="426" w:footer="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0D51A" w14:textId="77777777" w:rsidR="0013266C" w:rsidRDefault="0013266C" w:rsidP="00D16944">
      <w:pPr>
        <w:spacing w:after="0" w:line="240" w:lineRule="auto"/>
      </w:pPr>
      <w:r>
        <w:separator/>
      </w:r>
    </w:p>
  </w:endnote>
  <w:endnote w:type="continuationSeparator" w:id="0">
    <w:p w14:paraId="7550DD7A" w14:textId="77777777" w:rsidR="0013266C" w:rsidRDefault="0013266C" w:rsidP="00D16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 Inspira">
    <w:altName w:val="Calibri"/>
    <w:charset w:val="EE"/>
    <w:family w:val="swiss"/>
    <w:pitch w:val="variable"/>
    <w:sig w:usb0="00000001" w:usb1="00000000" w:usb2="00000000" w:usb3="00000000" w:csb0="0000009F" w:csb1="00000000"/>
  </w:font>
  <w:font w:name="Noto Sans Symbols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2488A" w14:textId="77777777" w:rsidR="00C37A48" w:rsidRDefault="00000000" w:rsidP="00C37A48">
    <w:pPr>
      <w:pStyle w:val="Zpat"/>
    </w:pPr>
    <w:r>
      <w:pict w14:anchorId="349D5AD4">
        <v:rect id="_x0000_i1025" style="width:0;height:1.5pt" o:hralign="center" o:hrstd="t" o:hr="t" fillcolor="#a0a0a0" stroked="f"/>
      </w:pict>
    </w:r>
  </w:p>
  <w:p w14:paraId="3995A196" w14:textId="77777777" w:rsidR="00C37A48" w:rsidRPr="002F2927" w:rsidRDefault="00C37A48" w:rsidP="00C37A48">
    <w:pPr>
      <w:pStyle w:val="Zpat"/>
      <w:rPr>
        <w:rFonts w:ascii="Arial" w:hAnsi="Arial" w:cs="Arial"/>
        <w:b/>
        <w:sz w:val="16"/>
        <w:szCs w:val="16"/>
      </w:rPr>
    </w:pPr>
    <w:r w:rsidRPr="002F2927">
      <w:rPr>
        <w:rFonts w:ascii="Arial" w:hAnsi="Arial" w:cs="Arial"/>
        <w:b/>
        <w:sz w:val="16"/>
        <w:szCs w:val="16"/>
      </w:rPr>
      <w:t>Oblastní nemocnice Kolín, a.</w:t>
    </w:r>
    <w:r>
      <w:rPr>
        <w:rFonts w:ascii="Arial" w:hAnsi="Arial" w:cs="Arial"/>
        <w:b/>
        <w:sz w:val="16"/>
        <w:szCs w:val="16"/>
      </w:rPr>
      <w:t xml:space="preserve"> </w:t>
    </w:r>
    <w:r w:rsidRPr="002F2927">
      <w:rPr>
        <w:rFonts w:ascii="Arial" w:hAnsi="Arial" w:cs="Arial"/>
        <w:b/>
        <w:sz w:val="16"/>
        <w:szCs w:val="16"/>
      </w:rPr>
      <w:t>s., nemocnice Středočeského kraje</w:t>
    </w:r>
    <w:r>
      <w:rPr>
        <w:rFonts w:ascii="Arial" w:hAnsi="Arial" w:cs="Arial"/>
        <w:b/>
        <w:sz w:val="16"/>
        <w:szCs w:val="16"/>
      </w:rPr>
      <w:tab/>
      <w:t xml:space="preserve">Strana </w:t>
    </w:r>
    <w:r>
      <w:rPr>
        <w:rFonts w:ascii="Arial" w:hAnsi="Arial" w:cs="Arial"/>
        <w:b/>
        <w:sz w:val="16"/>
        <w:szCs w:val="16"/>
      </w:rPr>
      <w:fldChar w:fldCharType="begin"/>
    </w:r>
    <w:r>
      <w:rPr>
        <w:rFonts w:ascii="Arial" w:hAnsi="Arial" w:cs="Arial"/>
        <w:b/>
        <w:sz w:val="16"/>
        <w:szCs w:val="16"/>
      </w:rPr>
      <w:instrText xml:space="preserve"> PAGE   \* MERGEFORMAT </w:instrText>
    </w:r>
    <w:r>
      <w:rPr>
        <w:rFonts w:ascii="Arial" w:hAnsi="Arial" w:cs="Arial"/>
        <w:b/>
        <w:sz w:val="16"/>
        <w:szCs w:val="16"/>
      </w:rPr>
      <w:fldChar w:fldCharType="separate"/>
    </w:r>
    <w:r>
      <w:rPr>
        <w:rFonts w:ascii="Arial" w:hAnsi="Arial" w:cs="Arial"/>
        <w:b/>
        <w:sz w:val="16"/>
        <w:szCs w:val="16"/>
      </w:rPr>
      <w:t>2</w:t>
    </w:r>
    <w:r>
      <w:rPr>
        <w:rFonts w:ascii="Arial" w:hAnsi="Arial" w:cs="Arial"/>
        <w:b/>
        <w:sz w:val="16"/>
        <w:szCs w:val="16"/>
      </w:rPr>
      <w:fldChar w:fldCharType="end"/>
    </w:r>
    <w:r>
      <w:rPr>
        <w:rFonts w:ascii="Arial" w:hAnsi="Arial" w:cs="Arial"/>
        <w:b/>
        <w:sz w:val="16"/>
        <w:szCs w:val="16"/>
      </w:rPr>
      <w:t xml:space="preserve"> z </w:t>
    </w:r>
    <w:fldSimple w:instr=" NUMPAGES   \* MERGEFORMAT ">
      <w:r>
        <w:t>3</w:t>
      </w:r>
    </w:fldSimple>
  </w:p>
  <w:p w14:paraId="3C64CDF6" w14:textId="77777777" w:rsidR="00C37A48" w:rsidRPr="00047259" w:rsidRDefault="00C37A48" w:rsidP="00C37A48">
    <w:pPr>
      <w:pStyle w:val="Zpa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sz w:val="16"/>
        <w:szCs w:val="16"/>
      </w:rPr>
      <w:t>s</w:t>
    </w:r>
    <w:r w:rsidRPr="002F2927">
      <w:rPr>
        <w:rFonts w:ascii="Arial" w:hAnsi="Arial" w:cs="Arial"/>
        <w:sz w:val="16"/>
        <w:szCs w:val="16"/>
      </w:rPr>
      <w:t>ídlo</w:t>
    </w:r>
    <w:r w:rsidRPr="00047259">
      <w:rPr>
        <w:rFonts w:ascii="Arial" w:hAnsi="Arial" w:cs="Arial"/>
        <w:b/>
        <w:sz w:val="16"/>
        <w:szCs w:val="16"/>
      </w:rPr>
      <w:t xml:space="preserve">: </w:t>
    </w:r>
    <w:r w:rsidRPr="00047259">
      <w:rPr>
        <w:rFonts w:ascii="Arial" w:hAnsi="Arial" w:cs="Arial"/>
        <w:sz w:val="16"/>
        <w:szCs w:val="16"/>
      </w:rPr>
      <w:t>Žižkova 146, 280 01 Kolín III</w:t>
    </w:r>
  </w:p>
  <w:p w14:paraId="023E2160" w14:textId="77777777" w:rsidR="00C37A48" w:rsidRDefault="00C37A48" w:rsidP="00C37A48">
    <w:pPr>
      <w:pStyle w:val="Zpat"/>
      <w:rPr>
        <w:rFonts w:ascii="Arial" w:hAnsi="Arial" w:cs="Arial"/>
        <w:sz w:val="16"/>
        <w:szCs w:val="16"/>
      </w:rPr>
    </w:pPr>
  </w:p>
  <w:p w14:paraId="24930C89" w14:textId="77777777" w:rsidR="00C37A48" w:rsidRPr="00047259" w:rsidRDefault="00C37A48" w:rsidP="00C37A48">
    <w:pPr>
      <w:pStyle w:val="Zpat"/>
      <w:rPr>
        <w:rFonts w:ascii="Arial" w:hAnsi="Arial" w:cs="Arial"/>
        <w:sz w:val="16"/>
        <w:szCs w:val="16"/>
      </w:rPr>
    </w:pPr>
    <w:r w:rsidRPr="00047259">
      <w:rPr>
        <w:rFonts w:ascii="Arial" w:hAnsi="Arial" w:cs="Arial"/>
        <w:sz w:val="16"/>
        <w:szCs w:val="16"/>
      </w:rPr>
      <w:t>IČ: 272 56 391</w:t>
    </w:r>
    <w:r w:rsidRPr="00AB19F9">
      <w:rPr>
        <w:rFonts w:ascii="Arial" w:hAnsi="Arial" w:cs="Arial"/>
        <w:sz w:val="16"/>
        <w:szCs w:val="16"/>
      </w:rPr>
      <w:t>;</w:t>
    </w:r>
    <w:r w:rsidRPr="00047259">
      <w:rPr>
        <w:rFonts w:ascii="Arial" w:hAnsi="Arial" w:cs="Arial"/>
        <w:sz w:val="16"/>
        <w:szCs w:val="16"/>
      </w:rPr>
      <w:t xml:space="preserve"> DIČ: CZ27256391</w:t>
    </w:r>
    <w:r w:rsidRPr="00047259">
      <w:rPr>
        <w:rFonts w:ascii="Arial" w:hAnsi="Arial" w:cs="Arial"/>
        <w:sz w:val="16"/>
        <w:szCs w:val="16"/>
      </w:rPr>
      <w:tab/>
    </w:r>
    <w:r w:rsidRPr="00047259">
      <w:rPr>
        <w:rFonts w:ascii="Arial" w:hAnsi="Arial" w:cs="Arial"/>
        <w:sz w:val="16"/>
        <w:szCs w:val="16"/>
      </w:rPr>
      <w:tab/>
      <w:t>tel.:</w:t>
    </w:r>
    <w:r w:rsidRPr="00047259">
      <w:rPr>
        <w:rFonts w:ascii="Arial" w:hAnsi="Arial" w:cs="Arial"/>
        <w:b/>
        <w:sz w:val="16"/>
        <w:szCs w:val="16"/>
      </w:rPr>
      <w:t xml:space="preserve"> </w:t>
    </w:r>
    <w:r w:rsidRPr="00047259">
      <w:rPr>
        <w:rFonts w:ascii="Arial" w:hAnsi="Arial" w:cs="Arial"/>
        <w:sz w:val="16"/>
        <w:szCs w:val="16"/>
      </w:rPr>
      <w:t>+420 321 756 111</w:t>
    </w:r>
    <w:r w:rsidRPr="00AB19F9">
      <w:rPr>
        <w:rFonts w:ascii="Arial" w:hAnsi="Arial" w:cs="Arial"/>
        <w:sz w:val="16"/>
        <w:szCs w:val="16"/>
      </w:rPr>
      <w:t>;</w:t>
    </w:r>
    <w:r w:rsidRPr="00047259">
      <w:rPr>
        <w:rFonts w:ascii="Arial" w:hAnsi="Arial" w:cs="Arial"/>
        <w:sz w:val="16"/>
        <w:szCs w:val="16"/>
      </w:rPr>
      <w:t xml:space="preserve"> fax: +420 321 721 602</w:t>
    </w:r>
  </w:p>
  <w:p w14:paraId="3854A124" w14:textId="77777777" w:rsidR="00C37A48" w:rsidRDefault="00C37A48" w:rsidP="00C37A48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Bankovní spojení: Komerční banka, a. s.</w:t>
    </w:r>
    <w:r w:rsidRPr="00047259">
      <w:rPr>
        <w:rFonts w:ascii="Arial" w:hAnsi="Arial" w:cs="Arial"/>
        <w:sz w:val="16"/>
        <w:szCs w:val="16"/>
      </w:rPr>
      <w:tab/>
    </w:r>
    <w:r w:rsidRPr="00047259">
      <w:rPr>
        <w:rFonts w:ascii="Arial" w:hAnsi="Arial" w:cs="Arial"/>
        <w:sz w:val="16"/>
        <w:szCs w:val="16"/>
      </w:rPr>
      <w:tab/>
      <w:t>e-mail: info</w:t>
    </w:r>
    <w:r w:rsidRPr="00202A22">
      <w:rPr>
        <w:rFonts w:ascii="Arial" w:hAnsi="Arial" w:cs="Arial"/>
        <w:sz w:val="16"/>
        <w:szCs w:val="16"/>
      </w:rPr>
      <w:t>@</w:t>
    </w:r>
    <w:r w:rsidRPr="00047259">
      <w:rPr>
        <w:rFonts w:ascii="Arial" w:hAnsi="Arial" w:cs="Arial"/>
        <w:sz w:val="16"/>
        <w:szCs w:val="16"/>
      </w:rPr>
      <w:t xml:space="preserve">nemocnicekolin.cz; </w:t>
    </w:r>
    <w:r w:rsidRPr="002276B7">
      <w:rPr>
        <w:rFonts w:ascii="Arial" w:hAnsi="Arial" w:cs="Arial"/>
        <w:sz w:val="16"/>
        <w:szCs w:val="16"/>
      </w:rPr>
      <w:t>www.nemocnicekolin.cz</w:t>
    </w:r>
    <w:r>
      <w:rPr>
        <w:rFonts w:ascii="Arial" w:hAnsi="Arial" w:cs="Arial"/>
        <w:sz w:val="16"/>
        <w:szCs w:val="16"/>
      </w:rPr>
      <w:t xml:space="preserve"> </w:t>
    </w:r>
  </w:p>
  <w:p w14:paraId="21B6A37E" w14:textId="77777777" w:rsidR="00C37A48" w:rsidRPr="002276B7" w:rsidRDefault="00C37A48" w:rsidP="00C37A48">
    <w:pPr>
      <w:pStyle w:val="Zpat"/>
      <w:rPr>
        <w:rFonts w:ascii="Arial" w:hAnsi="Arial" w:cs="Arial"/>
        <w:sz w:val="16"/>
        <w:szCs w:val="16"/>
      </w:rPr>
    </w:pPr>
    <w:r w:rsidRPr="002276B7">
      <w:rPr>
        <w:rFonts w:ascii="Arial" w:hAnsi="Arial" w:cs="Arial"/>
        <w:sz w:val="16"/>
        <w:szCs w:val="16"/>
      </w:rPr>
      <w:t xml:space="preserve">Číslo účtu: 8138151/0100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047259">
      <w:rPr>
        <w:rFonts w:ascii="Arial" w:hAnsi="Arial" w:cs="Arial"/>
        <w:sz w:val="16"/>
        <w:szCs w:val="16"/>
      </w:rPr>
      <w:t xml:space="preserve">datová schránka: </w:t>
    </w:r>
    <w:r w:rsidRPr="002276B7">
      <w:rPr>
        <w:rFonts w:ascii="Arial" w:hAnsi="Arial" w:cs="Arial"/>
        <w:sz w:val="16"/>
        <w:szCs w:val="16"/>
      </w:rPr>
      <w:t>t4pff8b</w:t>
    </w:r>
  </w:p>
  <w:p w14:paraId="76AAE233" w14:textId="77777777" w:rsidR="00C37A48" w:rsidRPr="002276B7" w:rsidRDefault="00C37A48" w:rsidP="00C37A48">
    <w:pPr>
      <w:pStyle w:val="Zpat"/>
      <w:rPr>
        <w:rFonts w:ascii="Arial" w:hAnsi="Arial" w:cs="Arial"/>
        <w:sz w:val="16"/>
        <w:szCs w:val="16"/>
      </w:rPr>
    </w:pPr>
  </w:p>
  <w:p w14:paraId="14B4BF08" w14:textId="77777777" w:rsidR="00C37A48" w:rsidRPr="0085755D" w:rsidRDefault="00C37A48" w:rsidP="00C37A48">
    <w:pPr>
      <w:pStyle w:val="Zpat"/>
      <w:rPr>
        <w:rFonts w:ascii="Arial" w:hAnsi="Arial" w:cs="Arial"/>
        <w:sz w:val="12"/>
        <w:szCs w:val="12"/>
      </w:rPr>
    </w:pPr>
    <w:r w:rsidRPr="0085755D">
      <w:rPr>
        <w:rFonts w:ascii="Arial" w:hAnsi="Arial" w:cs="Arial"/>
        <w:sz w:val="12"/>
        <w:szCs w:val="12"/>
      </w:rPr>
      <w:t xml:space="preserve">Společnost je zapsána v Obchodním rejstříku vedeném Městským soudem v Praze, dne 21. </w:t>
    </w:r>
    <w:r>
      <w:rPr>
        <w:rFonts w:ascii="Arial" w:hAnsi="Arial" w:cs="Arial"/>
        <w:sz w:val="12"/>
        <w:szCs w:val="12"/>
      </w:rPr>
      <w:t>č</w:t>
    </w:r>
    <w:r w:rsidRPr="0085755D">
      <w:rPr>
        <w:rFonts w:ascii="Arial" w:hAnsi="Arial" w:cs="Arial"/>
        <w:sz w:val="12"/>
        <w:szCs w:val="12"/>
      </w:rPr>
      <w:t>ervna 2005, oddíl B, vložka 10018</w:t>
    </w:r>
    <w:r>
      <w:rPr>
        <w:rFonts w:ascii="Arial" w:hAnsi="Arial" w:cs="Arial"/>
        <w:sz w:val="12"/>
        <w:szCs w:val="12"/>
      </w:rPr>
      <w:t>.</w:t>
    </w:r>
  </w:p>
  <w:p w14:paraId="55AEF943" w14:textId="77777777" w:rsidR="00C37A48" w:rsidRDefault="00C37A4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BC8E9" w14:textId="77777777" w:rsidR="00C37A48" w:rsidRPr="002F2927" w:rsidRDefault="00C37A48" w:rsidP="00460E12">
    <w:pPr>
      <w:pStyle w:val="Zpat"/>
      <w:pBdr>
        <w:top w:val="single" w:sz="4" w:space="1" w:color="auto"/>
      </w:pBdr>
      <w:rPr>
        <w:rFonts w:ascii="Arial" w:hAnsi="Arial" w:cs="Arial"/>
        <w:b/>
        <w:sz w:val="16"/>
        <w:szCs w:val="16"/>
      </w:rPr>
    </w:pPr>
    <w:r w:rsidRPr="002F2927">
      <w:rPr>
        <w:rFonts w:ascii="Arial" w:hAnsi="Arial" w:cs="Arial"/>
        <w:b/>
        <w:sz w:val="16"/>
        <w:szCs w:val="16"/>
      </w:rPr>
      <w:t>Oblastní nemocnice Kolín, a.</w:t>
    </w:r>
    <w:r>
      <w:rPr>
        <w:rFonts w:ascii="Arial" w:hAnsi="Arial" w:cs="Arial"/>
        <w:b/>
        <w:sz w:val="16"/>
        <w:szCs w:val="16"/>
      </w:rPr>
      <w:t xml:space="preserve"> </w:t>
    </w:r>
    <w:r w:rsidRPr="002F2927">
      <w:rPr>
        <w:rFonts w:ascii="Arial" w:hAnsi="Arial" w:cs="Arial"/>
        <w:b/>
        <w:sz w:val="16"/>
        <w:szCs w:val="16"/>
      </w:rPr>
      <w:t>s., nemocnice Středočeského kraje</w:t>
    </w:r>
    <w:r>
      <w:rPr>
        <w:rFonts w:ascii="Arial" w:hAnsi="Arial" w:cs="Arial"/>
        <w:b/>
        <w:sz w:val="16"/>
        <w:szCs w:val="16"/>
      </w:rPr>
      <w:tab/>
      <w:t xml:space="preserve">Strana </w:t>
    </w:r>
    <w:r>
      <w:rPr>
        <w:rFonts w:ascii="Arial" w:hAnsi="Arial" w:cs="Arial"/>
        <w:b/>
        <w:sz w:val="16"/>
        <w:szCs w:val="16"/>
      </w:rPr>
      <w:fldChar w:fldCharType="begin"/>
    </w:r>
    <w:r>
      <w:rPr>
        <w:rFonts w:ascii="Arial" w:hAnsi="Arial" w:cs="Arial"/>
        <w:b/>
        <w:sz w:val="16"/>
        <w:szCs w:val="16"/>
      </w:rPr>
      <w:instrText xml:space="preserve"> PAGE   \* MERGEFORMAT </w:instrText>
    </w:r>
    <w:r>
      <w:rPr>
        <w:rFonts w:ascii="Arial" w:hAnsi="Arial" w:cs="Arial"/>
        <w:b/>
        <w:sz w:val="16"/>
        <w:szCs w:val="16"/>
      </w:rPr>
      <w:fldChar w:fldCharType="separate"/>
    </w:r>
    <w:r>
      <w:rPr>
        <w:rFonts w:ascii="Arial" w:hAnsi="Arial" w:cs="Arial"/>
        <w:b/>
        <w:sz w:val="16"/>
        <w:szCs w:val="16"/>
      </w:rPr>
      <w:t>2</w:t>
    </w:r>
    <w:r>
      <w:rPr>
        <w:rFonts w:ascii="Arial" w:hAnsi="Arial" w:cs="Arial"/>
        <w:b/>
        <w:sz w:val="16"/>
        <w:szCs w:val="16"/>
      </w:rPr>
      <w:fldChar w:fldCharType="end"/>
    </w:r>
    <w:r>
      <w:rPr>
        <w:rFonts w:ascii="Arial" w:hAnsi="Arial" w:cs="Arial"/>
        <w:b/>
        <w:sz w:val="16"/>
        <w:szCs w:val="16"/>
      </w:rPr>
      <w:t xml:space="preserve"> z </w:t>
    </w:r>
    <w:fldSimple w:instr=" NUMPAGES   \* MERGEFORMAT ">
      <w:r>
        <w:t>3</w:t>
      </w:r>
    </w:fldSimple>
  </w:p>
  <w:p w14:paraId="0EC752C9" w14:textId="77777777" w:rsidR="00C37A48" w:rsidRPr="00047259" w:rsidRDefault="00C37A48" w:rsidP="00C37A48">
    <w:pPr>
      <w:pStyle w:val="Zpa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sz w:val="16"/>
        <w:szCs w:val="16"/>
      </w:rPr>
      <w:t>s</w:t>
    </w:r>
    <w:r w:rsidRPr="002F2927">
      <w:rPr>
        <w:rFonts w:ascii="Arial" w:hAnsi="Arial" w:cs="Arial"/>
        <w:sz w:val="16"/>
        <w:szCs w:val="16"/>
      </w:rPr>
      <w:t>ídlo</w:t>
    </w:r>
    <w:r w:rsidRPr="00047259">
      <w:rPr>
        <w:rFonts w:ascii="Arial" w:hAnsi="Arial" w:cs="Arial"/>
        <w:b/>
        <w:sz w:val="16"/>
        <w:szCs w:val="16"/>
      </w:rPr>
      <w:t xml:space="preserve">: </w:t>
    </w:r>
    <w:r w:rsidRPr="00047259">
      <w:rPr>
        <w:rFonts w:ascii="Arial" w:hAnsi="Arial" w:cs="Arial"/>
        <w:sz w:val="16"/>
        <w:szCs w:val="16"/>
      </w:rPr>
      <w:t>Žižkova 146, 280 01 Kolín III</w:t>
    </w:r>
  </w:p>
  <w:p w14:paraId="0FBFAF15" w14:textId="77777777" w:rsidR="00C37A48" w:rsidRDefault="00C37A48" w:rsidP="00C37A48">
    <w:pPr>
      <w:pStyle w:val="Zpat"/>
      <w:rPr>
        <w:rFonts w:ascii="Arial" w:hAnsi="Arial" w:cs="Arial"/>
        <w:sz w:val="16"/>
        <w:szCs w:val="16"/>
      </w:rPr>
    </w:pPr>
  </w:p>
  <w:p w14:paraId="47AC65BC" w14:textId="77777777" w:rsidR="00C37A48" w:rsidRPr="00047259" w:rsidRDefault="00C37A48" w:rsidP="00C37A48">
    <w:pPr>
      <w:pStyle w:val="Zpat"/>
      <w:rPr>
        <w:rFonts w:ascii="Arial" w:hAnsi="Arial" w:cs="Arial"/>
        <w:sz w:val="16"/>
        <w:szCs w:val="16"/>
      </w:rPr>
    </w:pPr>
    <w:r w:rsidRPr="00047259">
      <w:rPr>
        <w:rFonts w:ascii="Arial" w:hAnsi="Arial" w:cs="Arial"/>
        <w:sz w:val="16"/>
        <w:szCs w:val="16"/>
      </w:rPr>
      <w:t>IČ: 272 56 391</w:t>
    </w:r>
    <w:r w:rsidRPr="00AB19F9">
      <w:rPr>
        <w:rFonts w:ascii="Arial" w:hAnsi="Arial" w:cs="Arial"/>
        <w:sz w:val="16"/>
        <w:szCs w:val="16"/>
      </w:rPr>
      <w:t>;</w:t>
    </w:r>
    <w:r w:rsidRPr="00047259">
      <w:rPr>
        <w:rFonts w:ascii="Arial" w:hAnsi="Arial" w:cs="Arial"/>
        <w:sz w:val="16"/>
        <w:szCs w:val="16"/>
      </w:rPr>
      <w:t xml:space="preserve"> DIČ: CZ27256391</w:t>
    </w:r>
    <w:r w:rsidRPr="00047259">
      <w:rPr>
        <w:rFonts w:ascii="Arial" w:hAnsi="Arial" w:cs="Arial"/>
        <w:sz w:val="16"/>
        <w:szCs w:val="16"/>
      </w:rPr>
      <w:tab/>
    </w:r>
    <w:r w:rsidRPr="00047259">
      <w:rPr>
        <w:rFonts w:ascii="Arial" w:hAnsi="Arial" w:cs="Arial"/>
        <w:sz w:val="16"/>
        <w:szCs w:val="16"/>
      </w:rPr>
      <w:tab/>
      <w:t>tel.:</w:t>
    </w:r>
    <w:r w:rsidRPr="00047259">
      <w:rPr>
        <w:rFonts w:ascii="Arial" w:hAnsi="Arial" w:cs="Arial"/>
        <w:b/>
        <w:sz w:val="16"/>
        <w:szCs w:val="16"/>
      </w:rPr>
      <w:t xml:space="preserve"> </w:t>
    </w:r>
    <w:r w:rsidRPr="00047259">
      <w:rPr>
        <w:rFonts w:ascii="Arial" w:hAnsi="Arial" w:cs="Arial"/>
        <w:sz w:val="16"/>
        <w:szCs w:val="16"/>
      </w:rPr>
      <w:t>+420 321 756 111</w:t>
    </w:r>
    <w:r w:rsidRPr="00AB19F9">
      <w:rPr>
        <w:rFonts w:ascii="Arial" w:hAnsi="Arial" w:cs="Arial"/>
        <w:sz w:val="16"/>
        <w:szCs w:val="16"/>
      </w:rPr>
      <w:t>;</w:t>
    </w:r>
    <w:r w:rsidRPr="00047259">
      <w:rPr>
        <w:rFonts w:ascii="Arial" w:hAnsi="Arial" w:cs="Arial"/>
        <w:sz w:val="16"/>
        <w:szCs w:val="16"/>
      </w:rPr>
      <w:t xml:space="preserve"> fax: +420 321 721 602</w:t>
    </w:r>
  </w:p>
  <w:p w14:paraId="3BC7C479" w14:textId="77777777" w:rsidR="00C37A48" w:rsidRDefault="00C37A48" w:rsidP="00C37A48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Bankovní spojení: Komerční banka, a. s.</w:t>
    </w:r>
    <w:r w:rsidRPr="00047259">
      <w:rPr>
        <w:rFonts w:ascii="Arial" w:hAnsi="Arial" w:cs="Arial"/>
        <w:sz w:val="16"/>
        <w:szCs w:val="16"/>
      </w:rPr>
      <w:tab/>
    </w:r>
    <w:r w:rsidRPr="00047259">
      <w:rPr>
        <w:rFonts w:ascii="Arial" w:hAnsi="Arial" w:cs="Arial"/>
        <w:sz w:val="16"/>
        <w:szCs w:val="16"/>
      </w:rPr>
      <w:tab/>
      <w:t>e-mail: info</w:t>
    </w:r>
    <w:r w:rsidRPr="00202A22">
      <w:rPr>
        <w:rFonts w:ascii="Arial" w:hAnsi="Arial" w:cs="Arial"/>
        <w:sz w:val="16"/>
        <w:szCs w:val="16"/>
      </w:rPr>
      <w:t>@</w:t>
    </w:r>
    <w:r w:rsidRPr="00047259">
      <w:rPr>
        <w:rFonts w:ascii="Arial" w:hAnsi="Arial" w:cs="Arial"/>
        <w:sz w:val="16"/>
        <w:szCs w:val="16"/>
      </w:rPr>
      <w:t xml:space="preserve">nemocnicekolin.cz; </w:t>
    </w:r>
    <w:r w:rsidRPr="002276B7">
      <w:rPr>
        <w:rFonts w:ascii="Arial" w:hAnsi="Arial" w:cs="Arial"/>
        <w:sz w:val="16"/>
        <w:szCs w:val="16"/>
      </w:rPr>
      <w:t>www.nemocnicekolin.cz</w:t>
    </w:r>
    <w:r>
      <w:rPr>
        <w:rFonts w:ascii="Arial" w:hAnsi="Arial" w:cs="Arial"/>
        <w:sz w:val="16"/>
        <w:szCs w:val="16"/>
      </w:rPr>
      <w:t xml:space="preserve"> </w:t>
    </w:r>
  </w:p>
  <w:p w14:paraId="79C9345D" w14:textId="77777777" w:rsidR="00C37A48" w:rsidRPr="002276B7" w:rsidRDefault="00C37A48" w:rsidP="00C37A48">
    <w:pPr>
      <w:pStyle w:val="Zpat"/>
      <w:rPr>
        <w:rFonts w:ascii="Arial" w:hAnsi="Arial" w:cs="Arial"/>
        <w:sz w:val="16"/>
        <w:szCs w:val="16"/>
      </w:rPr>
    </w:pPr>
    <w:r w:rsidRPr="002276B7">
      <w:rPr>
        <w:rFonts w:ascii="Arial" w:hAnsi="Arial" w:cs="Arial"/>
        <w:sz w:val="16"/>
        <w:szCs w:val="16"/>
      </w:rPr>
      <w:t xml:space="preserve">Číslo účtu: 8138151/0100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047259">
      <w:rPr>
        <w:rFonts w:ascii="Arial" w:hAnsi="Arial" w:cs="Arial"/>
        <w:sz w:val="16"/>
        <w:szCs w:val="16"/>
      </w:rPr>
      <w:t xml:space="preserve">datová schránka: </w:t>
    </w:r>
    <w:r w:rsidRPr="002276B7">
      <w:rPr>
        <w:rFonts w:ascii="Arial" w:hAnsi="Arial" w:cs="Arial"/>
        <w:sz w:val="16"/>
        <w:szCs w:val="16"/>
      </w:rPr>
      <w:t>t4pff8b</w:t>
    </w:r>
  </w:p>
  <w:p w14:paraId="36EACEE5" w14:textId="77777777" w:rsidR="00C37A48" w:rsidRPr="002276B7" w:rsidRDefault="00C37A48" w:rsidP="00C37A48">
    <w:pPr>
      <w:pStyle w:val="Zpat"/>
      <w:rPr>
        <w:rFonts w:ascii="Arial" w:hAnsi="Arial" w:cs="Arial"/>
        <w:sz w:val="16"/>
        <w:szCs w:val="16"/>
      </w:rPr>
    </w:pPr>
  </w:p>
  <w:p w14:paraId="690FEB73" w14:textId="77777777" w:rsidR="00C37A48" w:rsidRPr="0085755D" w:rsidRDefault="00C37A48" w:rsidP="00C37A48">
    <w:pPr>
      <w:pStyle w:val="Zpat"/>
      <w:rPr>
        <w:rFonts w:ascii="Arial" w:hAnsi="Arial" w:cs="Arial"/>
        <w:sz w:val="12"/>
        <w:szCs w:val="12"/>
      </w:rPr>
    </w:pPr>
    <w:r w:rsidRPr="0085755D">
      <w:rPr>
        <w:rFonts w:ascii="Arial" w:hAnsi="Arial" w:cs="Arial"/>
        <w:sz w:val="12"/>
        <w:szCs w:val="12"/>
      </w:rPr>
      <w:t xml:space="preserve">Společnost je zapsána v Obchodním rejstříku vedeném Městským soudem v Praze, dne 21. </w:t>
    </w:r>
    <w:r>
      <w:rPr>
        <w:rFonts w:ascii="Arial" w:hAnsi="Arial" w:cs="Arial"/>
        <w:sz w:val="12"/>
        <w:szCs w:val="12"/>
      </w:rPr>
      <w:t>č</w:t>
    </w:r>
    <w:r w:rsidRPr="0085755D">
      <w:rPr>
        <w:rFonts w:ascii="Arial" w:hAnsi="Arial" w:cs="Arial"/>
        <w:sz w:val="12"/>
        <w:szCs w:val="12"/>
      </w:rPr>
      <w:t>ervna 2005, oddíl B, vložka 10018</w:t>
    </w:r>
    <w:r>
      <w:rPr>
        <w:rFonts w:ascii="Arial" w:hAnsi="Arial" w:cs="Arial"/>
        <w:sz w:val="12"/>
        <w:szCs w:val="12"/>
      </w:rPr>
      <w:t>.</w:t>
    </w:r>
  </w:p>
  <w:p w14:paraId="6A4A3407" w14:textId="22C886D3" w:rsidR="00C37A48" w:rsidRDefault="00C37A48" w:rsidP="00C37A48">
    <w:pPr>
      <w:pStyle w:val="Zpat"/>
      <w:tabs>
        <w:tab w:val="clear" w:pos="4536"/>
        <w:tab w:val="clear" w:pos="9072"/>
        <w:tab w:val="left" w:pos="754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42598" w14:textId="77777777" w:rsidR="0013266C" w:rsidRDefault="0013266C" w:rsidP="00D16944">
      <w:pPr>
        <w:spacing w:after="0" w:line="240" w:lineRule="auto"/>
      </w:pPr>
      <w:r>
        <w:separator/>
      </w:r>
    </w:p>
  </w:footnote>
  <w:footnote w:type="continuationSeparator" w:id="0">
    <w:p w14:paraId="05E0A98E" w14:textId="77777777" w:rsidR="0013266C" w:rsidRDefault="0013266C" w:rsidP="00D16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7A9D2" w14:textId="77777777" w:rsidR="002E5A8A" w:rsidRDefault="002E5A8A" w:rsidP="00316CBE">
    <w:pPr>
      <w:pStyle w:val="Zhlav"/>
      <w:tabs>
        <w:tab w:val="clear" w:pos="4536"/>
        <w:tab w:val="center" w:pos="6237"/>
        <w:tab w:val="left" w:pos="7088"/>
      </w:tabs>
      <w:rPr>
        <w:b/>
        <w:i/>
      </w:rPr>
    </w:pPr>
    <w:r>
      <w:rPr>
        <w:noProof/>
        <w:lang w:eastAsia="cs-CZ"/>
      </w:rPr>
      <w:drawing>
        <wp:inline distT="0" distB="0" distL="0" distR="0" wp14:anchorId="4E4ED3AC" wp14:editId="411B453A">
          <wp:extent cx="2402205" cy="506095"/>
          <wp:effectExtent l="0" t="0" r="0" b="0"/>
          <wp:docPr id="1655963690" name="Obrázek 1655963690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5963690" name="Obrázek 1655963690" descr="Obsah obrázku text, Písmo, logo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220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97F2641" w14:textId="462A8831" w:rsidR="009C7CD6" w:rsidRDefault="009C7CD6" w:rsidP="00316CBE">
    <w:pPr>
      <w:pStyle w:val="Zhlav"/>
      <w:tabs>
        <w:tab w:val="clear" w:pos="4536"/>
        <w:tab w:val="center" w:pos="6237"/>
        <w:tab w:val="left" w:pos="7088"/>
      </w:tabs>
    </w:pP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7FA37" w14:textId="03BC0FE5" w:rsidR="002E5A8A" w:rsidRDefault="00BA66D0" w:rsidP="00D42840">
    <w:pPr>
      <w:pStyle w:val="Zhlav"/>
      <w:tabs>
        <w:tab w:val="clear" w:pos="9072"/>
        <w:tab w:val="left" w:pos="7065"/>
      </w:tabs>
    </w:pPr>
    <w:r>
      <w:rPr>
        <w:noProof/>
        <w:lang w:eastAsia="cs-CZ"/>
      </w:rPr>
      <w:drawing>
        <wp:inline distT="0" distB="0" distL="0" distR="0" wp14:anchorId="50E55F88" wp14:editId="0A8ECCEF">
          <wp:extent cx="2402205" cy="506095"/>
          <wp:effectExtent l="0" t="0" r="0" b="0"/>
          <wp:docPr id="2095159327" name="Obrázek 20951593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220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</w:t>
    </w:r>
    <w:r w:rsidR="00D42840">
      <w:t xml:space="preserve">                      Příloha č. 1 KS – Identifikace zařízení k servisu</w:t>
    </w:r>
  </w:p>
  <w:p w14:paraId="5BD6925E" w14:textId="5DD924DC" w:rsidR="00BA66D0" w:rsidRDefault="00BA66D0" w:rsidP="00376936">
    <w:pPr>
      <w:pStyle w:val="Zhlav"/>
      <w:tabs>
        <w:tab w:val="clear" w:pos="9072"/>
        <w:tab w:val="left" w:pos="7065"/>
      </w:tabs>
    </w:pPr>
    <w: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4448D090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l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8232207E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7"/>
    <w:multiLevelType w:val="multilevel"/>
    <w:tmpl w:val="8C8C7CA2"/>
    <w:name w:val="WW8Num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l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8"/>
    <w:multiLevelType w:val="multilevel"/>
    <w:tmpl w:val="772652AE"/>
    <w:name w:val="WW8Num9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l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9"/>
    <w:multiLevelType w:val="multilevel"/>
    <w:tmpl w:val="4A14421C"/>
    <w:name w:val="WW8Num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00000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A"/>
    <w:multiLevelType w:val="multilevel"/>
    <w:tmpl w:val="E146D71E"/>
    <w:name w:val="WW8Num1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8" w15:restartNumberingAfterBreak="0">
    <w:nsid w:val="0000000B"/>
    <w:multiLevelType w:val="multilevel"/>
    <w:tmpl w:val="4E24191E"/>
    <w:name w:val="WW8Num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color w:val="000000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color w:val="00000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color w:val="000000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color w:val="000000"/>
        <w:sz w:val="24"/>
        <w:szCs w:val="24"/>
      </w:rPr>
    </w:lvl>
  </w:abstractNum>
  <w:abstractNum w:abstractNumId="9" w15:restartNumberingAfterBreak="0">
    <w:nsid w:val="0000000C"/>
    <w:multiLevelType w:val="multilevel"/>
    <w:tmpl w:val="26AC1968"/>
    <w:name w:val="WW8Num1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D"/>
    <w:multiLevelType w:val="multilevel"/>
    <w:tmpl w:val="B71C5538"/>
    <w:name w:val="WW8Num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0E"/>
    <w:multiLevelType w:val="multilevel"/>
    <w:tmpl w:val="421814FA"/>
    <w:name w:val="WW8Num1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l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00000010"/>
    <w:multiLevelType w:val="multilevel"/>
    <w:tmpl w:val="1BB6780A"/>
    <w:name w:val="WW8Num1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 w15:restartNumberingAfterBreak="0">
    <w:nsid w:val="00000011"/>
    <w:multiLevelType w:val="multilevel"/>
    <w:tmpl w:val="CEAC1B2C"/>
    <w:name w:val="WW8Num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 w15:restartNumberingAfterBreak="0">
    <w:nsid w:val="00531C9D"/>
    <w:multiLevelType w:val="hybridMultilevel"/>
    <w:tmpl w:val="4B485A7E"/>
    <w:lvl w:ilvl="0" w:tplc="EA6CF2A6">
      <w:start w:val="75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957E71"/>
    <w:multiLevelType w:val="hybridMultilevel"/>
    <w:tmpl w:val="A45028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39E7D93"/>
    <w:multiLevelType w:val="hybridMultilevel"/>
    <w:tmpl w:val="986253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A633B5A"/>
    <w:multiLevelType w:val="hybridMultilevel"/>
    <w:tmpl w:val="BDB8D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ACC6602"/>
    <w:multiLevelType w:val="hybridMultilevel"/>
    <w:tmpl w:val="D9D0AECC"/>
    <w:lvl w:ilvl="0" w:tplc="54C46256">
      <w:start w:val="180"/>
      <w:numFmt w:val="bullet"/>
      <w:lvlText w:val="•"/>
      <w:lvlJc w:val="left"/>
      <w:pPr>
        <w:ind w:left="1080" w:hanging="720"/>
      </w:pPr>
      <w:rPr>
        <w:rFonts w:ascii="GE Inspira" w:eastAsia="Times New Roman" w:hAnsi="GE Inspira" w:cs="Times New Roman" w:hint="default"/>
      </w:rPr>
    </w:lvl>
    <w:lvl w:ilvl="1" w:tplc="4BDED570">
      <w:start w:val="180"/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F987D35"/>
    <w:multiLevelType w:val="hybridMultilevel"/>
    <w:tmpl w:val="62FA835C"/>
    <w:lvl w:ilvl="0" w:tplc="FBDE28F6">
      <w:start w:val="1"/>
      <w:numFmt w:val="decimal"/>
      <w:lvlText w:val="P.%1"/>
      <w:lvlJc w:val="left"/>
      <w:pPr>
        <w:ind w:left="786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79BA585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3228" w:hanging="708"/>
      </w:pPr>
      <w:rPr>
        <w:rFonts w:hint="default"/>
        <w:color w:val="4F6228" w:themeColor="accent3" w:themeShade="80"/>
        <w:sz w:val="22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B15EDFC0">
      <w:start w:val="8"/>
      <w:numFmt w:val="bullet"/>
      <w:lvlText w:val="-"/>
      <w:lvlJc w:val="left"/>
      <w:pPr>
        <w:ind w:left="4848" w:hanging="708"/>
      </w:pPr>
      <w:rPr>
        <w:rFonts w:ascii="Calibri" w:eastAsia="Times New Roman" w:hAnsi="Calibri" w:cs="Calibri" w:hint="default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B7576B"/>
    <w:multiLevelType w:val="hybridMultilevel"/>
    <w:tmpl w:val="FE86FAC6"/>
    <w:lvl w:ilvl="0" w:tplc="2D3A7B4E">
      <w:start w:val="1"/>
      <w:numFmt w:val="decimal"/>
      <w:lvlText w:val="%1."/>
      <w:lvlJc w:val="left"/>
      <w:pPr>
        <w:ind w:left="720" w:hanging="360"/>
      </w:pPr>
      <w:rPr>
        <w:rFonts w:hint="default"/>
        <w:color w:val="4F6228" w:themeColor="accent3" w:themeShade="8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622447"/>
    <w:multiLevelType w:val="hybridMultilevel"/>
    <w:tmpl w:val="C0701F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CBB6963"/>
    <w:multiLevelType w:val="hybridMultilevel"/>
    <w:tmpl w:val="EF5664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2F79C2"/>
    <w:multiLevelType w:val="multilevel"/>
    <w:tmpl w:val="BBCCFB5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32511373"/>
    <w:multiLevelType w:val="hybridMultilevel"/>
    <w:tmpl w:val="CD9EDB30"/>
    <w:lvl w:ilvl="0" w:tplc="2954DF7A">
      <w:start w:val="1"/>
      <w:numFmt w:val="decimal"/>
      <w:lvlText w:val="%1."/>
      <w:lvlJc w:val="left"/>
      <w:pPr>
        <w:ind w:left="720" w:hanging="360"/>
      </w:pPr>
      <w:rPr>
        <w:rFonts w:hint="default"/>
        <w:color w:val="4F6228" w:themeColor="accent3" w:themeShade="80"/>
        <w:sz w:val="20"/>
        <w:szCs w:val="16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8E332F"/>
    <w:multiLevelType w:val="hybridMultilevel"/>
    <w:tmpl w:val="B282A8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E72B24"/>
    <w:multiLevelType w:val="multilevel"/>
    <w:tmpl w:val="72CA0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B777BD4"/>
    <w:multiLevelType w:val="hybridMultilevel"/>
    <w:tmpl w:val="A9D028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303973"/>
    <w:multiLevelType w:val="hybridMultilevel"/>
    <w:tmpl w:val="4E8CA6BE"/>
    <w:lvl w:ilvl="0" w:tplc="6812E0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3D1F0A"/>
    <w:multiLevelType w:val="hybridMultilevel"/>
    <w:tmpl w:val="0B0E93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6A497E"/>
    <w:multiLevelType w:val="hybridMultilevel"/>
    <w:tmpl w:val="2C369710"/>
    <w:lvl w:ilvl="0" w:tplc="B950DFD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9C410B"/>
    <w:multiLevelType w:val="hybridMultilevel"/>
    <w:tmpl w:val="25E421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431485"/>
    <w:multiLevelType w:val="hybridMultilevel"/>
    <w:tmpl w:val="345C179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8200AEC"/>
    <w:multiLevelType w:val="hybridMultilevel"/>
    <w:tmpl w:val="1A1039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682610"/>
    <w:multiLevelType w:val="hybridMultilevel"/>
    <w:tmpl w:val="C3F8B9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CC6C1E">
      <w:numFmt w:val="bullet"/>
      <w:lvlText w:val="•"/>
      <w:lvlJc w:val="left"/>
      <w:pPr>
        <w:ind w:left="1785" w:hanging="705"/>
      </w:pPr>
      <w:rPr>
        <w:rFonts w:ascii="Calibri" w:eastAsia="Calibr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7A345A"/>
    <w:multiLevelType w:val="hybridMultilevel"/>
    <w:tmpl w:val="E7F08C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5202DB"/>
    <w:multiLevelType w:val="hybridMultilevel"/>
    <w:tmpl w:val="6B0AEE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4B0506"/>
    <w:multiLevelType w:val="hybridMultilevel"/>
    <w:tmpl w:val="5560A1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653308"/>
    <w:multiLevelType w:val="multilevel"/>
    <w:tmpl w:val="72CA0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B2463AC"/>
    <w:multiLevelType w:val="hybridMultilevel"/>
    <w:tmpl w:val="EFECF3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1904145">
    <w:abstractNumId w:val="25"/>
  </w:num>
  <w:num w:numId="2" w16cid:durableId="2091389064">
    <w:abstractNumId w:val="34"/>
  </w:num>
  <w:num w:numId="3" w16cid:durableId="343019510">
    <w:abstractNumId w:val="29"/>
  </w:num>
  <w:num w:numId="4" w16cid:durableId="317879546">
    <w:abstractNumId w:val="22"/>
  </w:num>
  <w:num w:numId="5" w16cid:durableId="2107538450">
    <w:abstractNumId w:val="17"/>
  </w:num>
  <w:num w:numId="6" w16cid:durableId="1587038714">
    <w:abstractNumId w:val="32"/>
  </w:num>
  <w:num w:numId="7" w16cid:durableId="1008483876">
    <w:abstractNumId w:val="36"/>
  </w:num>
  <w:num w:numId="8" w16cid:durableId="1764104973">
    <w:abstractNumId w:val="16"/>
  </w:num>
  <w:num w:numId="9" w16cid:durableId="2140224149">
    <w:abstractNumId w:val="21"/>
  </w:num>
  <w:num w:numId="10" w16cid:durableId="1533419231">
    <w:abstractNumId w:val="39"/>
  </w:num>
  <w:num w:numId="11" w16cid:durableId="1488278541">
    <w:abstractNumId w:val="30"/>
  </w:num>
  <w:num w:numId="12" w16cid:durableId="1299068987">
    <w:abstractNumId w:val="0"/>
  </w:num>
  <w:num w:numId="13" w16cid:durableId="2107380661">
    <w:abstractNumId w:val="19"/>
  </w:num>
  <w:num w:numId="14" w16cid:durableId="559025953">
    <w:abstractNumId w:val="24"/>
  </w:num>
  <w:num w:numId="15" w16cid:durableId="948395424">
    <w:abstractNumId w:val="20"/>
  </w:num>
  <w:num w:numId="16" w16cid:durableId="1996840898">
    <w:abstractNumId w:val="27"/>
  </w:num>
  <w:num w:numId="17" w16cid:durableId="1529953728">
    <w:abstractNumId w:val="35"/>
  </w:num>
  <w:num w:numId="18" w16cid:durableId="575628757">
    <w:abstractNumId w:val="31"/>
  </w:num>
  <w:num w:numId="19" w16cid:durableId="1890416895">
    <w:abstractNumId w:val="28"/>
  </w:num>
  <w:num w:numId="20" w16cid:durableId="63450798">
    <w:abstractNumId w:val="33"/>
  </w:num>
  <w:num w:numId="21" w16cid:durableId="497573638">
    <w:abstractNumId w:val="23"/>
  </w:num>
  <w:num w:numId="22" w16cid:durableId="1808085714">
    <w:abstractNumId w:val="15"/>
  </w:num>
  <w:num w:numId="23" w16cid:durableId="900167453">
    <w:abstractNumId w:val="37"/>
  </w:num>
  <w:num w:numId="24" w16cid:durableId="1159074145">
    <w:abstractNumId w:val="14"/>
  </w:num>
  <w:num w:numId="25" w16cid:durableId="1645423774">
    <w:abstractNumId w:val="38"/>
  </w:num>
  <w:num w:numId="26" w16cid:durableId="1453354512">
    <w:abstractNumId w:val="26"/>
  </w:num>
  <w:num w:numId="27" w16cid:durableId="1372415631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944"/>
    <w:rsid w:val="000169C3"/>
    <w:rsid w:val="000228D4"/>
    <w:rsid w:val="00025397"/>
    <w:rsid w:val="00026EC1"/>
    <w:rsid w:val="00032E4F"/>
    <w:rsid w:val="000434D8"/>
    <w:rsid w:val="00044DD0"/>
    <w:rsid w:val="000529E9"/>
    <w:rsid w:val="00060EBB"/>
    <w:rsid w:val="0007142D"/>
    <w:rsid w:val="00071783"/>
    <w:rsid w:val="00074FCF"/>
    <w:rsid w:val="00075786"/>
    <w:rsid w:val="00085A6A"/>
    <w:rsid w:val="00094C58"/>
    <w:rsid w:val="000B1C3B"/>
    <w:rsid w:val="000B2625"/>
    <w:rsid w:val="000C3AF4"/>
    <w:rsid w:val="000C6D9B"/>
    <w:rsid w:val="000C6E3A"/>
    <w:rsid w:val="000C7DF9"/>
    <w:rsid w:val="000D0A0E"/>
    <w:rsid w:val="000D0BDE"/>
    <w:rsid w:val="000D4F23"/>
    <w:rsid w:val="000E469F"/>
    <w:rsid w:val="000E53CC"/>
    <w:rsid w:val="000F15E5"/>
    <w:rsid w:val="000F165B"/>
    <w:rsid w:val="000F3869"/>
    <w:rsid w:val="000F398C"/>
    <w:rsid w:val="000F6C95"/>
    <w:rsid w:val="000F7F62"/>
    <w:rsid w:val="001022D6"/>
    <w:rsid w:val="00104265"/>
    <w:rsid w:val="00130ADF"/>
    <w:rsid w:val="0013266C"/>
    <w:rsid w:val="00143A9D"/>
    <w:rsid w:val="0014574B"/>
    <w:rsid w:val="00146328"/>
    <w:rsid w:val="00160192"/>
    <w:rsid w:val="00166B4D"/>
    <w:rsid w:val="0017181C"/>
    <w:rsid w:val="00171A1D"/>
    <w:rsid w:val="00177A45"/>
    <w:rsid w:val="001820ED"/>
    <w:rsid w:val="001971BD"/>
    <w:rsid w:val="001B224F"/>
    <w:rsid w:val="001C0421"/>
    <w:rsid w:val="001D021C"/>
    <w:rsid w:val="001D0675"/>
    <w:rsid w:val="001D3AD5"/>
    <w:rsid w:val="001D468B"/>
    <w:rsid w:val="001E0B2B"/>
    <w:rsid w:val="001E13C6"/>
    <w:rsid w:val="001E7A3A"/>
    <w:rsid w:val="001F40AC"/>
    <w:rsid w:val="00202A22"/>
    <w:rsid w:val="0020492B"/>
    <w:rsid w:val="002071C9"/>
    <w:rsid w:val="002107E5"/>
    <w:rsid w:val="002336E5"/>
    <w:rsid w:val="00234728"/>
    <w:rsid w:val="002348AC"/>
    <w:rsid w:val="0025685E"/>
    <w:rsid w:val="002568C2"/>
    <w:rsid w:val="00262343"/>
    <w:rsid w:val="0026395A"/>
    <w:rsid w:val="00277A59"/>
    <w:rsid w:val="00280939"/>
    <w:rsid w:val="0028546A"/>
    <w:rsid w:val="002931A3"/>
    <w:rsid w:val="002A21AC"/>
    <w:rsid w:val="002A5B66"/>
    <w:rsid w:val="002A7710"/>
    <w:rsid w:val="002B09FB"/>
    <w:rsid w:val="002C0C6A"/>
    <w:rsid w:val="002C65E9"/>
    <w:rsid w:val="002D02A8"/>
    <w:rsid w:val="002D3832"/>
    <w:rsid w:val="002D4F21"/>
    <w:rsid w:val="002E2201"/>
    <w:rsid w:val="002E36F2"/>
    <w:rsid w:val="002E5A8A"/>
    <w:rsid w:val="002E5EAA"/>
    <w:rsid w:val="002F008B"/>
    <w:rsid w:val="002F0519"/>
    <w:rsid w:val="002F5282"/>
    <w:rsid w:val="00300A52"/>
    <w:rsid w:val="00303ABF"/>
    <w:rsid w:val="00303F16"/>
    <w:rsid w:val="00307BB6"/>
    <w:rsid w:val="00316CBE"/>
    <w:rsid w:val="003314EE"/>
    <w:rsid w:val="00333D49"/>
    <w:rsid w:val="00345D04"/>
    <w:rsid w:val="00347998"/>
    <w:rsid w:val="00354446"/>
    <w:rsid w:val="00366B6E"/>
    <w:rsid w:val="00370BCB"/>
    <w:rsid w:val="00370C5C"/>
    <w:rsid w:val="003749B9"/>
    <w:rsid w:val="00376936"/>
    <w:rsid w:val="00390E68"/>
    <w:rsid w:val="00393553"/>
    <w:rsid w:val="003942D7"/>
    <w:rsid w:val="003A3CE5"/>
    <w:rsid w:val="003B3B7C"/>
    <w:rsid w:val="003C1540"/>
    <w:rsid w:val="003C438A"/>
    <w:rsid w:val="003D6F3F"/>
    <w:rsid w:val="003D6FA2"/>
    <w:rsid w:val="003E0B0D"/>
    <w:rsid w:val="003F1466"/>
    <w:rsid w:val="003F2DCC"/>
    <w:rsid w:val="00400885"/>
    <w:rsid w:val="0042577E"/>
    <w:rsid w:val="0043411F"/>
    <w:rsid w:val="00437FED"/>
    <w:rsid w:val="00440925"/>
    <w:rsid w:val="00452051"/>
    <w:rsid w:val="00460E12"/>
    <w:rsid w:val="004619A6"/>
    <w:rsid w:val="00461A21"/>
    <w:rsid w:val="00464EE4"/>
    <w:rsid w:val="00467516"/>
    <w:rsid w:val="00473C50"/>
    <w:rsid w:val="00476572"/>
    <w:rsid w:val="00497513"/>
    <w:rsid w:val="004A1935"/>
    <w:rsid w:val="004A363E"/>
    <w:rsid w:val="004B331E"/>
    <w:rsid w:val="004B5299"/>
    <w:rsid w:val="004D6AED"/>
    <w:rsid w:val="004E664A"/>
    <w:rsid w:val="004E6B54"/>
    <w:rsid w:val="00500144"/>
    <w:rsid w:val="00505713"/>
    <w:rsid w:val="00506BAA"/>
    <w:rsid w:val="00510BEA"/>
    <w:rsid w:val="00512764"/>
    <w:rsid w:val="00521A0C"/>
    <w:rsid w:val="005236F5"/>
    <w:rsid w:val="00524D2B"/>
    <w:rsid w:val="00525BAA"/>
    <w:rsid w:val="00531924"/>
    <w:rsid w:val="00533795"/>
    <w:rsid w:val="005339B5"/>
    <w:rsid w:val="005442E7"/>
    <w:rsid w:val="00547334"/>
    <w:rsid w:val="0056768E"/>
    <w:rsid w:val="00572D13"/>
    <w:rsid w:val="0057463C"/>
    <w:rsid w:val="0059184B"/>
    <w:rsid w:val="00597B1B"/>
    <w:rsid w:val="005B72FA"/>
    <w:rsid w:val="005C152D"/>
    <w:rsid w:val="005C3D68"/>
    <w:rsid w:val="005C7EA1"/>
    <w:rsid w:val="005D4F7A"/>
    <w:rsid w:val="005D7EDA"/>
    <w:rsid w:val="005D7F73"/>
    <w:rsid w:val="005E5C30"/>
    <w:rsid w:val="005F695E"/>
    <w:rsid w:val="005F733C"/>
    <w:rsid w:val="0060266A"/>
    <w:rsid w:val="006047F9"/>
    <w:rsid w:val="00610C23"/>
    <w:rsid w:val="00613585"/>
    <w:rsid w:val="00614A6D"/>
    <w:rsid w:val="00617624"/>
    <w:rsid w:val="00621C0D"/>
    <w:rsid w:val="0062666C"/>
    <w:rsid w:val="006437AD"/>
    <w:rsid w:val="00646FD8"/>
    <w:rsid w:val="00652022"/>
    <w:rsid w:val="00663B03"/>
    <w:rsid w:val="006653F7"/>
    <w:rsid w:val="00684C75"/>
    <w:rsid w:val="00690B3E"/>
    <w:rsid w:val="006A5A72"/>
    <w:rsid w:val="006B40AD"/>
    <w:rsid w:val="006D6C42"/>
    <w:rsid w:val="006E214C"/>
    <w:rsid w:val="006E3F52"/>
    <w:rsid w:val="006E69AE"/>
    <w:rsid w:val="006E74B5"/>
    <w:rsid w:val="006F0F28"/>
    <w:rsid w:val="006F3B26"/>
    <w:rsid w:val="006F5E85"/>
    <w:rsid w:val="006F6FBA"/>
    <w:rsid w:val="006F7949"/>
    <w:rsid w:val="006F7A20"/>
    <w:rsid w:val="00700774"/>
    <w:rsid w:val="00706516"/>
    <w:rsid w:val="0071129C"/>
    <w:rsid w:val="0071233E"/>
    <w:rsid w:val="0071235B"/>
    <w:rsid w:val="00714D83"/>
    <w:rsid w:val="00731EEB"/>
    <w:rsid w:val="00740FEF"/>
    <w:rsid w:val="00743E10"/>
    <w:rsid w:val="00753C85"/>
    <w:rsid w:val="007549C1"/>
    <w:rsid w:val="00763233"/>
    <w:rsid w:val="00765E94"/>
    <w:rsid w:val="0076782F"/>
    <w:rsid w:val="00767AC5"/>
    <w:rsid w:val="00767DB2"/>
    <w:rsid w:val="00772538"/>
    <w:rsid w:val="00781689"/>
    <w:rsid w:val="007B38B6"/>
    <w:rsid w:val="007C0767"/>
    <w:rsid w:val="007C103C"/>
    <w:rsid w:val="007C1C15"/>
    <w:rsid w:val="007C20D8"/>
    <w:rsid w:val="007D2FF4"/>
    <w:rsid w:val="007E3420"/>
    <w:rsid w:val="007E3AF7"/>
    <w:rsid w:val="007E7847"/>
    <w:rsid w:val="007E7E1E"/>
    <w:rsid w:val="007F4D85"/>
    <w:rsid w:val="00804B3F"/>
    <w:rsid w:val="008119D1"/>
    <w:rsid w:val="008145DE"/>
    <w:rsid w:val="00825521"/>
    <w:rsid w:val="00833441"/>
    <w:rsid w:val="00841A27"/>
    <w:rsid w:val="00845F92"/>
    <w:rsid w:val="00855E26"/>
    <w:rsid w:val="008621A1"/>
    <w:rsid w:val="008649D3"/>
    <w:rsid w:val="00864DFB"/>
    <w:rsid w:val="00864EF5"/>
    <w:rsid w:val="008656E0"/>
    <w:rsid w:val="00871810"/>
    <w:rsid w:val="008A0BBA"/>
    <w:rsid w:val="008A713F"/>
    <w:rsid w:val="008B161B"/>
    <w:rsid w:val="008B4A11"/>
    <w:rsid w:val="008C2F7D"/>
    <w:rsid w:val="008C55EF"/>
    <w:rsid w:val="008C606A"/>
    <w:rsid w:val="008D532B"/>
    <w:rsid w:val="008D70F0"/>
    <w:rsid w:val="008D7724"/>
    <w:rsid w:val="008E5A18"/>
    <w:rsid w:val="00901C2D"/>
    <w:rsid w:val="00906E83"/>
    <w:rsid w:val="00915E6E"/>
    <w:rsid w:val="00923CB1"/>
    <w:rsid w:val="0092724F"/>
    <w:rsid w:val="00933D12"/>
    <w:rsid w:val="00933E5D"/>
    <w:rsid w:val="00935C3B"/>
    <w:rsid w:val="0095397D"/>
    <w:rsid w:val="009543C4"/>
    <w:rsid w:val="00966134"/>
    <w:rsid w:val="00970BB2"/>
    <w:rsid w:val="00970DF7"/>
    <w:rsid w:val="009751E8"/>
    <w:rsid w:val="00976CC9"/>
    <w:rsid w:val="009A10C8"/>
    <w:rsid w:val="009C7CD6"/>
    <w:rsid w:val="009D52FF"/>
    <w:rsid w:val="009E1C56"/>
    <w:rsid w:val="009E4C0A"/>
    <w:rsid w:val="009E59FB"/>
    <w:rsid w:val="009F0FA5"/>
    <w:rsid w:val="009F1384"/>
    <w:rsid w:val="009F4D85"/>
    <w:rsid w:val="009F6C38"/>
    <w:rsid w:val="00A03EA3"/>
    <w:rsid w:val="00A061AB"/>
    <w:rsid w:val="00A1393C"/>
    <w:rsid w:val="00A15F19"/>
    <w:rsid w:val="00A230DA"/>
    <w:rsid w:val="00A26A43"/>
    <w:rsid w:val="00A26B65"/>
    <w:rsid w:val="00A37F78"/>
    <w:rsid w:val="00A41086"/>
    <w:rsid w:val="00A50E05"/>
    <w:rsid w:val="00A53E83"/>
    <w:rsid w:val="00A627F6"/>
    <w:rsid w:val="00A65BCE"/>
    <w:rsid w:val="00A672B2"/>
    <w:rsid w:val="00A67363"/>
    <w:rsid w:val="00A72048"/>
    <w:rsid w:val="00A80917"/>
    <w:rsid w:val="00A82C72"/>
    <w:rsid w:val="00A86948"/>
    <w:rsid w:val="00A9435E"/>
    <w:rsid w:val="00A957F3"/>
    <w:rsid w:val="00A96318"/>
    <w:rsid w:val="00AC0358"/>
    <w:rsid w:val="00AC283C"/>
    <w:rsid w:val="00AC4788"/>
    <w:rsid w:val="00AC4B85"/>
    <w:rsid w:val="00AD2B13"/>
    <w:rsid w:val="00AD74DA"/>
    <w:rsid w:val="00AE2601"/>
    <w:rsid w:val="00AE5580"/>
    <w:rsid w:val="00B018BE"/>
    <w:rsid w:val="00B048ED"/>
    <w:rsid w:val="00B055EA"/>
    <w:rsid w:val="00B13D17"/>
    <w:rsid w:val="00B2045D"/>
    <w:rsid w:val="00B254D4"/>
    <w:rsid w:val="00B25762"/>
    <w:rsid w:val="00B258E6"/>
    <w:rsid w:val="00B52632"/>
    <w:rsid w:val="00B636DC"/>
    <w:rsid w:val="00B7368E"/>
    <w:rsid w:val="00B84D1F"/>
    <w:rsid w:val="00B936AF"/>
    <w:rsid w:val="00BA2B97"/>
    <w:rsid w:val="00BA4082"/>
    <w:rsid w:val="00BA66D0"/>
    <w:rsid w:val="00BA76A7"/>
    <w:rsid w:val="00BB6230"/>
    <w:rsid w:val="00BC1015"/>
    <w:rsid w:val="00BE6589"/>
    <w:rsid w:val="00C125E8"/>
    <w:rsid w:val="00C20443"/>
    <w:rsid w:val="00C26A80"/>
    <w:rsid w:val="00C32119"/>
    <w:rsid w:val="00C3396E"/>
    <w:rsid w:val="00C34E62"/>
    <w:rsid w:val="00C37A48"/>
    <w:rsid w:val="00C45F7A"/>
    <w:rsid w:val="00C53E71"/>
    <w:rsid w:val="00C54323"/>
    <w:rsid w:val="00C56D9A"/>
    <w:rsid w:val="00C6332A"/>
    <w:rsid w:val="00C83D59"/>
    <w:rsid w:val="00C85018"/>
    <w:rsid w:val="00C863AA"/>
    <w:rsid w:val="00C966EA"/>
    <w:rsid w:val="00C96D3B"/>
    <w:rsid w:val="00CA3EB2"/>
    <w:rsid w:val="00CA6767"/>
    <w:rsid w:val="00CB3FF0"/>
    <w:rsid w:val="00CC4013"/>
    <w:rsid w:val="00CC6BC5"/>
    <w:rsid w:val="00CE437C"/>
    <w:rsid w:val="00CF6A19"/>
    <w:rsid w:val="00D10B8C"/>
    <w:rsid w:val="00D16944"/>
    <w:rsid w:val="00D17B19"/>
    <w:rsid w:val="00D24F7D"/>
    <w:rsid w:val="00D25C11"/>
    <w:rsid w:val="00D26AC1"/>
    <w:rsid w:val="00D31957"/>
    <w:rsid w:val="00D320C4"/>
    <w:rsid w:val="00D33A8B"/>
    <w:rsid w:val="00D33EC4"/>
    <w:rsid w:val="00D37D6C"/>
    <w:rsid w:val="00D42840"/>
    <w:rsid w:val="00D437FE"/>
    <w:rsid w:val="00D523A8"/>
    <w:rsid w:val="00D61215"/>
    <w:rsid w:val="00D674C7"/>
    <w:rsid w:val="00D74F26"/>
    <w:rsid w:val="00D75BA7"/>
    <w:rsid w:val="00D92442"/>
    <w:rsid w:val="00D95F22"/>
    <w:rsid w:val="00DA1BB5"/>
    <w:rsid w:val="00DA576D"/>
    <w:rsid w:val="00DA68A8"/>
    <w:rsid w:val="00DB24D9"/>
    <w:rsid w:val="00DB2581"/>
    <w:rsid w:val="00DC1D7C"/>
    <w:rsid w:val="00DC2DAB"/>
    <w:rsid w:val="00DE3232"/>
    <w:rsid w:val="00DE4A6C"/>
    <w:rsid w:val="00DE5DBF"/>
    <w:rsid w:val="00DF0B91"/>
    <w:rsid w:val="00DF18A2"/>
    <w:rsid w:val="00DF3C9B"/>
    <w:rsid w:val="00E00A7E"/>
    <w:rsid w:val="00E0420B"/>
    <w:rsid w:val="00E05A1D"/>
    <w:rsid w:val="00E10481"/>
    <w:rsid w:val="00E13C44"/>
    <w:rsid w:val="00E14D77"/>
    <w:rsid w:val="00E17F67"/>
    <w:rsid w:val="00E22BBF"/>
    <w:rsid w:val="00E3250F"/>
    <w:rsid w:val="00E4476A"/>
    <w:rsid w:val="00E47540"/>
    <w:rsid w:val="00E5239D"/>
    <w:rsid w:val="00E67A97"/>
    <w:rsid w:val="00E71A3B"/>
    <w:rsid w:val="00E75EAE"/>
    <w:rsid w:val="00E82208"/>
    <w:rsid w:val="00E82D15"/>
    <w:rsid w:val="00E83271"/>
    <w:rsid w:val="00E837D2"/>
    <w:rsid w:val="00E8702F"/>
    <w:rsid w:val="00E97A14"/>
    <w:rsid w:val="00EA3878"/>
    <w:rsid w:val="00EB5E29"/>
    <w:rsid w:val="00EC039F"/>
    <w:rsid w:val="00EC2B2E"/>
    <w:rsid w:val="00ED1782"/>
    <w:rsid w:val="00ED58A7"/>
    <w:rsid w:val="00ED7BD7"/>
    <w:rsid w:val="00EE4A68"/>
    <w:rsid w:val="00F02AE3"/>
    <w:rsid w:val="00F0352D"/>
    <w:rsid w:val="00F07EB0"/>
    <w:rsid w:val="00F14FBF"/>
    <w:rsid w:val="00F1517C"/>
    <w:rsid w:val="00F23CA9"/>
    <w:rsid w:val="00F24E22"/>
    <w:rsid w:val="00F27FEE"/>
    <w:rsid w:val="00F45DFF"/>
    <w:rsid w:val="00F60FB0"/>
    <w:rsid w:val="00F7460C"/>
    <w:rsid w:val="00F76F69"/>
    <w:rsid w:val="00F876FD"/>
    <w:rsid w:val="00F901A9"/>
    <w:rsid w:val="00F90737"/>
    <w:rsid w:val="00FA3271"/>
    <w:rsid w:val="00FA4455"/>
    <w:rsid w:val="00FA6949"/>
    <w:rsid w:val="00FB3CB8"/>
    <w:rsid w:val="00FB4843"/>
    <w:rsid w:val="00FB6307"/>
    <w:rsid w:val="00FC0DD8"/>
    <w:rsid w:val="00FD77AB"/>
    <w:rsid w:val="00FE04F8"/>
    <w:rsid w:val="00FE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4681E9"/>
  <w15:docId w15:val="{B6F24F61-13F7-46A3-9CD8-2279368C4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55EA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74F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74F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6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6944"/>
  </w:style>
  <w:style w:type="paragraph" w:styleId="Zpat">
    <w:name w:val="footer"/>
    <w:basedOn w:val="Normln"/>
    <w:link w:val="ZpatChar"/>
    <w:unhideWhenUsed/>
    <w:rsid w:val="00D16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D16944"/>
  </w:style>
  <w:style w:type="paragraph" w:styleId="Textbubliny">
    <w:name w:val="Balloon Text"/>
    <w:basedOn w:val="Normln"/>
    <w:link w:val="TextbublinyChar"/>
    <w:uiPriority w:val="99"/>
    <w:semiHidden/>
    <w:unhideWhenUsed/>
    <w:rsid w:val="00D16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694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16944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D16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hozstyl">
    <w:name w:val="Výchozí styl"/>
    <w:uiPriority w:val="99"/>
    <w:rsid w:val="00467516"/>
    <w:pPr>
      <w:suppressAutoHyphens/>
    </w:pPr>
    <w:rPr>
      <w:rFonts w:ascii="Calibri" w:eastAsia="SimSun" w:hAnsi="Calibri" w:cs="Calibri"/>
    </w:rPr>
  </w:style>
  <w:style w:type="paragraph" w:styleId="Prosttext">
    <w:name w:val="Plain Text"/>
    <w:basedOn w:val="Normln"/>
    <w:link w:val="ProsttextChar"/>
    <w:rsid w:val="002D02A8"/>
    <w:pPr>
      <w:spacing w:after="0" w:line="240" w:lineRule="auto"/>
    </w:pPr>
    <w:rPr>
      <w:rFonts w:ascii="Times New Roman" w:eastAsia="Malgun Gothic" w:hAnsi="Times New Roman" w:cs="Courier New"/>
      <w:sz w:val="24"/>
      <w:szCs w:val="20"/>
    </w:rPr>
  </w:style>
  <w:style w:type="character" w:customStyle="1" w:styleId="ProsttextChar">
    <w:name w:val="Prostý text Char"/>
    <w:basedOn w:val="Standardnpsmoodstavce"/>
    <w:link w:val="Prosttext"/>
    <w:rsid w:val="002D02A8"/>
    <w:rPr>
      <w:rFonts w:ascii="Times New Roman" w:eastAsia="Malgun Gothic" w:hAnsi="Times New Roman" w:cs="Courier New"/>
      <w:sz w:val="24"/>
      <w:szCs w:val="20"/>
    </w:rPr>
  </w:style>
  <w:style w:type="paragraph" w:customStyle="1" w:styleId="Odstavecseseznamem1">
    <w:name w:val="Odstavec se seznamem1"/>
    <w:basedOn w:val="Normln"/>
    <w:link w:val="ListParagraphChar"/>
    <w:rsid w:val="002D02A8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basedOn w:val="Standardnpsmoodstavce"/>
    <w:link w:val="Odstavecseseznamem1"/>
    <w:locked/>
    <w:rsid w:val="002D02A8"/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link w:val="OdstavecseseznamemChar"/>
    <w:uiPriority w:val="34"/>
    <w:qFormat/>
    <w:rsid w:val="002A21AC"/>
    <w:pPr>
      <w:ind w:left="720"/>
      <w:contextualSpacing/>
    </w:pPr>
  </w:style>
  <w:style w:type="character" w:customStyle="1" w:styleId="cmnlabelfontplat">
    <w:name w:val="cmn_labelfont_plat"/>
    <w:basedOn w:val="Standardnpsmoodstavce"/>
    <w:rsid w:val="000C6D9B"/>
  </w:style>
  <w:style w:type="paragraph" w:styleId="Normlnweb">
    <w:name w:val="Normal (Web)"/>
    <w:basedOn w:val="Normln"/>
    <w:unhideWhenUsed/>
    <w:rsid w:val="00060EBB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B636DC"/>
    <w:pPr>
      <w:widowControl w:val="0"/>
      <w:suppressAutoHyphens/>
      <w:spacing w:after="140" w:line="288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B636DC"/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Standard">
    <w:name w:val="Standard"/>
    <w:rsid w:val="000C7DF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C7DF9"/>
    <w:pPr>
      <w:spacing w:after="140" w:line="288" w:lineRule="auto"/>
    </w:pPr>
  </w:style>
  <w:style w:type="character" w:customStyle="1" w:styleId="radekformulare">
    <w:name w:val="radekformulare"/>
    <w:rsid w:val="00B52632"/>
  </w:style>
  <w:style w:type="character" w:styleId="Odkaznakoment">
    <w:name w:val="annotation reference"/>
    <w:basedOn w:val="Standardnpsmoodstavce"/>
    <w:uiPriority w:val="99"/>
    <w:semiHidden/>
    <w:unhideWhenUsed/>
    <w:rsid w:val="00202A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2A2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2A2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2A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2A22"/>
    <w:rPr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D74F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74F2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dstavecseseznamemChar">
    <w:name w:val="Odstavec se seznamem Char"/>
    <w:link w:val="Odstavecseseznamem"/>
    <w:uiPriority w:val="34"/>
    <w:rsid w:val="00505713"/>
  </w:style>
  <w:style w:type="paragraph" w:styleId="Revize">
    <w:name w:val="Revision"/>
    <w:hidden/>
    <w:uiPriority w:val="99"/>
    <w:semiHidden/>
    <w:rsid w:val="00A96318"/>
    <w:pPr>
      <w:spacing w:after="0" w:line="240" w:lineRule="auto"/>
    </w:pPr>
  </w:style>
  <w:style w:type="paragraph" w:styleId="Bezmezer">
    <w:name w:val="No Spacing"/>
    <w:uiPriority w:val="1"/>
    <w:qFormat/>
    <w:rsid w:val="00714D83"/>
    <w:pPr>
      <w:spacing w:after="0" w:line="240" w:lineRule="auto"/>
    </w:pPr>
  </w:style>
  <w:style w:type="table" w:styleId="Stednmka1zvraznn1">
    <w:name w:val="Medium Grid 1 Accent 1"/>
    <w:basedOn w:val="Normlntabulka"/>
    <w:uiPriority w:val="67"/>
    <w:rsid w:val="00915E6E"/>
    <w:pPr>
      <w:spacing w:after="0" w:line="240" w:lineRule="auto"/>
    </w:pPr>
    <w:rPr>
      <w:rFonts w:ascii="Calibri" w:eastAsia="Calibri" w:hAnsi="Calibri" w:cs="SimSun"/>
    </w:r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  <w:insideV w:val="single" w:sz="8" w:space="0" w:color="7295D2"/>
      </w:tblBorders>
      <w:shd w:val="clear" w:color="auto" w:fill="D0DBF0"/>
    </w:tblPr>
    <w:tcPr>
      <w:shd w:val="clear" w:color="auto" w:fill="D0DB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15E6E"/>
    <w:pPr>
      <w:spacing w:after="0" w:line="240" w:lineRule="auto"/>
    </w:pPr>
    <w:rPr>
      <w:rFonts w:ascii="Calibri" w:eastAsia="Calibri" w:hAnsi="Calibri" w:cs="SimSu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15E6E"/>
    <w:rPr>
      <w:rFonts w:ascii="Calibri" w:eastAsia="Calibri" w:hAnsi="Calibri" w:cs="SimSu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15E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75CCC0D8745B48AD630ED42DD5A169" ma:contentTypeVersion="5" ma:contentTypeDescription="Vytvořit nový dokument" ma:contentTypeScope="" ma:versionID="3d02435d19298640efb5eeb2e9c238a3">
  <xsd:schema xmlns:xsd="http://www.w3.org/2001/XMLSchema" xmlns:p="http://schemas.microsoft.com/office/2006/metadata/properties" xmlns:ns2="5bd37cde-80f1-447a-9717-6f3af14980f4" targetNamespace="http://schemas.microsoft.com/office/2006/metadata/properties" ma:root="true" ma:fieldsID="e79382c9d5a2ad7f5f3936fa7ecc5092" ns2:_="">
    <xsd:import namespace="5bd37cde-80f1-447a-9717-6f3af14980f4"/>
    <xsd:element name="properties">
      <xsd:complexType>
        <xsd:sequence>
          <xsd:element name="documentManagement">
            <xsd:complexType>
              <xsd:all>
                <xsd:element ref="ns2:Ozna_x010d_en_x00ed_" minOccurs="0"/>
                <xsd:element ref="ns2:Vnit_x0159_n_x00ed__x0020_p_x0159_edpis" minOccurs="0"/>
                <xsd:element ref="ns2:Odd_x011b_len_x00ed_" minOccurs="0"/>
                <xsd:element ref="ns2:Vytvo_x0159_il_x0020__x002d__x0020_garantuje" minOccurs="0"/>
                <xsd:element ref="ns2:Datum_x0020_aktualiz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bd37cde-80f1-447a-9717-6f3af14980f4" elementFormDefault="qualified">
    <xsd:import namespace="http://schemas.microsoft.com/office/2006/documentManagement/types"/>
    <xsd:element name="Ozna_x010d_en_x00ed_" ma:index="8" nillable="true" ma:displayName="Označení" ma:internalName="Ozna_x010d_en_x00ed_">
      <xsd:simpleType>
        <xsd:restriction base="dms:Text">
          <xsd:maxLength value="255"/>
        </xsd:restriction>
      </xsd:simpleType>
    </xsd:element>
    <xsd:element name="Vnit_x0159_n_x00ed__x0020_p_x0159_edpis" ma:index="9" nillable="true" ma:displayName="Vnitřní předpis" ma:format="Hyperlink" ma:internalName="Vnit_x0159_n_x00ed__x0020_p_x0159_edpi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Odd_x011b_len_x00ed_" ma:index="10" nillable="true" ma:displayName="Oddělení" ma:internalName="Odd_x011b_len_x00ed_">
      <xsd:simpleType>
        <xsd:restriction base="dms:Text">
          <xsd:maxLength value="255"/>
        </xsd:restriction>
      </xsd:simpleType>
    </xsd:element>
    <xsd:element name="Vytvo_x0159_il_x0020__x002d__x0020_garantuje" ma:index="11" nillable="true" ma:displayName="Vytvořil - garantuje" ma:internalName="Vytvo_x0159_il_x0020__x002d__x0020_garantuje">
      <xsd:simpleType>
        <xsd:restriction base="dms:Text">
          <xsd:maxLength value="255"/>
        </xsd:restriction>
      </xsd:simpleType>
    </xsd:element>
    <xsd:element name="Datum_x0020_aktualizace" ma:index="12" nillable="true" ma:displayName="Datum aktualizace" ma:format="DateOnly" ma:internalName="Datum_x0020_aktualizac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Odd_x011b_len_x00ed_ xmlns="5bd37cde-80f1-447a-9717-6f3af14980f4">odd</Odd_x011b_len_x00ed_>
    <Datum_x0020_aktualizace xmlns="5bd37cde-80f1-447a-9717-6f3af14980f4">2012-12-06T23:00:00+00:00</Datum_x0020_aktualizace>
    <Ozna_x010d_en_x00ed_ xmlns="5bd37cde-80f1-447a-9717-6f3af14980f4">F 025</Ozna_x010d_en_x00ed_>
    <Vytvo_x0159_il_x0020__x002d__x0020_garantuje xmlns="5bd37cde-80f1-447a-9717-6f3af14980f4">Krejcarová</Vytvo_x0159_il_x0020__x002d__x0020_garantuje>
    <Vnit_x0159_n_x00ed__x0020_p_x0159_edpis xmlns="5bd37cde-80f1-447a-9717-6f3af14980f4">
      <Url xsi:nil="true"/>
      <Description xsi:nil="true"/>
    </Vnit_x0159_n_x00ed__x0020_p_x0159_edpis>
  </documentManagement>
</p:properties>
</file>

<file path=customXml/itemProps1.xml><?xml version="1.0" encoding="utf-8"?>
<ds:datastoreItem xmlns:ds="http://schemas.openxmlformats.org/officeDocument/2006/customXml" ds:itemID="{1EAB0E6D-D5FD-4E58-9DAB-84A88278B8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94F291-B358-428E-9B6A-3D3F11F87D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2D7A37-126E-45C5-8133-2B29B3179D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d37cde-80f1-447a-9717-6f3af14980f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70A4F94-9FEE-4558-B582-DACF6ED02768}">
  <ds:schemaRefs>
    <ds:schemaRef ds:uri="http://schemas.microsoft.com/office/2006/metadata/properties"/>
    <ds:schemaRef ds:uri="5bd37cde-80f1-447a-9717-6f3af14980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Hamouzová Stanislava</dc:creator>
  <cp:lastModifiedBy>Vinšová Martina</cp:lastModifiedBy>
  <cp:revision>2</cp:revision>
  <cp:lastPrinted>2025-04-11T13:41:00Z</cp:lastPrinted>
  <dcterms:created xsi:type="dcterms:W3CDTF">2025-05-14T08:35:00Z</dcterms:created>
  <dcterms:modified xsi:type="dcterms:W3CDTF">2025-05-14T08:35:00Z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0x010100B075CCC0D8745B48AD630ED42DD5A169</vt:lpwstr>
  </property>
  <property fmtid="{D5CDD505-2E9C-101B-9397-08002B2CF9AE}" pid="3" name="Order">
    <vt:r8>5900</vt:r8>
  </property>
</Properties>
</file>