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2" w:rsidRPr="00F94EB2" w:rsidRDefault="00F94EB2" w:rsidP="00F94EB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F94EB2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Objednávka č. 101/2017/IA/ONM, soupravy pro vyšetření</w:t>
      </w:r>
    </w:p>
    <w:p w:rsidR="00F94EB2" w:rsidRPr="00F94EB2" w:rsidRDefault="00F94EB2" w:rsidP="00F94EB2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F94EB2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KC SOLID – objednávky&lt;objednavky@kcsolid.cz&gt;</w:t>
      </w:r>
    </w:p>
    <w:p w:rsidR="00F94EB2" w:rsidRPr="00F94EB2" w:rsidRDefault="00F94EB2" w:rsidP="00F94E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F94EB2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F94EB2" w:rsidRPr="00F94EB2" w:rsidRDefault="00F94EB2" w:rsidP="00F94EB2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F94EB2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Odpovědět všem</w:t>
      </w:r>
      <w:r w:rsidRPr="00F94EB2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:rsidR="00F94EB2" w:rsidRPr="00F94EB2" w:rsidRDefault="00F94EB2" w:rsidP="00F94EB2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 w:rsidRPr="00F94EB2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Dnes, 8:35</w:t>
      </w:r>
    </w:p>
    <w:p w:rsidR="00F94EB2" w:rsidRPr="00F94EB2" w:rsidRDefault="00F94EB2" w:rsidP="00F94EB2">
      <w:pPr>
        <w:shd w:val="clear" w:color="auto" w:fill="FFFFFF"/>
        <w:spacing w:after="3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cs-CZ"/>
        </w:rPr>
      </w:pPr>
      <w:r w:rsidRPr="00F94EB2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Dudková Vlasta</w:t>
      </w:r>
    </w:p>
    <w:p w:rsidR="00F94EB2" w:rsidRPr="00F94EB2" w:rsidRDefault="00F94EB2" w:rsidP="00F94EB2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F94EB2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Odesílatel zprávy požadoval potvrzení o přečtení. Pokud chcete potvrzení odeslat, klikněte sem.</w:t>
      </w:r>
    </w:p>
    <w:p w:rsidR="00F94EB2" w:rsidRPr="00F94EB2" w:rsidRDefault="00F94EB2" w:rsidP="00F94E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94EB2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F94EB2" w:rsidRPr="00F94EB2" w:rsidRDefault="00F94EB2" w:rsidP="00F94E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94EB2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F94EB2" w:rsidRPr="00F94EB2" w:rsidRDefault="00F94EB2" w:rsidP="00F94E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94EB2">
        <w:rPr>
          <w:rFonts w:ascii="Calibri" w:eastAsia="Times New Roman" w:hAnsi="Calibri" w:cs="Times New Roman"/>
          <w:color w:val="1F497D"/>
          <w:lang w:eastAsia="cs-CZ"/>
        </w:rPr>
        <w:t xml:space="preserve">Potvrzujeme Vaši objednávku RIA souprav na termín dodání </w:t>
      </w:r>
      <w:proofErr w:type="gramStart"/>
      <w:r w:rsidRPr="00F94EB2">
        <w:rPr>
          <w:rFonts w:ascii="Calibri" w:eastAsia="Times New Roman" w:hAnsi="Calibri" w:cs="Times New Roman"/>
          <w:color w:val="1F497D"/>
          <w:lang w:eastAsia="cs-CZ"/>
        </w:rPr>
        <w:t>18.9.2017</w:t>
      </w:r>
      <w:proofErr w:type="gramEnd"/>
      <w:r w:rsidRPr="00F94EB2">
        <w:rPr>
          <w:rFonts w:ascii="Calibri" w:eastAsia="Times New Roman" w:hAnsi="Calibri" w:cs="Times New Roman"/>
          <w:color w:val="1F497D"/>
          <w:lang w:eastAsia="cs-CZ"/>
        </w:rPr>
        <w:t>.</w:t>
      </w:r>
    </w:p>
    <w:p w:rsidR="00F94EB2" w:rsidRPr="00F94EB2" w:rsidRDefault="00F94EB2" w:rsidP="00F94E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94EB2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F94EB2" w:rsidRPr="00F94EB2" w:rsidRDefault="00F94EB2" w:rsidP="00F94E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94EB2">
        <w:rPr>
          <w:rFonts w:ascii="Calibri" w:eastAsia="Times New Roman" w:hAnsi="Calibri" w:cs="Times New Roman"/>
          <w:color w:val="1F497D"/>
          <w:lang w:eastAsia="cs-CZ"/>
        </w:rPr>
        <w:t>S pozdravem</w:t>
      </w:r>
    </w:p>
    <w:p w:rsidR="00F94EB2" w:rsidRPr="00F94EB2" w:rsidRDefault="00F94EB2" w:rsidP="00F94E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94EB2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F94EB2" w:rsidRPr="00F94EB2" w:rsidRDefault="00F94EB2" w:rsidP="00F94E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94EB2">
        <w:rPr>
          <w:rFonts w:ascii="Calibri" w:eastAsia="Times New Roman" w:hAnsi="Calibri" w:cs="Times New Roman"/>
          <w:color w:val="1F497D"/>
          <w:lang w:eastAsia="cs-CZ"/>
        </w:rPr>
        <w:t>Pavla Fialová</w:t>
      </w:r>
    </w:p>
    <w:p w:rsidR="00F94EB2" w:rsidRPr="00F94EB2" w:rsidRDefault="00F94EB2" w:rsidP="00F94E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94EB2">
        <w:rPr>
          <w:rFonts w:ascii="Calibri" w:eastAsia="Times New Roman" w:hAnsi="Calibri" w:cs="Times New Roman"/>
          <w:color w:val="1F497D"/>
          <w:lang w:eastAsia="cs-CZ"/>
        </w:rPr>
        <w:t>KC SOLID, spol. s r.o.</w:t>
      </w:r>
    </w:p>
    <w:p w:rsidR="00B21F17" w:rsidRPr="007229C4" w:rsidRDefault="00B21F17" w:rsidP="007229C4">
      <w:bookmarkStart w:id="0" w:name="_GoBack"/>
      <w:bookmarkEnd w:id="0"/>
    </w:p>
    <w:sectPr w:rsidR="00B21F17" w:rsidRPr="0072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4B"/>
    <w:rsid w:val="004D1A41"/>
    <w:rsid w:val="007229C4"/>
    <w:rsid w:val="00B21F17"/>
    <w:rsid w:val="00E5734B"/>
    <w:rsid w:val="00F9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31B5F-8935-48C9-827D-E6A2D990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4D1A41"/>
  </w:style>
  <w:style w:type="character" w:customStyle="1" w:styleId="rpe1">
    <w:name w:val="_rp_e1"/>
    <w:basedOn w:val="Standardnpsmoodstavce"/>
    <w:rsid w:val="004D1A41"/>
  </w:style>
  <w:style w:type="character" w:customStyle="1" w:styleId="pel">
    <w:name w:val="_pe_l"/>
    <w:basedOn w:val="Standardnpsmoodstavce"/>
    <w:rsid w:val="004D1A41"/>
  </w:style>
  <w:style w:type="character" w:customStyle="1" w:styleId="bidi">
    <w:name w:val="bidi"/>
    <w:basedOn w:val="Standardnpsmoodstavce"/>
    <w:rsid w:val="004D1A41"/>
  </w:style>
  <w:style w:type="character" w:customStyle="1" w:styleId="apple-converted-space">
    <w:name w:val="apple-converted-space"/>
    <w:basedOn w:val="Standardnpsmoodstavce"/>
    <w:rsid w:val="004D1A41"/>
  </w:style>
  <w:style w:type="character" w:customStyle="1" w:styleId="rpo1">
    <w:name w:val="_rp_o1"/>
    <w:basedOn w:val="Standardnpsmoodstavce"/>
    <w:rsid w:val="004D1A41"/>
  </w:style>
  <w:style w:type="character" w:customStyle="1" w:styleId="allowtextselection">
    <w:name w:val="allowtextselection"/>
    <w:basedOn w:val="Standardnpsmoodstavce"/>
    <w:rsid w:val="004D1A41"/>
  </w:style>
  <w:style w:type="character" w:customStyle="1" w:styleId="dbk">
    <w:name w:val="_db_k"/>
    <w:basedOn w:val="Standardnpsmoodstavce"/>
    <w:rsid w:val="00F94EB2"/>
  </w:style>
  <w:style w:type="character" w:customStyle="1" w:styleId="dbg">
    <w:name w:val="_db_g"/>
    <w:basedOn w:val="Standardnpsmoodstavce"/>
    <w:rsid w:val="00F9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1699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87961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1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1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6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84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71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2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55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6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11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1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58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05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57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088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25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0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81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102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59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6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929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173062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28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18411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2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1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9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5868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645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4288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162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980874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64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6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10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86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78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22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9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10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59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00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9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0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933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4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0648679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7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97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66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758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522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2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1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75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32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94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53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10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723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74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56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13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57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458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025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46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649929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0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1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08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51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8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2017-08-16T07:16:00Z</dcterms:created>
  <dcterms:modified xsi:type="dcterms:W3CDTF">2017-08-16T07:16:00Z</dcterms:modified>
</cp:coreProperties>
</file>