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E50" w:rsidRPr="00511E50" w:rsidRDefault="00511E50" w:rsidP="00511E50">
      <w:pPr>
        <w:ind w:left="708" w:firstLine="708"/>
        <w:rPr>
          <w:rFonts w:ascii="Arial" w:hAnsi="Arial" w:cs="Arial"/>
          <w:b/>
          <w:bCs/>
          <w:szCs w:val="28"/>
        </w:rPr>
      </w:pPr>
      <w:r w:rsidRPr="00511E50">
        <w:rPr>
          <w:rFonts w:ascii="Arial" w:hAnsi="Arial" w:cs="Arial"/>
          <w:b/>
          <w:bCs/>
          <w:szCs w:val="28"/>
        </w:rPr>
        <w:t>Masarykova základní škola a mateřská škola Český Těšín</w:t>
      </w:r>
    </w:p>
    <w:p w:rsidR="00511E50" w:rsidRPr="00511E50" w:rsidRDefault="00511E50" w:rsidP="00511E50">
      <w:pPr>
        <w:jc w:val="center"/>
        <w:rPr>
          <w:rFonts w:ascii="Arial" w:hAnsi="Arial" w:cs="Arial"/>
          <w:sz w:val="22"/>
        </w:rPr>
      </w:pPr>
      <w:r w:rsidRPr="00511E50">
        <w:rPr>
          <w:rFonts w:ascii="Arial" w:hAnsi="Arial" w:cs="Arial"/>
          <w:sz w:val="22"/>
        </w:rPr>
        <w:t>73701 Český Těšín, Komenského 607/3</w:t>
      </w:r>
    </w:p>
    <w:p w:rsidR="00511E50" w:rsidRPr="00511E50" w:rsidRDefault="00511E50" w:rsidP="00511E50">
      <w:pPr>
        <w:jc w:val="center"/>
        <w:rPr>
          <w:rFonts w:ascii="Arial" w:hAnsi="Arial" w:cs="Arial"/>
          <w:sz w:val="20"/>
          <w:szCs w:val="22"/>
        </w:rPr>
      </w:pPr>
      <w:r w:rsidRPr="00511E50">
        <w:rPr>
          <w:rFonts w:ascii="Arial" w:hAnsi="Arial" w:cs="Arial"/>
          <w:sz w:val="20"/>
          <w:szCs w:val="22"/>
        </w:rPr>
        <w:t xml:space="preserve">e-mail: </w:t>
      </w:r>
      <w:r w:rsidR="008955D4">
        <w:rPr>
          <w:rFonts w:ascii="Arial" w:hAnsi="Arial" w:cs="Arial"/>
          <w:sz w:val="20"/>
          <w:szCs w:val="22"/>
        </w:rPr>
        <w:t>xxxxxxxxxxxxxxx</w:t>
      </w:r>
    </w:p>
    <w:p w:rsidR="00511E50" w:rsidRPr="00511E50" w:rsidRDefault="00511E50" w:rsidP="00511E50">
      <w:pPr>
        <w:jc w:val="center"/>
        <w:rPr>
          <w:rFonts w:ascii="Arial" w:hAnsi="Arial" w:cs="Arial"/>
          <w:sz w:val="20"/>
          <w:szCs w:val="22"/>
        </w:rPr>
      </w:pPr>
      <w:r w:rsidRPr="00511E50">
        <w:rPr>
          <w:rFonts w:ascii="Arial" w:hAnsi="Arial" w:cs="Arial"/>
          <w:sz w:val="20"/>
          <w:szCs w:val="22"/>
        </w:rPr>
        <w:t>IČ: 60784512</w:t>
      </w:r>
      <w:bookmarkStart w:id="0" w:name="TOC-Centrum-ROZUM-v.o.s-se-s-dlem-Oplany"/>
      <w:bookmarkEnd w:id="0"/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>Zahradnické služby</w:t>
      </w:r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>Rafał Glac</w:t>
      </w:r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>Na Sedláky 28</w:t>
      </w:r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>735 62  Český Těšín</w:t>
      </w:r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 xml:space="preserve">tel.: </w:t>
      </w:r>
      <w:r w:rsidR="008955D4">
        <w:rPr>
          <w:sz w:val="22"/>
        </w:rPr>
        <w:t>xxxxxxxxxxxx</w:t>
      </w:r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 xml:space="preserve">e-mail: </w:t>
      </w:r>
      <w:hyperlink r:id="rId6" w:history="1">
        <w:r w:rsidR="008955D4">
          <w:rPr>
            <w:rStyle w:val="Hypertextovodkaz"/>
            <w:sz w:val="22"/>
          </w:rPr>
          <w:t>xxxxxxxxxxxxxxx</w:t>
        </w:r>
      </w:hyperlink>
    </w:p>
    <w:p w:rsidR="00511E50" w:rsidRPr="00511E50" w:rsidRDefault="00511E50" w:rsidP="00511E50">
      <w:pPr>
        <w:jc w:val="right"/>
        <w:rPr>
          <w:sz w:val="22"/>
        </w:rPr>
      </w:pPr>
      <w:r w:rsidRPr="00511E50">
        <w:rPr>
          <w:sz w:val="22"/>
        </w:rPr>
        <w:t>IČ: 03895637</w:t>
      </w:r>
    </w:p>
    <w:p w:rsidR="00511E50" w:rsidRPr="00511E50" w:rsidRDefault="00511E50" w:rsidP="00511E5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11E50">
        <w:rPr>
          <w:rFonts w:ascii="Arial" w:hAnsi="Arial" w:cs="Arial"/>
          <w:sz w:val="22"/>
          <w:szCs w:val="22"/>
        </w:rPr>
        <w:t>OBJEDNÁVKA Č. 73/2025</w:t>
      </w:r>
    </w:p>
    <w:p w:rsidR="00511E50" w:rsidRPr="00511E50" w:rsidRDefault="00511E50" w:rsidP="00511E5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11E50">
        <w:rPr>
          <w:rFonts w:ascii="Arial" w:hAnsi="Arial" w:cs="Arial"/>
          <w:sz w:val="22"/>
          <w:szCs w:val="22"/>
        </w:rPr>
        <w:t xml:space="preserve">Peněžní ústav: Česká spořitelna </w:t>
      </w:r>
    </w:p>
    <w:p w:rsidR="00511E50" w:rsidRPr="00511E50" w:rsidRDefault="00511E50" w:rsidP="00511E50">
      <w:pPr>
        <w:jc w:val="both"/>
        <w:rPr>
          <w:rFonts w:ascii="Arial" w:hAnsi="Arial" w:cs="Arial"/>
          <w:sz w:val="22"/>
          <w:szCs w:val="22"/>
        </w:rPr>
      </w:pPr>
      <w:r w:rsidRPr="00511E50">
        <w:rPr>
          <w:rFonts w:ascii="Arial" w:hAnsi="Arial" w:cs="Arial"/>
          <w:sz w:val="22"/>
          <w:szCs w:val="22"/>
        </w:rPr>
        <w:t>Číslo účtu: 1721667379/0800</w:t>
      </w:r>
    </w:p>
    <w:p w:rsidR="00511E50" w:rsidRPr="00511E50" w:rsidRDefault="00511E50" w:rsidP="00511E50">
      <w:pPr>
        <w:jc w:val="both"/>
        <w:rPr>
          <w:rFonts w:ascii="Arial" w:hAnsi="Arial" w:cs="Arial"/>
          <w:sz w:val="22"/>
          <w:szCs w:val="22"/>
        </w:rPr>
      </w:pPr>
      <w:r w:rsidRPr="00511E50">
        <w:rPr>
          <w:rFonts w:ascii="Arial" w:hAnsi="Arial" w:cs="Arial"/>
          <w:sz w:val="22"/>
          <w:szCs w:val="22"/>
        </w:rPr>
        <w:t xml:space="preserve">Tel.: </w:t>
      </w:r>
      <w:r w:rsidR="008955D4">
        <w:rPr>
          <w:rFonts w:ascii="Arial" w:hAnsi="Arial" w:cs="Arial"/>
          <w:sz w:val="22"/>
          <w:szCs w:val="22"/>
        </w:rPr>
        <w:t>xxxxxxxxxxxxxxx</w:t>
      </w:r>
    </w:p>
    <w:p w:rsidR="00511E50" w:rsidRPr="00511E50" w:rsidRDefault="00511E50" w:rsidP="00511E50">
      <w:pPr>
        <w:pStyle w:val="Zhlav"/>
        <w:jc w:val="both"/>
        <w:rPr>
          <w:rFonts w:ascii="Arial" w:hAnsi="Arial" w:cs="Arial"/>
          <w:sz w:val="22"/>
          <w:szCs w:val="22"/>
        </w:rPr>
      </w:pPr>
      <w:r w:rsidRPr="00511E50">
        <w:rPr>
          <w:rFonts w:ascii="Arial" w:hAnsi="Arial" w:cs="Arial"/>
          <w:sz w:val="22"/>
          <w:szCs w:val="22"/>
        </w:rPr>
        <w:t xml:space="preserve">Vyřizuje: </w:t>
      </w:r>
      <w:r w:rsidR="008955D4">
        <w:rPr>
          <w:rFonts w:ascii="Arial" w:hAnsi="Arial" w:cs="Arial"/>
          <w:sz w:val="22"/>
          <w:szCs w:val="22"/>
        </w:rPr>
        <w:t>xxxxxxxxxxx</w:t>
      </w:r>
    </w:p>
    <w:p w:rsidR="00511E50" w:rsidRPr="00511E50" w:rsidRDefault="00511E50" w:rsidP="00511E50">
      <w:pPr>
        <w:pStyle w:val="Normlnweb"/>
        <w:shd w:val="clear" w:color="auto" w:fill="FFFFFF"/>
        <w:spacing w:before="240" w:beforeAutospacing="0" w:after="24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>Objednáváme u Vás sečení travnatých ploch v roce 2025 dle potřeby na níže uvedených pracovištích naší školy: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b/>
          <w:bCs/>
          <w:color w:val="000000"/>
          <w:sz w:val="22"/>
        </w:rPr>
        <w:t>MŠ Frýdecká, Frýdecká 691, 737 01  Český Těšín, plocha zahrady 2190m</w:t>
      </w:r>
      <w:r w:rsidRPr="00511E50">
        <w:rPr>
          <w:rFonts w:ascii="Calibri" w:hAnsi="Calibri" w:cs="Calibri"/>
          <w:b/>
          <w:bCs/>
          <w:color w:val="000000"/>
          <w:sz w:val="22"/>
          <w:vertAlign w:val="superscript"/>
        </w:rPr>
        <w:t>2</w:t>
      </w:r>
      <w:r w:rsidRPr="00511E50">
        <w:rPr>
          <w:rFonts w:ascii="Calibri" w:hAnsi="Calibri" w:cs="Calibri"/>
          <w:color w:val="000000"/>
          <w:sz w:val="22"/>
        </w:rPr>
        <w:br/>
        <w:t xml:space="preserve">vedoucí pracoviště – </w:t>
      </w:r>
      <w:r w:rsidR="008955D4">
        <w:rPr>
          <w:rFonts w:ascii="Calibri" w:hAnsi="Calibri" w:cs="Calibri"/>
          <w:color w:val="000000"/>
          <w:sz w:val="22"/>
        </w:rPr>
        <w:t>xxxxxxxxxxxx</w:t>
      </w:r>
      <w:r w:rsidRPr="00511E50">
        <w:rPr>
          <w:rFonts w:ascii="Calibri" w:hAnsi="Calibri" w:cs="Calibri"/>
          <w:color w:val="000000"/>
          <w:sz w:val="22"/>
        </w:rPr>
        <w:t xml:space="preserve">, tel.: </w:t>
      </w:r>
      <w:r w:rsidR="008955D4">
        <w:rPr>
          <w:rFonts w:ascii="Calibri" w:hAnsi="Calibri" w:cs="Calibri"/>
          <w:color w:val="000000"/>
          <w:sz w:val="22"/>
        </w:rPr>
        <w:t>xxxxxxxxxxxxxxx</w:t>
      </w:r>
      <w:r w:rsidRPr="00511E50">
        <w:rPr>
          <w:rFonts w:ascii="Calibri" w:hAnsi="Calibri" w:cs="Calibri"/>
          <w:color w:val="000000"/>
          <w:sz w:val="22"/>
        </w:rPr>
        <w:t>,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b/>
          <w:bCs/>
          <w:color w:val="000000"/>
          <w:sz w:val="22"/>
        </w:rPr>
        <w:t>MŠ Akátová, Akátová 17, 737 01  Český Těšín, plocha zahrady 1500m</w:t>
      </w:r>
      <w:r w:rsidRPr="00511E50">
        <w:rPr>
          <w:rFonts w:ascii="Calibri" w:hAnsi="Calibri" w:cs="Calibri"/>
          <w:b/>
          <w:bCs/>
          <w:color w:val="000000"/>
          <w:sz w:val="22"/>
          <w:vertAlign w:val="superscript"/>
        </w:rPr>
        <w:t>2</w:t>
      </w:r>
      <w:r w:rsidRPr="00511E50">
        <w:rPr>
          <w:rFonts w:ascii="Calibri" w:hAnsi="Calibri" w:cs="Calibri"/>
          <w:color w:val="000000"/>
          <w:sz w:val="22"/>
        </w:rPr>
        <w:br/>
        <w:t xml:space="preserve">vedoucí pracoviště – </w:t>
      </w:r>
      <w:r w:rsidR="008955D4">
        <w:rPr>
          <w:rFonts w:ascii="Calibri" w:hAnsi="Calibri" w:cs="Calibri"/>
          <w:color w:val="000000"/>
          <w:sz w:val="22"/>
        </w:rPr>
        <w:t>xxxxxxxxxxxxx</w:t>
      </w:r>
      <w:r w:rsidRPr="00511E50">
        <w:rPr>
          <w:rFonts w:ascii="Calibri" w:hAnsi="Calibri" w:cs="Calibri"/>
          <w:color w:val="000000"/>
          <w:sz w:val="22"/>
        </w:rPr>
        <w:t xml:space="preserve">, tel.: </w:t>
      </w:r>
      <w:r w:rsidR="008955D4">
        <w:rPr>
          <w:rFonts w:ascii="Calibri" w:hAnsi="Calibri" w:cs="Calibri"/>
          <w:color w:val="000000"/>
          <w:sz w:val="22"/>
        </w:rPr>
        <w:t>xxxxxxxxxxxx</w:t>
      </w:r>
      <w:r w:rsidRPr="00511E50">
        <w:rPr>
          <w:rFonts w:ascii="Calibri" w:hAnsi="Calibri" w:cs="Calibri"/>
          <w:color w:val="000000"/>
          <w:sz w:val="22"/>
        </w:rPr>
        <w:t>,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b/>
          <w:bCs/>
          <w:color w:val="000000"/>
          <w:sz w:val="22"/>
        </w:rPr>
        <w:t>MŠ Horní Žukov, Velopolská 21, 737 01  Český Těšín – Horní Žukov, plocha zahrady 1400m</w:t>
      </w:r>
      <w:r w:rsidRPr="00511E50">
        <w:rPr>
          <w:rFonts w:ascii="Calibri" w:hAnsi="Calibri" w:cs="Calibri"/>
          <w:b/>
          <w:bCs/>
          <w:color w:val="000000"/>
          <w:sz w:val="22"/>
          <w:vertAlign w:val="superscript"/>
        </w:rPr>
        <w:t>2</w:t>
      </w:r>
      <w:r w:rsidRPr="00511E50">
        <w:rPr>
          <w:rFonts w:ascii="Calibri" w:hAnsi="Calibri" w:cs="Calibri"/>
          <w:color w:val="000000"/>
          <w:sz w:val="22"/>
        </w:rPr>
        <w:br/>
        <w:t xml:space="preserve">vedoucí pracoviště – </w:t>
      </w:r>
      <w:r w:rsidR="008955D4">
        <w:rPr>
          <w:rFonts w:ascii="Calibri" w:hAnsi="Calibri" w:cs="Calibri"/>
          <w:color w:val="000000"/>
          <w:sz w:val="22"/>
        </w:rPr>
        <w:t>xxxxxxxxxxxxx</w:t>
      </w:r>
      <w:r w:rsidRPr="00511E50">
        <w:rPr>
          <w:rFonts w:ascii="Calibri" w:hAnsi="Calibri" w:cs="Calibri"/>
          <w:color w:val="000000"/>
          <w:sz w:val="22"/>
        </w:rPr>
        <w:t xml:space="preserve">, tel.: </w:t>
      </w:r>
      <w:r w:rsidR="008955D4">
        <w:rPr>
          <w:rFonts w:ascii="Calibri" w:hAnsi="Calibri" w:cs="Calibri"/>
          <w:color w:val="000000"/>
          <w:sz w:val="22"/>
        </w:rPr>
        <w:t>xxxxxxxxxxxx</w:t>
      </w:r>
      <w:r w:rsidRPr="00511E50">
        <w:rPr>
          <w:rFonts w:ascii="Calibri" w:hAnsi="Calibri" w:cs="Calibri"/>
          <w:color w:val="000000"/>
          <w:sz w:val="22"/>
        </w:rPr>
        <w:t>,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b/>
          <w:bCs/>
          <w:color w:val="000000"/>
          <w:sz w:val="22"/>
        </w:rPr>
        <w:t>MŠ Stanislavice, Albrechtická 84, 735 62  Český Těšín – Stanislavice, plocha zahrady 3200m</w:t>
      </w:r>
      <w:r w:rsidRPr="00511E50">
        <w:rPr>
          <w:rFonts w:ascii="Calibri" w:hAnsi="Calibri" w:cs="Calibri"/>
          <w:b/>
          <w:bCs/>
          <w:color w:val="000000"/>
          <w:sz w:val="22"/>
          <w:vertAlign w:val="superscript"/>
        </w:rPr>
        <w:t>2</w:t>
      </w:r>
      <w:r w:rsidRPr="00511E50">
        <w:rPr>
          <w:rFonts w:ascii="Calibri" w:hAnsi="Calibri" w:cs="Calibri"/>
          <w:color w:val="000000"/>
          <w:sz w:val="22"/>
        </w:rPr>
        <w:br/>
        <w:t xml:space="preserve">vedoucí pracoviště – </w:t>
      </w:r>
      <w:r w:rsidR="0005182C">
        <w:rPr>
          <w:rFonts w:ascii="Calibri" w:hAnsi="Calibri" w:cs="Calibri"/>
          <w:color w:val="000000"/>
          <w:sz w:val="22"/>
        </w:rPr>
        <w:t>xxxxxxxxxxx</w:t>
      </w:r>
      <w:r w:rsidRPr="00511E50">
        <w:rPr>
          <w:rFonts w:ascii="Calibri" w:hAnsi="Calibri" w:cs="Calibri"/>
          <w:color w:val="000000"/>
          <w:sz w:val="22"/>
        </w:rPr>
        <w:t xml:space="preserve">, tel.: </w:t>
      </w:r>
      <w:r w:rsidR="0005182C">
        <w:rPr>
          <w:rFonts w:ascii="Calibri" w:hAnsi="Calibri" w:cs="Calibri"/>
          <w:color w:val="000000"/>
          <w:sz w:val="22"/>
        </w:rPr>
        <w:t>xxxxxxxxxxx</w:t>
      </w:r>
      <w:r w:rsidRPr="00511E50">
        <w:rPr>
          <w:rFonts w:ascii="Calibri" w:hAnsi="Calibri" w:cs="Calibri"/>
          <w:color w:val="000000"/>
          <w:sz w:val="22"/>
        </w:rPr>
        <w:t>.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>Četnost sečení travnatých ploch dle aktuální potřeby na základě telefonické domluvy s vedoucí pracoviště cca 5x – 7× ročně.</w:t>
      </w:r>
    </w:p>
    <w:p w:rsidR="00511E50" w:rsidRPr="00511E50" w:rsidRDefault="00511E50" w:rsidP="00511E50">
      <w:pPr>
        <w:pStyle w:val="Normlnweb"/>
        <w:shd w:val="clear" w:color="auto" w:fill="FFFFFF"/>
        <w:spacing w:before="24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>Cena z 1 m</w:t>
      </w:r>
      <w:r w:rsidRPr="00511E50">
        <w:rPr>
          <w:rFonts w:ascii="Calibri" w:hAnsi="Calibri" w:cs="Calibri"/>
          <w:color w:val="000000"/>
          <w:sz w:val="22"/>
          <w:vertAlign w:val="superscript"/>
        </w:rPr>
        <w:t>2</w:t>
      </w:r>
      <w:r w:rsidRPr="00511E50">
        <w:rPr>
          <w:rFonts w:ascii="Calibri" w:hAnsi="Calibri" w:cs="Calibri"/>
          <w:color w:val="000000"/>
          <w:sz w:val="22"/>
        </w:rPr>
        <w:t>/2,00 Kč bez DPH, včetně odvozu a likvidace materiálu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>Zároveň objednáváme ořez keřů v případě potřeby dle požadavků jednotlivých vedoucích.</w:t>
      </w:r>
    </w:p>
    <w:p w:rsidR="00511E50" w:rsidRPr="00511E50" w:rsidRDefault="00511E50" w:rsidP="00511E50">
      <w:pPr>
        <w:pStyle w:val="Normlnweb"/>
        <w:shd w:val="clear" w:color="auto" w:fill="FFFFFF"/>
        <w:spacing w:before="24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>Informujeme Vás, že jsme povinným subjektem ve smyslu zákona č. 340/2015 Sb., o registru smluv ve znění pozdějších předpisů, a tato objednávka bude zveřejněna v registru smluv.</w:t>
      </w:r>
    </w:p>
    <w:p w:rsidR="00511E50" w:rsidRPr="00511E50" w:rsidRDefault="00511E50" w:rsidP="00511E50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 xml:space="preserve">Žádáme o akceptaci objednávky e-mailem na adresu </w:t>
      </w:r>
      <w:hyperlink r:id="rId7" w:history="1">
        <w:r w:rsidR="0005182C">
          <w:rPr>
            <w:rStyle w:val="Hypertextovodkaz"/>
            <w:rFonts w:ascii="Calibri" w:hAnsi="Calibri" w:cs="Calibri"/>
            <w:sz w:val="22"/>
          </w:rPr>
          <w:t>xxxxxxxxxxxx</w:t>
        </w:r>
      </w:hyperlink>
      <w:r w:rsidRPr="00511E50">
        <w:rPr>
          <w:rFonts w:ascii="Calibri" w:hAnsi="Calibri" w:cs="Calibri"/>
          <w:color w:val="000000"/>
          <w:sz w:val="22"/>
        </w:rPr>
        <w:t xml:space="preserve"> nejpozději do </w:t>
      </w:r>
      <w:r w:rsidRPr="00C63573">
        <w:rPr>
          <w:rFonts w:ascii="Calibri" w:hAnsi="Calibri" w:cs="Calibri"/>
          <w:color w:val="000000"/>
          <w:sz w:val="22"/>
        </w:rPr>
        <w:t>2.5.2025</w:t>
      </w:r>
      <w:r w:rsidRPr="00511E50">
        <w:rPr>
          <w:rFonts w:ascii="Calibri" w:hAnsi="Calibri" w:cs="Calibri"/>
          <w:color w:val="000000"/>
          <w:sz w:val="22"/>
        </w:rPr>
        <w:t>. Poté bude objednávka vložena do registru smluv.</w:t>
      </w:r>
    </w:p>
    <w:p w:rsidR="00511E50" w:rsidRPr="00511E50" w:rsidRDefault="00511E50" w:rsidP="00511E50">
      <w:pPr>
        <w:spacing w:before="120" w:after="120"/>
        <w:rPr>
          <w:rFonts w:ascii="Calibri" w:hAnsi="Calibri" w:cs="Calibri"/>
          <w:color w:val="000000"/>
          <w:sz w:val="22"/>
        </w:rPr>
      </w:pPr>
      <w:r w:rsidRPr="00511E50">
        <w:rPr>
          <w:rFonts w:ascii="Calibri" w:hAnsi="Calibri" w:cs="Calibri"/>
          <w:color w:val="000000"/>
          <w:sz w:val="22"/>
        </w:rPr>
        <w:t>Akceptací objednávky prohlašujete, že veškeré informace uvedené v této objednávce nepovažujete za informace, které nelze poskytnout při postupu podle předpisů upravujících svobodný přístup k informacím a udělujete svolení k jejich užití a zveřejnění bez stanovení jakýchkoliv dalších podmínek.</w:t>
      </w:r>
    </w:p>
    <w:p w:rsidR="00511E50" w:rsidRPr="00511E50" w:rsidRDefault="00511E50" w:rsidP="00511E50">
      <w:pPr>
        <w:pStyle w:val="Normlnweb"/>
        <w:rPr>
          <w:rFonts w:ascii="Arial" w:hAnsi="Arial" w:cs="Arial"/>
          <w:sz w:val="20"/>
          <w:szCs w:val="22"/>
        </w:rPr>
      </w:pPr>
      <w:r w:rsidRPr="00511E50">
        <w:rPr>
          <w:rFonts w:ascii="Arial" w:hAnsi="Arial" w:cs="Arial"/>
          <w:sz w:val="20"/>
          <w:szCs w:val="22"/>
        </w:rPr>
        <w:t>V Českém Těšíně dne 24.4.2025</w:t>
      </w:r>
    </w:p>
    <w:p w:rsidR="00511E50" w:rsidRPr="00511E50" w:rsidRDefault="00511E50" w:rsidP="00511E50">
      <w:pPr>
        <w:pStyle w:val="Normlnweb"/>
        <w:rPr>
          <w:rFonts w:ascii="Arial" w:hAnsi="Arial" w:cs="Arial"/>
          <w:sz w:val="20"/>
          <w:szCs w:val="22"/>
        </w:rPr>
      </w:pPr>
      <w:r w:rsidRPr="00511E50">
        <w:rPr>
          <w:rFonts w:ascii="Arial" w:hAnsi="Arial" w:cs="Arial"/>
          <w:sz w:val="20"/>
          <w:szCs w:val="22"/>
        </w:rPr>
        <w:t xml:space="preserve">S pozdravem </w:t>
      </w:r>
      <w:bookmarkStart w:id="1" w:name="_GoBack"/>
      <w:bookmarkEnd w:id="1"/>
    </w:p>
    <w:p w:rsidR="00511E50" w:rsidRPr="00511E50" w:rsidRDefault="00511E50" w:rsidP="00511E50">
      <w:pPr>
        <w:pStyle w:val="Normlnweb"/>
        <w:rPr>
          <w:rFonts w:ascii="Arial" w:hAnsi="Arial" w:cs="Arial"/>
          <w:color w:val="000000"/>
          <w:sz w:val="20"/>
          <w:szCs w:val="22"/>
        </w:rPr>
      </w:pPr>
    </w:p>
    <w:p w:rsidR="00511E50" w:rsidRPr="00511E50" w:rsidRDefault="00511E50" w:rsidP="00511E50">
      <w:pPr>
        <w:pStyle w:val="Normlnweb"/>
        <w:rPr>
          <w:rFonts w:ascii="Arial" w:hAnsi="Arial" w:cs="Arial"/>
          <w:color w:val="000000"/>
          <w:sz w:val="20"/>
          <w:szCs w:val="22"/>
        </w:rPr>
      </w:pPr>
      <w:r w:rsidRPr="00511E50">
        <w:rPr>
          <w:rFonts w:ascii="Arial" w:hAnsi="Arial" w:cs="Arial"/>
          <w:color w:val="000000"/>
          <w:sz w:val="20"/>
          <w:szCs w:val="22"/>
        </w:rPr>
        <w:t>Mgr. Michal Nešporek</w:t>
      </w:r>
      <w:r w:rsidRPr="00511E50">
        <w:rPr>
          <w:sz w:val="22"/>
        </w:rPr>
        <w:br/>
      </w:r>
      <w:r w:rsidRPr="00511E50">
        <w:rPr>
          <w:rFonts w:ascii="Arial" w:hAnsi="Arial" w:cs="Arial"/>
          <w:color w:val="000000"/>
          <w:sz w:val="20"/>
          <w:szCs w:val="22"/>
        </w:rPr>
        <w:t>ředitel školy</w:t>
      </w:r>
    </w:p>
    <w:p w:rsidR="00500910" w:rsidRDefault="00500910"/>
    <w:sectPr w:rsidR="00500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C3B" w:rsidRDefault="003F4C3B" w:rsidP="00511E50">
      <w:r>
        <w:separator/>
      </w:r>
    </w:p>
  </w:endnote>
  <w:endnote w:type="continuationSeparator" w:id="0">
    <w:p w:rsidR="003F4C3B" w:rsidRDefault="003F4C3B" w:rsidP="0051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C3B" w:rsidRDefault="003F4C3B" w:rsidP="00511E50">
      <w:r>
        <w:separator/>
      </w:r>
    </w:p>
  </w:footnote>
  <w:footnote w:type="continuationSeparator" w:id="0">
    <w:p w:rsidR="003F4C3B" w:rsidRDefault="003F4C3B" w:rsidP="00511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50"/>
    <w:rsid w:val="0005182C"/>
    <w:rsid w:val="003F4C3B"/>
    <w:rsid w:val="00500910"/>
    <w:rsid w:val="00511E50"/>
    <w:rsid w:val="008955D4"/>
    <w:rsid w:val="00B1698A"/>
    <w:rsid w:val="00C6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09E59-690F-423B-92C1-249EC250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E5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11E50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511E50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511E50"/>
  </w:style>
  <w:style w:type="character" w:customStyle="1" w:styleId="ZhlavChar">
    <w:name w:val="Záhlaví Char"/>
    <w:basedOn w:val="Standardnpsmoodstavce"/>
    <w:link w:val="Zhlav"/>
    <w:uiPriority w:val="99"/>
    <w:rsid w:val="00511E50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1E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1E50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4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masarykovazsm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hrady.gla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4</cp:revision>
  <dcterms:created xsi:type="dcterms:W3CDTF">2025-05-13T10:58:00Z</dcterms:created>
  <dcterms:modified xsi:type="dcterms:W3CDTF">2025-05-13T11:30:00Z</dcterms:modified>
</cp:coreProperties>
</file>