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C88D6" w14:textId="77777777" w:rsidR="00F40450" w:rsidRDefault="000D03FC">
      <w:pPr>
        <w:spacing w:before="91"/>
        <w:ind w:left="64" w:right="102"/>
        <w:jc w:val="center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Dodatek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-4"/>
          <w:sz w:val="18"/>
        </w:rPr>
        <w:t xml:space="preserve"> </w:t>
      </w:r>
      <w:r w:rsidR="00CB12C6">
        <w:rPr>
          <w:b/>
          <w:spacing w:val="-5"/>
          <w:sz w:val="18"/>
        </w:rPr>
        <w:t>14</w:t>
      </w:r>
    </w:p>
    <w:p w14:paraId="254A7C0B" w14:textId="77777777" w:rsidR="00F40450" w:rsidRDefault="000D03FC">
      <w:pPr>
        <w:ind w:left="64" w:right="52"/>
        <w:jc w:val="center"/>
        <w:rPr>
          <w:b/>
          <w:sz w:val="18"/>
        </w:rPr>
      </w:pPr>
      <w:r>
        <w:rPr>
          <w:b/>
          <w:sz w:val="18"/>
        </w:rPr>
        <w:t>ke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Smlouvě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poskytnutí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nadačního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příspěvku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dne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30.4.2012</w:t>
      </w:r>
    </w:p>
    <w:p w14:paraId="3585870A" w14:textId="77777777" w:rsidR="00F40450" w:rsidRDefault="00F40450">
      <w:pPr>
        <w:pStyle w:val="Zkladntext"/>
        <w:spacing w:before="217"/>
        <w:rPr>
          <w:b/>
        </w:rPr>
      </w:pPr>
    </w:p>
    <w:p w14:paraId="5E9A6AB0" w14:textId="77777777" w:rsidR="00F40450" w:rsidRDefault="000D03FC">
      <w:pPr>
        <w:ind w:left="119"/>
        <w:rPr>
          <w:b/>
          <w:sz w:val="18"/>
        </w:rPr>
      </w:pPr>
      <w:r>
        <w:rPr>
          <w:b/>
          <w:sz w:val="18"/>
        </w:rPr>
        <w:t>IMPULS,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nadační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fond</w:t>
      </w:r>
    </w:p>
    <w:p w14:paraId="64FBDCE5" w14:textId="77777777" w:rsidR="00F40450" w:rsidRDefault="000D03FC">
      <w:pPr>
        <w:pStyle w:val="Zkladntext"/>
        <w:tabs>
          <w:tab w:val="left" w:pos="1535"/>
        </w:tabs>
        <w:ind w:left="119" w:right="2212"/>
      </w:pPr>
      <w:r>
        <w:t>zapsaný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nadačním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N,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2407 se sídlem:</w:t>
      </w:r>
      <w:r>
        <w:tab/>
        <w:t>Karlovo náměstí 317/5, Nové Město, 120 00 Praha 2</w:t>
      </w:r>
    </w:p>
    <w:p w14:paraId="2D5619CE" w14:textId="2DF19E27" w:rsidR="00F40450" w:rsidRDefault="000D03FC">
      <w:pPr>
        <w:pStyle w:val="Zkladntext"/>
        <w:tabs>
          <w:tab w:val="left" w:pos="1535"/>
        </w:tabs>
        <w:ind w:left="119"/>
      </w:pPr>
      <w:r>
        <w:rPr>
          <w:spacing w:val="-5"/>
        </w:rPr>
        <w:t>IČ:</w:t>
      </w:r>
      <w:r w:rsidR="001F16DA">
        <w:t xml:space="preserve"> </w:t>
      </w:r>
      <w:r>
        <w:t>210</w:t>
      </w:r>
      <w:r>
        <w:rPr>
          <w:spacing w:val="-5"/>
        </w:rPr>
        <w:t xml:space="preserve"> </w:t>
      </w:r>
      <w:r>
        <w:t>298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 w:rsidR="001F16DA">
        <w:rPr>
          <w:spacing w:val="-3"/>
        </w:rPr>
        <w:tab/>
      </w:r>
      <w:r>
        <w:t>DIČ:</w:t>
      </w:r>
      <w:r>
        <w:rPr>
          <w:spacing w:val="-2"/>
        </w:rPr>
        <w:t xml:space="preserve"> </w:t>
      </w:r>
      <w:r>
        <w:t>CZ210</w:t>
      </w:r>
      <w:r>
        <w:rPr>
          <w:spacing w:val="-3"/>
        </w:rPr>
        <w:t xml:space="preserve"> </w:t>
      </w:r>
      <w:r>
        <w:t>298</w:t>
      </w:r>
      <w:r>
        <w:rPr>
          <w:spacing w:val="-2"/>
        </w:rPr>
        <w:t xml:space="preserve"> </w:t>
      </w:r>
      <w:r>
        <w:rPr>
          <w:spacing w:val="-5"/>
        </w:rPr>
        <w:t>14</w:t>
      </w:r>
    </w:p>
    <w:p w14:paraId="7A666CA5" w14:textId="42843899" w:rsidR="006F6958" w:rsidRDefault="0062120B">
      <w:pPr>
        <w:pStyle w:val="Zkladntext"/>
        <w:tabs>
          <w:tab w:val="left" w:pos="1535"/>
        </w:tabs>
        <w:ind w:left="119" w:right="3734"/>
      </w:pPr>
      <w:r>
        <w:rPr>
          <w:spacing w:val="-2"/>
        </w:rPr>
        <w:t>zastoupený</w:t>
      </w:r>
      <w:r w:rsidR="000D03FC">
        <w:rPr>
          <w:spacing w:val="-2"/>
        </w:rPr>
        <w:t>:</w:t>
      </w:r>
      <w:r w:rsidR="000D03FC">
        <w:tab/>
        <w:t>Ing.</w:t>
      </w:r>
      <w:r w:rsidR="000D03FC">
        <w:rPr>
          <w:spacing w:val="-8"/>
        </w:rPr>
        <w:t xml:space="preserve"> </w:t>
      </w:r>
      <w:r w:rsidR="000D03FC">
        <w:t>Kateřinou</w:t>
      </w:r>
      <w:r w:rsidR="000D03FC">
        <w:rPr>
          <w:spacing w:val="-8"/>
        </w:rPr>
        <w:t xml:space="preserve"> </w:t>
      </w:r>
      <w:r w:rsidR="000D03FC">
        <w:t>Bémovou,</w:t>
      </w:r>
      <w:r w:rsidR="000D03FC">
        <w:rPr>
          <w:spacing w:val="-8"/>
        </w:rPr>
        <w:t xml:space="preserve"> </w:t>
      </w:r>
      <w:r w:rsidR="000D03FC">
        <w:t>předsedkyní</w:t>
      </w:r>
      <w:r w:rsidR="006F6958">
        <w:t xml:space="preserve"> </w:t>
      </w:r>
      <w:r w:rsidR="000D03FC">
        <w:t>správní</w:t>
      </w:r>
      <w:r w:rsidR="000D03FC">
        <w:rPr>
          <w:spacing w:val="-8"/>
        </w:rPr>
        <w:t xml:space="preserve"> </w:t>
      </w:r>
      <w:r w:rsidR="000D03FC">
        <w:t xml:space="preserve">rady </w:t>
      </w:r>
    </w:p>
    <w:p w14:paraId="5B28BACB" w14:textId="2E186EFB" w:rsidR="00F40450" w:rsidRDefault="000D03FC" w:rsidP="00D61464">
      <w:pPr>
        <w:pStyle w:val="Zkladntext"/>
        <w:tabs>
          <w:tab w:val="left" w:pos="1535"/>
        </w:tabs>
        <w:ind w:left="119" w:right="86"/>
      </w:pPr>
      <w:r>
        <w:t xml:space="preserve">jako </w:t>
      </w:r>
      <w:r>
        <w:rPr>
          <w:b/>
        </w:rPr>
        <w:t xml:space="preserve">poskytovatel </w:t>
      </w:r>
      <w:r>
        <w:t>(dále jen „poskytovatel“)</w:t>
      </w:r>
    </w:p>
    <w:p w14:paraId="4492D81C" w14:textId="77777777" w:rsidR="00F40450" w:rsidRDefault="00F40450">
      <w:pPr>
        <w:pStyle w:val="Zkladntext"/>
      </w:pPr>
    </w:p>
    <w:p w14:paraId="50798642" w14:textId="77777777" w:rsidR="00F40450" w:rsidRDefault="000D03FC">
      <w:pPr>
        <w:ind w:left="64" w:right="52"/>
        <w:jc w:val="center"/>
        <w:rPr>
          <w:b/>
          <w:sz w:val="18"/>
        </w:rPr>
      </w:pPr>
      <w:r>
        <w:rPr>
          <w:b/>
          <w:spacing w:val="-10"/>
          <w:sz w:val="18"/>
        </w:rPr>
        <w:t>a</w:t>
      </w:r>
    </w:p>
    <w:p w14:paraId="612074E1" w14:textId="77777777" w:rsidR="00F40450" w:rsidRDefault="00F40450">
      <w:pPr>
        <w:pStyle w:val="Zkladntext"/>
        <w:rPr>
          <w:b/>
        </w:rPr>
      </w:pPr>
    </w:p>
    <w:p w14:paraId="3530D2F3" w14:textId="77777777" w:rsidR="00F40450" w:rsidRDefault="000D03FC">
      <w:pPr>
        <w:ind w:left="119"/>
        <w:rPr>
          <w:b/>
          <w:sz w:val="18"/>
        </w:rPr>
      </w:pPr>
      <w:r>
        <w:rPr>
          <w:b/>
          <w:sz w:val="18"/>
        </w:rPr>
        <w:t>Všeobecná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fakultní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nemocnice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Praze,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příspěvková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organizace</w:t>
      </w:r>
    </w:p>
    <w:p w14:paraId="2D198DBE" w14:textId="77777777" w:rsidR="00F40450" w:rsidRDefault="000D03FC">
      <w:pPr>
        <w:pStyle w:val="Zkladntext"/>
        <w:tabs>
          <w:tab w:val="left" w:pos="1535"/>
        </w:tabs>
        <w:ind w:left="119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U</w:t>
      </w:r>
      <w:r>
        <w:rPr>
          <w:spacing w:val="-5"/>
        </w:rPr>
        <w:t xml:space="preserve"> </w:t>
      </w:r>
      <w:r>
        <w:t>nemocnice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08</w:t>
      </w:r>
      <w:r>
        <w:rPr>
          <w:spacing w:val="5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485F8737" w14:textId="77777777" w:rsidR="00F40450" w:rsidRDefault="000D03FC">
      <w:pPr>
        <w:pStyle w:val="Zkladntext"/>
        <w:tabs>
          <w:tab w:val="left" w:pos="1535"/>
        </w:tabs>
        <w:ind w:left="119"/>
      </w:pPr>
      <w:r>
        <w:t>IČ: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rPr>
          <w:spacing w:val="-5"/>
        </w:rPr>
        <w:t>165</w:t>
      </w:r>
      <w:r>
        <w:tab/>
        <w:t>DIČ:</w:t>
      </w:r>
      <w:r>
        <w:rPr>
          <w:spacing w:val="-3"/>
        </w:rPr>
        <w:t xml:space="preserve"> </w:t>
      </w:r>
      <w:r>
        <w:rPr>
          <w:spacing w:val="-2"/>
        </w:rPr>
        <w:t>CZ00064165</w:t>
      </w:r>
    </w:p>
    <w:p w14:paraId="13D336FA" w14:textId="294D007B" w:rsidR="00F40450" w:rsidRDefault="00321347" w:rsidP="00D61464">
      <w:pPr>
        <w:pStyle w:val="Zkladntext"/>
        <w:tabs>
          <w:tab w:val="left" w:pos="1535"/>
        </w:tabs>
        <w:ind w:left="119" w:right="2779"/>
      </w:pPr>
      <w:r>
        <w:rPr>
          <w:spacing w:val="-2"/>
        </w:rPr>
        <w:t>zastoupená</w:t>
      </w:r>
      <w:r w:rsidR="000D03FC">
        <w:rPr>
          <w:spacing w:val="-2"/>
        </w:rPr>
        <w:t>:</w:t>
      </w:r>
      <w:r w:rsidR="000D03FC">
        <w:tab/>
        <w:t>prof.</w:t>
      </w:r>
      <w:r w:rsidR="000D03FC">
        <w:rPr>
          <w:spacing w:val="-6"/>
        </w:rPr>
        <w:t xml:space="preserve"> </w:t>
      </w:r>
      <w:r w:rsidR="000D03FC">
        <w:t>MUDr.</w:t>
      </w:r>
      <w:r w:rsidR="000D03FC">
        <w:rPr>
          <w:spacing w:val="-6"/>
        </w:rPr>
        <w:t xml:space="preserve"> </w:t>
      </w:r>
      <w:r w:rsidR="000D03FC">
        <w:t>David</w:t>
      </w:r>
      <w:r>
        <w:t>em</w:t>
      </w:r>
      <w:r w:rsidR="000D03FC">
        <w:rPr>
          <w:spacing w:val="-6"/>
        </w:rPr>
        <w:t xml:space="preserve"> </w:t>
      </w:r>
      <w:r w:rsidR="000D03FC">
        <w:t>Feltl</w:t>
      </w:r>
      <w:r>
        <w:t>em</w:t>
      </w:r>
      <w:r w:rsidR="000D03FC">
        <w:t>,</w:t>
      </w:r>
      <w:r w:rsidR="000D03FC">
        <w:rPr>
          <w:spacing w:val="-6"/>
        </w:rPr>
        <w:t xml:space="preserve"> </w:t>
      </w:r>
      <w:r w:rsidR="000D03FC">
        <w:t>Ph.</w:t>
      </w:r>
      <w:r w:rsidR="000D03FC">
        <w:rPr>
          <w:spacing w:val="-6"/>
        </w:rPr>
        <w:t xml:space="preserve"> </w:t>
      </w:r>
      <w:r w:rsidR="000D03FC">
        <w:t>D.,</w:t>
      </w:r>
      <w:r w:rsidR="000D03FC">
        <w:rPr>
          <w:spacing w:val="-6"/>
        </w:rPr>
        <w:t xml:space="preserve"> </w:t>
      </w:r>
      <w:r w:rsidR="000D03FC">
        <w:t>MBA,</w:t>
      </w:r>
      <w:r w:rsidR="000D03FC">
        <w:rPr>
          <w:spacing w:val="-6"/>
        </w:rPr>
        <w:t xml:space="preserve"> </w:t>
      </w:r>
      <w:r w:rsidR="000D03FC">
        <w:t>ředitel</w:t>
      </w:r>
      <w:r>
        <w:t>em</w:t>
      </w:r>
      <w:r w:rsidR="000D03FC">
        <w:t xml:space="preserve"> bankovní spojení:</w:t>
      </w:r>
      <w:r w:rsidR="000D03FC">
        <w:rPr>
          <w:spacing w:val="-26"/>
        </w:rPr>
        <w:t xml:space="preserve"> </w:t>
      </w:r>
      <w:r w:rsidR="001F16DA">
        <w:rPr>
          <w:spacing w:val="-26"/>
        </w:rPr>
        <w:tab/>
      </w:r>
      <w:r w:rsidR="000D03FC">
        <w:t>Česká národní banka</w:t>
      </w:r>
    </w:p>
    <w:p w14:paraId="656BF3E7" w14:textId="64E84E40" w:rsidR="006F6958" w:rsidRDefault="000D03FC">
      <w:pPr>
        <w:pStyle w:val="Zkladntext"/>
        <w:ind w:left="119" w:right="3943"/>
        <w:rPr>
          <w:spacing w:val="-7"/>
        </w:rPr>
      </w:pPr>
      <w:r>
        <w:t>číslo</w:t>
      </w:r>
      <w:r>
        <w:rPr>
          <w:spacing w:val="-7"/>
        </w:rPr>
        <w:t xml:space="preserve"> </w:t>
      </w:r>
      <w:r>
        <w:t>účtu:</w:t>
      </w:r>
      <w:r>
        <w:rPr>
          <w:spacing w:val="-7"/>
        </w:rPr>
        <w:t xml:space="preserve"> </w:t>
      </w:r>
      <w:r w:rsidR="006F6958">
        <w:rPr>
          <w:spacing w:val="-7"/>
        </w:rPr>
        <w:tab/>
        <w:t xml:space="preserve">  </w:t>
      </w:r>
      <w:r>
        <w:t>10006-24035021/0710,</w:t>
      </w:r>
      <w:r>
        <w:rPr>
          <w:spacing w:val="-7"/>
        </w:rPr>
        <w:t xml:space="preserve"> </w:t>
      </w:r>
    </w:p>
    <w:p w14:paraId="5264E455" w14:textId="77777777" w:rsidR="006F6958" w:rsidRDefault="000D03FC">
      <w:pPr>
        <w:pStyle w:val="Zkladntext"/>
        <w:ind w:left="119" w:right="3943"/>
      </w:pPr>
      <w:r>
        <w:t>variabilní</w:t>
      </w:r>
      <w:r>
        <w:rPr>
          <w:spacing w:val="-7"/>
        </w:rPr>
        <w:t xml:space="preserve"> </w:t>
      </w:r>
      <w:r>
        <w:t>symbol:</w:t>
      </w:r>
      <w:r>
        <w:rPr>
          <w:spacing w:val="-7"/>
        </w:rPr>
        <w:t xml:space="preserve"> </w:t>
      </w:r>
      <w:r>
        <w:t xml:space="preserve">4149018 </w:t>
      </w:r>
    </w:p>
    <w:p w14:paraId="28F0E12D" w14:textId="10A98520" w:rsidR="00F40450" w:rsidRDefault="000D03FC">
      <w:pPr>
        <w:pStyle w:val="Zkladntext"/>
        <w:ind w:left="119" w:right="3943"/>
      </w:pPr>
      <w:r>
        <w:t xml:space="preserve">jako </w:t>
      </w:r>
      <w:r>
        <w:rPr>
          <w:b/>
        </w:rPr>
        <w:t xml:space="preserve">příjemce </w:t>
      </w:r>
      <w:r>
        <w:t>(dále jen „příjemce“)</w:t>
      </w:r>
    </w:p>
    <w:p w14:paraId="3BFB3258" w14:textId="77777777" w:rsidR="00F40450" w:rsidRDefault="00F40450">
      <w:pPr>
        <w:pStyle w:val="Zkladntext"/>
      </w:pPr>
    </w:p>
    <w:p w14:paraId="2EC7403F" w14:textId="22A15EF2" w:rsidR="00F40450" w:rsidRDefault="001F16DA">
      <w:pPr>
        <w:pStyle w:val="Zkladntext"/>
      </w:pPr>
      <w:r>
        <w:t xml:space="preserve">  Poskytovatel a příjemce společně též jako „smluvní strany“</w:t>
      </w:r>
    </w:p>
    <w:p w14:paraId="35F033C5" w14:textId="77777777" w:rsidR="001F16DA" w:rsidRDefault="001F16DA">
      <w:pPr>
        <w:pStyle w:val="Zkladntext"/>
      </w:pPr>
    </w:p>
    <w:p w14:paraId="7BD7C39E" w14:textId="77777777" w:rsidR="001F16DA" w:rsidRDefault="001F16DA">
      <w:pPr>
        <w:pStyle w:val="Zkladntext"/>
      </w:pPr>
    </w:p>
    <w:p w14:paraId="2CF88868" w14:textId="77777777" w:rsidR="00F40450" w:rsidRDefault="000D03FC" w:rsidP="00D61464">
      <w:pPr>
        <w:pStyle w:val="Zkladntext"/>
        <w:ind w:left="119"/>
        <w:jc w:val="both"/>
      </w:pPr>
      <w:r>
        <w:t>uzavírají</w:t>
      </w:r>
      <w:r>
        <w:rPr>
          <w:spacing w:val="22"/>
        </w:rPr>
        <w:t xml:space="preserve"> </w:t>
      </w:r>
      <w:r>
        <w:t>níže</w:t>
      </w:r>
      <w:r>
        <w:rPr>
          <w:spacing w:val="22"/>
        </w:rPr>
        <w:t xml:space="preserve"> </w:t>
      </w:r>
      <w:r>
        <w:t>uvedeného</w:t>
      </w:r>
      <w:r>
        <w:rPr>
          <w:spacing w:val="22"/>
        </w:rPr>
        <w:t xml:space="preserve"> </w:t>
      </w:r>
      <w:r>
        <w:t>dne,</w:t>
      </w:r>
      <w:r>
        <w:rPr>
          <w:spacing w:val="22"/>
        </w:rPr>
        <w:t xml:space="preserve"> </w:t>
      </w:r>
      <w:r>
        <w:t>měsíce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roku</w:t>
      </w:r>
      <w:r>
        <w:rPr>
          <w:spacing w:val="22"/>
        </w:rPr>
        <w:t xml:space="preserve"> </w:t>
      </w:r>
      <w:r>
        <w:t>ke</w:t>
      </w:r>
      <w:r>
        <w:rPr>
          <w:spacing w:val="22"/>
        </w:rPr>
        <w:t xml:space="preserve"> </w:t>
      </w:r>
      <w:r>
        <w:t>Smlouvě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poskytnutí</w:t>
      </w:r>
      <w:r>
        <w:rPr>
          <w:spacing w:val="22"/>
        </w:rPr>
        <w:t xml:space="preserve"> </w:t>
      </w:r>
      <w:r>
        <w:t>nadačního</w:t>
      </w:r>
      <w:r>
        <w:rPr>
          <w:spacing w:val="22"/>
        </w:rPr>
        <w:t xml:space="preserve"> </w:t>
      </w:r>
      <w:r>
        <w:t>příspěvku</w:t>
      </w:r>
      <w:r>
        <w:rPr>
          <w:spacing w:val="21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t>dne</w:t>
      </w:r>
      <w:r>
        <w:rPr>
          <w:spacing w:val="22"/>
        </w:rPr>
        <w:t xml:space="preserve"> </w:t>
      </w:r>
      <w:r>
        <w:t>30.4.2012, která je u příjemce evidována pod sp. zn.: PO 498/S/12 (dále také jen „smlouva“), tento</w:t>
      </w:r>
    </w:p>
    <w:p w14:paraId="5595B740" w14:textId="77777777" w:rsidR="00F40450" w:rsidRDefault="00F40450">
      <w:pPr>
        <w:pStyle w:val="Zkladntext"/>
      </w:pPr>
    </w:p>
    <w:p w14:paraId="6BA3F84D" w14:textId="77777777" w:rsidR="00F40450" w:rsidRDefault="00F40450">
      <w:pPr>
        <w:pStyle w:val="Zkladntext"/>
      </w:pPr>
    </w:p>
    <w:p w14:paraId="0C798AF3" w14:textId="77777777" w:rsidR="00F40450" w:rsidRDefault="000D03FC">
      <w:pPr>
        <w:ind w:left="102" w:right="38"/>
        <w:jc w:val="center"/>
        <w:rPr>
          <w:b/>
          <w:sz w:val="18"/>
        </w:rPr>
      </w:pPr>
      <w:r>
        <w:rPr>
          <w:b/>
          <w:sz w:val="18"/>
        </w:rPr>
        <w:t>dodatek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1</w:t>
      </w:r>
      <w:r w:rsidR="00CB12C6">
        <w:rPr>
          <w:b/>
          <w:spacing w:val="-5"/>
          <w:sz w:val="18"/>
        </w:rPr>
        <w:t>4</w:t>
      </w:r>
      <w:r>
        <w:rPr>
          <w:b/>
          <w:spacing w:val="-5"/>
          <w:sz w:val="18"/>
        </w:rPr>
        <w:t>,</w:t>
      </w:r>
    </w:p>
    <w:p w14:paraId="6F75233E" w14:textId="77777777" w:rsidR="001F16DA" w:rsidRDefault="000D03FC">
      <w:pPr>
        <w:ind w:left="64" w:right="52"/>
        <w:jc w:val="center"/>
        <w:rPr>
          <w:b/>
          <w:spacing w:val="-5"/>
          <w:sz w:val="18"/>
        </w:rPr>
      </w:pPr>
      <w:r>
        <w:rPr>
          <w:b/>
          <w:sz w:val="18"/>
        </w:rPr>
        <w:t>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základě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nového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úplného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aktualizované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znění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smlouvy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30.4.2012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</w:t>
      </w:r>
      <w:r w:rsidR="006F6958">
        <w:rPr>
          <w:b/>
          <w:sz w:val="18"/>
        </w:rPr>
        <w:t>e znění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dodatku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1</w:t>
      </w:r>
      <w:r w:rsidR="006F6958">
        <w:rPr>
          <w:b/>
          <w:spacing w:val="-5"/>
          <w:sz w:val="18"/>
        </w:rPr>
        <w:t>3</w:t>
      </w:r>
    </w:p>
    <w:p w14:paraId="2DD45230" w14:textId="79E48C52" w:rsidR="00F40450" w:rsidRPr="001F16DA" w:rsidRDefault="001F16DA">
      <w:pPr>
        <w:ind w:left="64" w:right="52"/>
        <w:jc w:val="center"/>
        <w:rPr>
          <w:bCs/>
          <w:sz w:val="18"/>
        </w:rPr>
      </w:pPr>
      <w:r w:rsidRPr="001F16DA">
        <w:rPr>
          <w:bCs/>
          <w:spacing w:val="-5"/>
          <w:sz w:val="18"/>
        </w:rPr>
        <w:t>(dále jen „dodatek“)</w:t>
      </w:r>
    </w:p>
    <w:p w14:paraId="4561C0F9" w14:textId="77777777" w:rsidR="00F40450" w:rsidRDefault="00F40450">
      <w:pPr>
        <w:pStyle w:val="Zkladntext"/>
        <w:spacing w:before="4"/>
        <w:rPr>
          <w:b/>
        </w:rPr>
      </w:pPr>
    </w:p>
    <w:p w14:paraId="5234D983" w14:textId="77777777" w:rsidR="00F40450" w:rsidRPr="00D61464" w:rsidRDefault="000D03FC">
      <w:pPr>
        <w:ind w:left="64" w:right="52"/>
        <w:jc w:val="center"/>
        <w:rPr>
          <w:b/>
          <w:sz w:val="18"/>
          <w:szCs w:val="18"/>
        </w:rPr>
      </w:pPr>
      <w:r w:rsidRPr="00D61464">
        <w:rPr>
          <w:b/>
          <w:spacing w:val="-5"/>
          <w:sz w:val="18"/>
          <w:szCs w:val="18"/>
        </w:rPr>
        <w:t>I.</w:t>
      </w:r>
    </w:p>
    <w:p w14:paraId="50895440" w14:textId="77777777" w:rsidR="00F40450" w:rsidRPr="00D61464" w:rsidRDefault="000D03FC">
      <w:pPr>
        <w:ind w:left="64" w:right="52"/>
        <w:jc w:val="center"/>
        <w:rPr>
          <w:b/>
          <w:sz w:val="18"/>
          <w:szCs w:val="18"/>
        </w:rPr>
      </w:pPr>
      <w:r w:rsidRPr="00D61464">
        <w:rPr>
          <w:b/>
          <w:sz w:val="18"/>
          <w:szCs w:val="18"/>
        </w:rPr>
        <w:t>Předmět</w:t>
      </w:r>
      <w:r w:rsidRPr="00D61464">
        <w:rPr>
          <w:b/>
          <w:spacing w:val="-7"/>
          <w:sz w:val="18"/>
          <w:szCs w:val="18"/>
        </w:rPr>
        <w:t xml:space="preserve"> </w:t>
      </w:r>
      <w:r w:rsidRPr="00D61464">
        <w:rPr>
          <w:b/>
          <w:spacing w:val="-2"/>
          <w:sz w:val="18"/>
          <w:szCs w:val="18"/>
        </w:rPr>
        <w:t>dodatku</w:t>
      </w:r>
    </w:p>
    <w:p w14:paraId="3F71F70A" w14:textId="77777777" w:rsidR="00F40450" w:rsidRPr="00D61464" w:rsidRDefault="000D03FC">
      <w:pPr>
        <w:ind w:left="64" w:right="53"/>
        <w:jc w:val="center"/>
        <w:rPr>
          <w:sz w:val="18"/>
          <w:szCs w:val="18"/>
        </w:rPr>
      </w:pPr>
      <w:r w:rsidRPr="00D61464">
        <w:rPr>
          <w:sz w:val="18"/>
          <w:szCs w:val="18"/>
        </w:rPr>
        <w:t>Předmětem</w:t>
      </w:r>
      <w:r w:rsidRPr="00D61464">
        <w:rPr>
          <w:spacing w:val="-6"/>
          <w:sz w:val="18"/>
          <w:szCs w:val="18"/>
        </w:rPr>
        <w:t xml:space="preserve"> </w:t>
      </w:r>
      <w:r w:rsidRPr="00D61464">
        <w:rPr>
          <w:sz w:val="18"/>
          <w:szCs w:val="18"/>
        </w:rPr>
        <w:t>tohoto</w:t>
      </w:r>
      <w:r w:rsidRPr="00D61464">
        <w:rPr>
          <w:spacing w:val="-5"/>
          <w:sz w:val="18"/>
          <w:szCs w:val="18"/>
        </w:rPr>
        <w:t xml:space="preserve"> </w:t>
      </w:r>
      <w:r w:rsidRPr="00D61464">
        <w:rPr>
          <w:sz w:val="18"/>
          <w:szCs w:val="18"/>
        </w:rPr>
        <w:t>dodatku</w:t>
      </w:r>
      <w:r w:rsidRPr="00D61464">
        <w:rPr>
          <w:spacing w:val="-6"/>
          <w:sz w:val="18"/>
          <w:szCs w:val="18"/>
        </w:rPr>
        <w:t xml:space="preserve"> </w:t>
      </w:r>
      <w:r w:rsidRPr="00D61464">
        <w:rPr>
          <w:spacing w:val="-5"/>
          <w:sz w:val="18"/>
          <w:szCs w:val="18"/>
        </w:rPr>
        <w:t>je:</w:t>
      </w:r>
    </w:p>
    <w:p w14:paraId="121F01AB" w14:textId="77777777" w:rsidR="00F40450" w:rsidRPr="00D61464" w:rsidRDefault="00F40450">
      <w:pPr>
        <w:pStyle w:val="Zkladntext"/>
      </w:pPr>
    </w:p>
    <w:p w14:paraId="06962253" w14:textId="3CF15DFA" w:rsidR="00F40450" w:rsidRPr="00D61464" w:rsidRDefault="000D03FC" w:rsidP="00D61464">
      <w:pPr>
        <w:ind w:left="119"/>
        <w:jc w:val="both"/>
        <w:rPr>
          <w:b/>
          <w:sz w:val="18"/>
          <w:szCs w:val="18"/>
        </w:rPr>
      </w:pPr>
      <w:r w:rsidRPr="00D61464">
        <w:rPr>
          <w:b/>
          <w:sz w:val="18"/>
          <w:szCs w:val="18"/>
        </w:rPr>
        <w:t>nahrazení</w:t>
      </w:r>
      <w:r w:rsidRPr="00D61464">
        <w:rPr>
          <w:b/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výše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účelově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vázaného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nadačního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příspěvku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a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časového</w:t>
      </w:r>
      <w:r w:rsidRPr="00D61464">
        <w:rPr>
          <w:spacing w:val="-4"/>
          <w:sz w:val="18"/>
          <w:szCs w:val="18"/>
        </w:rPr>
        <w:t xml:space="preserve"> </w:t>
      </w:r>
      <w:r w:rsidRPr="00D61464">
        <w:rPr>
          <w:sz w:val="18"/>
          <w:szCs w:val="18"/>
        </w:rPr>
        <w:t>údaje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v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článku</w:t>
      </w:r>
      <w:r w:rsidRPr="00D61464">
        <w:rPr>
          <w:spacing w:val="-4"/>
          <w:sz w:val="18"/>
          <w:szCs w:val="18"/>
        </w:rPr>
        <w:t xml:space="preserve"> </w:t>
      </w:r>
      <w:r w:rsidRPr="00D61464">
        <w:rPr>
          <w:sz w:val="18"/>
          <w:szCs w:val="18"/>
        </w:rPr>
        <w:t>2.,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>odstavce</w:t>
      </w:r>
      <w:r w:rsidRPr="00D61464">
        <w:rPr>
          <w:spacing w:val="-4"/>
          <w:sz w:val="18"/>
          <w:szCs w:val="18"/>
        </w:rPr>
        <w:t xml:space="preserve"> </w:t>
      </w:r>
      <w:r w:rsidRPr="00D61464">
        <w:rPr>
          <w:sz w:val="18"/>
          <w:szCs w:val="18"/>
        </w:rPr>
        <w:t>2.</w:t>
      </w:r>
      <w:r w:rsidRPr="00D61464">
        <w:rPr>
          <w:spacing w:val="-3"/>
          <w:sz w:val="18"/>
          <w:szCs w:val="18"/>
        </w:rPr>
        <w:t xml:space="preserve"> </w:t>
      </w:r>
      <w:r w:rsidRPr="00D61464">
        <w:rPr>
          <w:sz w:val="18"/>
          <w:szCs w:val="18"/>
        </w:rPr>
        <w:t xml:space="preserve">1. smlouvy „pro období od 1. 5. 2024 do 30. 4. 2025 činí 500.000, Kč“ novými údaji </w:t>
      </w:r>
      <w:r w:rsidRPr="00D61464">
        <w:rPr>
          <w:b/>
          <w:sz w:val="18"/>
          <w:szCs w:val="18"/>
        </w:rPr>
        <w:t>„pro období</w:t>
      </w:r>
      <w:r w:rsidR="006F6958">
        <w:rPr>
          <w:b/>
          <w:sz w:val="18"/>
          <w:szCs w:val="18"/>
        </w:rPr>
        <w:t xml:space="preserve"> </w:t>
      </w:r>
      <w:r w:rsidRPr="00D61464">
        <w:rPr>
          <w:b/>
          <w:sz w:val="18"/>
          <w:szCs w:val="18"/>
        </w:rPr>
        <w:t>od</w:t>
      </w:r>
      <w:r w:rsidRPr="00D61464">
        <w:rPr>
          <w:b/>
          <w:spacing w:val="-3"/>
          <w:sz w:val="18"/>
          <w:szCs w:val="18"/>
        </w:rPr>
        <w:t xml:space="preserve"> </w:t>
      </w:r>
      <w:r w:rsidRPr="00D61464">
        <w:rPr>
          <w:b/>
          <w:sz w:val="18"/>
          <w:szCs w:val="18"/>
        </w:rPr>
        <w:t>1.</w:t>
      </w:r>
      <w:r w:rsidRPr="00D61464">
        <w:rPr>
          <w:b/>
          <w:spacing w:val="-3"/>
          <w:sz w:val="18"/>
          <w:szCs w:val="18"/>
        </w:rPr>
        <w:t xml:space="preserve"> </w:t>
      </w:r>
      <w:r w:rsidR="00CB12C6" w:rsidRPr="00D61464">
        <w:rPr>
          <w:b/>
          <w:spacing w:val="-3"/>
          <w:sz w:val="18"/>
          <w:szCs w:val="18"/>
        </w:rPr>
        <w:t>5</w:t>
      </w:r>
      <w:r w:rsidRPr="00D61464">
        <w:rPr>
          <w:b/>
          <w:sz w:val="18"/>
          <w:szCs w:val="18"/>
        </w:rPr>
        <w:t>.</w:t>
      </w:r>
      <w:r w:rsidRPr="00D61464">
        <w:rPr>
          <w:b/>
          <w:spacing w:val="-2"/>
          <w:sz w:val="18"/>
          <w:szCs w:val="18"/>
        </w:rPr>
        <w:t xml:space="preserve"> </w:t>
      </w:r>
      <w:r w:rsidRPr="00D61464">
        <w:rPr>
          <w:b/>
          <w:sz w:val="18"/>
          <w:szCs w:val="18"/>
        </w:rPr>
        <w:t>202</w:t>
      </w:r>
      <w:r w:rsidR="00CB12C6" w:rsidRPr="00D61464">
        <w:rPr>
          <w:b/>
          <w:sz w:val="18"/>
          <w:szCs w:val="18"/>
        </w:rPr>
        <w:t>5</w:t>
      </w:r>
      <w:r w:rsidRPr="00D61464">
        <w:rPr>
          <w:b/>
          <w:spacing w:val="-3"/>
          <w:sz w:val="18"/>
          <w:szCs w:val="18"/>
        </w:rPr>
        <w:t xml:space="preserve"> </w:t>
      </w:r>
      <w:r w:rsidRPr="00D61464">
        <w:rPr>
          <w:b/>
          <w:sz w:val="18"/>
          <w:szCs w:val="18"/>
        </w:rPr>
        <w:t>do</w:t>
      </w:r>
      <w:r w:rsidRPr="00D61464">
        <w:rPr>
          <w:b/>
          <w:spacing w:val="-3"/>
          <w:sz w:val="18"/>
          <w:szCs w:val="18"/>
        </w:rPr>
        <w:t xml:space="preserve"> </w:t>
      </w:r>
      <w:r w:rsidR="00CB12C6" w:rsidRPr="00D61464">
        <w:rPr>
          <w:b/>
          <w:sz w:val="18"/>
          <w:szCs w:val="18"/>
        </w:rPr>
        <w:t>31</w:t>
      </w:r>
      <w:r w:rsidRPr="00D61464">
        <w:rPr>
          <w:b/>
          <w:sz w:val="18"/>
          <w:szCs w:val="18"/>
        </w:rPr>
        <w:t>.</w:t>
      </w:r>
      <w:r w:rsidRPr="00D61464">
        <w:rPr>
          <w:b/>
          <w:spacing w:val="-2"/>
          <w:sz w:val="18"/>
          <w:szCs w:val="18"/>
        </w:rPr>
        <w:t xml:space="preserve"> </w:t>
      </w:r>
      <w:r w:rsidR="00CB12C6" w:rsidRPr="00D61464">
        <w:rPr>
          <w:b/>
          <w:spacing w:val="-2"/>
          <w:sz w:val="18"/>
          <w:szCs w:val="18"/>
        </w:rPr>
        <w:t>7</w:t>
      </w:r>
      <w:r w:rsidRPr="00D61464">
        <w:rPr>
          <w:b/>
          <w:sz w:val="18"/>
          <w:szCs w:val="18"/>
        </w:rPr>
        <w:t>.</w:t>
      </w:r>
      <w:r w:rsidRPr="00D61464">
        <w:rPr>
          <w:b/>
          <w:spacing w:val="-3"/>
          <w:sz w:val="18"/>
          <w:szCs w:val="18"/>
        </w:rPr>
        <w:t xml:space="preserve"> </w:t>
      </w:r>
      <w:r w:rsidRPr="00D61464">
        <w:rPr>
          <w:b/>
          <w:sz w:val="18"/>
          <w:szCs w:val="18"/>
        </w:rPr>
        <w:t>2025</w:t>
      </w:r>
      <w:r w:rsidRPr="00D61464">
        <w:rPr>
          <w:b/>
          <w:spacing w:val="-3"/>
          <w:sz w:val="18"/>
          <w:szCs w:val="18"/>
        </w:rPr>
        <w:t xml:space="preserve"> </w:t>
      </w:r>
      <w:r w:rsidRPr="00D61464">
        <w:rPr>
          <w:b/>
          <w:sz w:val="18"/>
          <w:szCs w:val="18"/>
        </w:rPr>
        <w:t>činí</w:t>
      </w:r>
      <w:r w:rsidRPr="00D61464">
        <w:rPr>
          <w:b/>
          <w:spacing w:val="-2"/>
          <w:sz w:val="18"/>
          <w:szCs w:val="18"/>
        </w:rPr>
        <w:t xml:space="preserve"> </w:t>
      </w:r>
      <w:r w:rsidR="00CB12C6" w:rsidRPr="00D61464">
        <w:rPr>
          <w:b/>
          <w:sz w:val="18"/>
          <w:szCs w:val="18"/>
        </w:rPr>
        <w:t>15</w:t>
      </w:r>
      <w:r w:rsidRPr="00D61464">
        <w:rPr>
          <w:b/>
          <w:sz w:val="18"/>
          <w:szCs w:val="18"/>
        </w:rPr>
        <w:t>0</w:t>
      </w:r>
      <w:r w:rsidRPr="00D61464">
        <w:rPr>
          <w:b/>
          <w:spacing w:val="-3"/>
          <w:sz w:val="18"/>
          <w:szCs w:val="18"/>
        </w:rPr>
        <w:t xml:space="preserve"> </w:t>
      </w:r>
      <w:r w:rsidRPr="00D61464">
        <w:rPr>
          <w:b/>
          <w:sz w:val="18"/>
          <w:szCs w:val="18"/>
        </w:rPr>
        <w:t>000</w:t>
      </w:r>
      <w:r w:rsidRPr="00D61464">
        <w:rPr>
          <w:b/>
          <w:spacing w:val="-3"/>
          <w:sz w:val="18"/>
          <w:szCs w:val="18"/>
        </w:rPr>
        <w:t xml:space="preserve"> </w:t>
      </w:r>
      <w:r w:rsidRPr="00D61464">
        <w:rPr>
          <w:b/>
          <w:spacing w:val="-4"/>
          <w:sz w:val="18"/>
          <w:szCs w:val="18"/>
        </w:rPr>
        <w:t>Kč“.</w:t>
      </w:r>
    </w:p>
    <w:p w14:paraId="48AF8712" w14:textId="77777777" w:rsidR="00F40450" w:rsidRPr="00D61464" w:rsidRDefault="000D03FC">
      <w:pPr>
        <w:ind w:left="64" w:right="53"/>
        <w:jc w:val="center"/>
        <w:rPr>
          <w:b/>
          <w:sz w:val="18"/>
          <w:szCs w:val="18"/>
        </w:rPr>
      </w:pPr>
      <w:r w:rsidRPr="00D61464">
        <w:rPr>
          <w:b/>
          <w:spacing w:val="-5"/>
          <w:sz w:val="18"/>
          <w:szCs w:val="18"/>
        </w:rPr>
        <w:t>II.</w:t>
      </w:r>
    </w:p>
    <w:p w14:paraId="10DD8ADE" w14:textId="77777777" w:rsidR="00F40450" w:rsidRPr="00D61464" w:rsidRDefault="000D03FC">
      <w:pPr>
        <w:ind w:right="9"/>
        <w:jc w:val="center"/>
        <w:rPr>
          <w:b/>
          <w:sz w:val="18"/>
          <w:szCs w:val="18"/>
        </w:rPr>
      </w:pPr>
      <w:r w:rsidRPr="00D61464">
        <w:rPr>
          <w:b/>
          <w:sz w:val="18"/>
          <w:szCs w:val="18"/>
        </w:rPr>
        <w:t>Závěrečná</w:t>
      </w:r>
      <w:r w:rsidRPr="00D61464">
        <w:rPr>
          <w:b/>
          <w:spacing w:val="-8"/>
          <w:sz w:val="18"/>
          <w:szCs w:val="18"/>
        </w:rPr>
        <w:t xml:space="preserve"> </w:t>
      </w:r>
      <w:r w:rsidRPr="00D61464">
        <w:rPr>
          <w:b/>
          <w:spacing w:val="-2"/>
          <w:sz w:val="18"/>
          <w:szCs w:val="18"/>
        </w:rPr>
        <w:t>ustanovení</w:t>
      </w:r>
    </w:p>
    <w:p w14:paraId="1E252B83" w14:textId="77777777" w:rsidR="00F40450" w:rsidRPr="00D61464" w:rsidRDefault="00F40450">
      <w:pPr>
        <w:pStyle w:val="Zkladntext"/>
        <w:rPr>
          <w:b/>
        </w:rPr>
      </w:pPr>
    </w:p>
    <w:p w14:paraId="1302F14C" w14:textId="77777777" w:rsidR="00F40450" w:rsidRPr="00D61464" w:rsidRDefault="000D03FC">
      <w:pPr>
        <w:pStyle w:val="Odstavecseseznamem"/>
        <w:numPr>
          <w:ilvl w:val="0"/>
          <w:numId w:val="1"/>
        </w:numPr>
        <w:tabs>
          <w:tab w:val="left" w:pos="476"/>
          <w:tab w:val="left" w:pos="479"/>
        </w:tabs>
        <w:jc w:val="both"/>
        <w:rPr>
          <w:rFonts w:ascii="Tahoma" w:hAnsi="Tahoma" w:cs="Tahoma"/>
          <w:sz w:val="18"/>
          <w:szCs w:val="18"/>
        </w:rPr>
      </w:pPr>
      <w:r w:rsidRPr="00D61464">
        <w:rPr>
          <w:rFonts w:ascii="Tahoma" w:hAnsi="Tahoma" w:cs="Tahoma"/>
          <w:sz w:val="18"/>
          <w:szCs w:val="18"/>
        </w:rPr>
        <w:t>Poskytovatel bere na vědomí, že příjemce je povinen dle zákona č. 340/2015 Sb., o registru smluv, ve znění pozdějších předpisů, uveřejnit tuto smlouvu včetně dodatků zákonem stanoveným způsobem.</w:t>
      </w:r>
    </w:p>
    <w:p w14:paraId="72EFA6A1" w14:textId="77777777" w:rsidR="00F40450" w:rsidRPr="00D61464" w:rsidRDefault="000D03FC">
      <w:pPr>
        <w:pStyle w:val="Odstavecseseznamem"/>
        <w:numPr>
          <w:ilvl w:val="0"/>
          <w:numId w:val="1"/>
        </w:numPr>
        <w:tabs>
          <w:tab w:val="left" w:pos="476"/>
          <w:tab w:val="left" w:pos="479"/>
        </w:tabs>
        <w:jc w:val="both"/>
        <w:rPr>
          <w:rFonts w:ascii="Tahoma" w:hAnsi="Tahoma" w:cs="Tahoma"/>
          <w:sz w:val="18"/>
          <w:szCs w:val="18"/>
        </w:rPr>
      </w:pPr>
      <w:r w:rsidRPr="00D61464">
        <w:rPr>
          <w:rFonts w:ascii="Tahoma" w:hAnsi="Tahoma" w:cs="Tahoma"/>
          <w:sz w:val="18"/>
          <w:szCs w:val="18"/>
        </w:rPr>
        <w:t>Jakýkoli příspěvek nebo jeho doplnění musí být vždy krytý písemnou smlouvou nebo písemným dodatkem, přičemž je výlučně na poskytovateli, zda takovou smlouvu či dodatek uzavře.</w:t>
      </w:r>
    </w:p>
    <w:p w14:paraId="57B55AD8" w14:textId="2B4D8C7A" w:rsidR="006F6958" w:rsidRDefault="000D03FC">
      <w:pPr>
        <w:pStyle w:val="Odstavecseseznamem"/>
        <w:numPr>
          <w:ilvl w:val="0"/>
          <w:numId w:val="1"/>
        </w:numPr>
        <w:tabs>
          <w:tab w:val="left" w:pos="476"/>
          <w:tab w:val="left" w:pos="479"/>
        </w:tabs>
        <w:ind w:right="128"/>
        <w:jc w:val="both"/>
        <w:rPr>
          <w:rFonts w:ascii="Tahoma" w:hAnsi="Tahoma" w:cs="Tahoma"/>
          <w:sz w:val="18"/>
          <w:szCs w:val="18"/>
        </w:rPr>
      </w:pPr>
      <w:r w:rsidRPr="00D61464">
        <w:rPr>
          <w:rFonts w:ascii="Tahoma" w:hAnsi="Tahoma" w:cs="Tahoma"/>
          <w:sz w:val="18"/>
          <w:szCs w:val="18"/>
        </w:rPr>
        <w:t>Tento dodatek je vyhotoven ve dvou stejnopisech</w:t>
      </w:r>
      <w:r w:rsidR="006F6958">
        <w:rPr>
          <w:rFonts w:ascii="Tahoma" w:hAnsi="Tahoma" w:cs="Tahoma"/>
          <w:sz w:val="18"/>
          <w:szCs w:val="18"/>
        </w:rPr>
        <w:t xml:space="preserve"> s platností originálu</w:t>
      </w:r>
      <w:r w:rsidRPr="00D61464">
        <w:rPr>
          <w:rFonts w:ascii="Tahoma" w:hAnsi="Tahoma" w:cs="Tahoma"/>
          <w:sz w:val="18"/>
          <w:szCs w:val="18"/>
        </w:rPr>
        <w:t xml:space="preserve">, </w:t>
      </w:r>
      <w:r w:rsidR="006F6958">
        <w:rPr>
          <w:rFonts w:ascii="Tahoma" w:hAnsi="Tahoma" w:cs="Tahoma"/>
          <w:sz w:val="18"/>
          <w:szCs w:val="18"/>
        </w:rPr>
        <w:t>přičemž každá smluvní strana obdrží po jednom</w:t>
      </w:r>
      <w:r w:rsidRPr="00D61464">
        <w:rPr>
          <w:rFonts w:ascii="Tahoma" w:hAnsi="Tahoma" w:cs="Tahoma"/>
          <w:sz w:val="18"/>
          <w:szCs w:val="18"/>
        </w:rPr>
        <w:t xml:space="preserve">. </w:t>
      </w:r>
      <w:r w:rsidR="006F6958" w:rsidRPr="006F6958">
        <w:rPr>
          <w:rFonts w:ascii="Tahoma" w:hAnsi="Tahoma" w:cs="Tahoma"/>
          <w:sz w:val="18"/>
          <w:szCs w:val="18"/>
        </w:rPr>
        <w:t xml:space="preserve">Pokud je </w:t>
      </w:r>
      <w:r w:rsidR="006F6958">
        <w:rPr>
          <w:rFonts w:ascii="Tahoma" w:hAnsi="Tahoma" w:cs="Tahoma"/>
          <w:sz w:val="18"/>
          <w:szCs w:val="18"/>
        </w:rPr>
        <w:t>dodatek</w:t>
      </w:r>
      <w:r w:rsidR="006F6958" w:rsidRPr="006F6958">
        <w:rPr>
          <w:rFonts w:ascii="Tahoma" w:hAnsi="Tahoma" w:cs="Tahoma"/>
          <w:sz w:val="18"/>
          <w:szCs w:val="18"/>
        </w:rPr>
        <w:t xml:space="preserve"> podepisován elektronicky, je vyhotoven v jednom stejnopise podepsaném oběma smluvními stranami elektronickým podpisem dle zákona č. 297/2016 Sb., o službách vytvářejících důvěru pro elektronické transakce</w:t>
      </w:r>
      <w:r w:rsidR="006F6958">
        <w:rPr>
          <w:rFonts w:ascii="Tahoma" w:hAnsi="Tahoma" w:cs="Tahoma"/>
          <w:sz w:val="18"/>
          <w:szCs w:val="18"/>
        </w:rPr>
        <w:t>.</w:t>
      </w:r>
    </w:p>
    <w:p w14:paraId="6ED86D44" w14:textId="622F9D60" w:rsidR="00F40450" w:rsidRPr="00D61464" w:rsidRDefault="000D03FC">
      <w:pPr>
        <w:pStyle w:val="Odstavecseseznamem"/>
        <w:numPr>
          <w:ilvl w:val="0"/>
          <w:numId w:val="1"/>
        </w:numPr>
        <w:tabs>
          <w:tab w:val="left" w:pos="476"/>
          <w:tab w:val="left" w:pos="479"/>
        </w:tabs>
        <w:ind w:right="128"/>
        <w:jc w:val="both"/>
        <w:rPr>
          <w:rFonts w:ascii="Tahoma" w:hAnsi="Tahoma" w:cs="Tahoma"/>
          <w:sz w:val="18"/>
          <w:szCs w:val="18"/>
        </w:rPr>
      </w:pPr>
      <w:r w:rsidRPr="00D61464">
        <w:rPr>
          <w:rFonts w:ascii="Tahoma" w:hAnsi="Tahoma" w:cs="Tahoma"/>
          <w:sz w:val="18"/>
          <w:szCs w:val="18"/>
        </w:rPr>
        <w:t>Tento dodatek nabývá platnosti dnem jeho podpisu a účinnosti dnem uveřejnění v registru smluv.</w:t>
      </w:r>
    </w:p>
    <w:p w14:paraId="7FE4B06D" w14:textId="77777777" w:rsidR="00F40450" w:rsidRPr="00D61464" w:rsidRDefault="00F40450">
      <w:pPr>
        <w:pStyle w:val="Zkladntext"/>
        <w:spacing w:before="162"/>
      </w:pPr>
    </w:p>
    <w:p w14:paraId="03514701" w14:textId="01FA5D0F" w:rsidR="00F40450" w:rsidRPr="00D61464" w:rsidRDefault="000D03FC">
      <w:pPr>
        <w:pStyle w:val="Zkladntext"/>
        <w:tabs>
          <w:tab w:val="left" w:pos="2008"/>
          <w:tab w:val="left" w:pos="5075"/>
          <w:tab w:val="left" w:pos="6964"/>
        </w:tabs>
        <w:ind w:left="119"/>
      </w:pPr>
      <w:r w:rsidRPr="006F6958">
        <w:t>V Praze dne</w:t>
      </w:r>
      <w:r w:rsidR="00A965E3">
        <w:t xml:space="preserve"> dle el. podpisu</w:t>
      </w:r>
      <w:r w:rsidRPr="00D61464">
        <w:tab/>
      </w:r>
      <w:r w:rsidRPr="006F6958">
        <w:t>V Praze dne</w:t>
      </w:r>
      <w:r w:rsidR="00A965E3">
        <w:t xml:space="preserve"> dle el. podpisu</w:t>
      </w:r>
    </w:p>
    <w:p w14:paraId="601D9926" w14:textId="77777777" w:rsidR="00F40450" w:rsidRPr="00D61464" w:rsidRDefault="00F40450">
      <w:pPr>
        <w:pStyle w:val="Zkladntext"/>
      </w:pPr>
    </w:p>
    <w:p w14:paraId="6A8931F4" w14:textId="77777777" w:rsidR="00F40450" w:rsidRPr="00D61464" w:rsidRDefault="00F40450">
      <w:pPr>
        <w:pStyle w:val="Zkladntext"/>
      </w:pPr>
    </w:p>
    <w:p w14:paraId="2C4E44BE" w14:textId="77777777" w:rsidR="00F40450" w:rsidRPr="00D61464" w:rsidRDefault="000D03FC">
      <w:pPr>
        <w:pStyle w:val="Zkladntext"/>
        <w:spacing w:before="139"/>
      </w:pPr>
      <w:r w:rsidRPr="006F6958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A8DDA6" wp14:editId="0A4BE0E8">
                <wp:simplePos x="0" y="0"/>
                <wp:positionH relativeFrom="page">
                  <wp:posOffset>901427</wp:posOffset>
                </wp:positionH>
                <wp:positionV relativeFrom="paragraph">
                  <wp:posOffset>249799</wp:posOffset>
                </wp:positionV>
                <wp:extent cx="16230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82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2DD979A" id="Graphic 4" o:spid="_x0000_s1026" style="position:absolute;margin-left:71pt;margin-top:19.65pt;width:127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" path="m,l1622682,e" filled="f" strokeweight=".20103mm">
                <v:path arrowok="t"/>
                <w10:wrap type="topAndBottom" anchorx="page"/>
              </v:shape>
            </w:pict>
          </mc:Fallback>
        </mc:AlternateContent>
      </w:r>
      <w:r w:rsidRPr="006F6958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FFCF38" wp14:editId="3FBD4DE4">
                <wp:simplePos x="0" y="0"/>
                <wp:positionH relativeFrom="page">
                  <wp:posOffset>4048644</wp:posOffset>
                </wp:positionH>
                <wp:positionV relativeFrom="paragraph">
                  <wp:posOffset>249799</wp:posOffset>
                </wp:positionV>
                <wp:extent cx="16230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82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128EF2E" id="Graphic 5" o:spid="_x0000_s1026" style="position:absolute;margin-left:318.8pt;margin-top:19.65pt;width:127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" path="m,l1622682,e" filled="f" strokeweight=".20103mm">
                <v:path arrowok="t"/>
                <w10:wrap type="topAndBottom" anchorx="page"/>
              </v:shape>
            </w:pict>
          </mc:Fallback>
        </mc:AlternateContent>
      </w:r>
    </w:p>
    <w:p w14:paraId="51B00477" w14:textId="77777777" w:rsidR="00F40450" w:rsidRPr="006F6958" w:rsidRDefault="000D03FC">
      <w:pPr>
        <w:tabs>
          <w:tab w:val="left" w:pos="5075"/>
        </w:tabs>
        <w:spacing w:before="10"/>
        <w:ind w:left="119"/>
        <w:rPr>
          <w:b/>
          <w:sz w:val="18"/>
          <w:szCs w:val="18"/>
        </w:rPr>
      </w:pPr>
      <w:r w:rsidRPr="006F6958">
        <w:rPr>
          <w:b/>
          <w:sz w:val="18"/>
          <w:szCs w:val="18"/>
        </w:rPr>
        <w:t>Nadační</w:t>
      </w:r>
      <w:r w:rsidRPr="006F6958">
        <w:rPr>
          <w:b/>
          <w:spacing w:val="-5"/>
          <w:sz w:val="18"/>
          <w:szCs w:val="18"/>
        </w:rPr>
        <w:t xml:space="preserve"> </w:t>
      </w:r>
      <w:r w:rsidRPr="006F6958">
        <w:rPr>
          <w:b/>
          <w:sz w:val="18"/>
          <w:szCs w:val="18"/>
        </w:rPr>
        <w:t>fond</w:t>
      </w:r>
      <w:r w:rsidRPr="006F6958">
        <w:rPr>
          <w:b/>
          <w:spacing w:val="-5"/>
          <w:sz w:val="18"/>
          <w:szCs w:val="18"/>
        </w:rPr>
        <w:t xml:space="preserve"> </w:t>
      </w:r>
      <w:r w:rsidRPr="006F6958">
        <w:rPr>
          <w:b/>
          <w:spacing w:val="-2"/>
          <w:sz w:val="18"/>
          <w:szCs w:val="18"/>
        </w:rPr>
        <w:t>IMPULS</w:t>
      </w:r>
      <w:r w:rsidRPr="006F6958">
        <w:rPr>
          <w:b/>
          <w:sz w:val="18"/>
          <w:szCs w:val="18"/>
        </w:rPr>
        <w:tab/>
        <w:t>Všeobecná</w:t>
      </w:r>
      <w:r w:rsidRPr="006F6958">
        <w:rPr>
          <w:b/>
          <w:spacing w:val="-8"/>
          <w:sz w:val="18"/>
          <w:szCs w:val="18"/>
        </w:rPr>
        <w:t xml:space="preserve"> </w:t>
      </w:r>
      <w:r w:rsidRPr="006F6958">
        <w:rPr>
          <w:b/>
          <w:sz w:val="18"/>
          <w:szCs w:val="18"/>
        </w:rPr>
        <w:t>fakultní</w:t>
      </w:r>
      <w:r w:rsidRPr="006F6958">
        <w:rPr>
          <w:b/>
          <w:spacing w:val="-6"/>
          <w:sz w:val="18"/>
          <w:szCs w:val="18"/>
        </w:rPr>
        <w:t xml:space="preserve"> </w:t>
      </w:r>
      <w:r w:rsidRPr="006F6958">
        <w:rPr>
          <w:b/>
          <w:sz w:val="18"/>
          <w:szCs w:val="18"/>
        </w:rPr>
        <w:t>nemocnice</w:t>
      </w:r>
      <w:r w:rsidRPr="006F6958">
        <w:rPr>
          <w:b/>
          <w:spacing w:val="-6"/>
          <w:sz w:val="18"/>
          <w:szCs w:val="18"/>
        </w:rPr>
        <w:t xml:space="preserve"> </w:t>
      </w:r>
      <w:r w:rsidRPr="006F6958">
        <w:rPr>
          <w:b/>
          <w:sz w:val="18"/>
          <w:szCs w:val="18"/>
        </w:rPr>
        <w:t>v</w:t>
      </w:r>
      <w:r w:rsidRPr="006F6958">
        <w:rPr>
          <w:b/>
          <w:spacing w:val="-6"/>
          <w:sz w:val="18"/>
          <w:szCs w:val="18"/>
        </w:rPr>
        <w:t xml:space="preserve"> </w:t>
      </w:r>
      <w:r w:rsidRPr="006F6958">
        <w:rPr>
          <w:b/>
          <w:spacing w:val="-2"/>
          <w:sz w:val="18"/>
          <w:szCs w:val="18"/>
        </w:rPr>
        <w:t>Praze</w:t>
      </w:r>
    </w:p>
    <w:p w14:paraId="68A82218" w14:textId="77777777" w:rsidR="00F40450" w:rsidRPr="006F6958" w:rsidRDefault="000D03FC">
      <w:pPr>
        <w:pStyle w:val="Zkladntext"/>
        <w:tabs>
          <w:tab w:val="left" w:pos="5075"/>
        </w:tabs>
        <w:ind w:left="119"/>
      </w:pPr>
      <w:r w:rsidRPr="006F6958">
        <w:t>Ing.</w:t>
      </w:r>
      <w:r w:rsidRPr="006F6958">
        <w:rPr>
          <w:spacing w:val="-4"/>
        </w:rPr>
        <w:t xml:space="preserve"> </w:t>
      </w:r>
      <w:r w:rsidRPr="006F6958">
        <w:t>Kateřina</w:t>
      </w:r>
      <w:r w:rsidRPr="006F6958">
        <w:rPr>
          <w:spacing w:val="-3"/>
        </w:rPr>
        <w:t xml:space="preserve"> </w:t>
      </w:r>
      <w:r w:rsidRPr="006F6958">
        <w:rPr>
          <w:spacing w:val="-2"/>
        </w:rPr>
        <w:t>Bémová</w:t>
      </w:r>
      <w:r w:rsidRPr="006F6958">
        <w:tab/>
        <w:t>prof.</w:t>
      </w:r>
      <w:r w:rsidRPr="006F6958">
        <w:rPr>
          <w:spacing w:val="-6"/>
        </w:rPr>
        <w:t xml:space="preserve"> </w:t>
      </w:r>
      <w:r w:rsidRPr="006F6958">
        <w:t>MUDr.</w:t>
      </w:r>
      <w:r w:rsidRPr="006F6958">
        <w:rPr>
          <w:spacing w:val="-3"/>
        </w:rPr>
        <w:t xml:space="preserve"> </w:t>
      </w:r>
      <w:r w:rsidRPr="006F6958">
        <w:t>David</w:t>
      </w:r>
      <w:r w:rsidRPr="006F6958">
        <w:rPr>
          <w:spacing w:val="-4"/>
        </w:rPr>
        <w:t xml:space="preserve"> </w:t>
      </w:r>
      <w:r w:rsidRPr="006F6958">
        <w:t>Feltl,</w:t>
      </w:r>
      <w:r w:rsidRPr="006F6958">
        <w:rPr>
          <w:spacing w:val="-3"/>
        </w:rPr>
        <w:t xml:space="preserve"> </w:t>
      </w:r>
      <w:r w:rsidRPr="006F6958">
        <w:t>Ph.D.,</w:t>
      </w:r>
      <w:r w:rsidRPr="006F6958">
        <w:rPr>
          <w:spacing w:val="-3"/>
        </w:rPr>
        <w:t xml:space="preserve"> </w:t>
      </w:r>
      <w:r w:rsidRPr="006F6958">
        <w:rPr>
          <w:spacing w:val="-5"/>
        </w:rPr>
        <w:t>MBA</w:t>
      </w:r>
    </w:p>
    <w:p w14:paraId="1530DCE5" w14:textId="77777777" w:rsidR="00F40450" w:rsidRDefault="000D03FC">
      <w:pPr>
        <w:pStyle w:val="Zkladntext"/>
        <w:tabs>
          <w:tab w:val="left" w:pos="5075"/>
        </w:tabs>
        <w:ind w:left="119"/>
      </w:pPr>
      <w:r w:rsidRPr="006F6958">
        <w:t>předsedkyně</w:t>
      </w:r>
      <w:r w:rsidRPr="006F6958">
        <w:rPr>
          <w:spacing w:val="-9"/>
        </w:rPr>
        <w:t xml:space="preserve"> </w:t>
      </w:r>
      <w:r w:rsidRPr="006F6958">
        <w:t>správní</w:t>
      </w:r>
      <w:r w:rsidRPr="006F6958">
        <w:rPr>
          <w:spacing w:val="-6"/>
        </w:rPr>
        <w:t xml:space="preserve"> </w:t>
      </w:r>
      <w:r w:rsidRPr="006F6958">
        <w:rPr>
          <w:spacing w:val="-4"/>
        </w:rPr>
        <w:t>rady</w:t>
      </w:r>
      <w:r w:rsidRPr="006F6958">
        <w:tab/>
      </w:r>
      <w:r w:rsidRPr="006F6958">
        <w:rPr>
          <w:spacing w:val="-2"/>
        </w:rPr>
        <w:t>ředitel</w:t>
      </w:r>
    </w:p>
    <w:p w14:paraId="0E96FF6E" w14:textId="77777777" w:rsidR="00F40450" w:rsidRDefault="00F40450">
      <w:pPr>
        <w:sectPr w:rsidR="00F404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20"/>
          <w:pgMar w:top="1540" w:right="1300" w:bottom="900" w:left="1300" w:header="708" w:footer="712" w:gutter="0"/>
          <w:pgNumType w:start="1"/>
          <w:cols w:space="708"/>
        </w:sectPr>
      </w:pPr>
    </w:p>
    <w:p w14:paraId="51D1E851" w14:textId="77777777" w:rsidR="00F40450" w:rsidRDefault="000D03FC" w:rsidP="00682B43">
      <w:pPr>
        <w:spacing w:before="91"/>
        <w:rPr>
          <w:b/>
          <w:sz w:val="18"/>
        </w:rPr>
      </w:pPr>
      <w:r>
        <w:rPr>
          <w:b/>
          <w:sz w:val="18"/>
        </w:rPr>
        <w:lastRenderedPageBreak/>
        <w:t>Příloha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č.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Identifikační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údaje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pracovnice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centra</w:t>
      </w:r>
    </w:p>
    <w:p w14:paraId="7CCA3E98" w14:textId="77777777" w:rsidR="00F40450" w:rsidRDefault="00F40450">
      <w:pPr>
        <w:pStyle w:val="Zkladntext"/>
        <w:rPr>
          <w:b/>
        </w:rPr>
      </w:pPr>
    </w:p>
    <w:p w14:paraId="75D03EE2" w14:textId="77777777" w:rsidR="00F40450" w:rsidRDefault="00F40450">
      <w:pPr>
        <w:pStyle w:val="Zkladntext"/>
        <w:rPr>
          <w:b/>
        </w:rPr>
      </w:pPr>
    </w:p>
    <w:p w14:paraId="51095312" w14:textId="77777777" w:rsidR="00F40450" w:rsidRDefault="00F40450">
      <w:pPr>
        <w:pStyle w:val="Zkladntext"/>
        <w:spacing w:before="217"/>
        <w:rPr>
          <w:b/>
        </w:rPr>
      </w:pPr>
    </w:p>
    <w:p w14:paraId="6DC4B3D3" w14:textId="57D62373" w:rsidR="00F40450" w:rsidRDefault="000D03FC">
      <w:pPr>
        <w:pStyle w:val="Zkladntext"/>
        <w:tabs>
          <w:tab w:val="left" w:pos="1535"/>
        </w:tabs>
        <w:ind w:left="119"/>
      </w:pPr>
      <w:r>
        <w:rPr>
          <w:spacing w:val="-2"/>
        </w:rPr>
        <w:t>Příjmení:</w:t>
      </w:r>
      <w:r>
        <w:tab/>
      </w:r>
      <w:r w:rsidR="001C2285">
        <w:rPr>
          <w:spacing w:val="-2"/>
        </w:rPr>
        <w:t>xxxxx</w:t>
      </w:r>
    </w:p>
    <w:p w14:paraId="2E33A123" w14:textId="2E43904E" w:rsidR="00F40450" w:rsidRDefault="000D03FC">
      <w:pPr>
        <w:pStyle w:val="Zkladntext"/>
        <w:tabs>
          <w:tab w:val="left" w:pos="1535"/>
        </w:tabs>
        <w:ind w:left="119"/>
      </w:pPr>
      <w:r>
        <w:rPr>
          <w:spacing w:val="-2"/>
        </w:rPr>
        <w:t>Jméno:</w:t>
      </w:r>
      <w:r>
        <w:tab/>
      </w:r>
      <w:r w:rsidR="001C2285">
        <w:rPr>
          <w:spacing w:val="-2"/>
        </w:rPr>
        <w:t>xxxxx</w:t>
      </w:r>
    </w:p>
    <w:p w14:paraId="0DB97C62" w14:textId="6439001C" w:rsidR="00CB12C6" w:rsidRDefault="000D03FC" w:rsidP="00CB12C6">
      <w:pPr>
        <w:pStyle w:val="Zkladntext"/>
        <w:tabs>
          <w:tab w:val="left" w:pos="1535"/>
        </w:tabs>
        <w:ind w:left="1440" w:right="5444" w:hanging="1321"/>
      </w:pPr>
      <w:r>
        <w:rPr>
          <w:spacing w:val="-2"/>
        </w:rPr>
        <w:t>Bydliště:</w:t>
      </w:r>
      <w:r>
        <w:tab/>
      </w:r>
      <w:r w:rsidR="00CB12C6">
        <w:t xml:space="preserve"> </w:t>
      </w:r>
      <w:r w:rsidR="00682B43">
        <w:tab/>
      </w:r>
      <w:r w:rsidR="00CB12C6">
        <w:t xml:space="preserve">Pod Hájem 1053, </w:t>
      </w:r>
    </w:p>
    <w:p w14:paraId="1FE565B7" w14:textId="79C619F2" w:rsidR="00CB12C6" w:rsidRDefault="00CB12C6" w:rsidP="00CB12C6">
      <w:pPr>
        <w:pStyle w:val="Zkladntext"/>
        <w:tabs>
          <w:tab w:val="left" w:pos="1535"/>
        </w:tabs>
        <w:ind w:left="1440" w:right="5444" w:hanging="1321"/>
      </w:pPr>
      <w:r>
        <w:tab/>
        <w:t xml:space="preserve"> </w:t>
      </w:r>
      <w:r w:rsidR="00682B43">
        <w:tab/>
      </w:r>
      <w:r w:rsidR="00076F70">
        <w:t>Český</w:t>
      </w:r>
      <w:r>
        <w:t xml:space="preserve"> </w:t>
      </w:r>
      <w:r w:rsidRPr="00CB12C6">
        <w:t>Brod, 282 01</w:t>
      </w:r>
      <w:r>
        <w:t xml:space="preserve">                                                                                         </w:t>
      </w:r>
    </w:p>
    <w:p w14:paraId="3E7BD41B" w14:textId="28B14A41" w:rsidR="00F40450" w:rsidRDefault="00076F70">
      <w:pPr>
        <w:pStyle w:val="Zkladntext"/>
        <w:tabs>
          <w:tab w:val="left" w:pos="1535"/>
        </w:tabs>
        <w:ind w:left="119" w:right="5444"/>
      </w:pPr>
      <w:r>
        <w:t>Datum narození</w:t>
      </w:r>
      <w:r w:rsidR="000D03FC">
        <w:t>:</w:t>
      </w:r>
      <w:r w:rsidR="000D03FC">
        <w:tab/>
      </w:r>
      <w:r w:rsidR="001C2285">
        <w:t>xxxxx</w:t>
      </w:r>
    </w:p>
    <w:p w14:paraId="2F84D33F" w14:textId="77777777" w:rsidR="00F40450" w:rsidRDefault="000D03FC">
      <w:pPr>
        <w:pStyle w:val="Zkladntext"/>
        <w:tabs>
          <w:tab w:val="left" w:pos="1535"/>
        </w:tabs>
        <w:ind w:left="119"/>
      </w:pPr>
      <w:r>
        <w:t>Výše</w:t>
      </w:r>
      <w:r>
        <w:rPr>
          <w:spacing w:val="-3"/>
        </w:rPr>
        <w:t xml:space="preserve"> </w:t>
      </w:r>
      <w:r>
        <w:rPr>
          <w:spacing w:val="-2"/>
        </w:rPr>
        <w:t>úvazku:</w:t>
      </w:r>
      <w:r>
        <w:tab/>
      </w:r>
      <w:r w:rsidR="00076F70">
        <w:rPr>
          <w:spacing w:val="-5"/>
        </w:rPr>
        <w:t>0,4</w:t>
      </w:r>
    </w:p>
    <w:sectPr w:rsidR="00F40450">
      <w:pgSz w:w="11900" w:h="16820"/>
      <w:pgMar w:top="1540" w:right="1300" w:bottom="900" w:left="1300" w:header="708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74FFF" w14:textId="77777777" w:rsidR="001F6D73" w:rsidRDefault="001F6D73">
      <w:r>
        <w:separator/>
      </w:r>
    </w:p>
  </w:endnote>
  <w:endnote w:type="continuationSeparator" w:id="0">
    <w:p w14:paraId="1882BE60" w14:textId="77777777" w:rsidR="001F6D73" w:rsidRDefault="001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CCF7D" w14:textId="77777777" w:rsidR="009A7FC6" w:rsidRDefault="009A7F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55C78" w14:textId="77777777" w:rsidR="00F40450" w:rsidRDefault="000D03F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816C1C5" wp14:editId="1C149DC0">
              <wp:simplePos x="0" y="0"/>
              <wp:positionH relativeFrom="page">
                <wp:posOffset>3712079</wp:posOffset>
              </wp:positionH>
              <wp:positionV relativeFrom="page">
                <wp:posOffset>10089124</wp:posOffset>
              </wp:positionV>
              <wp:extent cx="1530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53DE" w14:textId="77777777" w:rsidR="00F40450" w:rsidRDefault="000D03FC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76F70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6C1C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2.3pt;margin-top:794.4pt;width:12.05pt;height:13.1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" filled="f" stroked="f">
              <v:textbox inset="0,0,0,0">
                <w:txbxContent>
                  <w:p w14:paraId="092453DE" w14:textId="77777777" w:rsidR="00F40450" w:rsidRDefault="000D03FC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076F70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00A23" w14:textId="77777777" w:rsidR="009A7FC6" w:rsidRDefault="009A7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4888C" w14:textId="77777777" w:rsidR="001F6D73" w:rsidRDefault="001F6D73">
      <w:r>
        <w:separator/>
      </w:r>
    </w:p>
  </w:footnote>
  <w:footnote w:type="continuationSeparator" w:id="0">
    <w:p w14:paraId="3BBC114A" w14:textId="77777777" w:rsidR="001F6D73" w:rsidRDefault="001F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DE44B" w14:textId="77777777" w:rsidR="009A7FC6" w:rsidRDefault="009A7F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E3BBA" w14:textId="13596DCE" w:rsidR="00F40450" w:rsidRPr="00D61464" w:rsidRDefault="0062120B" w:rsidP="0062120B">
    <w:pPr>
      <w:pStyle w:val="Zhlav"/>
      <w:jc w:val="right"/>
      <w:rPr>
        <w:sz w:val="16"/>
        <w:szCs w:val="16"/>
      </w:rPr>
    </w:pPr>
    <w:r w:rsidRPr="00D61464">
      <w:rPr>
        <w:sz w:val="16"/>
        <w:szCs w:val="16"/>
      </w:rPr>
      <w:t xml:space="preserve">PO 498/S/12 </w:t>
    </w:r>
    <w:r w:rsidR="00D61464" w:rsidRPr="00D61464">
      <w:rPr>
        <w:sz w:val="16"/>
        <w:szCs w:val="16"/>
      </w:rPr>
      <w:t>- 132</w:t>
    </w:r>
    <w:r w:rsidRPr="00D61464">
      <w:rPr>
        <w:sz w:val="16"/>
        <w:szCs w:val="16"/>
      </w:rPr>
      <w:t>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CE358" w14:textId="77777777" w:rsidR="009A7FC6" w:rsidRDefault="009A7F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4646E"/>
    <w:multiLevelType w:val="hybridMultilevel"/>
    <w:tmpl w:val="1B6C74DE"/>
    <w:lvl w:ilvl="0" w:tplc="D036230E">
      <w:start w:val="1"/>
      <w:numFmt w:val="decimal"/>
      <w:lvlText w:val="%1."/>
      <w:lvlJc w:val="left"/>
      <w:pPr>
        <w:ind w:left="47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4F471AC">
      <w:numFmt w:val="bullet"/>
      <w:lvlText w:val="•"/>
      <w:lvlJc w:val="left"/>
      <w:pPr>
        <w:ind w:left="1362" w:hanging="361"/>
      </w:pPr>
      <w:rPr>
        <w:rFonts w:hint="default"/>
        <w:lang w:val="cs-CZ" w:eastAsia="en-US" w:bidi="ar-SA"/>
      </w:rPr>
    </w:lvl>
    <w:lvl w:ilvl="2" w:tplc="69A8AA0A">
      <w:numFmt w:val="bullet"/>
      <w:lvlText w:val="•"/>
      <w:lvlJc w:val="left"/>
      <w:pPr>
        <w:ind w:left="2244" w:hanging="361"/>
      </w:pPr>
      <w:rPr>
        <w:rFonts w:hint="default"/>
        <w:lang w:val="cs-CZ" w:eastAsia="en-US" w:bidi="ar-SA"/>
      </w:rPr>
    </w:lvl>
    <w:lvl w:ilvl="3" w:tplc="C72ECFC0">
      <w:numFmt w:val="bullet"/>
      <w:lvlText w:val="•"/>
      <w:lvlJc w:val="left"/>
      <w:pPr>
        <w:ind w:left="3126" w:hanging="361"/>
      </w:pPr>
      <w:rPr>
        <w:rFonts w:hint="default"/>
        <w:lang w:val="cs-CZ" w:eastAsia="en-US" w:bidi="ar-SA"/>
      </w:rPr>
    </w:lvl>
    <w:lvl w:ilvl="4" w:tplc="81F40CFE">
      <w:numFmt w:val="bullet"/>
      <w:lvlText w:val="•"/>
      <w:lvlJc w:val="left"/>
      <w:pPr>
        <w:ind w:left="4008" w:hanging="361"/>
      </w:pPr>
      <w:rPr>
        <w:rFonts w:hint="default"/>
        <w:lang w:val="cs-CZ" w:eastAsia="en-US" w:bidi="ar-SA"/>
      </w:rPr>
    </w:lvl>
    <w:lvl w:ilvl="5" w:tplc="A8BEEF8E">
      <w:numFmt w:val="bullet"/>
      <w:lvlText w:val="•"/>
      <w:lvlJc w:val="left"/>
      <w:pPr>
        <w:ind w:left="4890" w:hanging="361"/>
      </w:pPr>
      <w:rPr>
        <w:rFonts w:hint="default"/>
        <w:lang w:val="cs-CZ" w:eastAsia="en-US" w:bidi="ar-SA"/>
      </w:rPr>
    </w:lvl>
    <w:lvl w:ilvl="6" w:tplc="CFD008CE">
      <w:numFmt w:val="bullet"/>
      <w:lvlText w:val="•"/>
      <w:lvlJc w:val="left"/>
      <w:pPr>
        <w:ind w:left="5772" w:hanging="361"/>
      </w:pPr>
      <w:rPr>
        <w:rFonts w:hint="default"/>
        <w:lang w:val="cs-CZ" w:eastAsia="en-US" w:bidi="ar-SA"/>
      </w:rPr>
    </w:lvl>
    <w:lvl w:ilvl="7" w:tplc="1826CE42">
      <w:numFmt w:val="bullet"/>
      <w:lvlText w:val="•"/>
      <w:lvlJc w:val="left"/>
      <w:pPr>
        <w:ind w:left="6654" w:hanging="361"/>
      </w:pPr>
      <w:rPr>
        <w:rFonts w:hint="default"/>
        <w:lang w:val="cs-CZ" w:eastAsia="en-US" w:bidi="ar-SA"/>
      </w:rPr>
    </w:lvl>
    <w:lvl w:ilvl="8" w:tplc="7A6C1122">
      <w:numFmt w:val="bullet"/>
      <w:lvlText w:val="•"/>
      <w:lvlJc w:val="left"/>
      <w:pPr>
        <w:ind w:left="7536" w:hanging="36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50"/>
    <w:rsid w:val="00076F70"/>
    <w:rsid w:val="000D03FC"/>
    <w:rsid w:val="001B5A6B"/>
    <w:rsid w:val="001C2285"/>
    <w:rsid w:val="001F16DA"/>
    <w:rsid w:val="001F6D73"/>
    <w:rsid w:val="0025199E"/>
    <w:rsid w:val="00321347"/>
    <w:rsid w:val="0062120B"/>
    <w:rsid w:val="00682B43"/>
    <w:rsid w:val="006F6958"/>
    <w:rsid w:val="00915C92"/>
    <w:rsid w:val="009A7FC6"/>
    <w:rsid w:val="00A965E3"/>
    <w:rsid w:val="00CB12C6"/>
    <w:rsid w:val="00D61464"/>
    <w:rsid w:val="00D9668F"/>
    <w:rsid w:val="00E00A69"/>
    <w:rsid w:val="00F4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210B8"/>
  <w15:docId w15:val="{7E6FA056-70CA-486D-9A59-0BC5832F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11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9" w:right="127" w:hanging="36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21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120B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621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120B"/>
    <w:rPr>
      <w:rFonts w:ascii="Tahoma" w:eastAsia="Tahoma" w:hAnsi="Tahoma" w:cs="Tahoma"/>
      <w:lang w:val="cs-CZ"/>
    </w:rPr>
  </w:style>
  <w:style w:type="paragraph" w:styleId="Revize">
    <w:name w:val="Revision"/>
    <w:hidden/>
    <w:uiPriority w:val="99"/>
    <w:semiHidden/>
    <w:rsid w:val="0062120B"/>
    <w:pPr>
      <w:widowControl/>
      <w:autoSpaceDE/>
      <w:autoSpaceDN/>
    </w:pPr>
    <w:rPr>
      <w:rFonts w:ascii="Tahoma" w:eastAsia="Tahoma" w:hAnsi="Tahoma" w:cs="Tahoma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6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68F"/>
    <w:rPr>
      <w:rFonts w:ascii="Segoe UI" w:eastAsia="Tahom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516-498(2025-05-13_8-39-05_15378)/498-12-D14_RS.docx</ZkracenyRetezec>
    <Smazat xmlns="acca34e4-9ecd-41c8-99eb-d6aa654aaa55">&lt;a href="/sites/evidencesmluv/_layouts/15/IniWrkflIP.aspx?List=%7b45688869-8B73-4574-991F-DA277FEECC6D%7d&amp;amp;ID=973&amp;amp;ItemGuid=%7bCB79700F-1313-45B1-88D6-ACACBCF06F45%7d&amp;amp;TemplateID=%7bd3f8102e-f4a5-4901-b93c-fb146a9d820d%7d"&gt;&lt;img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4C512-64F4-4DCF-B28F-63DB590BF49B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726AC8-7C56-407F-886D-7C540EEBC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66DB3-19F9-49EC-A2E0-2CC2CA3B4A14}"/>
</file>

<file path=customXml/itemProps4.xml><?xml version="1.0" encoding="utf-8"?>
<ds:datastoreItem xmlns:ds="http://schemas.openxmlformats.org/officeDocument/2006/customXml" ds:itemID="{B0A93EC2-60E8-45E8-A127-A90741A2A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Kotusová Zuzana, Ing. DiS.</dc:creator>
  <cp:lastModifiedBy>Kotusová Zuzana, Ing. DiS.</cp:lastModifiedBy>
  <cp:revision>2</cp:revision>
  <dcterms:created xsi:type="dcterms:W3CDTF">2025-05-13T06:37:00Z</dcterms:created>
  <dcterms:modified xsi:type="dcterms:W3CDTF">2025-05-13T06:37:00Z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Mozilla Firefox 125.0.3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2024-06-12T00:00:00Z</vt:filetime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2025-04-28T10:18:03Z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ActionId">
    <vt:lpwstr>309f435f-73c5-4a74-8aab-3180be722a8d</vt:lpwstr>
  </property>
  <property fmtid="{D5CDD505-2E9C-101B-9397-08002B2CF9AE}" pid="12" name="MSIP_Label_2063cd7f-2d21-486a-9f29-9c1683fdd175_ContentBits">
    <vt:lpwstr>0</vt:lpwstr>
  </property>
  <property fmtid="{D5CDD505-2E9C-101B-9397-08002B2CF9AE}" pid="13" name="ContentTypeId">
    <vt:lpwstr>0x010100EFF427952D4E634383E9B8E9D938055A0064F22917744CA940A87941E60F036DA6</vt:lpwstr>
  </property>
  <property fmtid="{D5CDD505-2E9C-101B-9397-08002B2CF9AE}" pid="14" name="_dlc_DocIdItemGuid">
    <vt:lpwstr>aa18f71b-af9f-4d94-99c0-a517d4d5d841</vt:lpwstr>
  </property>
  <property fmtid="{D5CDD505-2E9C-101B-9397-08002B2CF9AE}" pid="15" name="WorkflowChangePath">
    <vt:lpwstr>b654cfb1-c231-499f-9b0a-28e4e36f65bc,2;b654cfb1-c231-499f-9b0a-28e4e36f65bc,2;b654cfb1-c231-499f-9b0a-28e4e36f65bc,2;</vt:lpwstr>
  </property>
</Properties>
</file>