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8137593"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7D135B6B" w14:textId="77777777" w:rsidR="004D4444" w:rsidRDefault="004D4444">
      <w:pPr>
        <w:widowControl w:val="0"/>
        <w:tabs>
          <w:tab w:val="left" w:pos="3240"/>
        </w:tabs>
        <w:autoSpaceDE w:val="0"/>
        <w:autoSpaceDN w:val="0"/>
        <w:adjustRightInd w:val="0"/>
        <w:rPr>
          <w:rFonts w:ascii="Tahoma" w:hAnsi="Tahoma" w:cs="Tahoma"/>
          <w:b/>
          <w:i/>
          <w:snapToGrid w:val="0"/>
          <w:sz w:val="22"/>
          <w:szCs w:val="22"/>
        </w:rPr>
      </w:pPr>
    </w:p>
    <w:p w14:paraId="48FB600D" w14:textId="04D867D0"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73929445" w14:textId="4DDF7E5A" w:rsidR="00831CF6" w:rsidRDefault="00831CF6" w:rsidP="00831CF6">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sidRPr="00373AAC">
        <w:rPr>
          <w:rFonts w:ascii="Tahoma" w:hAnsi="Tahoma" w:cs="Tahoma"/>
          <w:snapToGrid w:val="0"/>
        </w:rPr>
        <w:tab/>
      </w:r>
      <w:r w:rsidRPr="00373AAC">
        <w:rPr>
          <w:rFonts w:ascii="Tahoma" w:hAnsi="Tahoma" w:cs="Tahoma"/>
          <w:b/>
          <w:snapToGrid w:val="0"/>
        </w:rPr>
        <w:t>TJ ČZ Strakonice</w:t>
      </w:r>
      <w:r w:rsidRPr="00373AAC">
        <w:rPr>
          <w:rStyle w:val="preformatted"/>
          <w:rFonts w:ascii="Tahoma" w:hAnsi="Tahoma" w:cs="Tahoma"/>
          <w:b/>
        </w:rPr>
        <w:t>, spolek</w:t>
      </w:r>
      <w:r>
        <w:rPr>
          <w:rStyle w:val="preformatted"/>
          <w:rFonts w:ascii="Tahoma" w:hAnsi="Tahoma" w:cs="Tahoma"/>
          <w:b/>
        </w:rPr>
        <w:t xml:space="preserve"> – oddíl </w:t>
      </w:r>
      <w:r w:rsidR="0068352B">
        <w:rPr>
          <w:rStyle w:val="preformatted"/>
          <w:rFonts w:ascii="Tahoma" w:hAnsi="Tahoma" w:cs="Tahoma"/>
          <w:b/>
        </w:rPr>
        <w:t>házené</w:t>
      </w:r>
    </w:p>
    <w:p w14:paraId="594EFEA6" w14:textId="77777777" w:rsidR="00831CF6" w:rsidRDefault="00831CF6" w:rsidP="00831CF6">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Máchova 108, Strakonice</w:t>
      </w:r>
    </w:p>
    <w:p w14:paraId="468C0025" w14:textId="77777777" w:rsidR="00831CF6" w:rsidRDefault="00831CF6" w:rsidP="00831CF6">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00475921          </w:t>
      </w:r>
    </w:p>
    <w:p w14:paraId="03EE5D1E" w14:textId="77777777" w:rsidR="00831CF6" w:rsidRDefault="00831CF6" w:rsidP="00831CF6">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předsedou Josefem Opavou</w:t>
      </w:r>
      <w:r>
        <w:rPr>
          <w:rFonts w:ascii="Tahoma" w:hAnsi="Tahoma" w:cs="Tahoma"/>
          <w:i/>
          <w:snapToGrid w:val="0"/>
          <w:sz w:val="22"/>
          <w:szCs w:val="22"/>
        </w:rPr>
        <w:tab/>
      </w:r>
    </w:p>
    <w:p w14:paraId="6A76FAEC" w14:textId="77777777" w:rsidR="00831CF6" w:rsidRPr="00D045D5" w:rsidRDefault="00831CF6" w:rsidP="00831CF6">
      <w:pPr>
        <w:widowControl w:val="0"/>
        <w:tabs>
          <w:tab w:val="left" w:pos="3544"/>
        </w:tabs>
        <w:spacing w:before="120"/>
        <w:ind w:left="3544" w:hanging="3544"/>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t>8403744/0600</w:t>
      </w:r>
      <w:r>
        <w:rPr>
          <w:rFonts w:ascii="Tahoma" w:hAnsi="Tahoma" w:cs="Tahoma"/>
          <w:snapToGrid w:val="0"/>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71852452" w14:textId="77777777" w:rsidR="00831CF6" w:rsidRPr="00D045D5" w:rsidRDefault="00831CF6" w:rsidP="00831CF6">
      <w:pPr>
        <w:widowControl w:val="0"/>
        <w:autoSpaceDE w:val="0"/>
        <w:autoSpaceDN w:val="0"/>
        <w:adjustRightInd w:val="0"/>
        <w:rPr>
          <w:rFonts w:ascii="Tahoma" w:hAnsi="Tahoma" w:cs="Tahoma"/>
          <w:snapToGrid w:val="0"/>
          <w:sz w:val="22"/>
          <w:szCs w:val="22"/>
        </w:rPr>
      </w:pPr>
      <w:r w:rsidRPr="00D045D5">
        <w:rPr>
          <w:rFonts w:ascii="Tahoma" w:hAnsi="Tahoma" w:cs="Tahoma"/>
          <w:bCs/>
          <w:snapToGrid w:val="0"/>
          <w:sz w:val="22"/>
          <w:szCs w:val="22"/>
        </w:rPr>
        <w:t>(dále jen příjemce)</w:t>
      </w:r>
      <w:r w:rsidRPr="00D045D5">
        <w:rPr>
          <w:rFonts w:ascii="Tahoma" w:hAnsi="Tahoma" w:cs="Tahoma"/>
          <w:snapToGrid w:val="0"/>
          <w:sz w:val="22"/>
          <w:szCs w:val="22"/>
        </w:rPr>
        <w:tab/>
        <w:t xml:space="preserve"> </w:t>
      </w:r>
    </w:p>
    <w:p w14:paraId="79F6554A" w14:textId="4375BA1A" w:rsidR="0075707E" w:rsidRPr="00D045D5" w:rsidRDefault="00DF0E00" w:rsidP="00DF0E00">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r>
      <w:r w:rsidR="003772BC" w:rsidRPr="00D045D5">
        <w:rPr>
          <w:rFonts w:ascii="Tahoma" w:hAnsi="Tahoma" w:cs="Tahoma"/>
          <w:snapToGrid w:val="0"/>
          <w:sz w:val="22"/>
          <w:szCs w:val="22"/>
        </w:rPr>
        <w:t xml:space="preserve"> </w:t>
      </w:r>
      <w:r w:rsidR="0075707E"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2A6BA8B5" w:rsidR="00DB4C40" w:rsidRDefault="00DB4C40">
      <w:pPr>
        <w:jc w:val="center"/>
        <w:rPr>
          <w:rFonts w:ascii="Tahoma" w:hAnsi="Tahoma" w:cs="Tahoma"/>
          <w:b/>
          <w:bCs/>
          <w:sz w:val="22"/>
          <w:szCs w:val="22"/>
        </w:rPr>
      </w:pPr>
    </w:p>
    <w:p w14:paraId="7F33E4AB" w14:textId="77777777" w:rsidR="004D4444" w:rsidRDefault="004D4444">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292DA200" w14:textId="5B4BE647" w:rsidR="0068352B" w:rsidRDefault="0068352B" w:rsidP="0068352B">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w:t>
      </w:r>
      <w:r>
        <w:rPr>
          <w:rFonts w:ascii="Tahoma" w:hAnsi="Tahoma" w:cs="Tahoma"/>
          <w:sz w:val="20"/>
        </w:rPr>
        <w:t>,</w:t>
      </w:r>
      <w:r w:rsidRPr="00093CAC">
        <w:rPr>
          <w:rFonts w:ascii="Tahoma" w:hAnsi="Tahoma" w:cs="Tahoma"/>
          <w:sz w:val="22"/>
          <w:szCs w:val="22"/>
        </w:rPr>
        <w:t xml:space="preserve"> z rozpočtu poskytovatele příjemci pro kalendářní rok </w:t>
      </w:r>
      <w:r>
        <w:rPr>
          <w:rFonts w:ascii="Tahoma" w:hAnsi="Tahoma" w:cs="Tahoma"/>
          <w:sz w:val="22"/>
          <w:szCs w:val="22"/>
        </w:rPr>
        <w:t>2025</w:t>
      </w:r>
      <w:r w:rsidRPr="00093CAC">
        <w:rPr>
          <w:rFonts w:ascii="Tahoma" w:hAnsi="Tahoma" w:cs="Tahoma"/>
          <w:sz w:val="22"/>
          <w:szCs w:val="22"/>
        </w:rPr>
        <w:t xml:space="preserve"> ve výši </w:t>
      </w:r>
      <w:r w:rsidRPr="000E44C2">
        <w:rPr>
          <w:rFonts w:ascii="Tahoma" w:hAnsi="Tahoma" w:cs="Tahoma"/>
          <w:sz w:val="22"/>
        </w:rPr>
        <w:t>1</w:t>
      </w:r>
      <w:r>
        <w:rPr>
          <w:rFonts w:ascii="Tahoma" w:hAnsi="Tahoma" w:cs="Tahoma"/>
          <w:sz w:val="22"/>
        </w:rPr>
        <w:t>20</w:t>
      </w:r>
      <w:r w:rsidRPr="000E44C2">
        <w:rPr>
          <w:rFonts w:ascii="Tahoma" w:hAnsi="Tahoma" w:cs="Tahoma"/>
          <w:sz w:val="22"/>
        </w:rPr>
        <w:t>.</w:t>
      </w:r>
      <w:r>
        <w:rPr>
          <w:rFonts w:ascii="Tahoma" w:hAnsi="Tahoma" w:cs="Tahoma"/>
          <w:sz w:val="22"/>
        </w:rPr>
        <w:t>95</w:t>
      </w:r>
      <w:r w:rsidRPr="000E44C2">
        <w:rPr>
          <w:rFonts w:ascii="Tahoma" w:hAnsi="Tahoma" w:cs="Tahoma"/>
          <w:sz w:val="22"/>
        </w:rPr>
        <w:t>0 Kč</w:t>
      </w:r>
      <w:r>
        <w:rPr>
          <w:rFonts w:ascii="Tahoma" w:hAnsi="Tahoma" w:cs="Tahoma"/>
          <w:sz w:val="22"/>
        </w:rPr>
        <w:t>,</w:t>
      </w:r>
      <w:r w:rsidRPr="000E44C2">
        <w:rPr>
          <w:rFonts w:ascii="Tahoma" w:hAnsi="Tahoma" w:cs="Tahoma"/>
          <w:sz w:val="22"/>
        </w:rPr>
        <w:t xml:space="preserve"> </w:t>
      </w:r>
      <w:r w:rsidRPr="00093CAC">
        <w:rPr>
          <w:rFonts w:ascii="Tahoma" w:hAnsi="Tahoma" w:cs="Tahoma"/>
          <w:sz w:val="22"/>
          <w:szCs w:val="22"/>
        </w:rPr>
        <w:t>slovy:</w:t>
      </w:r>
      <w:r>
        <w:rPr>
          <w:rFonts w:ascii="Tahoma" w:hAnsi="Tahoma" w:cs="Tahoma"/>
          <w:sz w:val="22"/>
          <w:szCs w:val="22"/>
        </w:rPr>
        <w:t xml:space="preserve"> </w:t>
      </w:r>
      <w:proofErr w:type="spellStart"/>
      <w:r>
        <w:rPr>
          <w:rFonts w:ascii="Tahoma" w:hAnsi="Tahoma" w:cs="Tahoma"/>
          <w:sz w:val="22"/>
          <w:szCs w:val="22"/>
        </w:rPr>
        <w:t>Jednostodvacettisícdevětsetpadesát</w:t>
      </w:r>
      <w:proofErr w:type="spellEnd"/>
      <w:r w:rsidRPr="00093CAC">
        <w:rPr>
          <w:rFonts w:ascii="Tahoma" w:hAnsi="Tahoma" w:cs="Tahoma"/>
          <w:sz w:val="22"/>
          <w:szCs w:val="22"/>
        </w:rPr>
        <w:t xml:space="preserve"> korun českých (dále jen </w:t>
      </w:r>
      <w:proofErr w:type="gramStart"/>
      <w:r w:rsidRPr="00093CAC">
        <w:rPr>
          <w:rFonts w:ascii="Tahoma" w:hAnsi="Tahoma" w:cs="Tahoma"/>
          <w:sz w:val="22"/>
          <w:szCs w:val="22"/>
        </w:rPr>
        <w:t>dotace</w:t>
      </w:r>
      <w:r>
        <w:rPr>
          <w:rFonts w:ascii="Tahoma" w:hAnsi="Tahoma" w:cs="Tahoma"/>
          <w:sz w:val="22"/>
          <w:szCs w:val="22"/>
        </w:rPr>
        <w:t>)</w:t>
      </w:r>
      <w:r w:rsidR="00173AF3" w:rsidRPr="00173AF3">
        <w:rPr>
          <w:rFonts w:ascii="Tahoma" w:hAnsi="Tahoma" w:cs="Tahoma"/>
          <w:sz w:val="22"/>
          <w:szCs w:val="22"/>
        </w:rPr>
        <w:t xml:space="preserve"> </w:t>
      </w:r>
      <w:r w:rsidR="00173AF3" w:rsidRPr="00093CAC">
        <w:rPr>
          <w:rFonts w:ascii="Tahoma" w:hAnsi="Tahoma" w:cs="Tahoma"/>
          <w:sz w:val="22"/>
          <w:szCs w:val="22"/>
        </w:rPr>
        <w:t>)</w:t>
      </w:r>
      <w:r w:rsidR="00173AF3">
        <w:rPr>
          <w:rFonts w:ascii="Tahoma" w:hAnsi="Tahoma" w:cs="Tahoma"/>
          <w:sz w:val="22"/>
          <w:szCs w:val="22"/>
        </w:rPr>
        <w:t>, tj.</w:t>
      </w:r>
      <w:proofErr w:type="gramEnd"/>
      <w:r w:rsidR="00173AF3">
        <w:rPr>
          <w:rFonts w:ascii="Tahoma" w:hAnsi="Tahoma" w:cs="Tahoma"/>
          <w:sz w:val="22"/>
          <w:szCs w:val="22"/>
        </w:rPr>
        <w:t xml:space="preserve"> 70% nákladů z celkového rozpočtu.</w:t>
      </w:r>
      <w:r w:rsidR="00173AF3" w:rsidRPr="00093CAC">
        <w:rPr>
          <w:rFonts w:ascii="Tahoma" w:hAnsi="Tahoma" w:cs="Tahoma"/>
          <w:sz w:val="22"/>
          <w:szCs w:val="22"/>
        </w:rPr>
        <w:t xml:space="preserve"> </w:t>
      </w:r>
      <w:r w:rsidR="00173AF3" w:rsidRPr="004D0BC2">
        <w:rPr>
          <w:rFonts w:ascii="Tahoma" w:hAnsi="Tahoma" w:cs="Tahoma"/>
          <w:sz w:val="22"/>
          <w:szCs w:val="22"/>
        </w:rPr>
        <w:t>Dotace je ve snížené výši oproti žádosti z důvodu omezených finančních prostředků v rozpočtu města.</w:t>
      </w:r>
      <w:r w:rsidRPr="00093CAC">
        <w:rPr>
          <w:rFonts w:ascii="Tahoma" w:hAnsi="Tahoma" w:cs="Tahoma"/>
          <w:sz w:val="22"/>
          <w:szCs w:val="22"/>
        </w:rPr>
        <w:t xml:space="preserve"> Zdrojem krytí dotace je v plné výši rozpočet poskytovatele.</w:t>
      </w:r>
    </w:p>
    <w:p w14:paraId="56AC9AA9" w14:textId="77777777" w:rsidR="0068352B" w:rsidRDefault="0068352B" w:rsidP="0068352B">
      <w:pPr>
        <w:pStyle w:val="Zkladntext"/>
        <w:tabs>
          <w:tab w:val="left" w:pos="284"/>
        </w:tabs>
        <w:rPr>
          <w:rFonts w:ascii="Tahoma" w:hAnsi="Tahoma" w:cs="Tahoma"/>
          <w:sz w:val="22"/>
        </w:rPr>
      </w:pPr>
      <w:r>
        <w:rPr>
          <w:rFonts w:ascii="Tahoma" w:hAnsi="Tahoma" w:cs="Tahoma"/>
          <w:sz w:val="22"/>
        </w:rPr>
        <w:t xml:space="preserve">Poskytnutí této dotace bylo schváleno usnesením Zastupitelstva města Strakonice </w:t>
      </w:r>
      <w:r>
        <w:rPr>
          <w:rFonts w:ascii="Tahoma" w:hAnsi="Tahoma" w:cs="Tahoma"/>
          <w:sz w:val="22"/>
        </w:rPr>
        <w:br/>
        <w:t xml:space="preserve">č. 448/ZM/2025 ze dne </w:t>
      </w:r>
      <w:proofErr w:type="gramStart"/>
      <w:r>
        <w:rPr>
          <w:rFonts w:ascii="Tahoma" w:hAnsi="Tahoma" w:cs="Tahoma"/>
          <w:sz w:val="22"/>
        </w:rPr>
        <w:t>30.04.2025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462A72D0" w14:textId="575D6F8F" w:rsidR="00173AF3" w:rsidRPr="00173AF3" w:rsidRDefault="00D35C71" w:rsidP="00173AF3">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4F611B" w:rsidRPr="004F611B">
        <w:rPr>
          <w:rFonts w:ascii="Tahoma" w:hAnsi="Tahoma" w:cs="Tahoma"/>
          <w:sz w:val="22"/>
        </w:rPr>
        <w:t xml:space="preserve"> </w:t>
      </w:r>
      <w:r w:rsidR="00173AF3" w:rsidRPr="00173AF3">
        <w:rPr>
          <w:rFonts w:ascii="Tahoma" w:hAnsi="Tahoma" w:cs="Tahoma"/>
          <w:sz w:val="22"/>
        </w:rPr>
        <w:t>na zajištění sportovní činnosti mládeže - doprava, cestovné k soutěžním utkáním a turnajům dětí a mládeže a na tréninky, ubytování dětí a mládeže při účasti na sportovních akcích konaných mimo území města Strakonice, ubytování dětí a mládeže při sportovní přípravě (soustředění), výkon rozhodčích a delegátů včetně cestovného v rámci mládežnických soutěží, startovné v mládežnických soutěžích a na turnajích dětí a mládeže, nákup a obnova sportovního vybavení, zdravotnického materiálu a tréninkových pomůcek, odměny trenérů vč. odvodů, trenérské služby, náklady na pronájem sportovišť a nebytových prostor potřebných pro činnost s dětmi a mládeží.</w:t>
      </w:r>
    </w:p>
    <w:p w14:paraId="3B8238C6" w14:textId="77777777" w:rsidR="00D35C71" w:rsidRPr="00D35C71" w:rsidRDefault="00D35C71" w:rsidP="00D35C71">
      <w:pPr>
        <w:pStyle w:val="Odstavecseseznamem"/>
        <w:ind w:left="0"/>
        <w:jc w:val="both"/>
        <w:rPr>
          <w:rFonts w:ascii="Tahoma" w:hAnsi="Tahoma" w:cs="Tahoma"/>
          <w:sz w:val="22"/>
        </w:rPr>
      </w:pPr>
    </w:p>
    <w:p w14:paraId="319F28E8" w14:textId="5A5C86C3" w:rsidR="007C3A42" w:rsidRPr="00106906" w:rsidRDefault="007C3A42" w:rsidP="007C3A42">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sidRPr="00106906">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F32C11">
        <w:rPr>
          <w:rFonts w:ascii="Tahoma" w:hAnsi="Tahoma" w:cs="Tahoma"/>
          <w:sz w:val="22"/>
        </w:rPr>
        <w:t>5</w:t>
      </w:r>
      <w:r w:rsidR="00826604">
        <w:rPr>
          <w:rFonts w:ascii="Tahoma" w:hAnsi="Tahoma" w:cs="Tahoma"/>
          <w:sz w:val="22"/>
        </w:rPr>
        <w:t>1</w:t>
      </w:r>
      <w:r w:rsidRPr="00106906">
        <w:rPr>
          <w:rFonts w:ascii="Tahoma" w:hAnsi="Tahoma" w:cs="Tahoma"/>
          <w:sz w:val="22"/>
        </w:rPr>
        <w:t>.</w:t>
      </w:r>
      <w:r w:rsidR="00826604">
        <w:rPr>
          <w:rFonts w:ascii="Tahoma" w:hAnsi="Tahoma" w:cs="Tahoma"/>
          <w:sz w:val="22"/>
        </w:rPr>
        <w:t>836</w:t>
      </w:r>
      <w:r w:rsidRPr="00106906">
        <w:rPr>
          <w:rFonts w:ascii="Tahoma" w:hAnsi="Tahoma" w:cs="Tahoma"/>
          <w:sz w:val="22"/>
        </w:rPr>
        <w:t xml:space="preserve"> Kč. Při změně celkových očekávaných uznatelných výdajů se procentuální podíl přepočítává.</w:t>
      </w:r>
    </w:p>
    <w:p w14:paraId="7B2B9FAB" w14:textId="77777777" w:rsidR="007C3A42" w:rsidRPr="007C3A42" w:rsidRDefault="007C3A42" w:rsidP="007C3A42">
      <w:pPr>
        <w:pStyle w:val="Odstavecseseznamem"/>
        <w:rPr>
          <w:rFonts w:ascii="Tahoma" w:hAnsi="Tahoma" w:cs="Tahoma"/>
          <w:sz w:val="22"/>
        </w:rPr>
      </w:pPr>
    </w:p>
    <w:p w14:paraId="63410EFE" w14:textId="50259A5B"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772F7C88" w14:textId="77777777" w:rsidR="00826604" w:rsidRDefault="00826604" w:rsidP="006F3B93">
      <w:pPr>
        <w:jc w:val="center"/>
        <w:rPr>
          <w:rFonts w:ascii="Tahoma" w:hAnsi="Tahoma" w:cs="Tahoma"/>
          <w:b/>
          <w:bCs/>
          <w:sz w:val="22"/>
          <w:szCs w:val="22"/>
        </w:rPr>
      </w:pPr>
    </w:p>
    <w:p w14:paraId="0E76AE57" w14:textId="77777777" w:rsidR="00826604" w:rsidRDefault="00826604" w:rsidP="006F3B93">
      <w:pPr>
        <w:jc w:val="center"/>
        <w:rPr>
          <w:rFonts w:ascii="Tahoma" w:hAnsi="Tahoma" w:cs="Tahoma"/>
          <w:b/>
          <w:bCs/>
          <w:sz w:val="22"/>
          <w:szCs w:val="22"/>
        </w:rPr>
      </w:pPr>
    </w:p>
    <w:p w14:paraId="121EF2AA" w14:textId="77777777" w:rsidR="00826604" w:rsidRDefault="00826604" w:rsidP="006F3B93">
      <w:pPr>
        <w:jc w:val="center"/>
        <w:rPr>
          <w:rFonts w:ascii="Tahoma" w:hAnsi="Tahoma" w:cs="Tahoma"/>
          <w:b/>
          <w:bCs/>
          <w:sz w:val="22"/>
          <w:szCs w:val="22"/>
        </w:rPr>
      </w:pPr>
    </w:p>
    <w:p w14:paraId="3675FEC2" w14:textId="7A0AF9D2"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7F8B47C2" w14:textId="52111063"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w:t>
      </w:r>
      <w:r>
        <w:rPr>
          <w:rFonts w:ascii="Tahoma" w:hAnsi="Tahoma" w:cs="Tahoma"/>
          <w:sz w:val="22"/>
        </w:rPr>
        <w:lastRenderedPageBreak/>
        <w:t xml:space="preserve">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0ECA0EEC"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826604">
        <w:rPr>
          <w:rFonts w:ascii="Tahoma" w:hAnsi="Tahoma" w:cs="Tahoma"/>
          <w:sz w:val="22"/>
          <w:szCs w:val="22"/>
        </w:rPr>
        <w:t>Zastupitelstva</w:t>
      </w:r>
      <w:r w:rsidRPr="0092711B">
        <w:rPr>
          <w:rFonts w:ascii="Tahoma" w:hAnsi="Tahoma" w:cs="Tahoma"/>
          <w:sz w:val="22"/>
          <w:szCs w:val="22"/>
        </w:rPr>
        <w:t xml:space="preserve"> města Strakonice </w:t>
      </w:r>
      <w:r w:rsidR="00826604">
        <w:rPr>
          <w:rFonts w:ascii="Tahoma" w:hAnsi="Tahoma" w:cs="Tahoma"/>
          <w:sz w:val="22"/>
          <w:szCs w:val="22"/>
        </w:rPr>
        <w:br/>
      </w:r>
      <w:r w:rsidRPr="0092711B">
        <w:rPr>
          <w:rFonts w:ascii="Tahoma" w:hAnsi="Tahoma" w:cs="Tahoma"/>
          <w:sz w:val="22"/>
          <w:szCs w:val="22"/>
        </w:rPr>
        <w:t xml:space="preserve">č. </w:t>
      </w:r>
      <w:r w:rsidR="00826604">
        <w:rPr>
          <w:rFonts w:ascii="Tahoma" w:hAnsi="Tahoma" w:cs="Tahoma"/>
          <w:sz w:val="22"/>
          <w:szCs w:val="22"/>
        </w:rPr>
        <w:t>448/ZM</w:t>
      </w:r>
      <w:r w:rsidR="009613AA">
        <w:rPr>
          <w:rFonts w:ascii="Tahoma" w:hAnsi="Tahoma" w:cs="Tahoma"/>
          <w:sz w:val="22"/>
          <w:szCs w:val="22"/>
        </w:rPr>
        <w:t>/2025</w:t>
      </w:r>
      <w:r w:rsidRPr="0092711B">
        <w:rPr>
          <w:rFonts w:ascii="Tahoma" w:hAnsi="Tahoma" w:cs="Tahoma"/>
          <w:sz w:val="22"/>
          <w:szCs w:val="22"/>
        </w:rPr>
        <w:t xml:space="preserve"> dne </w:t>
      </w:r>
      <w:r w:rsidR="00826604">
        <w:rPr>
          <w:rFonts w:ascii="Tahoma" w:hAnsi="Tahoma" w:cs="Tahoma"/>
          <w:sz w:val="22"/>
          <w:szCs w:val="22"/>
        </w:rPr>
        <w:t>30</w:t>
      </w:r>
      <w:bookmarkStart w:id="0" w:name="_GoBack"/>
      <w:bookmarkEnd w:id="0"/>
      <w:r w:rsidR="009613AA">
        <w:rPr>
          <w:rFonts w:ascii="Tahoma" w:hAnsi="Tahoma" w:cs="Tahoma"/>
          <w:sz w:val="22"/>
          <w:szCs w:val="22"/>
        </w:rPr>
        <w:t>.04.2025.</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3BD838E9"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831CF6">
        <w:rPr>
          <w:rFonts w:ascii="Tahoma" w:hAnsi="Tahoma" w:cs="Tahoma"/>
          <w:sz w:val="22"/>
          <w:szCs w:val="22"/>
        </w:rPr>
        <w:t>Josef Opava</w:t>
      </w:r>
    </w:p>
    <w:p w14:paraId="5FE99306" w14:textId="723B33A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9613AA">
        <w:rPr>
          <w:rFonts w:ascii="Tahoma" w:hAnsi="Tahoma" w:cs="Tahoma"/>
          <w:sz w:val="22"/>
          <w:szCs w:val="22"/>
        </w:rPr>
        <w:t>předseda klubu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868A7"/>
    <w:rsid w:val="00091AAB"/>
    <w:rsid w:val="00095E76"/>
    <w:rsid w:val="000960A7"/>
    <w:rsid w:val="000A2562"/>
    <w:rsid w:val="000A2E56"/>
    <w:rsid w:val="000A438E"/>
    <w:rsid w:val="000A67DC"/>
    <w:rsid w:val="000B15F0"/>
    <w:rsid w:val="000B26F2"/>
    <w:rsid w:val="000B3B85"/>
    <w:rsid w:val="000B3BCE"/>
    <w:rsid w:val="000B4AA7"/>
    <w:rsid w:val="000D0DE5"/>
    <w:rsid w:val="000D36C0"/>
    <w:rsid w:val="000F58DA"/>
    <w:rsid w:val="000F7C93"/>
    <w:rsid w:val="001050F0"/>
    <w:rsid w:val="00105AEA"/>
    <w:rsid w:val="00115579"/>
    <w:rsid w:val="0012499A"/>
    <w:rsid w:val="0013347C"/>
    <w:rsid w:val="00133AD9"/>
    <w:rsid w:val="00173AF3"/>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310940"/>
    <w:rsid w:val="00312BFE"/>
    <w:rsid w:val="003146B1"/>
    <w:rsid w:val="00363EAA"/>
    <w:rsid w:val="0037571B"/>
    <w:rsid w:val="00376A14"/>
    <w:rsid w:val="003772BC"/>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1649"/>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A6525"/>
    <w:rsid w:val="004B23A7"/>
    <w:rsid w:val="004B4BF1"/>
    <w:rsid w:val="004C2B3B"/>
    <w:rsid w:val="004C2ECF"/>
    <w:rsid w:val="004C5B1B"/>
    <w:rsid w:val="004D4444"/>
    <w:rsid w:val="004D657C"/>
    <w:rsid w:val="004E1CDB"/>
    <w:rsid w:val="004E442A"/>
    <w:rsid w:val="004E6445"/>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87F"/>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4561"/>
    <w:rsid w:val="00652A2B"/>
    <w:rsid w:val="006564B4"/>
    <w:rsid w:val="00676D9D"/>
    <w:rsid w:val="0068352B"/>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A63A7"/>
    <w:rsid w:val="007B1183"/>
    <w:rsid w:val="007C3A42"/>
    <w:rsid w:val="007E1BB2"/>
    <w:rsid w:val="007F2A25"/>
    <w:rsid w:val="007F6255"/>
    <w:rsid w:val="007F7E86"/>
    <w:rsid w:val="00802F9C"/>
    <w:rsid w:val="008174FF"/>
    <w:rsid w:val="00820656"/>
    <w:rsid w:val="0082383B"/>
    <w:rsid w:val="00823E6C"/>
    <w:rsid w:val="00826604"/>
    <w:rsid w:val="00831CF6"/>
    <w:rsid w:val="00837BBF"/>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613AA"/>
    <w:rsid w:val="00970317"/>
    <w:rsid w:val="00975219"/>
    <w:rsid w:val="00976FD8"/>
    <w:rsid w:val="009841F1"/>
    <w:rsid w:val="00995C90"/>
    <w:rsid w:val="00996C05"/>
    <w:rsid w:val="009A173C"/>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AF6774"/>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E6C09"/>
    <w:rsid w:val="00BF5512"/>
    <w:rsid w:val="00BF7A54"/>
    <w:rsid w:val="00C0444B"/>
    <w:rsid w:val="00C1571A"/>
    <w:rsid w:val="00C15BFC"/>
    <w:rsid w:val="00C17FA0"/>
    <w:rsid w:val="00C22E1B"/>
    <w:rsid w:val="00C30552"/>
    <w:rsid w:val="00C321FD"/>
    <w:rsid w:val="00C36F58"/>
    <w:rsid w:val="00C44D75"/>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146D"/>
    <w:rsid w:val="00D125D7"/>
    <w:rsid w:val="00D12816"/>
    <w:rsid w:val="00D21E9F"/>
    <w:rsid w:val="00D234FE"/>
    <w:rsid w:val="00D274FA"/>
    <w:rsid w:val="00D30FE0"/>
    <w:rsid w:val="00D31396"/>
    <w:rsid w:val="00D35C71"/>
    <w:rsid w:val="00D6007B"/>
    <w:rsid w:val="00D61038"/>
    <w:rsid w:val="00D749B3"/>
    <w:rsid w:val="00D74BA5"/>
    <w:rsid w:val="00D75DB4"/>
    <w:rsid w:val="00D93F30"/>
    <w:rsid w:val="00DA377F"/>
    <w:rsid w:val="00DB4C40"/>
    <w:rsid w:val="00DB531C"/>
    <w:rsid w:val="00DC04B2"/>
    <w:rsid w:val="00DC22C4"/>
    <w:rsid w:val="00DD194E"/>
    <w:rsid w:val="00DD1978"/>
    <w:rsid w:val="00DE571C"/>
    <w:rsid w:val="00DE58B5"/>
    <w:rsid w:val="00DE7FA9"/>
    <w:rsid w:val="00DF0E00"/>
    <w:rsid w:val="00DF66AA"/>
    <w:rsid w:val="00E00101"/>
    <w:rsid w:val="00E0245E"/>
    <w:rsid w:val="00E115B8"/>
    <w:rsid w:val="00E31A4C"/>
    <w:rsid w:val="00E33CB9"/>
    <w:rsid w:val="00E35401"/>
    <w:rsid w:val="00E35E4D"/>
    <w:rsid w:val="00E36751"/>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5873"/>
    <w:rsid w:val="00ED7846"/>
    <w:rsid w:val="00EE0A30"/>
    <w:rsid w:val="00EE298D"/>
    <w:rsid w:val="00EE3571"/>
    <w:rsid w:val="00EE53BF"/>
    <w:rsid w:val="00EF050A"/>
    <w:rsid w:val="00EF1280"/>
    <w:rsid w:val="00F10EF0"/>
    <w:rsid w:val="00F2288D"/>
    <w:rsid w:val="00F24EA2"/>
    <w:rsid w:val="00F2684E"/>
    <w:rsid w:val="00F32C11"/>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4B02-5042-435C-865B-14D76D3D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2149</Words>
  <Characters>12683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5</cp:revision>
  <cp:lastPrinted>2022-06-27T11:34:00Z</cp:lastPrinted>
  <dcterms:created xsi:type="dcterms:W3CDTF">2025-05-07T13:35:00Z</dcterms:created>
  <dcterms:modified xsi:type="dcterms:W3CDTF">2025-05-07T13:39:00Z</dcterms:modified>
</cp:coreProperties>
</file>