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3EC7" w14:textId="77777777" w:rsidR="002C1900" w:rsidRPr="00066E58" w:rsidRDefault="002C1900" w:rsidP="00152932">
      <w:pPr>
        <w:rPr>
          <w:rFonts w:ascii="Segoe UI" w:hAnsi="Segoe UI" w:cs="Segoe UI"/>
        </w:rPr>
        <w:sectPr w:rsidR="002C1900" w:rsidRPr="00066E58" w:rsidSect="007D7C44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552" w:right="1304" w:bottom="1304" w:left="1418" w:header="1020" w:footer="567" w:gutter="0"/>
          <w:cols w:space="708"/>
          <w:titlePg/>
          <w:docGrid w:linePitch="360"/>
        </w:sectPr>
      </w:pPr>
    </w:p>
    <w:p w14:paraId="41DF0E2B" w14:textId="77777777" w:rsidR="00BD18D1" w:rsidRPr="00066E58" w:rsidRDefault="00BD18D1" w:rsidP="007D7C44">
      <w:pPr>
        <w:pStyle w:val="PlainText1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Smluvní strany:</w:t>
      </w:r>
    </w:p>
    <w:p w14:paraId="252F521A" w14:textId="77777777" w:rsidR="002C1900" w:rsidRPr="00066E58" w:rsidRDefault="002C1900" w:rsidP="00465413">
      <w:pPr>
        <w:pStyle w:val="PlainText1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236D780E" w14:textId="77777777" w:rsidR="002D6FAF" w:rsidRPr="00066E58" w:rsidRDefault="002D6FAF" w:rsidP="00465413">
      <w:pPr>
        <w:pStyle w:val="PlainText1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Národní zemědělské muzeum, s.</w:t>
      </w:r>
      <w:r w:rsidR="00720488"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 </w:t>
      </w: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p.</w:t>
      </w:r>
      <w:r w:rsidR="00720488"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 </w:t>
      </w: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o. </w:t>
      </w:r>
    </w:p>
    <w:p w14:paraId="39A364F0" w14:textId="77777777" w:rsidR="001F356F" w:rsidRPr="00066E58" w:rsidRDefault="001F356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4C641956" w14:textId="77777777" w:rsidR="002D6FAF" w:rsidRPr="00066E58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>e sídlem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Kostelní 1300/44, Praha 7</w:t>
      </w:r>
    </w:p>
    <w:p w14:paraId="372CE364" w14:textId="77777777" w:rsidR="002D6FAF" w:rsidRPr="00066E58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IČO: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75075741,</w:t>
      </w:r>
    </w:p>
    <w:p w14:paraId="501C436D" w14:textId="77777777" w:rsidR="002D6FAF" w:rsidRPr="00066E58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DIČ: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CZ75075741</w:t>
      </w:r>
    </w:p>
    <w:p w14:paraId="67538D1A" w14:textId="4B1D114E" w:rsidR="002D6FAF" w:rsidRPr="00066E58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b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ankovní spojení: 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proofErr w:type="spell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xxx</w:t>
      </w:r>
      <w:proofErr w:type="spellEnd"/>
      <w:r w:rsidR="00A0555E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14:paraId="0B591CDA" w14:textId="522BA19E" w:rsidR="002D6FAF" w:rsidRPr="00066E58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č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íslo účtu: 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proofErr w:type="spell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xxx</w:t>
      </w:r>
      <w:proofErr w:type="spellEnd"/>
    </w:p>
    <w:p w14:paraId="2D7FFAFE" w14:textId="4D653D66" w:rsidR="00141C09" w:rsidRDefault="00141C09" w:rsidP="008D7892">
      <w:pPr>
        <w:pStyle w:val="PlainText1"/>
        <w:ind w:left="2100" w:hanging="210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141C09">
        <w:rPr>
          <w:rFonts w:ascii="Segoe UI" w:eastAsiaTheme="minorHAnsi" w:hAnsi="Segoe UI" w:cs="Segoe UI"/>
          <w:sz w:val="22"/>
          <w:szCs w:val="22"/>
          <w:lang w:eastAsia="en-US"/>
        </w:rPr>
        <w:t>statutární orgán: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ab/>
      </w:r>
      <w:proofErr w:type="spell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xxx</w:t>
      </w:r>
      <w:proofErr w:type="spellEnd"/>
    </w:p>
    <w:p w14:paraId="6A87000C" w14:textId="5450B5C8" w:rsidR="002C1900" w:rsidRPr="00066E58" w:rsidRDefault="002C1900" w:rsidP="008D7892">
      <w:pPr>
        <w:pStyle w:val="PlainText1"/>
        <w:ind w:left="2100" w:hanging="210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kontaktní osoba: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proofErr w:type="spell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xxx</w:t>
      </w:r>
      <w:proofErr w:type="spellEnd"/>
    </w:p>
    <w:p w14:paraId="5819CD3C" w14:textId="77777777" w:rsidR="002C1900" w:rsidRPr="00066E58" w:rsidRDefault="002C1900" w:rsidP="00465413">
      <w:pPr>
        <w:pStyle w:val="PlainText1"/>
        <w:ind w:left="1400" w:firstLine="70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0E360D1" w14:textId="77777777" w:rsidR="002C1900" w:rsidRPr="00066E58" w:rsidRDefault="00FB72E8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(dále jen </w:t>
      </w:r>
      <w:r w:rsidR="00DE2DF8" w:rsidRPr="00066E58">
        <w:rPr>
          <w:rFonts w:ascii="Segoe UI" w:eastAsiaTheme="minorHAnsi" w:hAnsi="Segoe UI" w:cs="Segoe UI"/>
          <w:sz w:val="22"/>
          <w:szCs w:val="22"/>
          <w:lang w:eastAsia="en-US"/>
        </w:rPr>
        <w:t>„NZM“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)</w:t>
      </w:r>
    </w:p>
    <w:p w14:paraId="5E0632F3" w14:textId="77777777" w:rsidR="002D6FAF" w:rsidRPr="00066E58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EDD8C64" w14:textId="77777777" w:rsidR="002D6FAF" w:rsidRPr="00066E58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a</w:t>
      </w:r>
    </w:p>
    <w:p w14:paraId="045F9254" w14:textId="77777777" w:rsidR="001F356F" w:rsidRPr="00066E58" w:rsidRDefault="001F356F" w:rsidP="00465413">
      <w:pPr>
        <w:suppressAutoHyphens w:val="0"/>
        <w:rPr>
          <w:rFonts w:ascii="Segoe UI" w:hAnsi="Segoe UI" w:cs="Segoe UI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617D4441" w14:textId="77777777" w:rsidR="00FB72E8" w:rsidRPr="00066E58" w:rsidRDefault="00D15F43" w:rsidP="00D15F43">
      <w:pPr>
        <w:jc w:val="both"/>
        <w:rPr>
          <w:rFonts w:ascii="Segoe UI" w:hAnsi="Segoe UI" w:cs="Segoe UI"/>
          <w:b/>
          <w:color w:val="365F91"/>
          <w:u w:val="single"/>
        </w:rPr>
      </w:pPr>
      <w:proofErr w:type="spellStart"/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Navínko</w:t>
      </w:r>
      <w:proofErr w:type="spellEnd"/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 s.r.o.</w:t>
      </w:r>
    </w:p>
    <w:p w14:paraId="1DB0641B" w14:textId="77777777" w:rsidR="00FB72E8" w:rsidRPr="00066E58" w:rsidRDefault="00FB72E8" w:rsidP="00FB72E8">
      <w:pPr>
        <w:pStyle w:val="Bezmezer"/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>s</w:t>
      </w:r>
      <w:r w:rsidR="00D15F43" w:rsidRPr="00066E58">
        <w:rPr>
          <w:rFonts w:ascii="Segoe UI" w:hAnsi="Segoe UI" w:cs="Segoe UI"/>
        </w:rPr>
        <w:t>e sídlem:</w:t>
      </w:r>
      <w:r w:rsidR="00D15F43" w:rsidRPr="00066E58">
        <w:rPr>
          <w:rFonts w:ascii="Segoe UI" w:hAnsi="Segoe UI" w:cs="Segoe UI"/>
        </w:rPr>
        <w:tab/>
      </w:r>
      <w:r w:rsidR="00D15F43" w:rsidRPr="00066E58">
        <w:rPr>
          <w:rFonts w:ascii="Segoe UI" w:hAnsi="Segoe UI" w:cs="Segoe UI"/>
        </w:rPr>
        <w:tab/>
        <w:t>Francouzská 6019/65, Ostrava-Poruba 708 00</w:t>
      </w:r>
    </w:p>
    <w:p w14:paraId="12FD2844" w14:textId="0582B995" w:rsidR="00FB72E8" w:rsidRPr="00066E58" w:rsidRDefault="00D15F43" w:rsidP="00FB72E8">
      <w:pPr>
        <w:pStyle w:val="Bezmezer"/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>zastoupená:</w:t>
      </w:r>
      <w:r w:rsidR="00FB72E8" w:rsidRPr="00066E58">
        <w:rPr>
          <w:rFonts w:ascii="Segoe UI" w:hAnsi="Segoe UI" w:cs="Segoe UI"/>
        </w:rPr>
        <w:t xml:space="preserve"> </w:t>
      </w:r>
      <w:r w:rsidRPr="00066E58">
        <w:rPr>
          <w:rFonts w:ascii="Segoe UI" w:hAnsi="Segoe UI" w:cs="Segoe UI"/>
        </w:rPr>
        <w:tab/>
      </w:r>
      <w:r w:rsidRPr="00066E58">
        <w:rPr>
          <w:rFonts w:ascii="Segoe UI" w:hAnsi="Segoe UI" w:cs="Segoe UI"/>
        </w:rPr>
        <w:tab/>
      </w:r>
      <w:proofErr w:type="spellStart"/>
      <w:r w:rsidR="002A4760">
        <w:rPr>
          <w:rFonts w:ascii="Segoe UI" w:hAnsi="Segoe UI" w:cs="Segoe UI"/>
        </w:rPr>
        <w:t>xxx</w:t>
      </w:r>
      <w:proofErr w:type="spellEnd"/>
    </w:p>
    <w:p w14:paraId="14FE84FC" w14:textId="356824FA" w:rsidR="00D15F43" w:rsidRPr="00066E58" w:rsidRDefault="00D15F43" w:rsidP="00FB72E8">
      <w:pPr>
        <w:pStyle w:val="Bezmezer"/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>kontaktní osoba:</w:t>
      </w:r>
      <w:r w:rsidRPr="00066E58">
        <w:rPr>
          <w:rFonts w:ascii="Segoe UI" w:hAnsi="Segoe UI" w:cs="Segoe UI"/>
        </w:rPr>
        <w:tab/>
      </w:r>
      <w:proofErr w:type="spellStart"/>
      <w:r w:rsidR="002A4760">
        <w:rPr>
          <w:rFonts w:ascii="Segoe UI" w:hAnsi="Segoe UI" w:cs="Segoe UI"/>
        </w:rPr>
        <w:t>xxx</w:t>
      </w:r>
      <w:proofErr w:type="spellEnd"/>
    </w:p>
    <w:p w14:paraId="03406794" w14:textId="77777777" w:rsidR="00FB72E8" w:rsidRPr="00066E58" w:rsidRDefault="00D15F43" w:rsidP="00FB72E8">
      <w:pPr>
        <w:pStyle w:val="Bezmezer"/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 xml:space="preserve">IČ: </w:t>
      </w:r>
      <w:r w:rsidRPr="00066E58">
        <w:rPr>
          <w:rFonts w:ascii="Segoe UI" w:hAnsi="Segoe UI" w:cs="Segoe UI"/>
        </w:rPr>
        <w:tab/>
      </w:r>
      <w:r w:rsidRPr="00066E58">
        <w:rPr>
          <w:rFonts w:ascii="Segoe UI" w:hAnsi="Segoe UI" w:cs="Segoe UI"/>
        </w:rPr>
        <w:tab/>
      </w:r>
      <w:r w:rsidRPr="00066E58">
        <w:rPr>
          <w:rFonts w:ascii="Segoe UI" w:hAnsi="Segoe UI" w:cs="Segoe UI"/>
        </w:rPr>
        <w:tab/>
        <w:t>06771491</w:t>
      </w:r>
    </w:p>
    <w:p w14:paraId="58D25CCD" w14:textId="77777777" w:rsidR="000F368F" w:rsidRPr="00066E58" w:rsidRDefault="000F368F" w:rsidP="00FB72E8">
      <w:pPr>
        <w:pStyle w:val="Bezmezer"/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 xml:space="preserve">DIČ: </w:t>
      </w:r>
      <w:r w:rsidRPr="00066E58">
        <w:rPr>
          <w:rFonts w:ascii="Segoe UI" w:hAnsi="Segoe UI" w:cs="Segoe UI"/>
        </w:rPr>
        <w:tab/>
      </w:r>
      <w:r w:rsidRPr="00066E58">
        <w:rPr>
          <w:rFonts w:ascii="Segoe UI" w:hAnsi="Segoe UI" w:cs="Segoe UI"/>
        </w:rPr>
        <w:tab/>
      </w:r>
      <w:r w:rsidRPr="00066E58">
        <w:rPr>
          <w:rFonts w:ascii="Segoe UI" w:hAnsi="Segoe UI" w:cs="Segoe UI"/>
        </w:rPr>
        <w:tab/>
        <w:t>CZ06771491</w:t>
      </w:r>
    </w:p>
    <w:p w14:paraId="193EFB9F" w14:textId="77777777" w:rsidR="00FB72E8" w:rsidRPr="00066E58" w:rsidRDefault="00D15F43" w:rsidP="00FB72E8">
      <w:pPr>
        <w:jc w:val="both"/>
        <w:rPr>
          <w:rFonts w:ascii="Segoe UI" w:hAnsi="Segoe UI" w:cs="Segoe UI"/>
        </w:rPr>
      </w:pPr>
      <w:r w:rsidRPr="00066E58">
        <w:rPr>
          <w:rFonts w:ascii="Segoe UI" w:hAnsi="Segoe UI" w:cs="Segoe UI"/>
        </w:rPr>
        <w:t>(dále jen „partner</w:t>
      </w:r>
      <w:r w:rsidR="00FB72E8" w:rsidRPr="00066E58">
        <w:rPr>
          <w:rFonts w:ascii="Segoe UI" w:hAnsi="Segoe UI" w:cs="Segoe UI"/>
        </w:rPr>
        <w:t xml:space="preserve">“) </w:t>
      </w:r>
    </w:p>
    <w:p w14:paraId="2047B065" w14:textId="77777777" w:rsidR="0085384F" w:rsidRPr="00066E58" w:rsidRDefault="0085384F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946DDEB" w14:textId="77777777" w:rsidR="002D6FAF" w:rsidRPr="00066E58" w:rsidRDefault="002D6FAF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uzavřel</w:t>
      </w:r>
      <w:r w:rsidR="00BD18D1" w:rsidRPr="00066E58">
        <w:rPr>
          <w:rFonts w:ascii="Segoe UI" w:eastAsiaTheme="minorHAnsi" w:hAnsi="Segoe UI" w:cs="Segoe UI"/>
          <w:sz w:val="22"/>
          <w:szCs w:val="22"/>
          <w:lang w:eastAsia="en-US"/>
        </w:rPr>
        <w:t>y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níže uvedeného dne, měsíce a roku tuto</w:t>
      </w:r>
    </w:p>
    <w:p w14:paraId="2EBC684C" w14:textId="77777777" w:rsidR="002C1900" w:rsidRPr="00066E58" w:rsidRDefault="002C1900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CFA030E" w14:textId="77777777" w:rsidR="002C1900" w:rsidRPr="00066E58" w:rsidRDefault="002C1900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E53E296" w14:textId="77777777" w:rsidR="002D6FAF" w:rsidRPr="00066E58" w:rsidRDefault="002D6FAF" w:rsidP="00465413">
      <w:pPr>
        <w:pStyle w:val="Nadpis1"/>
        <w:spacing w:before="0"/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  <w:t xml:space="preserve">SMLOUVU </w:t>
      </w:r>
      <w:r w:rsidR="00911E7A" w:rsidRPr="00066E58"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  <w:t>O SPOLUPRÁCI</w:t>
      </w:r>
    </w:p>
    <w:p w14:paraId="23287EAB" w14:textId="77777777" w:rsidR="002A4FCD" w:rsidRPr="00066E58" w:rsidRDefault="00911E7A" w:rsidP="00480515">
      <w:pPr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dle ustanovení § 1746, odst. 2</w:t>
      </w:r>
      <w:r w:rsidR="002D6FAF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zákona č. 89/2012 Sb., občanského zákoníku, ve znění pozdějších předpisů</w:t>
      </w:r>
      <w:r w:rsidR="00B716FA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(dále jen „občanský zákoník“)</w:t>
      </w:r>
    </w:p>
    <w:p w14:paraId="6390286E" w14:textId="7F93A248" w:rsidR="00C76714" w:rsidRDefault="00C76714" w:rsidP="00AB201D">
      <w:p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DC58E8E" w14:textId="77777777" w:rsidR="002A4760" w:rsidRPr="00066E58" w:rsidRDefault="002A4760" w:rsidP="00AB201D">
      <w:p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C6BFAA6" w14:textId="77777777" w:rsidR="00C76714" w:rsidRPr="00066E58" w:rsidRDefault="00C76714" w:rsidP="00C76714">
      <w:pPr>
        <w:pStyle w:val="Odstavecseseznamem"/>
        <w:numPr>
          <w:ilvl w:val="0"/>
          <w:numId w:val="8"/>
        </w:num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457B815B" w14:textId="77777777" w:rsidR="00C76714" w:rsidRPr="00066E58" w:rsidRDefault="00C76714" w:rsidP="00C76714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Předmět smlouvy</w:t>
      </w:r>
    </w:p>
    <w:p w14:paraId="667BF173" w14:textId="77777777" w:rsidR="002A61D3" w:rsidRDefault="00AB201D" w:rsidP="002A61D3">
      <w:pPr>
        <w:pStyle w:val="Odstavecseseznamem"/>
        <w:numPr>
          <w:ilvl w:val="0"/>
          <w:numId w:val="40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Předmětem této smlouvy je stanovení vzájemných práv a povinností smluvních stran při realizaci akce </w:t>
      </w:r>
      <w:r w:rsidR="00D15F43" w:rsidRPr="00066E58">
        <w:rPr>
          <w:rFonts w:ascii="Segoe UI" w:eastAsiaTheme="minorHAnsi" w:hAnsi="Segoe UI" w:cs="Segoe UI"/>
          <w:sz w:val="22"/>
          <w:szCs w:val="22"/>
          <w:lang w:eastAsia="en-US"/>
        </w:rPr>
        <w:t>„Ostrava žije vínem“ s ochutnávkou vín, prezentací vinařů a doprovodným programem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(dále jen „akce“), která se uskuteční v</w:t>
      </w:r>
      <w:r w:rsidR="00EE233A">
        <w:rPr>
          <w:rFonts w:ascii="Segoe UI" w:eastAsiaTheme="minorHAnsi" w:hAnsi="Segoe UI" w:cs="Segoe UI"/>
          <w:sz w:val="22"/>
          <w:szCs w:val="22"/>
          <w:lang w:eastAsia="en-US"/>
        </w:rPr>
        <w:t> Národním zemědělském muzeu Ostrava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na adrese Vítkovice 3033, 703 00 Ostrava-Vítkovice.</w:t>
      </w:r>
    </w:p>
    <w:p w14:paraId="6B6C1CD8" w14:textId="0B5C141A" w:rsidR="002A61D3" w:rsidRPr="00A75B8B" w:rsidRDefault="002A61D3" w:rsidP="002A61D3">
      <w:pPr>
        <w:pStyle w:val="Odstavecseseznamem"/>
        <w:numPr>
          <w:ilvl w:val="0"/>
          <w:numId w:val="40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75B8B">
        <w:rPr>
          <w:rFonts w:ascii="Segoe UI" w:eastAsiaTheme="minorHAnsi" w:hAnsi="Segoe UI" w:cs="Segoe UI"/>
          <w:sz w:val="22"/>
          <w:szCs w:val="22"/>
          <w:lang w:eastAsia="en-US"/>
        </w:rPr>
        <w:t>Dle zřizovací listiny Národního zemědělského muzea, s. p. o. vydané na základě § 5 odst. 1 zákona č. 219/2000 Sb., o majetku České republiky a jejím vystupování v právních vztazích, ve znění pozdějších předpisů a ustanovení § 4b zákona č. 252/1997 Sb., o zemědělství, ve znění pozdějších předpisů se jedná o hlavní činnost – odst. X bod 14. „pořádá akce pro veřejnost samostatně i ve spolupráci s dalšími partnery“.</w:t>
      </w:r>
      <w:r w:rsidRPr="00A75B8B">
        <w:rPr>
          <w:rFonts w:ascii="Segoe UI" w:eastAsiaTheme="minorHAnsi" w:hAnsi="Segoe UI" w:cs="Segoe UI"/>
          <w:sz w:val="22"/>
          <w:szCs w:val="22"/>
          <w:lang w:eastAsia="en-US"/>
        </w:rPr>
        <w:tab/>
      </w:r>
    </w:p>
    <w:p w14:paraId="1AA5C321" w14:textId="77777777" w:rsidR="00AB201D" w:rsidRPr="00066E58" w:rsidRDefault="00D15F43" w:rsidP="00AB201D">
      <w:pPr>
        <w:pStyle w:val="Odstavecseseznamem"/>
        <w:numPr>
          <w:ilvl w:val="0"/>
          <w:numId w:val="40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lastRenderedPageBreak/>
        <w:t>Partner</w:t>
      </w:r>
      <w:r w:rsidR="00AB201D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se zavazuje:</w:t>
      </w:r>
    </w:p>
    <w:p w14:paraId="643B76C5" w14:textId="3268F534" w:rsidR="00480515" w:rsidRPr="00066E58" w:rsidRDefault="008D7892" w:rsidP="00480515">
      <w:pPr>
        <w:pStyle w:val="Zkladntextodsazen"/>
        <w:numPr>
          <w:ilvl w:val="0"/>
          <w:numId w:val="41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Zorganizovat akci „Ostrava žije vínem“ dne </w:t>
      </w:r>
      <w:proofErr w:type="gram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…….</w:t>
      </w:r>
      <w:proofErr w:type="gramEnd"/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3F4AB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202</w:t>
      </w:r>
      <w:r w:rsidR="009242EB">
        <w:rPr>
          <w:rFonts w:ascii="Segoe UI" w:eastAsiaTheme="minorHAnsi" w:hAnsi="Segoe UI" w:cs="Segoe UI"/>
          <w:sz w:val="22"/>
          <w:szCs w:val="22"/>
          <w:lang w:eastAsia="en-US"/>
        </w:rPr>
        <w:t>5</w:t>
      </w:r>
    </w:p>
    <w:p w14:paraId="58483CBB" w14:textId="77777777" w:rsidR="00FC1A77" w:rsidRPr="00066E58" w:rsidRDefault="00FC1A77" w:rsidP="00FC1A77">
      <w:pPr>
        <w:pStyle w:val="Zkladntextodsazen"/>
        <w:numPr>
          <w:ilvl w:val="0"/>
          <w:numId w:val="41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samostatně zajistit realizaci a likvidaci vybavení pro akci podle této smlouvy a dle provozních možností NZM tak, aby tyto činnosti nijak nepříznivě nezasáhly do ostatního provozu NZM. NZM si vyhrazuje možnost omezit či po domluvě s partnerem upravit průběh akce, pokud nebude odpovídat charakteru a účelu činnosti NZM</w:t>
      </w:r>
      <w:r w:rsidR="00646B98" w:rsidRPr="00066E58">
        <w:rPr>
          <w:rFonts w:ascii="Segoe UI" w:eastAsiaTheme="minorHAnsi" w:hAnsi="Segoe UI" w:cs="Segoe UI"/>
          <w:sz w:val="22"/>
          <w:szCs w:val="22"/>
          <w:lang w:eastAsia="en-US"/>
        </w:rPr>
        <w:t>;</w:t>
      </w:r>
    </w:p>
    <w:p w14:paraId="664EB19D" w14:textId="77777777" w:rsidR="00FC1A77" w:rsidRPr="00066E58" w:rsidRDefault="00FC1A77" w:rsidP="00FC1A77">
      <w:pPr>
        <w:pStyle w:val="Zkladntextodsazen"/>
        <w:numPr>
          <w:ilvl w:val="0"/>
          <w:numId w:val="41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zajistit na své náklady ostrahu vybavení potřebného pro akci i mimo provozní dobu NZM, dle dispozic NZM a neurčí-li NZM</w:t>
      </w:r>
      <w:r w:rsidR="00646B98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jinak;</w:t>
      </w:r>
    </w:p>
    <w:p w14:paraId="5E98DCCE" w14:textId="3917606B" w:rsidR="00D15F43" w:rsidRPr="00102CEE" w:rsidRDefault="00646B98" w:rsidP="00102CEE">
      <w:pPr>
        <w:numPr>
          <w:ilvl w:val="0"/>
          <w:numId w:val="41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vypracovat a kontaktní osobě NZM předat jmenný seznam prezentujících a organizátorů akce.</w:t>
      </w:r>
    </w:p>
    <w:p w14:paraId="295BB65C" w14:textId="77777777" w:rsidR="00AB201D" w:rsidRPr="00066E58" w:rsidRDefault="00AB201D" w:rsidP="00480515">
      <w:pPr>
        <w:suppressAutoHyphens w:val="0"/>
        <w:ind w:left="72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E6FB400" w14:textId="77777777" w:rsidR="00AB201D" w:rsidRPr="00066E58" w:rsidRDefault="00AB201D" w:rsidP="00480515">
      <w:pPr>
        <w:pStyle w:val="Odstavecseseznamem"/>
        <w:numPr>
          <w:ilvl w:val="0"/>
          <w:numId w:val="40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NZM</w:t>
      </w:r>
      <w:r w:rsidR="00480515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se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zavazuje:</w:t>
      </w:r>
    </w:p>
    <w:p w14:paraId="5E592FE7" w14:textId="77777777" w:rsidR="00AB201D" w:rsidRPr="00066E58" w:rsidRDefault="00AB201D" w:rsidP="00AB201D">
      <w:pPr>
        <w:pStyle w:val="Zkladntextodsazen"/>
        <w:numPr>
          <w:ilvl w:val="0"/>
          <w:numId w:val="38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poskytnout prostory pro realizaci </w:t>
      </w:r>
      <w:r w:rsidR="00646B98" w:rsidRPr="00066E58">
        <w:rPr>
          <w:rFonts w:ascii="Segoe UI" w:eastAsiaTheme="minorHAnsi" w:hAnsi="Segoe UI" w:cs="Segoe UI"/>
          <w:sz w:val="22"/>
          <w:szCs w:val="22"/>
          <w:lang w:eastAsia="en-US"/>
        </w:rPr>
        <w:t>akce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;</w:t>
      </w:r>
    </w:p>
    <w:p w14:paraId="1E8F8AD6" w14:textId="77777777" w:rsidR="00AB201D" w:rsidRPr="00066E58" w:rsidRDefault="00480515" w:rsidP="00AB201D">
      <w:pPr>
        <w:pStyle w:val="Zkladntextodsazen"/>
        <w:numPr>
          <w:ilvl w:val="0"/>
          <w:numId w:val="38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spolu</w:t>
      </w:r>
      <w:r w:rsidR="00AB201D" w:rsidRPr="00066E58">
        <w:rPr>
          <w:rFonts w:ascii="Segoe UI" w:eastAsiaTheme="minorHAnsi" w:hAnsi="Segoe UI" w:cs="Segoe UI"/>
          <w:sz w:val="22"/>
          <w:szCs w:val="22"/>
          <w:lang w:eastAsia="en-US"/>
        </w:rPr>
        <w:t>podílet se organizačně na realizaci akce prostřednictvím pověřeného zaměstnance (</w:t>
      </w:r>
      <w:r w:rsidR="003F4AB9" w:rsidRPr="00066E58">
        <w:rPr>
          <w:rFonts w:ascii="Segoe UI" w:eastAsiaTheme="minorHAnsi" w:hAnsi="Segoe UI" w:cs="Segoe UI"/>
          <w:sz w:val="22"/>
          <w:szCs w:val="22"/>
          <w:lang w:eastAsia="en-US"/>
        </w:rPr>
        <w:t>Ing. Zuzana Sýkorská</w:t>
      </w:r>
      <w:r w:rsidR="00AB201D" w:rsidRPr="00066E58">
        <w:rPr>
          <w:rFonts w:ascii="Segoe UI" w:eastAsiaTheme="minorHAnsi" w:hAnsi="Segoe UI" w:cs="Segoe UI"/>
          <w:sz w:val="22"/>
          <w:szCs w:val="22"/>
          <w:lang w:eastAsia="en-US"/>
        </w:rPr>
        <w:t>) a poskytnout organizační součinnost pověřeným zaměstnancem</w:t>
      </w:r>
      <w:r w:rsidR="00646B98" w:rsidRPr="00066E58">
        <w:rPr>
          <w:rFonts w:ascii="Segoe UI" w:eastAsiaTheme="minorHAnsi" w:hAnsi="Segoe UI" w:cs="Segoe UI"/>
          <w:sz w:val="22"/>
          <w:szCs w:val="22"/>
          <w:lang w:eastAsia="en-US"/>
        </w:rPr>
        <w:t>;</w:t>
      </w:r>
    </w:p>
    <w:p w14:paraId="03CDE606" w14:textId="77777777" w:rsidR="001C2348" w:rsidRPr="00066E58" w:rsidRDefault="001C2348" w:rsidP="001C2348">
      <w:pPr>
        <w:pStyle w:val="Zkladntextodsazen"/>
        <w:numPr>
          <w:ilvl w:val="0"/>
          <w:numId w:val="38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poskytnout pro účely akce bezúplatně mobiliář, který je specifikován v příloze č. 1 této smlouvy, jež je její nedílnou součástí;</w:t>
      </w:r>
    </w:p>
    <w:p w14:paraId="0CFE2317" w14:textId="77777777" w:rsidR="00D15F43" w:rsidRPr="00066E58" w:rsidRDefault="00D15F43" w:rsidP="00D15F43">
      <w:pPr>
        <w:pStyle w:val="Zkladntextodsazen"/>
        <w:numPr>
          <w:ilvl w:val="0"/>
          <w:numId w:val="38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poskytnout sociální zařízení pro účastníky akce a umožnit Partnerovi používání kuchyňského zázemí v edukačním centru</w:t>
      </w:r>
      <w:r w:rsidR="00646B98" w:rsidRPr="00066E58">
        <w:rPr>
          <w:rFonts w:ascii="Segoe UI" w:eastAsiaTheme="minorHAnsi" w:hAnsi="Segoe UI" w:cs="Segoe UI"/>
          <w:sz w:val="22"/>
          <w:szCs w:val="22"/>
          <w:lang w:eastAsia="en-US"/>
        </w:rPr>
        <w:t>;</w:t>
      </w:r>
      <w:r w:rsidR="00B03E6E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zajištění běžného úklidu při akci; zajištění ostrahy v doně konání akce.</w:t>
      </w:r>
    </w:p>
    <w:p w14:paraId="0C94D198" w14:textId="35DDCBE8" w:rsidR="001C2348" w:rsidRPr="00066E58" w:rsidRDefault="001C2348" w:rsidP="00D15F43">
      <w:pPr>
        <w:pStyle w:val="Zkladntextodsazen"/>
        <w:numPr>
          <w:ilvl w:val="0"/>
          <w:numId w:val="38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zajistí odvoz odpadu po akci</w:t>
      </w:r>
      <w:r w:rsidR="00A75B8B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44397C73" w14:textId="77777777" w:rsidR="00646B98" w:rsidRPr="00066E58" w:rsidRDefault="00646B98" w:rsidP="00646B98">
      <w:p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C682583" w14:textId="77777777" w:rsidR="00646B98" w:rsidRPr="00066E58" w:rsidRDefault="00646B98" w:rsidP="00646B98">
      <w:pPr>
        <w:pStyle w:val="Odstavecseseznamem"/>
        <w:numPr>
          <w:ilvl w:val="0"/>
          <w:numId w:val="40"/>
        </w:numPr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Obě smluvní strany budou propagovat akci na svých webových stránkách, partner zajistí podle svých možností další propagaci.</w:t>
      </w:r>
    </w:p>
    <w:p w14:paraId="7273F558" w14:textId="77777777" w:rsidR="001722A7" w:rsidRPr="00066E58" w:rsidRDefault="001722A7" w:rsidP="00EA4E65">
      <w:pPr>
        <w:pStyle w:val="Odstavecseseznamem"/>
        <w:numPr>
          <w:ilvl w:val="0"/>
          <w:numId w:val="40"/>
        </w:numPr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Vstupné na akci bude prodávat partner přes svůj </w:t>
      </w:r>
      <w:r w:rsidR="001C2348" w:rsidRPr="00066E58">
        <w:rPr>
          <w:rFonts w:ascii="Segoe UI" w:eastAsiaTheme="minorHAnsi" w:hAnsi="Segoe UI" w:cs="Segoe UI"/>
          <w:sz w:val="22"/>
          <w:szCs w:val="22"/>
          <w:lang w:eastAsia="en-US"/>
        </w:rPr>
        <w:t>rezervační systém na internetu a na místě bezprostředně před akcí.</w:t>
      </w:r>
    </w:p>
    <w:p w14:paraId="65981A64" w14:textId="77777777" w:rsidR="007C087D" w:rsidRPr="00066E58" w:rsidRDefault="00646B98" w:rsidP="00EA4E65">
      <w:pPr>
        <w:pStyle w:val="Odstavecseseznamem"/>
        <w:numPr>
          <w:ilvl w:val="0"/>
          <w:numId w:val="40"/>
        </w:numPr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Po skončení akce vystaví </w:t>
      </w:r>
      <w:r w:rsidR="001722A7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NZM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fakturu se splatností 30 dnů na částku rovnající se násobku počtu prodaných vstupenek a částky </w:t>
      </w:r>
      <w:r w:rsidR="001C2348" w:rsidRPr="00066E58">
        <w:rPr>
          <w:rFonts w:ascii="Segoe UI" w:eastAsiaTheme="minorHAnsi" w:hAnsi="Segoe UI" w:cs="Segoe UI"/>
          <w:sz w:val="22"/>
          <w:szCs w:val="22"/>
          <w:lang w:eastAsia="en-US"/>
        </w:rPr>
        <w:t>50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Kč. </w:t>
      </w:r>
    </w:p>
    <w:p w14:paraId="0ED9C588" w14:textId="77777777" w:rsidR="00066E58" w:rsidRPr="00066E58" w:rsidRDefault="00066E58" w:rsidP="00066E58">
      <w:pPr>
        <w:pStyle w:val="Odstavecseseznamem"/>
        <w:suppressAutoHyphens w:val="0"/>
        <w:spacing w:after="160" w:line="259" w:lineRule="auto"/>
        <w:ind w:left="360"/>
        <w:contextualSpacing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37BBDB5" w14:textId="5E4494A4" w:rsidR="0074148B" w:rsidRPr="00066E58" w:rsidRDefault="00D03661" w:rsidP="00A75B8B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I</w:t>
      </w:r>
      <w:r w:rsidR="002F7AE0"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I</w:t>
      </w: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.</w:t>
      </w:r>
    </w:p>
    <w:p w14:paraId="4D29B7A6" w14:textId="77777777" w:rsidR="005E0517" w:rsidRPr="00066E58" w:rsidRDefault="00D15F43" w:rsidP="00465413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Termíny akce</w:t>
      </w:r>
    </w:p>
    <w:p w14:paraId="54772E8D" w14:textId="77777777" w:rsidR="00B716FA" w:rsidRPr="00066E58" w:rsidRDefault="00B716FA" w:rsidP="002F7AE0">
      <w:pPr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B41A97E" w14:textId="4E63BFD3" w:rsidR="00D15F43" w:rsidRPr="00066E58" w:rsidRDefault="00D15F43" w:rsidP="00D15F43">
      <w:pPr>
        <w:numPr>
          <w:ilvl w:val="0"/>
          <w:numId w:val="42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Poskytnutí prostor NZM partnerovi za účelem </w:t>
      </w:r>
      <w:r w:rsidR="00F5304A" w:rsidRPr="00066E58">
        <w:rPr>
          <w:rFonts w:ascii="Segoe UI" w:eastAsiaTheme="minorHAnsi" w:hAnsi="Segoe UI" w:cs="Segoe UI"/>
          <w:sz w:val="22"/>
          <w:szCs w:val="22"/>
          <w:lang w:eastAsia="en-US"/>
        </w:rPr>
        <w:t>rozmístění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mobiliáře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proběhne dne</w:t>
      </w:r>
      <w:proofErr w:type="gramStart"/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….</w:t>
      </w:r>
      <w:proofErr w:type="gramEnd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F5304A" w:rsidRPr="00066E58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>202</w:t>
      </w:r>
      <w:r w:rsidR="00C17E24">
        <w:rPr>
          <w:rFonts w:ascii="Segoe UI" w:eastAsiaTheme="minorHAnsi" w:hAnsi="Segoe UI" w:cs="Segoe UI"/>
          <w:sz w:val="22"/>
          <w:szCs w:val="22"/>
          <w:lang w:eastAsia="en-US"/>
        </w:rPr>
        <w:t>5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od 8:00</w:t>
      </w:r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do 20:00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2110318C" w14:textId="2A073D16" w:rsidR="00D15F43" w:rsidRPr="00066E58" w:rsidRDefault="00D15F43" w:rsidP="006830F9">
      <w:pPr>
        <w:numPr>
          <w:ilvl w:val="0"/>
          <w:numId w:val="42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Navážení materiálu určených k umístění v rámci akce bude probíhat </w:t>
      </w:r>
      <w:proofErr w:type="gramStart"/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…….</w:t>
      </w:r>
      <w:proofErr w:type="gramEnd"/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>. 202</w:t>
      </w:r>
      <w:r w:rsidR="001A56D9">
        <w:rPr>
          <w:rFonts w:ascii="Segoe UI" w:eastAsiaTheme="minorHAnsi" w:hAnsi="Segoe UI" w:cs="Segoe UI"/>
          <w:sz w:val="22"/>
          <w:szCs w:val="22"/>
          <w:lang w:eastAsia="en-US"/>
        </w:rPr>
        <w:t>5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05499B8F" w14:textId="6F593E78" w:rsidR="00D15F43" w:rsidRPr="00066E58" w:rsidRDefault="00D15F43" w:rsidP="00D15F43">
      <w:pPr>
        <w:numPr>
          <w:ilvl w:val="0"/>
          <w:numId w:val="42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Vlastní průběh akce pro návštěvníky Národního zemědělského mu</w:t>
      </w:r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>zea Ostrava bude</w:t>
      </w:r>
      <w:proofErr w:type="gramStart"/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….</w:t>
      </w:r>
      <w:proofErr w:type="gramEnd"/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066E58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>202</w:t>
      </w:r>
      <w:r w:rsidR="001A56D9">
        <w:rPr>
          <w:rFonts w:ascii="Segoe UI" w:eastAsiaTheme="minorHAnsi" w:hAnsi="Segoe UI" w:cs="Segoe UI"/>
          <w:sz w:val="22"/>
          <w:szCs w:val="22"/>
          <w:lang w:eastAsia="en-US"/>
        </w:rPr>
        <w:t>5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A84359" w:rsidRPr="00066E58">
        <w:rPr>
          <w:rFonts w:ascii="Segoe UI" w:eastAsiaTheme="minorHAnsi" w:hAnsi="Segoe UI" w:cs="Segoe UI"/>
          <w:sz w:val="22"/>
          <w:szCs w:val="22"/>
          <w:lang w:eastAsia="en-US"/>
        </w:rPr>
        <w:t>12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:00–22:00 hod. </w:t>
      </w:r>
    </w:p>
    <w:p w14:paraId="73E16C4D" w14:textId="251BBB29" w:rsidR="00D15F43" w:rsidRPr="00066E58" w:rsidRDefault="00D15F43" w:rsidP="006830F9">
      <w:pPr>
        <w:numPr>
          <w:ilvl w:val="0"/>
          <w:numId w:val="42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Deinstalace vybavení pro akci a předání prostor NZM proběhne dne </w:t>
      </w:r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…….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202</w:t>
      </w:r>
      <w:r w:rsidR="001A56D9">
        <w:rPr>
          <w:rFonts w:ascii="Segoe UI" w:eastAsiaTheme="minorHAnsi" w:hAnsi="Segoe UI" w:cs="Segoe UI"/>
          <w:sz w:val="22"/>
          <w:szCs w:val="22"/>
          <w:lang w:eastAsia="en-US"/>
        </w:rPr>
        <w:t>5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do 14:00.</w:t>
      </w:r>
    </w:p>
    <w:p w14:paraId="2A04BE62" w14:textId="77777777" w:rsidR="00646B98" w:rsidRPr="00066E58" w:rsidRDefault="00646B98" w:rsidP="00646B98">
      <w:pPr>
        <w:ind w:left="360"/>
        <w:jc w:val="both"/>
        <w:rPr>
          <w:rFonts w:ascii="Segoe UI" w:hAnsi="Segoe UI" w:cs="Segoe UI"/>
        </w:rPr>
      </w:pPr>
    </w:p>
    <w:p w14:paraId="13088B8C" w14:textId="77777777" w:rsidR="00066E58" w:rsidRDefault="00066E58" w:rsidP="00646B98">
      <w:pPr>
        <w:pStyle w:val="Odstavecseseznamem"/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49DE3A73" w14:textId="77777777" w:rsidR="00066E58" w:rsidRDefault="00066E58">
      <w:pPr>
        <w:suppressAutoHyphens w:val="0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/>
          <w:sz w:val="22"/>
          <w:szCs w:val="22"/>
          <w:lang w:eastAsia="en-US"/>
        </w:rPr>
        <w:br w:type="page"/>
      </w:r>
    </w:p>
    <w:p w14:paraId="6D751748" w14:textId="2D101E9E" w:rsidR="00646B98" w:rsidRPr="00066E58" w:rsidRDefault="00646B98" w:rsidP="00646B98">
      <w:pPr>
        <w:pStyle w:val="Odstavecseseznamem"/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lastRenderedPageBreak/>
        <w:t>I</w:t>
      </w:r>
      <w:r w:rsidR="00A75B8B">
        <w:rPr>
          <w:rFonts w:ascii="Segoe UI" w:eastAsiaTheme="minorHAnsi" w:hAnsi="Segoe UI" w:cs="Segoe UI"/>
          <w:b/>
          <w:sz w:val="22"/>
          <w:szCs w:val="22"/>
          <w:lang w:eastAsia="en-US"/>
        </w:rPr>
        <w:t>II</w:t>
      </w: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.</w:t>
      </w:r>
    </w:p>
    <w:p w14:paraId="400B0643" w14:textId="77777777" w:rsidR="00646B98" w:rsidRPr="00066E58" w:rsidRDefault="00646B98" w:rsidP="00646B98">
      <w:pPr>
        <w:pStyle w:val="Odstavecseseznamem"/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Platnost smlouvy</w:t>
      </w:r>
    </w:p>
    <w:p w14:paraId="01FC21C5" w14:textId="77777777" w:rsidR="00646B98" w:rsidRPr="00066E58" w:rsidRDefault="00646B98" w:rsidP="00646B98">
      <w:pPr>
        <w:ind w:left="360"/>
        <w:jc w:val="both"/>
        <w:rPr>
          <w:rFonts w:ascii="Segoe UI" w:hAnsi="Segoe UI" w:cs="Segoe UI"/>
        </w:rPr>
      </w:pPr>
    </w:p>
    <w:p w14:paraId="40A8257C" w14:textId="1C1E7EB2" w:rsidR="00646B98" w:rsidRPr="00066E58" w:rsidRDefault="00646B98" w:rsidP="006830F9">
      <w:pPr>
        <w:numPr>
          <w:ilvl w:val="0"/>
          <w:numId w:val="4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Tato smlouva se uzavírá na dobu určitou do doby ukončení likvidace akce, nejdéle však do </w:t>
      </w:r>
      <w:r w:rsidR="002A4760">
        <w:rPr>
          <w:rFonts w:ascii="Segoe UI" w:eastAsiaTheme="minorHAnsi" w:hAnsi="Segoe UI" w:cs="Segoe UI"/>
          <w:sz w:val="22"/>
          <w:szCs w:val="22"/>
          <w:lang w:eastAsia="en-US"/>
        </w:rPr>
        <w:t>……</w:t>
      </w:r>
      <w:r w:rsidR="006830F9" w:rsidRPr="00066E58">
        <w:rPr>
          <w:rFonts w:ascii="Segoe UI" w:eastAsiaTheme="minorHAnsi" w:hAnsi="Segoe UI" w:cs="Segoe UI"/>
          <w:sz w:val="22"/>
          <w:szCs w:val="22"/>
          <w:lang w:eastAsia="en-US"/>
        </w:rPr>
        <w:t> 202</w:t>
      </w:r>
      <w:r w:rsidR="001A56D9">
        <w:rPr>
          <w:rFonts w:ascii="Segoe UI" w:eastAsiaTheme="minorHAnsi" w:hAnsi="Segoe UI" w:cs="Segoe UI"/>
          <w:sz w:val="22"/>
          <w:szCs w:val="22"/>
          <w:lang w:eastAsia="en-US"/>
        </w:rPr>
        <w:t>5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. Nebude-li deinstalace akce provedena do tohoto data, je tuto oprávněno na náklady partnera provést NZM.</w:t>
      </w:r>
    </w:p>
    <w:p w14:paraId="0DB2D241" w14:textId="77777777" w:rsidR="00646B98" w:rsidRPr="00066E58" w:rsidRDefault="00646B98" w:rsidP="00646B98">
      <w:pPr>
        <w:numPr>
          <w:ilvl w:val="0"/>
          <w:numId w:val="4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Platnost smlouvy může být prodloužena po dohodě obou stran.</w:t>
      </w:r>
    </w:p>
    <w:p w14:paraId="2038C7AE" w14:textId="77777777" w:rsidR="00646B98" w:rsidRPr="00066E58" w:rsidRDefault="00646B98" w:rsidP="00646B98">
      <w:pPr>
        <w:numPr>
          <w:ilvl w:val="0"/>
          <w:numId w:val="4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Tato smlouva může být ukončena okamžitou výpovědí ze strany NZM, přičemž výpovědním důvodem pro tento případ je hrubé porušení povinností partnera dle této smlouvy.</w:t>
      </w:r>
    </w:p>
    <w:p w14:paraId="3D511D4D" w14:textId="77777777" w:rsidR="00646B98" w:rsidRPr="00066E58" w:rsidRDefault="00646B98" w:rsidP="00646B98">
      <w:pPr>
        <w:numPr>
          <w:ilvl w:val="0"/>
          <w:numId w:val="4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Muzeum je oprávněno odstoupit s okamžitou účinností (ex </w:t>
      </w:r>
      <w:proofErr w:type="spellStart"/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tunc</w:t>
      </w:r>
      <w:proofErr w:type="spellEnd"/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) od této smlouvy z následujících důvodů: prokazatelně hrozí nebo došlo k porušení povinnosti partnera stanovené v článku IV. této smlouvy a v případě, že partner užívá prostory NZM v rozporu s účelem této smlouvy. </w:t>
      </w:r>
    </w:p>
    <w:p w14:paraId="6BDDEA90" w14:textId="77777777" w:rsidR="00646B98" w:rsidRPr="00066E58" w:rsidRDefault="00646B98" w:rsidP="00465413">
      <w:pPr>
        <w:numPr>
          <w:ilvl w:val="0"/>
          <w:numId w:val="4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Odstoupení od smlouvy musí být učiněno písemně a doručeno zástupci druhé smluvní strany. </w:t>
      </w:r>
    </w:p>
    <w:p w14:paraId="3B7C7D1D" w14:textId="77777777" w:rsidR="00646B98" w:rsidRPr="00066E58" w:rsidRDefault="00646B98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1D8A378" w14:textId="77777777" w:rsidR="00646B98" w:rsidRPr="00066E58" w:rsidRDefault="00646B98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F03F594" w14:textId="5E7371A8" w:rsidR="002D6FAF" w:rsidRPr="00066E58" w:rsidRDefault="00A75B8B" w:rsidP="00FB72E8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/>
          <w:sz w:val="22"/>
          <w:szCs w:val="22"/>
          <w:lang w:eastAsia="en-US"/>
        </w:rPr>
        <w:t>I</w:t>
      </w:r>
      <w:r w:rsidR="00646B98"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V</w:t>
      </w:r>
      <w:r w:rsidR="002D6FAF"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.</w:t>
      </w:r>
    </w:p>
    <w:p w14:paraId="35F11771" w14:textId="77777777" w:rsidR="002D6FAF" w:rsidRPr="00066E58" w:rsidRDefault="003D2364" w:rsidP="00465413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b/>
          <w:sz w:val="22"/>
          <w:szCs w:val="22"/>
          <w:lang w:eastAsia="en-US"/>
        </w:rPr>
        <w:t>Závěrečná ujednání</w:t>
      </w:r>
    </w:p>
    <w:p w14:paraId="7D1D1A5F" w14:textId="77777777" w:rsidR="00B21189" w:rsidRPr="00066E58" w:rsidRDefault="00B21189" w:rsidP="00465413">
      <w:pPr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089A3EC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Touto smlouvou není dotčeno právo smluvních stran uzavírat smlouvy o spolupráci s dalšími organizacemi a jednotlivci.</w:t>
      </w:r>
    </w:p>
    <w:p w14:paraId="1B6286DA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Smluvní strany jsou povinny se vzájemně informovat o skutečnostech dle názoru informující strany rozhodných pro plnění smlouvy, včetně poskytovaných informací o realizačním řízení akce.</w:t>
      </w:r>
    </w:p>
    <w:p w14:paraId="2DDC252D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Smluvní strany jsou povinny jednat při naplňování této smlouvy eticky, korektně, transparentně a v souladu s dobrými mravy.</w:t>
      </w:r>
    </w:p>
    <w:p w14:paraId="718AE9DD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Partner prohlašuje, že je s ohledem na charakter své činnosti dostatečně pojištěn pro případ vzniku odpovědnosti za jím způsobenou škodu.</w:t>
      </w:r>
    </w:p>
    <w:p w14:paraId="793ABE2A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Partner v plném rozsahu odpovídá za jakoukoliv škodu, kterou by sám způsobil, nebo která by byla způsobena jeho zaměstnancem, členem nebo osobou v obdobném postavení. Takovou škodu je partner povinen uhradit ve lhůtě tří měsíců od písemné výzvy NZM. V případě pochybnosti ohledně doručení takové písemné výzvy se sjednává, že je doručena desátým dnem od odeslání na adresu sídla partnera.</w:t>
      </w:r>
    </w:p>
    <w:p w14:paraId="5D9E4D43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Smluvní strany se dohodly, že kontaktní osoby NZM mají právo kontrolovat stav poskytnutých prostor. V případě, že partner dostane od NZM pokyny směřující k plnění jeho povinností plynoucích z této smlouvy, je tento povinen jim ihned vyhovět, popř. odstranit závadný stav.</w:t>
      </w:r>
    </w:p>
    <w:p w14:paraId="1D06F4DC" w14:textId="77777777" w:rsidR="00646B98" w:rsidRPr="00285F76" w:rsidRDefault="00646B98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Partner nese nebezpečí škody trojrozměrných předmětů a modelů, které by vzniklo činností návštěvníků nebo osob partnera.  </w:t>
      </w:r>
    </w:p>
    <w:p w14:paraId="2EEC5684" w14:textId="77777777" w:rsidR="00914D19" w:rsidRPr="00285F76" w:rsidRDefault="007930CF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Jakékoli</w:t>
      </w:r>
      <w:r w:rsidR="003D2364"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z</w:t>
      </w:r>
      <w:r w:rsidR="002D6FAF"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měny a doplňky této smlouvy 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je možné činit pouze formou písemných dodatků podepsaných oběma smluvními stranami.</w:t>
      </w:r>
    </w:p>
    <w:p w14:paraId="3BBFE171" w14:textId="77777777" w:rsidR="00914D19" w:rsidRPr="00285F76" w:rsidRDefault="00914D19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Právní poměry vznikající z této smlouvy a přímo touto smlouvou neupravené se řídí právními předpisy ČR, zejména občanský</w:t>
      </w:r>
      <w:r w:rsidR="00BB55B9" w:rsidRPr="00285F76">
        <w:rPr>
          <w:rFonts w:ascii="Segoe UI" w:eastAsiaTheme="minorHAnsi" w:hAnsi="Segoe UI" w:cs="Segoe UI"/>
          <w:sz w:val="22"/>
          <w:szCs w:val="22"/>
          <w:lang w:eastAsia="en-US"/>
        </w:rPr>
        <w:t>m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 zákoník</w:t>
      </w:r>
      <w:r w:rsidR="00BB55B9" w:rsidRPr="00285F76">
        <w:rPr>
          <w:rFonts w:ascii="Segoe UI" w:eastAsiaTheme="minorHAnsi" w:hAnsi="Segoe UI" w:cs="Segoe UI"/>
          <w:sz w:val="22"/>
          <w:szCs w:val="22"/>
          <w:lang w:eastAsia="en-US"/>
        </w:rPr>
        <w:t>em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, ve znění pozdějších předpisů.</w:t>
      </w:r>
    </w:p>
    <w:p w14:paraId="4B387D93" w14:textId="1F807A03" w:rsidR="00D15F43" w:rsidRPr="003D23B8" w:rsidRDefault="003D23B8" w:rsidP="003D23B8">
      <w:pPr>
        <w:pStyle w:val="Odstavecseseznamem"/>
        <w:numPr>
          <w:ilvl w:val="0"/>
          <w:numId w:val="48"/>
        </w:numPr>
        <w:ind w:left="426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D23B8">
        <w:rPr>
          <w:rFonts w:ascii="Segoe UI" w:eastAsiaTheme="minorHAnsi" w:hAnsi="Segoe UI" w:cs="Segoe UI"/>
          <w:sz w:val="22"/>
          <w:szCs w:val="22"/>
          <w:lang w:eastAsia="en-US"/>
        </w:rPr>
        <w:lastRenderedPageBreak/>
        <w:t>Tato smlouva je uzavírána elektronicky. Obě smluvní strany obdrží originál smlouvy opatřený uznávanými elektronickými podpisy.</w:t>
      </w:r>
    </w:p>
    <w:p w14:paraId="51363BDB" w14:textId="77777777" w:rsidR="00D15F43" w:rsidRPr="00285F76" w:rsidRDefault="007B71EF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Tato smlouva nabývá platnosti </w:t>
      </w:r>
      <w:r w:rsidR="00AB201D"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a účinnosti 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dnem p</w:t>
      </w:r>
      <w:r w:rsidR="00AB201D" w:rsidRPr="00285F76">
        <w:rPr>
          <w:rFonts w:ascii="Segoe UI" w:eastAsiaTheme="minorHAnsi" w:hAnsi="Segoe UI" w:cs="Segoe UI"/>
          <w:sz w:val="22"/>
          <w:szCs w:val="22"/>
          <w:lang w:eastAsia="en-US"/>
        </w:rPr>
        <w:t>odpisu oběma smluvními stranami.</w:t>
      </w:r>
    </w:p>
    <w:p w14:paraId="28A31707" w14:textId="6F26BBC0" w:rsidR="00D15F43" w:rsidRPr="00285F76" w:rsidRDefault="00D15F43" w:rsidP="00285F76">
      <w:pPr>
        <w:pStyle w:val="Odstavecseseznamem"/>
        <w:numPr>
          <w:ilvl w:val="0"/>
          <w:numId w:val="48"/>
        </w:numPr>
        <w:spacing w:after="120"/>
        <w:ind w:left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>Nedílnou součástí této smlouvy je příloha č. 1</w:t>
      </w:r>
      <w:r w:rsidR="007D7C44">
        <w:rPr>
          <w:rFonts w:ascii="Segoe UI" w:eastAsiaTheme="minorHAnsi" w:hAnsi="Segoe UI" w:cs="Segoe UI"/>
          <w:sz w:val="22"/>
          <w:szCs w:val="22"/>
          <w:lang w:eastAsia="en-US"/>
        </w:rPr>
        <w:t xml:space="preserve"> –</w:t>
      </w:r>
      <w:r w:rsidRPr="00285F76">
        <w:rPr>
          <w:rFonts w:ascii="Segoe UI" w:eastAsiaTheme="minorHAnsi" w:hAnsi="Segoe UI" w:cs="Segoe UI"/>
          <w:sz w:val="22"/>
          <w:szCs w:val="22"/>
          <w:lang w:eastAsia="en-US"/>
        </w:rPr>
        <w:t xml:space="preserve"> specifikace mobiliáře</w:t>
      </w:r>
      <w:r w:rsidR="007D7C44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13B7328D" w14:textId="77777777" w:rsidR="007B71EF" w:rsidRPr="00066E58" w:rsidRDefault="007B71EF" w:rsidP="00465413">
      <w:p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61AF7E0" w14:textId="77777777" w:rsidR="00307D83" w:rsidRPr="00066E58" w:rsidRDefault="00307D83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11B6A83" w14:textId="77777777" w:rsidR="006830F9" w:rsidRPr="00066E58" w:rsidRDefault="006830F9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3"/>
        <w:gridCol w:w="1993"/>
        <w:gridCol w:w="3708"/>
      </w:tblGrid>
      <w:tr w:rsidR="00904686" w14:paraId="5EFDB7D5" w14:textId="77777777" w:rsidTr="00904686">
        <w:tc>
          <w:tcPr>
            <w:tcW w:w="3483" w:type="dxa"/>
            <w:tcBorders>
              <w:bottom w:val="dashSmallGap" w:sz="4" w:space="0" w:color="auto"/>
            </w:tcBorders>
          </w:tcPr>
          <w:p w14:paraId="400D7620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798722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4421790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68EE4F4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2F21EDC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D96BCEF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08" w:type="dxa"/>
            <w:tcBorders>
              <w:bottom w:val="dashSmallGap" w:sz="4" w:space="0" w:color="auto"/>
            </w:tcBorders>
          </w:tcPr>
          <w:p w14:paraId="56F9C88C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78F9619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A7E24DB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58D55B" w14:textId="77777777" w:rsidR="00904686" w:rsidRDefault="00904686" w:rsidP="004447A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04686" w14:paraId="52223656" w14:textId="77777777" w:rsidTr="00904686">
        <w:trPr>
          <w:trHeight w:val="850"/>
        </w:trPr>
        <w:tc>
          <w:tcPr>
            <w:tcW w:w="3483" w:type="dxa"/>
            <w:tcBorders>
              <w:top w:val="dashSmallGap" w:sz="4" w:space="0" w:color="auto"/>
            </w:tcBorders>
          </w:tcPr>
          <w:p w14:paraId="3D4F4051" w14:textId="4448D9FB" w:rsidR="00904686" w:rsidRPr="007D0516" w:rsidRDefault="00904686" w:rsidP="00904686">
            <w:pPr>
              <w:rPr>
                <w:rFonts w:ascii="Segoe UI" w:hAnsi="Segoe UI" w:cs="Segoe UI"/>
                <w:sz w:val="20"/>
                <w:szCs w:val="20"/>
              </w:rPr>
            </w:pPr>
            <w:r w:rsidRPr="007D0516">
              <w:rPr>
                <w:rFonts w:ascii="Segoe UI" w:hAnsi="Segoe UI" w:cs="Segoe UI"/>
                <w:sz w:val="20"/>
                <w:szCs w:val="20"/>
              </w:rPr>
              <w:t>Národní zemědělské muzeum</w:t>
            </w:r>
            <w:r w:rsidR="002A476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="002A4760">
              <w:rPr>
                <w:rFonts w:ascii="Segoe UI" w:hAnsi="Segoe UI" w:cs="Segoe UI"/>
                <w:sz w:val="20"/>
                <w:szCs w:val="20"/>
              </w:rPr>
              <w:t>s.p.o</w:t>
            </w:r>
            <w:proofErr w:type="spellEnd"/>
            <w:r w:rsidR="002A4760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68253ED" w14:textId="63EA0650" w:rsidR="00904686" w:rsidRPr="00E85946" w:rsidRDefault="00904686" w:rsidP="00904686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10DA7402" w14:textId="77777777" w:rsidR="00904686" w:rsidRDefault="00904686" w:rsidP="009046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dashSmallGap" w:sz="4" w:space="0" w:color="auto"/>
            </w:tcBorders>
          </w:tcPr>
          <w:p w14:paraId="000D30F3" w14:textId="77777777" w:rsidR="00904686" w:rsidRPr="00422A76" w:rsidRDefault="00904686" w:rsidP="00904686">
            <w:pPr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</w:pPr>
            <w:proofErr w:type="spellStart"/>
            <w:r w:rsidRPr="00422A76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>Navínko</w:t>
            </w:r>
            <w:proofErr w:type="spellEnd"/>
            <w:r w:rsidRPr="00422A76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 xml:space="preserve"> s.r.o.</w:t>
            </w:r>
          </w:p>
          <w:p w14:paraId="0A39453F" w14:textId="39DF5C35" w:rsidR="00904686" w:rsidRDefault="00904686" w:rsidP="009046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3D21F25" w14:textId="77777777" w:rsidR="006830F9" w:rsidRPr="00066E58" w:rsidRDefault="006830F9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32B03F9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2AD814D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478EE7D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69AB6C7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1E880E6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BAEAFB5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14B88870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0AF5795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52BE829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833418D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67A3FC7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199B3A71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7D3F77F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D3431A5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4628104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C330A48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EF9E797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777BD5D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4ED5D443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46E926CA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84E3731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ADA02E0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500C617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C71C529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96D2D9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88DD539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1698E654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FC2298B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9E8F8FB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6EAA38D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A22DFFE" w14:textId="77777777" w:rsidR="002A4760" w:rsidRDefault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C03F1A1" w14:textId="77777777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č. 1 smlouvy o spolupráci – Ostrava žije vínem </w:t>
      </w:r>
    </w:p>
    <w:p w14:paraId="6907F590" w14:textId="77777777" w:rsidR="002A4760" w:rsidRDefault="002A4760" w:rsidP="002A4760">
      <w:pPr>
        <w:pStyle w:val="Default"/>
        <w:rPr>
          <w:sz w:val="22"/>
          <w:szCs w:val="22"/>
        </w:rPr>
      </w:pPr>
    </w:p>
    <w:p w14:paraId="373C637E" w14:textId="77777777" w:rsidR="002A4760" w:rsidRDefault="002A4760" w:rsidP="002A4760">
      <w:pPr>
        <w:pStyle w:val="Default"/>
        <w:rPr>
          <w:sz w:val="22"/>
          <w:szCs w:val="22"/>
        </w:rPr>
      </w:pPr>
    </w:p>
    <w:p w14:paraId="7B9206D8" w14:textId="77777777" w:rsidR="002A4760" w:rsidRDefault="002A4760" w:rsidP="002A4760">
      <w:pPr>
        <w:pStyle w:val="Default"/>
        <w:rPr>
          <w:sz w:val="22"/>
          <w:szCs w:val="22"/>
        </w:rPr>
      </w:pPr>
    </w:p>
    <w:p w14:paraId="3E59AD77" w14:textId="22C1B038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Mobiliář k akci: </w:t>
      </w:r>
    </w:p>
    <w:p w14:paraId="015D5A42" w14:textId="77777777" w:rsidR="002A4760" w:rsidRDefault="002A4760" w:rsidP="002A4760">
      <w:pPr>
        <w:pStyle w:val="Default"/>
        <w:rPr>
          <w:sz w:val="22"/>
          <w:szCs w:val="22"/>
        </w:rPr>
      </w:pPr>
    </w:p>
    <w:p w14:paraId="6F0DA93C" w14:textId="77777777" w:rsidR="002A4760" w:rsidRDefault="002A4760" w:rsidP="002A4760">
      <w:pPr>
        <w:pStyle w:val="Default"/>
        <w:rPr>
          <w:sz w:val="22"/>
          <w:szCs w:val="22"/>
        </w:rPr>
      </w:pPr>
    </w:p>
    <w:p w14:paraId="13DB0D26" w14:textId="77777777" w:rsidR="002A4760" w:rsidRDefault="002A4760" w:rsidP="002A4760">
      <w:pPr>
        <w:pStyle w:val="Default"/>
        <w:rPr>
          <w:sz w:val="22"/>
          <w:szCs w:val="22"/>
        </w:rPr>
      </w:pPr>
    </w:p>
    <w:p w14:paraId="1160915D" w14:textId="7A226073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Pivní set – 220 cm × 50 cm stůl, 2 × lavice 220 cm 18 ks </w:t>
      </w:r>
    </w:p>
    <w:p w14:paraId="40B55C2D" w14:textId="77777777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Pivní set – 200 cm × 50 cm stůl, 2 × lavice 200 cm 10 ks </w:t>
      </w:r>
    </w:p>
    <w:p w14:paraId="089DF774" w14:textId="77777777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Stůl černý skládací 30 ks </w:t>
      </w:r>
    </w:p>
    <w:p w14:paraId="2F2ACD19" w14:textId="77777777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Konferenční židle čalouněná 48 ks </w:t>
      </w:r>
    </w:p>
    <w:p w14:paraId="180AF527" w14:textId="77777777" w:rsidR="002A4760" w:rsidRDefault="002A4760" w:rsidP="002A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Konferenční židle plastová 120 ks </w:t>
      </w:r>
    </w:p>
    <w:p w14:paraId="7A490D8B" w14:textId="776B8E10" w:rsidR="00904686" w:rsidRDefault="002A4760" w:rsidP="002A4760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sz w:val="22"/>
          <w:szCs w:val="22"/>
        </w:rPr>
        <w:t xml:space="preserve">Stůl + lavice stabilní v gastrocentru 5 ks </w:t>
      </w:r>
      <w:r w:rsidR="00904686">
        <w:rPr>
          <w:rFonts w:ascii="Segoe UI" w:eastAsiaTheme="minorHAnsi" w:hAnsi="Segoe UI" w:cs="Segoe UI"/>
          <w:sz w:val="22"/>
          <w:szCs w:val="22"/>
          <w:lang w:eastAsia="en-US"/>
        </w:rPr>
        <w:br w:type="page"/>
      </w:r>
    </w:p>
    <w:p w14:paraId="1E543B01" w14:textId="77777777" w:rsidR="00904686" w:rsidRDefault="00904686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E517429" w14:textId="77777777" w:rsidR="00904686" w:rsidRDefault="00904686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C334AB7" w14:textId="20685A00" w:rsidR="00BA29EF" w:rsidRPr="00066E58" w:rsidRDefault="00A84359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Příloha č. 1 smlouvy o spolupráci – Ostrava žije vínem</w:t>
      </w:r>
    </w:p>
    <w:p w14:paraId="36C637D5" w14:textId="77777777" w:rsidR="00A84359" w:rsidRPr="00066E58" w:rsidRDefault="00A84359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D58A8B0" w14:textId="77777777" w:rsidR="00A84359" w:rsidRPr="00066E58" w:rsidRDefault="00A84359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Mobiliář k akci:</w:t>
      </w:r>
    </w:p>
    <w:p w14:paraId="7D4C5E9F" w14:textId="77777777" w:rsidR="00A84359" w:rsidRPr="00066E58" w:rsidRDefault="00A84359" w:rsidP="00A84359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5D6EF2C" w14:textId="77E9F3C4" w:rsidR="00A84359" w:rsidRDefault="00A84359" w:rsidP="00F5304A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Pivní set </w:t>
      </w:r>
      <w:r w:rsidR="00F5304A"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–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220 cm × 50 cm stůl, 2 × lavice 220 cm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359D8">
        <w:rPr>
          <w:rFonts w:ascii="Segoe UI" w:eastAsiaTheme="minorHAnsi" w:hAnsi="Segoe UI" w:cs="Segoe UI"/>
          <w:sz w:val="22"/>
          <w:szCs w:val="22"/>
          <w:lang w:eastAsia="en-US"/>
        </w:rPr>
        <w:t>18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ks</w:t>
      </w:r>
    </w:p>
    <w:p w14:paraId="6BA6E415" w14:textId="3FC278B2" w:rsidR="002359D8" w:rsidRPr="00066E58" w:rsidRDefault="002359D8" w:rsidP="00F5304A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Pivní set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 – 2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0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0 cm × 50 cm stůl, 2 × lavice 2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0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0 cm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ab/>
        <w:t>10 ks</w:t>
      </w:r>
    </w:p>
    <w:p w14:paraId="51A25D19" w14:textId="77777777" w:rsidR="00A84359" w:rsidRPr="00066E58" w:rsidRDefault="00A84359" w:rsidP="00F5304A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 xml:space="preserve">Stůl černý skládací 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30 ks</w:t>
      </w:r>
    </w:p>
    <w:p w14:paraId="5CDA7A7F" w14:textId="77777777" w:rsidR="00A84359" w:rsidRPr="00066E58" w:rsidRDefault="00A84359" w:rsidP="00F5304A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Konferenční židle čalouněná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48 ks</w:t>
      </w:r>
    </w:p>
    <w:p w14:paraId="449A41FD" w14:textId="77777777" w:rsidR="00A84359" w:rsidRPr="00066E58" w:rsidRDefault="00A84359" w:rsidP="00F5304A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Konferenční židle plastová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120 ks</w:t>
      </w:r>
    </w:p>
    <w:p w14:paraId="70DFA5CD" w14:textId="688BE634" w:rsidR="00A84359" w:rsidRPr="00066E58" w:rsidRDefault="00F5304A" w:rsidP="002359D8">
      <w:pPr>
        <w:tabs>
          <w:tab w:val="right" w:pos="7938"/>
        </w:tabs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>Stůl + lavice stabilní v gastrocentru</w:t>
      </w:r>
      <w:r w:rsidRPr="00066E58">
        <w:rPr>
          <w:rFonts w:ascii="Segoe UI" w:eastAsiaTheme="minorHAnsi" w:hAnsi="Segoe UI" w:cs="Segoe UI"/>
          <w:sz w:val="22"/>
          <w:szCs w:val="22"/>
          <w:lang w:eastAsia="en-US"/>
        </w:rPr>
        <w:tab/>
        <w:t>5 ks</w:t>
      </w:r>
    </w:p>
    <w:sectPr w:rsidR="00A84359" w:rsidRPr="00066E58" w:rsidSect="007D7C44">
      <w:type w:val="continuous"/>
      <w:pgSz w:w="11906" w:h="16838" w:code="9"/>
      <w:pgMar w:top="1418" w:right="1304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EBC6" w14:textId="77777777" w:rsidR="00846A71" w:rsidRDefault="00846A71">
      <w:r>
        <w:separator/>
      </w:r>
    </w:p>
  </w:endnote>
  <w:endnote w:type="continuationSeparator" w:id="0">
    <w:p w14:paraId="55D802D5" w14:textId="77777777" w:rsidR="00846A71" w:rsidRDefault="0084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78546"/>
      <w:docPartObj>
        <w:docPartGallery w:val="Page Numbers (Bottom of Page)"/>
        <w:docPartUnique/>
      </w:docPartObj>
    </w:sdtPr>
    <w:sdtEndPr/>
    <w:sdtContent>
      <w:p w14:paraId="2E2DA348" w14:textId="77777777" w:rsidR="009B64DE" w:rsidRDefault="009B64DE">
        <w:pPr>
          <w:pStyle w:val="Zpat"/>
          <w:jc w:val="center"/>
        </w:pPr>
        <w:r w:rsidRPr="007D7C44">
          <w:rPr>
            <w:rFonts w:ascii="Segoe UI" w:hAnsi="Segoe UI" w:cs="Segoe UI"/>
          </w:rPr>
          <w:fldChar w:fldCharType="begin"/>
        </w:r>
        <w:r w:rsidRPr="007D7C44">
          <w:rPr>
            <w:rFonts w:ascii="Segoe UI" w:hAnsi="Segoe UI" w:cs="Segoe UI"/>
          </w:rPr>
          <w:instrText>PAGE   \* MERGEFORMAT</w:instrText>
        </w:r>
        <w:r w:rsidRPr="007D7C44">
          <w:rPr>
            <w:rFonts w:ascii="Segoe UI" w:hAnsi="Segoe UI" w:cs="Segoe UI"/>
          </w:rPr>
          <w:fldChar w:fldCharType="separate"/>
        </w:r>
        <w:r w:rsidR="00EB3890" w:rsidRPr="007D7C44">
          <w:rPr>
            <w:rFonts w:ascii="Segoe UI" w:hAnsi="Segoe UI" w:cs="Segoe UI"/>
            <w:noProof/>
          </w:rPr>
          <w:t>5</w:t>
        </w:r>
        <w:r w:rsidRPr="007D7C44">
          <w:rPr>
            <w:rFonts w:ascii="Segoe UI" w:hAnsi="Segoe UI" w:cs="Segoe UI"/>
          </w:rPr>
          <w:fldChar w:fldCharType="end"/>
        </w:r>
      </w:p>
    </w:sdtContent>
  </w:sdt>
  <w:p w14:paraId="27DDC950" w14:textId="77777777" w:rsidR="009B64DE" w:rsidRDefault="009B64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2119816048"/>
      <w:docPartObj>
        <w:docPartGallery w:val="Page Numbers (Bottom of Page)"/>
        <w:docPartUnique/>
      </w:docPartObj>
    </w:sdtPr>
    <w:sdtEndPr/>
    <w:sdtContent>
      <w:p w14:paraId="1D3DD4F3" w14:textId="10023C66" w:rsidR="007D7C44" w:rsidRPr="007D7C44" w:rsidRDefault="007D7C44">
        <w:pPr>
          <w:pStyle w:val="Zpat"/>
          <w:jc w:val="center"/>
          <w:rPr>
            <w:rFonts w:ascii="Segoe UI" w:hAnsi="Segoe UI" w:cs="Segoe UI"/>
          </w:rPr>
        </w:pPr>
        <w:r w:rsidRPr="007D7C44">
          <w:rPr>
            <w:rFonts w:ascii="Segoe UI" w:hAnsi="Segoe UI" w:cs="Segoe UI"/>
          </w:rPr>
          <w:fldChar w:fldCharType="begin"/>
        </w:r>
        <w:r w:rsidRPr="007D7C44">
          <w:rPr>
            <w:rFonts w:ascii="Segoe UI" w:hAnsi="Segoe UI" w:cs="Segoe UI"/>
          </w:rPr>
          <w:instrText>PAGE   \* MERGEFORMAT</w:instrText>
        </w:r>
        <w:r w:rsidRPr="007D7C44">
          <w:rPr>
            <w:rFonts w:ascii="Segoe UI" w:hAnsi="Segoe UI" w:cs="Segoe UI"/>
          </w:rPr>
          <w:fldChar w:fldCharType="separate"/>
        </w:r>
        <w:r w:rsidRPr="007D7C44">
          <w:rPr>
            <w:rFonts w:ascii="Segoe UI" w:hAnsi="Segoe UI" w:cs="Segoe UI"/>
          </w:rPr>
          <w:t>2</w:t>
        </w:r>
        <w:r w:rsidRPr="007D7C44">
          <w:rPr>
            <w:rFonts w:ascii="Segoe UI" w:hAnsi="Segoe UI" w:cs="Segoe UI"/>
          </w:rPr>
          <w:fldChar w:fldCharType="end"/>
        </w:r>
      </w:p>
    </w:sdtContent>
  </w:sdt>
  <w:p w14:paraId="6B549F5A" w14:textId="15BD60F8" w:rsidR="004277CD" w:rsidRPr="0007139F" w:rsidRDefault="004277CD" w:rsidP="0007139F">
    <w:pPr>
      <w:pStyle w:val="Zpat"/>
      <w:jc w:val="center"/>
      <w:rPr>
        <w:rFonts w:ascii="Candara" w:hAnsi="Candara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B248" w14:textId="77777777" w:rsidR="00846A71" w:rsidRDefault="00846A71">
      <w:r>
        <w:separator/>
      </w:r>
    </w:p>
  </w:footnote>
  <w:footnote w:type="continuationSeparator" w:id="0">
    <w:p w14:paraId="56F97452" w14:textId="77777777" w:rsidR="00846A71" w:rsidRDefault="0084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23E5" w14:textId="77777777" w:rsidR="004277CD" w:rsidRDefault="00066E5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D20FD" wp14:editId="69A77AE7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089163" cy="819150"/>
          <wp:effectExtent l="0" t="0" r="635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 CZ logo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63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6CCABB" w14:textId="77777777" w:rsidR="0007139F" w:rsidRDefault="0007139F">
    <w:pPr>
      <w:pStyle w:val="Zhlav"/>
    </w:pPr>
  </w:p>
  <w:p w14:paraId="1AAA3DCE" w14:textId="32C8506F" w:rsidR="0007139F" w:rsidRPr="00643074" w:rsidRDefault="0007139F" w:rsidP="00066E58">
    <w:pPr>
      <w:pStyle w:val="Podnadpis"/>
      <w:jc w:val="right"/>
      <w:rPr>
        <w:rFonts w:ascii="Segoe UI" w:hAnsi="Segoe UI" w:cs="Segoe UI"/>
      </w:rPr>
    </w:pPr>
    <w:r w:rsidRPr="00643074">
      <w:rPr>
        <w:rFonts w:ascii="Segoe UI" w:hAnsi="Segoe UI" w:cs="Segoe UI"/>
      </w:rPr>
      <w:t>SML</w:t>
    </w:r>
    <w:r w:rsidR="002A4760">
      <w:rPr>
        <w:rFonts w:ascii="Segoe UI" w:hAnsi="Segoe UI" w:cs="Segoe UI"/>
      </w:rPr>
      <w:t>184</w:t>
    </w:r>
    <w:r w:rsidRPr="00643074">
      <w:rPr>
        <w:rFonts w:ascii="Segoe UI" w:hAnsi="Segoe UI" w:cs="Segoe UI"/>
      </w:rPr>
      <w:t>/012/202</w:t>
    </w:r>
    <w:r w:rsidR="009242EB">
      <w:rPr>
        <w:rFonts w:ascii="Segoe UI" w:hAnsi="Segoe UI" w:cs="Segoe UI"/>
      </w:rPr>
      <w:t>5</w:t>
    </w:r>
    <w:r w:rsidR="00EB3890" w:rsidRPr="00643074">
      <w:rPr>
        <w:rFonts w:ascii="Segoe UI" w:hAnsi="Segoe UI" w:cs="Segoe UI"/>
      </w:rPr>
      <w:t xml:space="preserve">, č.j.: </w:t>
    </w:r>
    <w:proofErr w:type="spellStart"/>
    <w:r w:rsidR="002A4760">
      <w:rPr>
        <w:rFonts w:ascii="Segoe UI" w:hAnsi="Segoe UI" w:cs="Segoe UI"/>
      </w:rPr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4615B"/>
    <w:multiLevelType w:val="hybridMultilevel"/>
    <w:tmpl w:val="702EF0D0"/>
    <w:lvl w:ilvl="0" w:tplc="A5ECED0C">
      <w:start w:val="1"/>
      <w:numFmt w:val="decimal"/>
      <w:lvlText w:val="%1."/>
      <w:lvlJc w:val="left"/>
      <w:pPr>
        <w:ind w:left="757" w:hanging="360"/>
      </w:pPr>
      <w:rPr>
        <w:rFonts w:ascii="Georgia" w:hAnsi="Georg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4EC6"/>
    <w:multiLevelType w:val="hybridMultilevel"/>
    <w:tmpl w:val="071AB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434A"/>
    <w:multiLevelType w:val="multilevel"/>
    <w:tmpl w:val="6532B0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AA5276"/>
    <w:multiLevelType w:val="multilevel"/>
    <w:tmpl w:val="06AA5276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2D6735"/>
    <w:multiLevelType w:val="hybridMultilevel"/>
    <w:tmpl w:val="5E74EA62"/>
    <w:lvl w:ilvl="0" w:tplc="683C4E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B335C5"/>
    <w:multiLevelType w:val="hybridMultilevel"/>
    <w:tmpl w:val="3E325F46"/>
    <w:lvl w:ilvl="0" w:tplc="6574A0E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B2E7B"/>
    <w:multiLevelType w:val="hybridMultilevel"/>
    <w:tmpl w:val="37F4F086"/>
    <w:lvl w:ilvl="0" w:tplc="44C23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trike w:val="0"/>
      </w:rPr>
    </w:lvl>
    <w:lvl w:ilvl="1" w:tplc="FF1468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0267B6"/>
    <w:multiLevelType w:val="hybridMultilevel"/>
    <w:tmpl w:val="E182B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A398E"/>
    <w:multiLevelType w:val="hybridMultilevel"/>
    <w:tmpl w:val="352C4434"/>
    <w:lvl w:ilvl="0" w:tplc="88D85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1D33"/>
    <w:multiLevelType w:val="hybridMultilevel"/>
    <w:tmpl w:val="EDE27AB4"/>
    <w:lvl w:ilvl="0" w:tplc="82DA6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ED17E9"/>
    <w:multiLevelType w:val="hybridMultilevel"/>
    <w:tmpl w:val="1E8C4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7BE4"/>
    <w:multiLevelType w:val="hybridMultilevel"/>
    <w:tmpl w:val="7F927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006CB"/>
    <w:multiLevelType w:val="hybridMultilevel"/>
    <w:tmpl w:val="36EC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F6413"/>
    <w:multiLevelType w:val="multilevel"/>
    <w:tmpl w:val="20CF6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52B235B"/>
    <w:multiLevelType w:val="singleLevel"/>
    <w:tmpl w:val="56D86C23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AA37897"/>
    <w:multiLevelType w:val="hybridMultilevel"/>
    <w:tmpl w:val="FE164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F720A"/>
    <w:multiLevelType w:val="multilevel"/>
    <w:tmpl w:val="2E8F7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2F0A3D80"/>
    <w:multiLevelType w:val="hybridMultilevel"/>
    <w:tmpl w:val="CA0A8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B645A"/>
    <w:multiLevelType w:val="multilevel"/>
    <w:tmpl w:val="D4D6C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507F5B"/>
    <w:multiLevelType w:val="hybridMultilevel"/>
    <w:tmpl w:val="AF2820A0"/>
    <w:lvl w:ilvl="0" w:tplc="255EE6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94B3776"/>
    <w:multiLevelType w:val="hybridMultilevel"/>
    <w:tmpl w:val="E304A0EE"/>
    <w:lvl w:ilvl="0" w:tplc="7550054C">
      <w:start w:val="4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4611D"/>
    <w:multiLevelType w:val="hybridMultilevel"/>
    <w:tmpl w:val="EB14E770"/>
    <w:lvl w:ilvl="0" w:tplc="66289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E3C0B"/>
    <w:multiLevelType w:val="hybridMultilevel"/>
    <w:tmpl w:val="A3686A7A"/>
    <w:lvl w:ilvl="0" w:tplc="E648F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357EC"/>
    <w:multiLevelType w:val="hybridMultilevel"/>
    <w:tmpl w:val="EC44B2EA"/>
    <w:lvl w:ilvl="0" w:tplc="7B5289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711807"/>
    <w:multiLevelType w:val="hybridMultilevel"/>
    <w:tmpl w:val="3998D0F6"/>
    <w:lvl w:ilvl="0" w:tplc="A5EA6D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76A01"/>
    <w:multiLevelType w:val="hybridMultilevel"/>
    <w:tmpl w:val="8236DE5A"/>
    <w:lvl w:ilvl="0" w:tplc="A8F8BE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704F6"/>
    <w:multiLevelType w:val="multilevel"/>
    <w:tmpl w:val="177C7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6D86C23"/>
    <w:multiLevelType w:val="singleLevel"/>
    <w:tmpl w:val="56D86C2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6D86E68"/>
    <w:multiLevelType w:val="singleLevel"/>
    <w:tmpl w:val="56D86E68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6D87319"/>
    <w:multiLevelType w:val="singleLevel"/>
    <w:tmpl w:val="752ED2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6D8739C"/>
    <w:multiLevelType w:val="singleLevel"/>
    <w:tmpl w:val="5256048C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6D87A86"/>
    <w:multiLevelType w:val="singleLevel"/>
    <w:tmpl w:val="24623E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D0A2332"/>
    <w:multiLevelType w:val="hybridMultilevel"/>
    <w:tmpl w:val="BAFA99C2"/>
    <w:lvl w:ilvl="0" w:tplc="443634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B84D96"/>
    <w:multiLevelType w:val="hybridMultilevel"/>
    <w:tmpl w:val="AB28A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7037E"/>
    <w:multiLevelType w:val="multilevel"/>
    <w:tmpl w:val="C65A01E6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6AA5590"/>
    <w:multiLevelType w:val="hybridMultilevel"/>
    <w:tmpl w:val="720C9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17A7B"/>
    <w:multiLevelType w:val="hybridMultilevel"/>
    <w:tmpl w:val="2D64C0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1601B"/>
    <w:multiLevelType w:val="singleLevel"/>
    <w:tmpl w:val="51D2689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0" w15:restartNumberingAfterBreak="0">
    <w:nsid w:val="6E6B4742"/>
    <w:multiLevelType w:val="hybridMultilevel"/>
    <w:tmpl w:val="3CA63DAC"/>
    <w:lvl w:ilvl="0" w:tplc="8BBC412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43731"/>
    <w:multiLevelType w:val="hybridMultilevel"/>
    <w:tmpl w:val="CC5A120A"/>
    <w:lvl w:ilvl="0" w:tplc="118811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734CB"/>
    <w:multiLevelType w:val="hybridMultilevel"/>
    <w:tmpl w:val="162AAF92"/>
    <w:lvl w:ilvl="0" w:tplc="25C8D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33B19"/>
    <w:multiLevelType w:val="hybridMultilevel"/>
    <w:tmpl w:val="20F4B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82B6A"/>
    <w:multiLevelType w:val="hybridMultilevel"/>
    <w:tmpl w:val="CCE04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33897"/>
    <w:multiLevelType w:val="hybridMultilevel"/>
    <w:tmpl w:val="934EB31E"/>
    <w:lvl w:ilvl="0" w:tplc="1812E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B11380"/>
    <w:multiLevelType w:val="multilevel"/>
    <w:tmpl w:val="77B11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79B8598F"/>
    <w:multiLevelType w:val="hybridMultilevel"/>
    <w:tmpl w:val="BB9A8076"/>
    <w:lvl w:ilvl="0" w:tplc="01B62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DA268B"/>
    <w:multiLevelType w:val="hybridMultilevel"/>
    <w:tmpl w:val="C562D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31"/>
  </w:num>
  <w:num w:numId="5">
    <w:abstractNumId w:val="32"/>
  </w:num>
  <w:num w:numId="6">
    <w:abstractNumId w:val="33"/>
  </w:num>
  <w:num w:numId="7">
    <w:abstractNumId w:val="5"/>
  </w:num>
  <w:num w:numId="8">
    <w:abstractNumId w:val="27"/>
  </w:num>
  <w:num w:numId="9">
    <w:abstractNumId w:val="44"/>
  </w:num>
  <w:num w:numId="10">
    <w:abstractNumId w:val="24"/>
  </w:num>
  <w:num w:numId="11">
    <w:abstractNumId w:val="16"/>
  </w:num>
  <w:num w:numId="12">
    <w:abstractNumId w:val="2"/>
  </w:num>
  <w:num w:numId="13">
    <w:abstractNumId w:val="48"/>
  </w:num>
  <w:num w:numId="14">
    <w:abstractNumId w:val="47"/>
  </w:num>
  <w:num w:numId="15">
    <w:abstractNumId w:val="28"/>
  </w:num>
  <w:num w:numId="16">
    <w:abstractNumId w:val="23"/>
  </w:num>
  <w:num w:numId="17">
    <w:abstractNumId w:val="21"/>
  </w:num>
  <w:num w:numId="18">
    <w:abstractNumId w:val="1"/>
  </w:num>
  <w:num w:numId="19">
    <w:abstractNumId w:val="17"/>
  </w:num>
  <w:num w:numId="20">
    <w:abstractNumId w:val="37"/>
  </w:num>
  <w:num w:numId="21">
    <w:abstractNumId w:val="39"/>
  </w:num>
  <w:num w:numId="22">
    <w:abstractNumId w:val="7"/>
  </w:num>
  <w:num w:numId="23">
    <w:abstractNumId w:val="19"/>
  </w:num>
  <w:num w:numId="24">
    <w:abstractNumId w:val="3"/>
  </w:num>
  <w:num w:numId="25">
    <w:abstractNumId w:val="42"/>
  </w:num>
  <w:num w:numId="26">
    <w:abstractNumId w:val="11"/>
  </w:num>
  <w:num w:numId="27">
    <w:abstractNumId w:val="6"/>
  </w:num>
  <w:num w:numId="28">
    <w:abstractNumId w:val="22"/>
  </w:num>
  <w:num w:numId="29">
    <w:abstractNumId w:val="14"/>
  </w:num>
  <w:num w:numId="30">
    <w:abstractNumId w:val="43"/>
  </w:num>
  <w:num w:numId="31">
    <w:abstractNumId w:val="38"/>
  </w:num>
  <w:num w:numId="32">
    <w:abstractNumId w:val="41"/>
  </w:num>
  <w:num w:numId="33">
    <w:abstractNumId w:val="34"/>
  </w:num>
  <w:num w:numId="34">
    <w:abstractNumId w:val="40"/>
  </w:num>
  <w:num w:numId="35">
    <w:abstractNumId w:val="26"/>
  </w:num>
  <w:num w:numId="36">
    <w:abstractNumId w:val="12"/>
  </w:num>
  <w:num w:numId="37">
    <w:abstractNumId w:val="25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5"/>
  </w:num>
  <w:num w:numId="41">
    <w:abstractNumId w:val="9"/>
  </w:num>
  <w:num w:numId="42">
    <w:abstractNumId w:val="46"/>
  </w:num>
  <w:num w:numId="43">
    <w:abstractNumId w:val="36"/>
  </w:num>
  <w:num w:numId="44">
    <w:abstractNumId w:val="15"/>
  </w:num>
  <w:num w:numId="45">
    <w:abstractNumId w:val="18"/>
  </w:num>
  <w:num w:numId="46">
    <w:abstractNumId w:val="4"/>
  </w:num>
  <w:num w:numId="47">
    <w:abstractNumId w:val="10"/>
  </w:num>
  <w:num w:numId="48">
    <w:abstractNumId w:val="8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AF"/>
    <w:rsid w:val="00000C48"/>
    <w:rsid w:val="0000154A"/>
    <w:rsid w:val="00004C0C"/>
    <w:rsid w:val="00014FFB"/>
    <w:rsid w:val="00015D99"/>
    <w:rsid w:val="00016E59"/>
    <w:rsid w:val="000172AA"/>
    <w:rsid w:val="00020DCB"/>
    <w:rsid w:val="00021369"/>
    <w:rsid w:val="00023856"/>
    <w:rsid w:val="00025C6A"/>
    <w:rsid w:val="00025D58"/>
    <w:rsid w:val="00027F13"/>
    <w:rsid w:val="00027F26"/>
    <w:rsid w:val="0003040B"/>
    <w:rsid w:val="000306A7"/>
    <w:rsid w:val="000307EA"/>
    <w:rsid w:val="00031005"/>
    <w:rsid w:val="00032755"/>
    <w:rsid w:val="00032805"/>
    <w:rsid w:val="000341D6"/>
    <w:rsid w:val="00035396"/>
    <w:rsid w:val="000377D3"/>
    <w:rsid w:val="00037F80"/>
    <w:rsid w:val="00042924"/>
    <w:rsid w:val="0004516A"/>
    <w:rsid w:val="00047025"/>
    <w:rsid w:val="00047659"/>
    <w:rsid w:val="000501C4"/>
    <w:rsid w:val="0005047D"/>
    <w:rsid w:val="00050EA9"/>
    <w:rsid w:val="00057BD0"/>
    <w:rsid w:val="000602E1"/>
    <w:rsid w:val="000609F2"/>
    <w:rsid w:val="00064B3E"/>
    <w:rsid w:val="00066110"/>
    <w:rsid w:val="00066E58"/>
    <w:rsid w:val="0007139F"/>
    <w:rsid w:val="00071477"/>
    <w:rsid w:val="0008032F"/>
    <w:rsid w:val="00080A83"/>
    <w:rsid w:val="00080C79"/>
    <w:rsid w:val="00083451"/>
    <w:rsid w:val="00084811"/>
    <w:rsid w:val="00092BF6"/>
    <w:rsid w:val="0009691F"/>
    <w:rsid w:val="00096F2C"/>
    <w:rsid w:val="000A2572"/>
    <w:rsid w:val="000A3026"/>
    <w:rsid w:val="000A55BF"/>
    <w:rsid w:val="000A7337"/>
    <w:rsid w:val="000A7857"/>
    <w:rsid w:val="000B07CB"/>
    <w:rsid w:val="000B113E"/>
    <w:rsid w:val="000B2B3F"/>
    <w:rsid w:val="000B3AE8"/>
    <w:rsid w:val="000C054E"/>
    <w:rsid w:val="000C1B5A"/>
    <w:rsid w:val="000C410E"/>
    <w:rsid w:val="000C4D59"/>
    <w:rsid w:val="000C4F35"/>
    <w:rsid w:val="000C7B55"/>
    <w:rsid w:val="000C7DC0"/>
    <w:rsid w:val="000D03BD"/>
    <w:rsid w:val="000D1FE3"/>
    <w:rsid w:val="000D3516"/>
    <w:rsid w:val="000D3F3A"/>
    <w:rsid w:val="000D681E"/>
    <w:rsid w:val="000E02E4"/>
    <w:rsid w:val="000E03AB"/>
    <w:rsid w:val="000E1283"/>
    <w:rsid w:val="000E4062"/>
    <w:rsid w:val="000E46CD"/>
    <w:rsid w:val="000E51E8"/>
    <w:rsid w:val="000E5292"/>
    <w:rsid w:val="000E76C3"/>
    <w:rsid w:val="000F159F"/>
    <w:rsid w:val="000F368F"/>
    <w:rsid w:val="000F3946"/>
    <w:rsid w:val="000F3EA5"/>
    <w:rsid w:val="00102945"/>
    <w:rsid w:val="00102CEE"/>
    <w:rsid w:val="0010617A"/>
    <w:rsid w:val="00112BDC"/>
    <w:rsid w:val="00116828"/>
    <w:rsid w:val="00117C78"/>
    <w:rsid w:val="00124742"/>
    <w:rsid w:val="00125273"/>
    <w:rsid w:val="00125DC3"/>
    <w:rsid w:val="00127603"/>
    <w:rsid w:val="00127E9C"/>
    <w:rsid w:val="00131DFD"/>
    <w:rsid w:val="00132033"/>
    <w:rsid w:val="00136476"/>
    <w:rsid w:val="00140FB7"/>
    <w:rsid w:val="00141ABD"/>
    <w:rsid w:val="00141C09"/>
    <w:rsid w:val="00142A6E"/>
    <w:rsid w:val="0014506C"/>
    <w:rsid w:val="00145623"/>
    <w:rsid w:val="00146218"/>
    <w:rsid w:val="00146D92"/>
    <w:rsid w:val="00147348"/>
    <w:rsid w:val="00150C2C"/>
    <w:rsid w:val="00152932"/>
    <w:rsid w:val="00157561"/>
    <w:rsid w:val="00160419"/>
    <w:rsid w:val="001628BC"/>
    <w:rsid w:val="00163DCC"/>
    <w:rsid w:val="001640E3"/>
    <w:rsid w:val="00164715"/>
    <w:rsid w:val="001659F1"/>
    <w:rsid w:val="0016605B"/>
    <w:rsid w:val="001663D5"/>
    <w:rsid w:val="00167B13"/>
    <w:rsid w:val="0017041F"/>
    <w:rsid w:val="00170CD5"/>
    <w:rsid w:val="001722A7"/>
    <w:rsid w:val="00173893"/>
    <w:rsid w:val="001740CB"/>
    <w:rsid w:val="001740D1"/>
    <w:rsid w:val="00177540"/>
    <w:rsid w:val="00190689"/>
    <w:rsid w:val="00191543"/>
    <w:rsid w:val="0019222D"/>
    <w:rsid w:val="00193199"/>
    <w:rsid w:val="001931EC"/>
    <w:rsid w:val="001A024B"/>
    <w:rsid w:val="001A244D"/>
    <w:rsid w:val="001A407B"/>
    <w:rsid w:val="001A56D9"/>
    <w:rsid w:val="001B130A"/>
    <w:rsid w:val="001B23F8"/>
    <w:rsid w:val="001B3403"/>
    <w:rsid w:val="001B4C58"/>
    <w:rsid w:val="001B6902"/>
    <w:rsid w:val="001C009B"/>
    <w:rsid w:val="001C1E5A"/>
    <w:rsid w:val="001C2348"/>
    <w:rsid w:val="001C57AF"/>
    <w:rsid w:val="001C5D4D"/>
    <w:rsid w:val="001C74C7"/>
    <w:rsid w:val="001D0458"/>
    <w:rsid w:val="001D1564"/>
    <w:rsid w:val="001D7EF2"/>
    <w:rsid w:val="001E45E2"/>
    <w:rsid w:val="001E57AB"/>
    <w:rsid w:val="001E7572"/>
    <w:rsid w:val="001E78E4"/>
    <w:rsid w:val="001E7951"/>
    <w:rsid w:val="001F0CC0"/>
    <w:rsid w:val="001F356F"/>
    <w:rsid w:val="001F4395"/>
    <w:rsid w:val="001F69E9"/>
    <w:rsid w:val="001F7A2A"/>
    <w:rsid w:val="0020079A"/>
    <w:rsid w:val="0020249E"/>
    <w:rsid w:val="00206BB7"/>
    <w:rsid w:val="00207AB8"/>
    <w:rsid w:val="002138A3"/>
    <w:rsid w:val="002140C2"/>
    <w:rsid w:val="00214975"/>
    <w:rsid w:val="0021592E"/>
    <w:rsid w:val="00215BDA"/>
    <w:rsid w:val="00220DC2"/>
    <w:rsid w:val="002210E1"/>
    <w:rsid w:val="0022234B"/>
    <w:rsid w:val="002227A9"/>
    <w:rsid w:val="0022311B"/>
    <w:rsid w:val="00226AFA"/>
    <w:rsid w:val="00230DEE"/>
    <w:rsid w:val="002311EA"/>
    <w:rsid w:val="00233AB1"/>
    <w:rsid w:val="002359D8"/>
    <w:rsid w:val="00235A09"/>
    <w:rsid w:val="00241DA1"/>
    <w:rsid w:val="00242F8C"/>
    <w:rsid w:val="002446F7"/>
    <w:rsid w:val="00244E1B"/>
    <w:rsid w:val="002450B6"/>
    <w:rsid w:val="002466D2"/>
    <w:rsid w:val="002508F4"/>
    <w:rsid w:val="0025121C"/>
    <w:rsid w:val="0025155E"/>
    <w:rsid w:val="00257474"/>
    <w:rsid w:val="00261881"/>
    <w:rsid w:val="00264CD4"/>
    <w:rsid w:val="0026681C"/>
    <w:rsid w:val="00266B3B"/>
    <w:rsid w:val="0027128A"/>
    <w:rsid w:val="002715C4"/>
    <w:rsid w:val="00272190"/>
    <w:rsid w:val="00272458"/>
    <w:rsid w:val="00272CFA"/>
    <w:rsid w:val="00274612"/>
    <w:rsid w:val="002763BC"/>
    <w:rsid w:val="002803A1"/>
    <w:rsid w:val="00285F76"/>
    <w:rsid w:val="00285F99"/>
    <w:rsid w:val="00293E71"/>
    <w:rsid w:val="0029592A"/>
    <w:rsid w:val="0029645B"/>
    <w:rsid w:val="002A1B06"/>
    <w:rsid w:val="002A2E70"/>
    <w:rsid w:val="002A4760"/>
    <w:rsid w:val="002A4FCD"/>
    <w:rsid w:val="002A567A"/>
    <w:rsid w:val="002A5D93"/>
    <w:rsid w:val="002A61D3"/>
    <w:rsid w:val="002A700E"/>
    <w:rsid w:val="002B1653"/>
    <w:rsid w:val="002B4D09"/>
    <w:rsid w:val="002B4DF1"/>
    <w:rsid w:val="002B63AE"/>
    <w:rsid w:val="002C1900"/>
    <w:rsid w:val="002C314E"/>
    <w:rsid w:val="002C33E8"/>
    <w:rsid w:val="002C4368"/>
    <w:rsid w:val="002D0997"/>
    <w:rsid w:val="002D3D85"/>
    <w:rsid w:val="002D48DC"/>
    <w:rsid w:val="002D6FAF"/>
    <w:rsid w:val="002E01B8"/>
    <w:rsid w:val="002E0BD8"/>
    <w:rsid w:val="002E328F"/>
    <w:rsid w:val="002E3C74"/>
    <w:rsid w:val="002E6994"/>
    <w:rsid w:val="002F15C8"/>
    <w:rsid w:val="002F2F2E"/>
    <w:rsid w:val="002F3FA4"/>
    <w:rsid w:val="002F4513"/>
    <w:rsid w:val="002F4EAA"/>
    <w:rsid w:val="002F675C"/>
    <w:rsid w:val="002F7AE0"/>
    <w:rsid w:val="00301A62"/>
    <w:rsid w:val="003029FA"/>
    <w:rsid w:val="00306AAF"/>
    <w:rsid w:val="00307D83"/>
    <w:rsid w:val="00311AB9"/>
    <w:rsid w:val="00313CA8"/>
    <w:rsid w:val="0031646F"/>
    <w:rsid w:val="0032057E"/>
    <w:rsid w:val="00320831"/>
    <w:rsid w:val="00321614"/>
    <w:rsid w:val="00325907"/>
    <w:rsid w:val="003273BC"/>
    <w:rsid w:val="00331D08"/>
    <w:rsid w:val="00332078"/>
    <w:rsid w:val="0033299D"/>
    <w:rsid w:val="003348CB"/>
    <w:rsid w:val="00336A3D"/>
    <w:rsid w:val="003405B3"/>
    <w:rsid w:val="003429A7"/>
    <w:rsid w:val="00344595"/>
    <w:rsid w:val="00345B6D"/>
    <w:rsid w:val="003462C2"/>
    <w:rsid w:val="00347967"/>
    <w:rsid w:val="00347A93"/>
    <w:rsid w:val="00347BA1"/>
    <w:rsid w:val="00347DE4"/>
    <w:rsid w:val="00351D4B"/>
    <w:rsid w:val="00351F53"/>
    <w:rsid w:val="00352BD3"/>
    <w:rsid w:val="00352F23"/>
    <w:rsid w:val="00354AF5"/>
    <w:rsid w:val="00355579"/>
    <w:rsid w:val="0035575A"/>
    <w:rsid w:val="0036301F"/>
    <w:rsid w:val="003631C8"/>
    <w:rsid w:val="003665C1"/>
    <w:rsid w:val="003665D6"/>
    <w:rsid w:val="0037043F"/>
    <w:rsid w:val="003719A3"/>
    <w:rsid w:val="00373117"/>
    <w:rsid w:val="0037396D"/>
    <w:rsid w:val="00374137"/>
    <w:rsid w:val="00376A44"/>
    <w:rsid w:val="003815F4"/>
    <w:rsid w:val="003816D6"/>
    <w:rsid w:val="00382B85"/>
    <w:rsid w:val="00383DBB"/>
    <w:rsid w:val="00383E3B"/>
    <w:rsid w:val="00386BEC"/>
    <w:rsid w:val="0038742F"/>
    <w:rsid w:val="00387CED"/>
    <w:rsid w:val="00390EC1"/>
    <w:rsid w:val="0039236A"/>
    <w:rsid w:val="0039544A"/>
    <w:rsid w:val="00397A21"/>
    <w:rsid w:val="003A6254"/>
    <w:rsid w:val="003B2E29"/>
    <w:rsid w:val="003B709D"/>
    <w:rsid w:val="003B7DB2"/>
    <w:rsid w:val="003C0689"/>
    <w:rsid w:val="003C06B1"/>
    <w:rsid w:val="003C430A"/>
    <w:rsid w:val="003C4325"/>
    <w:rsid w:val="003C4AAF"/>
    <w:rsid w:val="003D1050"/>
    <w:rsid w:val="003D230F"/>
    <w:rsid w:val="003D2364"/>
    <w:rsid w:val="003D23B8"/>
    <w:rsid w:val="003D2CE9"/>
    <w:rsid w:val="003D4C29"/>
    <w:rsid w:val="003E12D7"/>
    <w:rsid w:val="003E2405"/>
    <w:rsid w:val="003E56F2"/>
    <w:rsid w:val="003F0730"/>
    <w:rsid w:val="003F17C9"/>
    <w:rsid w:val="003F4AB9"/>
    <w:rsid w:val="00403E0E"/>
    <w:rsid w:val="0040441E"/>
    <w:rsid w:val="00405D4D"/>
    <w:rsid w:val="004060B2"/>
    <w:rsid w:val="0041066B"/>
    <w:rsid w:val="004111F9"/>
    <w:rsid w:val="00411458"/>
    <w:rsid w:val="004125D5"/>
    <w:rsid w:val="00414758"/>
    <w:rsid w:val="00420449"/>
    <w:rsid w:val="004207B2"/>
    <w:rsid w:val="0042202A"/>
    <w:rsid w:val="00422A56"/>
    <w:rsid w:val="00422A76"/>
    <w:rsid w:val="00425E76"/>
    <w:rsid w:val="00426494"/>
    <w:rsid w:val="00426E24"/>
    <w:rsid w:val="00426F60"/>
    <w:rsid w:val="00427549"/>
    <w:rsid w:val="004277CD"/>
    <w:rsid w:val="004278EB"/>
    <w:rsid w:val="00427CB7"/>
    <w:rsid w:val="0043453E"/>
    <w:rsid w:val="00435617"/>
    <w:rsid w:val="004413C4"/>
    <w:rsid w:val="004446C4"/>
    <w:rsid w:val="00446079"/>
    <w:rsid w:val="00451123"/>
    <w:rsid w:val="00451C52"/>
    <w:rsid w:val="00456544"/>
    <w:rsid w:val="00457290"/>
    <w:rsid w:val="00457BCD"/>
    <w:rsid w:val="00460AD3"/>
    <w:rsid w:val="0046198C"/>
    <w:rsid w:val="00462AD7"/>
    <w:rsid w:val="0046335D"/>
    <w:rsid w:val="00464252"/>
    <w:rsid w:val="00465413"/>
    <w:rsid w:val="0046757F"/>
    <w:rsid w:val="00470CBC"/>
    <w:rsid w:val="00471490"/>
    <w:rsid w:val="00473D6D"/>
    <w:rsid w:val="00476DFB"/>
    <w:rsid w:val="00480515"/>
    <w:rsid w:val="00481DED"/>
    <w:rsid w:val="00483651"/>
    <w:rsid w:val="0049010A"/>
    <w:rsid w:val="00490EED"/>
    <w:rsid w:val="00493787"/>
    <w:rsid w:val="00493AB2"/>
    <w:rsid w:val="00494FF7"/>
    <w:rsid w:val="00495163"/>
    <w:rsid w:val="0049652E"/>
    <w:rsid w:val="00496D99"/>
    <w:rsid w:val="00497FD9"/>
    <w:rsid w:val="004A02CC"/>
    <w:rsid w:val="004A2CEB"/>
    <w:rsid w:val="004A5693"/>
    <w:rsid w:val="004A6F28"/>
    <w:rsid w:val="004B2B8E"/>
    <w:rsid w:val="004B5E7E"/>
    <w:rsid w:val="004C0037"/>
    <w:rsid w:val="004C4636"/>
    <w:rsid w:val="004C569D"/>
    <w:rsid w:val="004D1A53"/>
    <w:rsid w:val="004D5DBE"/>
    <w:rsid w:val="004E435E"/>
    <w:rsid w:val="004E6EBF"/>
    <w:rsid w:val="004E7166"/>
    <w:rsid w:val="004F0855"/>
    <w:rsid w:val="004F318F"/>
    <w:rsid w:val="004F3640"/>
    <w:rsid w:val="004F43FA"/>
    <w:rsid w:val="004F45BA"/>
    <w:rsid w:val="004F5F44"/>
    <w:rsid w:val="00503344"/>
    <w:rsid w:val="005050D8"/>
    <w:rsid w:val="0050523C"/>
    <w:rsid w:val="005070AC"/>
    <w:rsid w:val="00511CC8"/>
    <w:rsid w:val="00512DE8"/>
    <w:rsid w:val="005137AA"/>
    <w:rsid w:val="005139EF"/>
    <w:rsid w:val="0051441B"/>
    <w:rsid w:val="0051773E"/>
    <w:rsid w:val="00523FDA"/>
    <w:rsid w:val="00524F63"/>
    <w:rsid w:val="00525A24"/>
    <w:rsid w:val="00531730"/>
    <w:rsid w:val="00542A44"/>
    <w:rsid w:val="00544628"/>
    <w:rsid w:val="00554343"/>
    <w:rsid w:val="00556812"/>
    <w:rsid w:val="00557DD2"/>
    <w:rsid w:val="00564500"/>
    <w:rsid w:val="00564BA9"/>
    <w:rsid w:val="00570BB0"/>
    <w:rsid w:val="00571292"/>
    <w:rsid w:val="00571BB5"/>
    <w:rsid w:val="00573E60"/>
    <w:rsid w:val="00574048"/>
    <w:rsid w:val="00574990"/>
    <w:rsid w:val="005772E4"/>
    <w:rsid w:val="00584934"/>
    <w:rsid w:val="00586E5E"/>
    <w:rsid w:val="005878F9"/>
    <w:rsid w:val="0059273A"/>
    <w:rsid w:val="0059391C"/>
    <w:rsid w:val="00593922"/>
    <w:rsid w:val="00596823"/>
    <w:rsid w:val="00596DA5"/>
    <w:rsid w:val="005972B9"/>
    <w:rsid w:val="00597422"/>
    <w:rsid w:val="00597D45"/>
    <w:rsid w:val="005A0513"/>
    <w:rsid w:val="005A4366"/>
    <w:rsid w:val="005A55E9"/>
    <w:rsid w:val="005A5922"/>
    <w:rsid w:val="005A6BA4"/>
    <w:rsid w:val="005A7C46"/>
    <w:rsid w:val="005B15EB"/>
    <w:rsid w:val="005B293A"/>
    <w:rsid w:val="005B4AB7"/>
    <w:rsid w:val="005B52D5"/>
    <w:rsid w:val="005C1A53"/>
    <w:rsid w:val="005C3C83"/>
    <w:rsid w:val="005C7A7A"/>
    <w:rsid w:val="005D19D8"/>
    <w:rsid w:val="005D28A8"/>
    <w:rsid w:val="005D71A1"/>
    <w:rsid w:val="005E0517"/>
    <w:rsid w:val="005E1ACE"/>
    <w:rsid w:val="005E32A6"/>
    <w:rsid w:val="005E4F4D"/>
    <w:rsid w:val="005E67E4"/>
    <w:rsid w:val="005E78E2"/>
    <w:rsid w:val="005E7F3A"/>
    <w:rsid w:val="005F042A"/>
    <w:rsid w:val="005F0786"/>
    <w:rsid w:val="005F083F"/>
    <w:rsid w:val="005F0F83"/>
    <w:rsid w:val="005F12EE"/>
    <w:rsid w:val="005F1E9E"/>
    <w:rsid w:val="005F2517"/>
    <w:rsid w:val="005F2A29"/>
    <w:rsid w:val="00601536"/>
    <w:rsid w:val="00601D5D"/>
    <w:rsid w:val="00603601"/>
    <w:rsid w:val="006067AF"/>
    <w:rsid w:val="006113FC"/>
    <w:rsid w:val="0061523E"/>
    <w:rsid w:val="00617AC1"/>
    <w:rsid w:val="006217C1"/>
    <w:rsid w:val="00622CE5"/>
    <w:rsid w:val="00624651"/>
    <w:rsid w:val="00625B57"/>
    <w:rsid w:val="0062662E"/>
    <w:rsid w:val="00626D0E"/>
    <w:rsid w:val="00627560"/>
    <w:rsid w:val="0063356E"/>
    <w:rsid w:val="00636305"/>
    <w:rsid w:val="00641D4F"/>
    <w:rsid w:val="00641D77"/>
    <w:rsid w:val="00643074"/>
    <w:rsid w:val="00643AC5"/>
    <w:rsid w:val="00644E91"/>
    <w:rsid w:val="00645466"/>
    <w:rsid w:val="00646036"/>
    <w:rsid w:val="00646B98"/>
    <w:rsid w:val="00646F43"/>
    <w:rsid w:val="00647A28"/>
    <w:rsid w:val="00655AA1"/>
    <w:rsid w:val="00656D32"/>
    <w:rsid w:val="006576F1"/>
    <w:rsid w:val="006620D2"/>
    <w:rsid w:val="006625D3"/>
    <w:rsid w:val="00666FF8"/>
    <w:rsid w:val="00667149"/>
    <w:rsid w:val="006733DA"/>
    <w:rsid w:val="006741DA"/>
    <w:rsid w:val="00677F9F"/>
    <w:rsid w:val="00680734"/>
    <w:rsid w:val="00680E36"/>
    <w:rsid w:val="006830F9"/>
    <w:rsid w:val="006861CF"/>
    <w:rsid w:val="00686A79"/>
    <w:rsid w:val="00692C28"/>
    <w:rsid w:val="006977B2"/>
    <w:rsid w:val="00697DB6"/>
    <w:rsid w:val="006A0496"/>
    <w:rsid w:val="006A14F5"/>
    <w:rsid w:val="006A1DD8"/>
    <w:rsid w:val="006A4E80"/>
    <w:rsid w:val="006B19A3"/>
    <w:rsid w:val="006B2C6C"/>
    <w:rsid w:val="006B2FED"/>
    <w:rsid w:val="006B5A38"/>
    <w:rsid w:val="006C027E"/>
    <w:rsid w:val="006C0DD0"/>
    <w:rsid w:val="006C19FA"/>
    <w:rsid w:val="006C21BC"/>
    <w:rsid w:val="006C4503"/>
    <w:rsid w:val="006C6351"/>
    <w:rsid w:val="006C7A97"/>
    <w:rsid w:val="006D0A02"/>
    <w:rsid w:val="006D13E2"/>
    <w:rsid w:val="006D2952"/>
    <w:rsid w:val="006D3540"/>
    <w:rsid w:val="006D4942"/>
    <w:rsid w:val="006D5D2C"/>
    <w:rsid w:val="006D6A5A"/>
    <w:rsid w:val="006D710B"/>
    <w:rsid w:val="006E1609"/>
    <w:rsid w:val="006E1A6E"/>
    <w:rsid w:val="006E2623"/>
    <w:rsid w:val="006E30A2"/>
    <w:rsid w:val="006E32C4"/>
    <w:rsid w:val="006E44A0"/>
    <w:rsid w:val="006E62C3"/>
    <w:rsid w:val="006F06F5"/>
    <w:rsid w:val="006F1AF8"/>
    <w:rsid w:val="006F27DD"/>
    <w:rsid w:val="006F704A"/>
    <w:rsid w:val="0071122D"/>
    <w:rsid w:val="0071145B"/>
    <w:rsid w:val="007114F6"/>
    <w:rsid w:val="00712879"/>
    <w:rsid w:val="0071458F"/>
    <w:rsid w:val="007155C4"/>
    <w:rsid w:val="007155E6"/>
    <w:rsid w:val="00716C2F"/>
    <w:rsid w:val="00720488"/>
    <w:rsid w:val="00727336"/>
    <w:rsid w:val="0072734C"/>
    <w:rsid w:val="00732C77"/>
    <w:rsid w:val="00733E70"/>
    <w:rsid w:val="00734BBD"/>
    <w:rsid w:val="007352C4"/>
    <w:rsid w:val="007367AF"/>
    <w:rsid w:val="0073719E"/>
    <w:rsid w:val="00737F28"/>
    <w:rsid w:val="00740E2B"/>
    <w:rsid w:val="00740EBA"/>
    <w:rsid w:val="0074148B"/>
    <w:rsid w:val="00742839"/>
    <w:rsid w:val="007430EC"/>
    <w:rsid w:val="00744118"/>
    <w:rsid w:val="00752D31"/>
    <w:rsid w:val="00753C6A"/>
    <w:rsid w:val="00754955"/>
    <w:rsid w:val="00755839"/>
    <w:rsid w:val="007603FD"/>
    <w:rsid w:val="00762BED"/>
    <w:rsid w:val="007649B2"/>
    <w:rsid w:val="00764F20"/>
    <w:rsid w:val="00766CD9"/>
    <w:rsid w:val="00766E84"/>
    <w:rsid w:val="00771FFE"/>
    <w:rsid w:val="00772D93"/>
    <w:rsid w:val="0077335F"/>
    <w:rsid w:val="0077512D"/>
    <w:rsid w:val="00775300"/>
    <w:rsid w:val="0077796C"/>
    <w:rsid w:val="00780499"/>
    <w:rsid w:val="00785C88"/>
    <w:rsid w:val="007861AB"/>
    <w:rsid w:val="0078636C"/>
    <w:rsid w:val="00786785"/>
    <w:rsid w:val="007930CF"/>
    <w:rsid w:val="00797592"/>
    <w:rsid w:val="007A0BFB"/>
    <w:rsid w:val="007A210B"/>
    <w:rsid w:val="007A2E68"/>
    <w:rsid w:val="007A3D55"/>
    <w:rsid w:val="007B13AA"/>
    <w:rsid w:val="007B16AD"/>
    <w:rsid w:val="007B1CDA"/>
    <w:rsid w:val="007B3C18"/>
    <w:rsid w:val="007B71EF"/>
    <w:rsid w:val="007C087D"/>
    <w:rsid w:val="007C0ADB"/>
    <w:rsid w:val="007C241A"/>
    <w:rsid w:val="007C30AA"/>
    <w:rsid w:val="007C749B"/>
    <w:rsid w:val="007D01ED"/>
    <w:rsid w:val="007D2B25"/>
    <w:rsid w:val="007D4701"/>
    <w:rsid w:val="007D7C44"/>
    <w:rsid w:val="007E01FC"/>
    <w:rsid w:val="007E06AC"/>
    <w:rsid w:val="007E49D5"/>
    <w:rsid w:val="007E5B38"/>
    <w:rsid w:val="007E60BB"/>
    <w:rsid w:val="007E736E"/>
    <w:rsid w:val="007E7A6F"/>
    <w:rsid w:val="007F0180"/>
    <w:rsid w:val="007F03A3"/>
    <w:rsid w:val="007F104F"/>
    <w:rsid w:val="007F3288"/>
    <w:rsid w:val="007F3691"/>
    <w:rsid w:val="007F3C5E"/>
    <w:rsid w:val="007F5323"/>
    <w:rsid w:val="007F5B39"/>
    <w:rsid w:val="007F6EDF"/>
    <w:rsid w:val="00800EC3"/>
    <w:rsid w:val="00802514"/>
    <w:rsid w:val="00802EEA"/>
    <w:rsid w:val="008032D6"/>
    <w:rsid w:val="00804511"/>
    <w:rsid w:val="00805795"/>
    <w:rsid w:val="00810AEF"/>
    <w:rsid w:val="00811E9A"/>
    <w:rsid w:val="0081247A"/>
    <w:rsid w:val="00813133"/>
    <w:rsid w:val="00814D3E"/>
    <w:rsid w:val="00820175"/>
    <w:rsid w:val="00820DB6"/>
    <w:rsid w:val="00822988"/>
    <w:rsid w:val="00824893"/>
    <w:rsid w:val="00825D87"/>
    <w:rsid w:val="00827E21"/>
    <w:rsid w:val="008327FD"/>
    <w:rsid w:val="00832C39"/>
    <w:rsid w:val="00836351"/>
    <w:rsid w:val="00840D1E"/>
    <w:rsid w:val="00842149"/>
    <w:rsid w:val="00843C78"/>
    <w:rsid w:val="00845321"/>
    <w:rsid w:val="00846A71"/>
    <w:rsid w:val="00850610"/>
    <w:rsid w:val="0085384F"/>
    <w:rsid w:val="008636AE"/>
    <w:rsid w:val="008638E8"/>
    <w:rsid w:val="00864A7C"/>
    <w:rsid w:val="00864B4E"/>
    <w:rsid w:val="00864DFF"/>
    <w:rsid w:val="0086574C"/>
    <w:rsid w:val="00871822"/>
    <w:rsid w:val="00874EA2"/>
    <w:rsid w:val="00876E1B"/>
    <w:rsid w:val="00880DC2"/>
    <w:rsid w:val="008827AB"/>
    <w:rsid w:val="00884748"/>
    <w:rsid w:val="00886035"/>
    <w:rsid w:val="008906B3"/>
    <w:rsid w:val="008927A9"/>
    <w:rsid w:val="00893E2C"/>
    <w:rsid w:val="00895737"/>
    <w:rsid w:val="008A29BA"/>
    <w:rsid w:val="008A5DF6"/>
    <w:rsid w:val="008A607E"/>
    <w:rsid w:val="008B03DF"/>
    <w:rsid w:val="008B0B36"/>
    <w:rsid w:val="008B4755"/>
    <w:rsid w:val="008B6A5D"/>
    <w:rsid w:val="008C0614"/>
    <w:rsid w:val="008C283D"/>
    <w:rsid w:val="008C33C0"/>
    <w:rsid w:val="008C574D"/>
    <w:rsid w:val="008C6E2C"/>
    <w:rsid w:val="008C78BA"/>
    <w:rsid w:val="008D54F4"/>
    <w:rsid w:val="008D62A8"/>
    <w:rsid w:val="008D7892"/>
    <w:rsid w:val="008D7BD0"/>
    <w:rsid w:val="008E2FC3"/>
    <w:rsid w:val="008E582F"/>
    <w:rsid w:val="008E5A27"/>
    <w:rsid w:val="008E5B3E"/>
    <w:rsid w:val="008E6070"/>
    <w:rsid w:val="008F1E88"/>
    <w:rsid w:val="008F23D0"/>
    <w:rsid w:val="008F271C"/>
    <w:rsid w:val="008F3928"/>
    <w:rsid w:val="008F53E9"/>
    <w:rsid w:val="008F6911"/>
    <w:rsid w:val="008F760A"/>
    <w:rsid w:val="008F7F5A"/>
    <w:rsid w:val="0090045E"/>
    <w:rsid w:val="00900475"/>
    <w:rsid w:val="00901522"/>
    <w:rsid w:val="00904686"/>
    <w:rsid w:val="00905293"/>
    <w:rsid w:val="009078AD"/>
    <w:rsid w:val="009100C5"/>
    <w:rsid w:val="0091195E"/>
    <w:rsid w:val="00911E7A"/>
    <w:rsid w:val="0091381B"/>
    <w:rsid w:val="00914814"/>
    <w:rsid w:val="00914D19"/>
    <w:rsid w:val="00921D85"/>
    <w:rsid w:val="009242EB"/>
    <w:rsid w:val="009275DE"/>
    <w:rsid w:val="00927EDB"/>
    <w:rsid w:val="009302D2"/>
    <w:rsid w:val="00931A63"/>
    <w:rsid w:val="00931AD0"/>
    <w:rsid w:val="00932252"/>
    <w:rsid w:val="00932344"/>
    <w:rsid w:val="009326D5"/>
    <w:rsid w:val="00934498"/>
    <w:rsid w:val="00936E89"/>
    <w:rsid w:val="009372D4"/>
    <w:rsid w:val="00937B40"/>
    <w:rsid w:val="00940770"/>
    <w:rsid w:val="00940FDA"/>
    <w:rsid w:val="00941E0E"/>
    <w:rsid w:val="00944280"/>
    <w:rsid w:val="00947742"/>
    <w:rsid w:val="009512BB"/>
    <w:rsid w:val="009540B1"/>
    <w:rsid w:val="00954B8D"/>
    <w:rsid w:val="00954EE7"/>
    <w:rsid w:val="00955A3D"/>
    <w:rsid w:val="00956AAE"/>
    <w:rsid w:val="00963413"/>
    <w:rsid w:val="009654F3"/>
    <w:rsid w:val="00967647"/>
    <w:rsid w:val="00970B12"/>
    <w:rsid w:val="00972858"/>
    <w:rsid w:val="00974C42"/>
    <w:rsid w:val="009755B3"/>
    <w:rsid w:val="00982331"/>
    <w:rsid w:val="0098524C"/>
    <w:rsid w:val="0099097A"/>
    <w:rsid w:val="009931F0"/>
    <w:rsid w:val="0099795F"/>
    <w:rsid w:val="009A17B7"/>
    <w:rsid w:val="009A3B25"/>
    <w:rsid w:val="009A4CEF"/>
    <w:rsid w:val="009A5F7E"/>
    <w:rsid w:val="009A70E7"/>
    <w:rsid w:val="009A72FA"/>
    <w:rsid w:val="009A7DA3"/>
    <w:rsid w:val="009B3F87"/>
    <w:rsid w:val="009B4A36"/>
    <w:rsid w:val="009B64DE"/>
    <w:rsid w:val="009C16C8"/>
    <w:rsid w:val="009C65D2"/>
    <w:rsid w:val="009C7173"/>
    <w:rsid w:val="009D035F"/>
    <w:rsid w:val="009D0637"/>
    <w:rsid w:val="009D0BBD"/>
    <w:rsid w:val="009D0FB7"/>
    <w:rsid w:val="009D27A2"/>
    <w:rsid w:val="009D2805"/>
    <w:rsid w:val="009D34DE"/>
    <w:rsid w:val="009D407A"/>
    <w:rsid w:val="009D40D2"/>
    <w:rsid w:val="009D7083"/>
    <w:rsid w:val="009E3B50"/>
    <w:rsid w:val="009E42A3"/>
    <w:rsid w:val="009E4C91"/>
    <w:rsid w:val="009E510D"/>
    <w:rsid w:val="009E670A"/>
    <w:rsid w:val="009E73F2"/>
    <w:rsid w:val="009F0828"/>
    <w:rsid w:val="009F28C7"/>
    <w:rsid w:val="009F5100"/>
    <w:rsid w:val="009F5494"/>
    <w:rsid w:val="009F7FEB"/>
    <w:rsid w:val="00A0237C"/>
    <w:rsid w:val="00A024F3"/>
    <w:rsid w:val="00A04E0D"/>
    <w:rsid w:val="00A0555E"/>
    <w:rsid w:val="00A07DA6"/>
    <w:rsid w:val="00A10859"/>
    <w:rsid w:val="00A10C2C"/>
    <w:rsid w:val="00A11546"/>
    <w:rsid w:val="00A11C8E"/>
    <w:rsid w:val="00A133C8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22AC"/>
    <w:rsid w:val="00A2363B"/>
    <w:rsid w:val="00A23A11"/>
    <w:rsid w:val="00A2518D"/>
    <w:rsid w:val="00A27E82"/>
    <w:rsid w:val="00A3150B"/>
    <w:rsid w:val="00A323F6"/>
    <w:rsid w:val="00A33326"/>
    <w:rsid w:val="00A34DC4"/>
    <w:rsid w:val="00A35CA6"/>
    <w:rsid w:val="00A40246"/>
    <w:rsid w:val="00A41735"/>
    <w:rsid w:val="00A46F41"/>
    <w:rsid w:val="00A50173"/>
    <w:rsid w:val="00A52E76"/>
    <w:rsid w:val="00A5439D"/>
    <w:rsid w:val="00A56F85"/>
    <w:rsid w:val="00A5732A"/>
    <w:rsid w:val="00A62097"/>
    <w:rsid w:val="00A656C2"/>
    <w:rsid w:val="00A67B9A"/>
    <w:rsid w:val="00A70E17"/>
    <w:rsid w:val="00A7136C"/>
    <w:rsid w:val="00A752CB"/>
    <w:rsid w:val="00A75B8B"/>
    <w:rsid w:val="00A8027B"/>
    <w:rsid w:val="00A82A35"/>
    <w:rsid w:val="00A84359"/>
    <w:rsid w:val="00A86279"/>
    <w:rsid w:val="00A9148D"/>
    <w:rsid w:val="00A9153E"/>
    <w:rsid w:val="00A918C4"/>
    <w:rsid w:val="00A92FE8"/>
    <w:rsid w:val="00A93ECE"/>
    <w:rsid w:val="00A94925"/>
    <w:rsid w:val="00A94A38"/>
    <w:rsid w:val="00A94FAA"/>
    <w:rsid w:val="00A95667"/>
    <w:rsid w:val="00A97B28"/>
    <w:rsid w:val="00AA1ABC"/>
    <w:rsid w:val="00AA245C"/>
    <w:rsid w:val="00AB0BF9"/>
    <w:rsid w:val="00AB201D"/>
    <w:rsid w:val="00AB3203"/>
    <w:rsid w:val="00AB62C0"/>
    <w:rsid w:val="00AC1250"/>
    <w:rsid w:val="00AC167C"/>
    <w:rsid w:val="00AC32BC"/>
    <w:rsid w:val="00AC615B"/>
    <w:rsid w:val="00AC64D8"/>
    <w:rsid w:val="00AD0D51"/>
    <w:rsid w:val="00AD1673"/>
    <w:rsid w:val="00AD4A38"/>
    <w:rsid w:val="00AD62B1"/>
    <w:rsid w:val="00AD65E8"/>
    <w:rsid w:val="00AD79C1"/>
    <w:rsid w:val="00AE113F"/>
    <w:rsid w:val="00AE2430"/>
    <w:rsid w:val="00AE4AEA"/>
    <w:rsid w:val="00AE51B9"/>
    <w:rsid w:val="00AE6595"/>
    <w:rsid w:val="00AF0170"/>
    <w:rsid w:val="00AF13F3"/>
    <w:rsid w:val="00AF18A7"/>
    <w:rsid w:val="00AF5AC4"/>
    <w:rsid w:val="00AF60BB"/>
    <w:rsid w:val="00AF6689"/>
    <w:rsid w:val="00AF68C3"/>
    <w:rsid w:val="00AF690D"/>
    <w:rsid w:val="00B01B58"/>
    <w:rsid w:val="00B022C6"/>
    <w:rsid w:val="00B03E6E"/>
    <w:rsid w:val="00B07D0B"/>
    <w:rsid w:val="00B11E63"/>
    <w:rsid w:val="00B147CB"/>
    <w:rsid w:val="00B14E5C"/>
    <w:rsid w:val="00B21189"/>
    <w:rsid w:val="00B22DB8"/>
    <w:rsid w:val="00B233A8"/>
    <w:rsid w:val="00B235D9"/>
    <w:rsid w:val="00B25CEE"/>
    <w:rsid w:val="00B26B5D"/>
    <w:rsid w:val="00B3071F"/>
    <w:rsid w:val="00B33423"/>
    <w:rsid w:val="00B41B0C"/>
    <w:rsid w:val="00B41BB3"/>
    <w:rsid w:val="00B44BF4"/>
    <w:rsid w:val="00B45D8A"/>
    <w:rsid w:val="00B46EC0"/>
    <w:rsid w:val="00B47264"/>
    <w:rsid w:val="00B50A1E"/>
    <w:rsid w:val="00B527D8"/>
    <w:rsid w:val="00B52F17"/>
    <w:rsid w:val="00B60E03"/>
    <w:rsid w:val="00B61AB8"/>
    <w:rsid w:val="00B6325C"/>
    <w:rsid w:val="00B638B5"/>
    <w:rsid w:val="00B664A7"/>
    <w:rsid w:val="00B670DB"/>
    <w:rsid w:val="00B67EC3"/>
    <w:rsid w:val="00B716FA"/>
    <w:rsid w:val="00B735E1"/>
    <w:rsid w:val="00B740CC"/>
    <w:rsid w:val="00B743DE"/>
    <w:rsid w:val="00B75CB9"/>
    <w:rsid w:val="00B764B1"/>
    <w:rsid w:val="00B77E90"/>
    <w:rsid w:val="00B8105C"/>
    <w:rsid w:val="00B86033"/>
    <w:rsid w:val="00B9021E"/>
    <w:rsid w:val="00B91BFC"/>
    <w:rsid w:val="00B92ECD"/>
    <w:rsid w:val="00B93237"/>
    <w:rsid w:val="00B935BF"/>
    <w:rsid w:val="00B936EE"/>
    <w:rsid w:val="00B93940"/>
    <w:rsid w:val="00B93B31"/>
    <w:rsid w:val="00B93B41"/>
    <w:rsid w:val="00B95C15"/>
    <w:rsid w:val="00B979D7"/>
    <w:rsid w:val="00BA0439"/>
    <w:rsid w:val="00BA0E2D"/>
    <w:rsid w:val="00BA1851"/>
    <w:rsid w:val="00BA29EF"/>
    <w:rsid w:val="00BA2FD5"/>
    <w:rsid w:val="00BA324A"/>
    <w:rsid w:val="00BA3B55"/>
    <w:rsid w:val="00BB1377"/>
    <w:rsid w:val="00BB20B7"/>
    <w:rsid w:val="00BB29F3"/>
    <w:rsid w:val="00BB55B9"/>
    <w:rsid w:val="00BB69D5"/>
    <w:rsid w:val="00BC4E9E"/>
    <w:rsid w:val="00BC54B5"/>
    <w:rsid w:val="00BC623B"/>
    <w:rsid w:val="00BD0609"/>
    <w:rsid w:val="00BD07F3"/>
    <w:rsid w:val="00BD0BA8"/>
    <w:rsid w:val="00BD18D1"/>
    <w:rsid w:val="00BD358A"/>
    <w:rsid w:val="00BD5388"/>
    <w:rsid w:val="00BE0734"/>
    <w:rsid w:val="00BE44C6"/>
    <w:rsid w:val="00BE5B6E"/>
    <w:rsid w:val="00BE69CB"/>
    <w:rsid w:val="00BE7075"/>
    <w:rsid w:val="00BE7BC2"/>
    <w:rsid w:val="00BE7FAD"/>
    <w:rsid w:val="00BF2304"/>
    <w:rsid w:val="00BF34D5"/>
    <w:rsid w:val="00BF727C"/>
    <w:rsid w:val="00C01686"/>
    <w:rsid w:val="00C038AB"/>
    <w:rsid w:val="00C03EDC"/>
    <w:rsid w:val="00C04F5B"/>
    <w:rsid w:val="00C064BB"/>
    <w:rsid w:val="00C10D7A"/>
    <w:rsid w:val="00C12B45"/>
    <w:rsid w:val="00C15570"/>
    <w:rsid w:val="00C17E24"/>
    <w:rsid w:val="00C20A54"/>
    <w:rsid w:val="00C210D6"/>
    <w:rsid w:val="00C212F5"/>
    <w:rsid w:val="00C218BA"/>
    <w:rsid w:val="00C22A4A"/>
    <w:rsid w:val="00C2343B"/>
    <w:rsid w:val="00C25653"/>
    <w:rsid w:val="00C263AF"/>
    <w:rsid w:val="00C274FB"/>
    <w:rsid w:val="00C3048E"/>
    <w:rsid w:val="00C30E41"/>
    <w:rsid w:val="00C32096"/>
    <w:rsid w:val="00C34DD5"/>
    <w:rsid w:val="00C35C2C"/>
    <w:rsid w:val="00C437BF"/>
    <w:rsid w:val="00C43B10"/>
    <w:rsid w:val="00C43D0E"/>
    <w:rsid w:val="00C44E63"/>
    <w:rsid w:val="00C4533F"/>
    <w:rsid w:val="00C45774"/>
    <w:rsid w:val="00C506C1"/>
    <w:rsid w:val="00C51E2E"/>
    <w:rsid w:val="00C54249"/>
    <w:rsid w:val="00C54E0D"/>
    <w:rsid w:val="00C619CC"/>
    <w:rsid w:val="00C62626"/>
    <w:rsid w:val="00C66956"/>
    <w:rsid w:val="00C6746B"/>
    <w:rsid w:val="00C67C8B"/>
    <w:rsid w:val="00C7164D"/>
    <w:rsid w:val="00C71C42"/>
    <w:rsid w:val="00C72728"/>
    <w:rsid w:val="00C7399E"/>
    <w:rsid w:val="00C741F0"/>
    <w:rsid w:val="00C76714"/>
    <w:rsid w:val="00C770FB"/>
    <w:rsid w:val="00C80849"/>
    <w:rsid w:val="00C80ED1"/>
    <w:rsid w:val="00C812FA"/>
    <w:rsid w:val="00C816DB"/>
    <w:rsid w:val="00C81BC9"/>
    <w:rsid w:val="00C8375E"/>
    <w:rsid w:val="00C83C9C"/>
    <w:rsid w:val="00C83EF1"/>
    <w:rsid w:val="00C9003A"/>
    <w:rsid w:val="00C9306D"/>
    <w:rsid w:val="00C9313B"/>
    <w:rsid w:val="00C93D66"/>
    <w:rsid w:val="00C962B7"/>
    <w:rsid w:val="00C96AC4"/>
    <w:rsid w:val="00CA31F5"/>
    <w:rsid w:val="00CA39C7"/>
    <w:rsid w:val="00CA404A"/>
    <w:rsid w:val="00CA7B50"/>
    <w:rsid w:val="00CB1728"/>
    <w:rsid w:val="00CB24BD"/>
    <w:rsid w:val="00CB256E"/>
    <w:rsid w:val="00CB2A8D"/>
    <w:rsid w:val="00CB78F8"/>
    <w:rsid w:val="00CC0B7C"/>
    <w:rsid w:val="00CC233A"/>
    <w:rsid w:val="00CC37F0"/>
    <w:rsid w:val="00CC44C6"/>
    <w:rsid w:val="00CC754D"/>
    <w:rsid w:val="00CC7E34"/>
    <w:rsid w:val="00CD0019"/>
    <w:rsid w:val="00CD130B"/>
    <w:rsid w:val="00CD1C6E"/>
    <w:rsid w:val="00CD34F6"/>
    <w:rsid w:val="00CE0310"/>
    <w:rsid w:val="00CE3643"/>
    <w:rsid w:val="00CE3A4E"/>
    <w:rsid w:val="00CE4091"/>
    <w:rsid w:val="00CF2CE6"/>
    <w:rsid w:val="00CF2E7F"/>
    <w:rsid w:val="00CF3A57"/>
    <w:rsid w:val="00CF6749"/>
    <w:rsid w:val="00D018F0"/>
    <w:rsid w:val="00D03661"/>
    <w:rsid w:val="00D03721"/>
    <w:rsid w:val="00D03F2A"/>
    <w:rsid w:val="00D049B6"/>
    <w:rsid w:val="00D04EDA"/>
    <w:rsid w:val="00D131CA"/>
    <w:rsid w:val="00D150A7"/>
    <w:rsid w:val="00D15F43"/>
    <w:rsid w:val="00D16F3C"/>
    <w:rsid w:val="00D17F40"/>
    <w:rsid w:val="00D20C5C"/>
    <w:rsid w:val="00D24A88"/>
    <w:rsid w:val="00D272D7"/>
    <w:rsid w:val="00D27856"/>
    <w:rsid w:val="00D27DB0"/>
    <w:rsid w:val="00D33494"/>
    <w:rsid w:val="00D33840"/>
    <w:rsid w:val="00D33B3C"/>
    <w:rsid w:val="00D35411"/>
    <w:rsid w:val="00D35560"/>
    <w:rsid w:val="00D35EEC"/>
    <w:rsid w:val="00D412F7"/>
    <w:rsid w:val="00D4145F"/>
    <w:rsid w:val="00D4265E"/>
    <w:rsid w:val="00D436D5"/>
    <w:rsid w:val="00D43AA5"/>
    <w:rsid w:val="00D461A5"/>
    <w:rsid w:val="00D4720B"/>
    <w:rsid w:val="00D479FB"/>
    <w:rsid w:val="00D50802"/>
    <w:rsid w:val="00D53C29"/>
    <w:rsid w:val="00D57533"/>
    <w:rsid w:val="00D61CA1"/>
    <w:rsid w:val="00D6769B"/>
    <w:rsid w:val="00D67A83"/>
    <w:rsid w:val="00D70B45"/>
    <w:rsid w:val="00D7244C"/>
    <w:rsid w:val="00D7297D"/>
    <w:rsid w:val="00D750F8"/>
    <w:rsid w:val="00D76148"/>
    <w:rsid w:val="00D763DB"/>
    <w:rsid w:val="00D767B5"/>
    <w:rsid w:val="00D77DE3"/>
    <w:rsid w:val="00D80E43"/>
    <w:rsid w:val="00D944CC"/>
    <w:rsid w:val="00D950D0"/>
    <w:rsid w:val="00DB078D"/>
    <w:rsid w:val="00DB29C5"/>
    <w:rsid w:val="00DB311A"/>
    <w:rsid w:val="00DC130E"/>
    <w:rsid w:val="00DC177B"/>
    <w:rsid w:val="00DC25DA"/>
    <w:rsid w:val="00DC2961"/>
    <w:rsid w:val="00DC3091"/>
    <w:rsid w:val="00DC30F8"/>
    <w:rsid w:val="00DC58A4"/>
    <w:rsid w:val="00DC731A"/>
    <w:rsid w:val="00DD30D3"/>
    <w:rsid w:val="00DD4AA7"/>
    <w:rsid w:val="00DE08B3"/>
    <w:rsid w:val="00DE2A5E"/>
    <w:rsid w:val="00DE2DF8"/>
    <w:rsid w:val="00DE3A03"/>
    <w:rsid w:val="00DE6DCD"/>
    <w:rsid w:val="00DE716C"/>
    <w:rsid w:val="00DF3592"/>
    <w:rsid w:val="00DF45F4"/>
    <w:rsid w:val="00DF62F8"/>
    <w:rsid w:val="00DF7B45"/>
    <w:rsid w:val="00E01DBC"/>
    <w:rsid w:val="00E04162"/>
    <w:rsid w:val="00E06AF7"/>
    <w:rsid w:val="00E0782D"/>
    <w:rsid w:val="00E07A8B"/>
    <w:rsid w:val="00E103D0"/>
    <w:rsid w:val="00E11548"/>
    <w:rsid w:val="00E12440"/>
    <w:rsid w:val="00E12831"/>
    <w:rsid w:val="00E14334"/>
    <w:rsid w:val="00E15607"/>
    <w:rsid w:val="00E21E74"/>
    <w:rsid w:val="00E22421"/>
    <w:rsid w:val="00E24149"/>
    <w:rsid w:val="00E24F88"/>
    <w:rsid w:val="00E25D9A"/>
    <w:rsid w:val="00E26ECE"/>
    <w:rsid w:val="00E307AC"/>
    <w:rsid w:val="00E33011"/>
    <w:rsid w:val="00E364CA"/>
    <w:rsid w:val="00E3709B"/>
    <w:rsid w:val="00E41744"/>
    <w:rsid w:val="00E42C11"/>
    <w:rsid w:val="00E43297"/>
    <w:rsid w:val="00E436E1"/>
    <w:rsid w:val="00E46BA3"/>
    <w:rsid w:val="00E46F4B"/>
    <w:rsid w:val="00E53F84"/>
    <w:rsid w:val="00E574FF"/>
    <w:rsid w:val="00E606CE"/>
    <w:rsid w:val="00E63014"/>
    <w:rsid w:val="00E65460"/>
    <w:rsid w:val="00E708A3"/>
    <w:rsid w:val="00E70CB9"/>
    <w:rsid w:val="00E72291"/>
    <w:rsid w:val="00E72EA5"/>
    <w:rsid w:val="00E82532"/>
    <w:rsid w:val="00E83882"/>
    <w:rsid w:val="00E83E01"/>
    <w:rsid w:val="00E83EE6"/>
    <w:rsid w:val="00E91F70"/>
    <w:rsid w:val="00EA32EE"/>
    <w:rsid w:val="00EA3309"/>
    <w:rsid w:val="00EA5C55"/>
    <w:rsid w:val="00EA785E"/>
    <w:rsid w:val="00EB0562"/>
    <w:rsid w:val="00EB1D43"/>
    <w:rsid w:val="00EB28E1"/>
    <w:rsid w:val="00EB3890"/>
    <w:rsid w:val="00EB3997"/>
    <w:rsid w:val="00EB6185"/>
    <w:rsid w:val="00EB7921"/>
    <w:rsid w:val="00EB7F12"/>
    <w:rsid w:val="00EC1C68"/>
    <w:rsid w:val="00EC22D4"/>
    <w:rsid w:val="00ED3A11"/>
    <w:rsid w:val="00ED501D"/>
    <w:rsid w:val="00ED6A21"/>
    <w:rsid w:val="00EE133E"/>
    <w:rsid w:val="00EE233A"/>
    <w:rsid w:val="00EE3023"/>
    <w:rsid w:val="00EE328E"/>
    <w:rsid w:val="00EE50E9"/>
    <w:rsid w:val="00EE539A"/>
    <w:rsid w:val="00EE58DD"/>
    <w:rsid w:val="00EE76CA"/>
    <w:rsid w:val="00EE7EC2"/>
    <w:rsid w:val="00EF0A18"/>
    <w:rsid w:val="00EF26C9"/>
    <w:rsid w:val="00EF5CB0"/>
    <w:rsid w:val="00EF6A59"/>
    <w:rsid w:val="00F0097B"/>
    <w:rsid w:val="00F0262A"/>
    <w:rsid w:val="00F0511D"/>
    <w:rsid w:val="00F05427"/>
    <w:rsid w:val="00F07951"/>
    <w:rsid w:val="00F11EB3"/>
    <w:rsid w:val="00F1244C"/>
    <w:rsid w:val="00F13F7A"/>
    <w:rsid w:val="00F17AB8"/>
    <w:rsid w:val="00F22B97"/>
    <w:rsid w:val="00F23CAD"/>
    <w:rsid w:val="00F25DFD"/>
    <w:rsid w:val="00F265D6"/>
    <w:rsid w:val="00F30462"/>
    <w:rsid w:val="00F3210B"/>
    <w:rsid w:val="00F35A24"/>
    <w:rsid w:val="00F45E9A"/>
    <w:rsid w:val="00F4684A"/>
    <w:rsid w:val="00F46B41"/>
    <w:rsid w:val="00F50175"/>
    <w:rsid w:val="00F52287"/>
    <w:rsid w:val="00F5289E"/>
    <w:rsid w:val="00F5304A"/>
    <w:rsid w:val="00F569BD"/>
    <w:rsid w:val="00F66349"/>
    <w:rsid w:val="00F67152"/>
    <w:rsid w:val="00F71423"/>
    <w:rsid w:val="00F71C90"/>
    <w:rsid w:val="00F73A54"/>
    <w:rsid w:val="00F73D87"/>
    <w:rsid w:val="00F74E81"/>
    <w:rsid w:val="00F772C7"/>
    <w:rsid w:val="00F824AA"/>
    <w:rsid w:val="00F83802"/>
    <w:rsid w:val="00F83AC5"/>
    <w:rsid w:val="00F87998"/>
    <w:rsid w:val="00F90D44"/>
    <w:rsid w:val="00F912C1"/>
    <w:rsid w:val="00F914FC"/>
    <w:rsid w:val="00F915CA"/>
    <w:rsid w:val="00F91A21"/>
    <w:rsid w:val="00F91D69"/>
    <w:rsid w:val="00F936D5"/>
    <w:rsid w:val="00F93DF8"/>
    <w:rsid w:val="00F93F1E"/>
    <w:rsid w:val="00F96747"/>
    <w:rsid w:val="00F96E38"/>
    <w:rsid w:val="00FA20A2"/>
    <w:rsid w:val="00FA3438"/>
    <w:rsid w:val="00FA394F"/>
    <w:rsid w:val="00FA3ED0"/>
    <w:rsid w:val="00FA6EBD"/>
    <w:rsid w:val="00FB1542"/>
    <w:rsid w:val="00FB2A72"/>
    <w:rsid w:val="00FB3E74"/>
    <w:rsid w:val="00FB4083"/>
    <w:rsid w:val="00FB6800"/>
    <w:rsid w:val="00FB72E8"/>
    <w:rsid w:val="00FC1A77"/>
    <w:rsid w:val="00FC2B8D"/>
    <w:rsid w:val="00FC47A1"/>
    <w:rsid w:val="00FC58C5"/>
    <w:rsid w:val="00FD4389"/>
    <w:rsid w:val="00FD70BA"/>
    <w:rsid w:val="00FE0F37"/>
    <w:rsid w:val="00FE1A49"/>
    <w:rsid w:val="00FE3FCF"/>
    <w:rsid w:val="00FE56F1"/>
    <w:rsid w:val="00FE5BC8"/>
    <w:rsid w:val="00FE69D0"/>
    <w:rsid w:val="00FF36C5"/>
    <w:rsid w:val="00FF5379"/>
    <w:rsid w:val="00FF546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3F9FD5"/>
  <w15:chartTrackingRefBased/>
  <w15:docId w15:val="{52ADA691-3C6D-4859-98E3-7FFA093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6FAF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D6FAF"/>
    <w:pPr>
      <w:keepNext/>
      <w:numPr>
        <w:numId w:val="1"/>
      </w:numPr>
      <w:tabs>
        <w:tab w:val="left" w:pos="432"/>
      </w:tabs>
      <w:spacing w:before="120"/>
      <w:jc w:val="center"/>
      <w:outlineLvl w:val="0"/>
    </w:pPr>
    <w:rPr>
      <w:smallCap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7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52F23"/>
    <w:rPr>
      <w:color w:val="0000FF"/>
      <w:u w:val="single"/>
    </w:rPr>
  </w:style>
  <w:style w:type="table" w:styleId="Mkatabulky">
    <w:name w:val="Table Grid"/>
    <w:basedOn w:val="Normlntabulka"/>
    <w:uiPriority w:val="39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6FAF"/>
    <w:rPr>
      <w:smallCaps/>
      <w:sz w:val="40"/>
      <w:szCs w:val="24"/>
    </w:rPr>
  </w:style>
  <w:style w:type="paragraph" w:customStyle="1" w:styleId="PlainText1">
    <w:name w:val="Plain Text1"/>
    <w:basedOn w:val="Normln"/>
    <w:rsid w:val="002D6FAF"/>
    <w:pPr>
      <w:autoSpaceDE w:val="0"/>
    </w:pPr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D6FAF"/>
    <w:pPr>
      <w:ind w:left="708"/>
    </w:pPr>
  </w:style>
  <w:style w:type="character" w:styleId="Siln">
    <w:name w:val="Strong"/>
    <w:basedOn w:val="Standardnpsmoodstavce"/>
    <w:uiPriority w:val="22"/>
    <w:qFormat/>
    <w:rsid w:val="00127E9C"/>
    <w:rPr>
      <w:b/>
      <w:bCs/>
    </w:rPr>
  </w:style>
  <w:style w:type="character" w:styleId="Odkaznakoment">
    <w:name w:val="annotation reference"/>
    <w:basedOn w:val="Standardnpsmoodstavce"/>
    <w:rsid w:val="005C1A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1A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C1A53"/>
  </w:style>
  <w:style w:type="paragraph" w:styleId="Pedmtkomente">
    <w:name w:val="annotation subject"/>
    <w:basedOn w:val="Textkomente"/>
    <w:next w:val="Textkomente"/>
    <w:link w:val="PedmtkomenteChar"/>
    <w:rsid w:val="005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C1A53"/>
    <w:rPr>
      <w:b/>
      <w:bCs/>
    </w:rPr>
  </w:style>
  <w:style w:type="paragraph" w:styleId="Textbubliny">
    <w:name w:val="Balloon Text"/>
    <w:basedOn w:val="Normln"/>
    <w:link w:val="TextbublinyChar"/>
    <w:rsid w:val="005C1A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1A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6F28"/>
    <w:rPr>
      <w:sz w:val="24"/>
      <w:szCs w:val="24"/>
    </w:rPr>
  </w:style>
  <w:style w:type="paragraph" w:customStyle="1" w:styleId="Odsazeni">
    <w:name w:val="Odsazeni"/>
    <w:basedOn w:val="Normln"/>
    <w:rsid w:val="00E3709B"/>
    <w:pPr>
      <w:suppressAutoHyphens w:val="0"/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E37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7B71EF"/>
    <w:pPr>
      <w:suppressAutoHyphens w:val="0"/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B71EF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9B64DE"/>
    <w:rPr>
      <w:sz w:val="24"/>
      <w:szCs w:val="24"/>
    </w:rPr>
  </w:style>
  <w:style w:type="paragraph" w:styleId="Bezmezer">
    <w:name w:val="No Spacing"/>
    <w:uiPriority w:val="1"/>
    <w:qFormat/>
    <w:rsid w:val="00FB72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AB20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B201D"/>
    <w:rPr>
      <w:sz w:val="24"/>
      <w:szCs w:val="24"/>
    </w:rPr>
  </w:style>
  <w:style w:type="character" w:customStyle="1" w:styleId="Nadpis5Char">
    <w:name w:val="Nadpis 5 Char"/>
    <w:basedOn w:val="Standardnpsmoodstavce"/>
    <w:rsid w:val="00D15F43"/>
  </w:style>
  <w:style w:type="paragraph" w:styleId="Podnadpis">
    <w:name w:val="Subtitle"/>
    <w:basedOn w:val="Normln"/>
    <w:next w:val="Normln"/>
    <w:link w:val="PodnadpisChar"/>
    <w:qFormat/>
    <w:rsid w:val="000713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713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2A476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9185-CEF5-4A54-B288-C3656369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1057</Words>
  <Characters>5770</Characters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LinksUpToDate>false</LinksUpToDate>
  <CharactersWithSpaces>6814</CharactersWithSpaces>
  <SharedDoc>false</SharedDoc>
  <HLinks>
    <vt:vector size="6" baseType="variant">
      <vt:variant>
        <vt:i4>7405584</vt:i4>
      </vt:variant>
      <vt:variant>
        <vt:i4>0</vt:i4>
      </vt:variant>
      <vt:variant>
        <vt:i4>0</vt:i4>
      </vt:variant>
      <vt:variant>
        <vt:i4>5</vt:i4>
      </vt:variant>
      <vt:variant>
        <vt:lpwstr>mailto:nzm.praha@nzm.cz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2019-01-02T16:20:00Z</cp:lastPrinted>
  <dcterms:created xsi:type="dcterms:W3CDTF">2025-05-13T12:16:00Z</dcterms:created>
  <dcterms:modified xsi:type="dcterms:W3CDTF">2025-05-13T12:16:00Z</dcterms:modified>
</cp:coreProperties>
</file>