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4BFE" w14:textId="77777777" w:rsidR="007C1E7B" w:rsidRPr="00E64E80" w:rsidRDefault="007C1E7B" w:rsidP="007C1E7B">
      <w:pPr>
        <w:jc w:val="center"/>
        <w:rPr>
          <w:rFonts w:ascii="Arial" w:hAnsi="Arial" w:cs="Arial"/>
          <w:b/>
        </w:rPr>
      </w:pPr>
      <w:r w:rsidRPr="00E64E80">
        <w:rPr>
          <w:rFonts w:ascii="Arial" w:hAnsi="Arial" w:cs="Arial"/>
          <w:b/>
        </w:rPr>
        <w:t>Mezi níže uvedenými smluvními stranami se uzavírá tato</w:t>
      </w:r>
    </w:p>
    <w:p w14:paraId="6CB51EC5" w14:textId="77777777" w:rsidR="007C1E7B" w:rsidRPr="00E64E80" w:rsidRDefault="007C1E7B" w:rsidP="007C1E7B">
      <w:pPr>
        <w:pStyle w:val="Nadpis2"/>
        <w:rPr>
          <w:rFonts w:ascii="Arial" w:hAnsi="Arial" w:cs="Arial"/>
          <w:b/>
          <w:sz w:val="20"/>
        </w:rPr>
      </w:pPr>
    </w:p>
    <w:p w14:paraId="7B6A610D" w14:textId="30A10ED7" w:rsidR="007C1E7B" w:rsidRPr="00E64E80" w:rsidRDefault="007C1E7B" w:rsidP="007C1E7B">
      <w:pPr>
        <w:pStyle w:val="Nadpis2"/>
        <w:rPr>
          <w:rFonts w:ascii="Arial" w:hAnsi="Arial" w:cs="Arial"/>
          <w:b/>
          <w:sz w:val="20"/>
        </w:rPr>
      </w:pPr>
      <w:bookmarkStart w:id="0" w:name="_Ref179951080"/>
      <w:r w:rsidRPr="00E64E80">
        <w:rPr>
          <w:rFonts w:ascii="Arial" w:hAnsi="Arial" w:cs="Arial"/>
          <w:b/>
          <w:sz w:val="20"/>
        </w:rPr>
        <w:t>Smlouv</w:t>
      </w:r>
      <w:r w:rsidR="00BF4DB5" w:rsidRPr="00E64E80">
        <w:rPr>
          <w:rFonts w:ascii="Arial" w:hAnsi="Arial" w:cs="Arial"/>
          <w:b/>
          <w:sz w:val="20"/>
        </w:rPr>
        <w:t>a</w:t>
      </w:r>
      <w:r w:rsidRPr="00E64E80">
        <w:rPr>
          <w:rFonts w:ascii="Arial" w:hAnsi="Arial" w:cs="Arial"/>
          <w:b/>
          <w:sz w:val="20"/>
        </w:rPr>
        <w:t xml:space="preserve"> o dílo </w:t>
      </w:r>
      <w:r w:rsidRPr="00CA5536">
        <w:rPr>
          <w:rFonts w:ascii="Arial" w:hAnsi="Arial" w:cs="Arial"/>
          <w:b/>
          <w:sz w:val="20"/>
        </w:rPr>
        <w:t>P</w:t>
      </w:r>
      <w:bookmarkEnd w:id="0"/>
      <w:r w:rsidR="00B07761" w:rsidRPr="00CA5536">
        <w:rPr>
          <w:rFonts w:ascii="Arial" w:hAnsi="Arial" w:cs="Arial"/>
          <w:b/>
          <w:sz w:val="20"/>
        </w:rPr>
        <w:t>-</w:t>
      </w:r>
      <w:r w:rsidR="00CA5536" w:rsidRPr="00CA5536">
        <w:rPr>
          <w:rFonts w:ascii="Arial" w:hAnsi="Arial" w:cs="Arial"/>
          <w:b/>
          <w:sz w:val="20"/>
        </w:rPr>
        <w:t>2/2025</w:t>
      </w:r>
    </w:p>
    <w:p w14:paraId="3B1A28BC" w14:textId="77777777" w:rsidR="007C1E7B" w:rsidRPr="00E64E80" w:rsidRDefault="002E21F8" w:rsidP="007C1E7B">
      <w:pPr>
        <w:pStyle w:val="Nadpis3"/>
        <w:rPr>
          <w:rFonts w:ascii="Arial" w:hAnsi="Arial" w:cs="Arial"/>
          <w:sz w:val="20"/>
        </w:rPr>
      </w:pPr>
      <w:r w:rsidRPr="00E64E80">
        <w:rPr>
          <w:rFonts w:ascii="Arial" w:hAnsi="Arial" w:cs="Arial"/>
          <w:sz w:val="20"/>
        </w:rPr>
        <w:t>Údržba a servis výtahů na 4 roky</w:t>
      </w:r>
    </w:p>
    <w:p w14:paraId="75997542" w14:textId="77777777" w:rsidR="007C1E7B" w:rsidRPr="00E64E80" w:rsidRDefault="007C1E7B" w:rsidP="007C1E7B">
      <w:pPr>
        <w:rPr>
          <w:rFonts w:ascii="Arial" w:hAnsi="Arial" w:cs="Arial"/>
          <w:b/>
        </w:rPr>
      </w:pPr>
    </w:p>
    <w:p w14:paraId="1B345153" w14:textId="77777777" w:rsidR="007C1E7B" w:rsidRPr="00E64E80" w:rsidRDefault="007C1E7B" w:rsidP="00E64E80">
      <w:pPr>
        <w:jc w:val="center"/>
        <w:rPr>
          <w:rFonts w:ascii="Arial" w:hAnsi="Arial" w:cs="Arial"/>
          <w:bCs/>
        </w:rPr>
      </w:pPr>
      <w:r w:rsidRPr="00E64E80">
        <w:rPr>
          <w:rFonts w:ascii="Arial" w:hAnsi="Arial" w:cs="Arial"/>
          <w:bCs/>
        </w:rPr>
        <w:t>Uzavřená po vzájemné dohodě obou smluvních stran podle ustanovení § 536a násl.</w:t>
      </w:r>
      <w:r w:rsidR="00CB0D54" w:rsidRPr="00E64E80">
        <w:rPr>
          <w:rFonts w:ascii="Arial" w:hAnsi="Arial" w:cs="Arial"/>
          <w:bCs/>
        </w:rPr>
        <w:t xml:space="preserve"> </w:t>
      </w:r>
      <w:r w:rsidRPr="00E64E80">
        <w:rPr>
          <w:rFonts w:ascii="Arial" w:hAnsi="Arial" w:cs="Arial"/>
          <w:bCs/>
        </w:rPr>
        <w:t>zákona</w:t>
      </w:r>
    </w:p>
    <w:p w14:paraId="4120A9CE" w14:textId="77777777" w:rsidR="007C1E7B" w:rsidRPr="00E64E80" w:rsidRDefault="007C1E7B" w:rsidP="00E64E80">
      <w:pPr>
        <w:jc w:val="center"/>
        <w:rPr>
          <w:rFonts w:ascii="Arial" w:hAnsi="Arial" w:cs="Arial"/>
          <w:bCs/>
        </w:rPr>
      </w:pPr>
      <w:r w:rsidRPr="00E64E80">
        <w:rPr>
          <w:rFonts w:ascii="Arial" w:hAnsi="Arial" w:cs="Arial"/>
          <w:bCs/>
        </w:rPr>
        <w:t>Č.513/1991 Sb., Obchodní zákoník, v</w:t>
      </w:r>
      <w:r w:rsidR="00CB0D54" w:rsidRPr="00E64E80">
        <w:rPr>
          <w:rFonts w:ascii="Arial" w:hAnsi="Arial" w:cs="Arial"/>
          <w:bCs/>
        </w:rPr>
        <w:t>e znění pozdějších předpisů</w:t>
      </w:r>
      <w:r w:rsidRPr="00E64E80">
        <w:rPr>
          <w:rFonts w:ascii="Arial" w:hAnsi="Arial" w:cs="Arial"/>
          <w:bCs/>
        </w:rPr>
        <w:t>, (dále jen „Obchodní zákoník)</w:t>
      </w:r>
    </w:p>
    <w:p w14:paraId="1D1F16B6" w14:textId="77777777" w:rsidR="007C1E7B" w:rsidRPr="00621081" w:rsidRDefault="007C1E7B" w:rsidP="00621081">
      <w:pPr>
        <w:jc w:val="both"/>
        <w:rPr>
          <w:rFonts w:ascii="Tahoma" w:hAnsi="Tahoma" w:cs="Tahoma"/>
          <w:sz w:val="18"/>
          <w:szCs w:val="18"/>
        </w:rPr>
      </w:pPr>
    </w:p>
    <w:p w14:paraId="4CB6F38C" w14:textId="77777777" w:rsidR="007C1E7B" w:rsidRPr="00621081" w:rsidRDefault="007C1E7B" w:rsidP="007C1E7B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7C1E7B" w:rsidRPr="00E64E80" w14:paraId="475DE69F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AE0" w14:textId="77777777" w:rsidR="007C1E7B" w:rsidRPr="00E64E80" w:rsidRDefault="00CB0D54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Objednavatel: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520" w14:textId="77777777" w:rsidR="007C1E7B" w:rsidRPr="00E64E80" w:rsidRDefault="00CB0D54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Domov sociálních služeb Meziboří, příspěvková organizace</w:t>
            </w:r>
          </w:p>
        </w:tc>
      </w:tr>
      <w:tr w:rsidR="007C1E7B" w:rsidRPr="00E64E80" w14:paraId="1E742DC0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BDD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Adresa</w:t>
            </w:r>
            <w:r w:rsidR="00CB0D54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FC6" w14:textId="77777777" w:rsidR="007C1E7B" w:rsidRPr="00E64E80" w:rsidRDefault="002F4D17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Okružní 104, 435 13</w:t>
            </w:r>
            <w:r w:rsidR="00CB0D54" w:rsidRPr="00E64E80">
              <w:rPr>
                <w:rFonts w:ascii="Arial" w:hAnsi="Arial" w:cs="Arial"/>
              </w:rPr>
              <w:t xml:space="preserve"> Meziboří</w:t>
            </w:r>
          </w:p>
        </w:tc>
      </w:tr>
      <w:tr w:rsidR="007C1E7B" w:rsidRPr="00E64E80" w14:paraId="63A25838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B06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IČ</w:t>
            </w:r>
            <w:r w:rsidR="0067626C" w:rsidRPr="00E64E80">
              <w:rPr>
                <w:rFonts w:ascii="Arial" w:hAnsi="Arial" w:cs="Arial"/>
              </w:rPr>
              <w:t>O</w:t>
            </w:r>
            <w:r w:rsidR="00CB0D54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1EF" w14:textId="77777777" w:rsidR="007C1E7B" w:rsidRPr="00E64E80" w:rsidRDefault="002F4D17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498</w:t>
            </w:r>
            <w:r w:rsidR="00CB0D54" w:rsidRPr="00E64E80">
              <w:rPr>
                <w:rFonts w:ascii="Arial" w:hAnsi="Arial" w:cs="Arial"/>
              </w:rPr>
              <w:t xml:space="preserve"> </w:t>
            </w:r>
            <w:r w:rsidRPr="00E64E80">
              <w:rPr>
                <w:rFonts w:ascii="Arial" w:hAnsi="Arial" w:cs="Arial"/>
              </w:rPr>
              <w:t>72</w:t>
            </w:r>
            <w:r w:rsidR="00CB0D54" w:rsidRPr="00E64E80">
              <w:rPr>
                <w:rFonts w:ascii="Arial" w:hAnsi="Arial" w:cs="Arial"/>
              </w:rPr>
              <w:t xml:space="preserve"> </w:t>
            </w:r>
            <w:r w:rsidRPr="00E64E80">
              <w:rPr>
                <w:rFonts w:ascii="Arial" w:hAnsi="Arial" w:cs="Arial"/>
              </w:rPr>
              <w:t>516</w:t>
            </w:r>
          </w:p>
        </w:tc>
      </w:tr>
      <w:tr w:rsidR="007C1E7B" w:rsidRPr="00E64E80" w14:paraId="7254AEBB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9D9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Zastoupen</w:t>
            </w:r>
            <w:r w:rsidR="00CB0D54" w:rsidRPr="00E64E80">
              <w:rPr>
                <w:rFonts w:ascii="Arial" w:hAnsi="Arial" w:cs="Arial"/>
              </w:rPr>
              <w:t>á: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D30" w14:textId="77777777" w:rsidR="007C1E7B" w:rsidRPr="00E64E80" w:rsidRDefault="00CB0D54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 xml:space="preserve">Mgr. Marcelou </w:t>
            </w:r>
            <w:proofErr w:type="spellStart"/>
            <w:r w:rsidRPr="00E64E80">
              <w:rPr>
                <w:rFonts w:ascii="Arial" w:hAnsi="Arial" w:cs="Arial"/>
              </w:rPr>
              <w:t>Kačalovou</w:t>
            </w:r>
            <w:proofErr w:type="spellEnd"/>
          </w:p>
        </w:tc>
      </w:tr>
      <w:tr w:rsidR="007C1E7B" w:rsidRPr="00E64E80" w14:paraId="352209FC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309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Telefon</w:t>
            </w:r>
            <w:r w:rsidR="0067626C" w:rsidRPr="00E64E80">
              <w:rPr>
                <w:rFonts w:ascii="Arial" w:hAnsi="Arial" w:cs="Arial"/>
              </w:rPr>
              <w:t xml:space="preserve"> </w:t>
            </w:r>
            <w:r w:rsidRPr="00E64E80">
              <w:rPr>
                <w:rFonts w:ascii="Arial" w:hAnsi="Arial" w:cs="Arial"/>
              </w:rPr>
              <w:t>/</w:t>
            </w:r>
            <w:r w:rsidR="0067626C" w:rsidRPr="00E64E80">
              <w:rPr>
                <w:rFonts w:ascii="Arial" w:hAnsi="Arial" w:cs="Arial"/>
              </w:rPr>
              <w:t xml:space="preserve"> </w:t>
            </w:r>
            <w:r w:rsidRPr="00E64E80">
              <w:rPr>
                <w:rFonts w:ascii="Arial" w:hAnsi="Arial" w:cs="Arial"/>
              </w:rPr>
              <w:t>e-mail</w:t>
            </w:r>
            <w:r w:rsidR="0067626C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7B6" w14:textId="27E8C598" w:rsidR="007C1E7B" w:rsidRPr="00E64E80" w:rsidRDefault="00CA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7C1E7B" w:rsidRPr="00E64E80" w14:paraId="5175C7C0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C5B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Účet číslo</w:t>
            </w:r>
            <w:r w:rsidR="0067626C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7A9" w14:textId="76BDA417" w:rsidR="007C1E7B" w:rsidRPr="00E64E80" w:rsidRDefault="00CA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</w:t>
            </w:r>
          </w:p>
        </w:tc>
      </w:tr>
    </w:tbl>
    <w:p w14:paraId="2E7CE3EC" w14:textId="77777777" w:rsidR="007C1E7B" w:rsidRPr="00E64E80" w:rsidRDefault="007C1E7B" w:rsidP="007C1E7B">
      <w:pPr>
        <w:rPr>
          <w:rFonts w:ascii="Arial" w:hAnsi="Arial" w:cs="Arial"/>
        </w:rPr>
      </w:pPr>
    </w:p>
    <w:p w14:paraId="0840A00B" w14:textId="77777777" w:rsidR="007C1E7B" w:rsidRPr="00E64E80" w:rsidRDefault="007C1E7B" w:rsidP="007C1E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7C1E7B" w:rsidRPr="00E64E80" w14:paraId="4F27B522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82A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Zhotovitel</w:t>
            </w:r>
            <w:r w:rsidR="0067626C" w:rsidRPr="00E64E8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681" w14:textId="77777777" w:rsidR="007C1E7B" w:rsidRPr="00E64E80" w:rsidRDefault="0067626C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Jiří Hasman</w:t>
            </w:r>
          </w:p>
        </w:tc>
      </w:tr>
      <w:tr w:rsidR="007C1E7B" w:rsidRPr="00E64E80" w14:paraId="18A0E6A4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420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Adresa</w:t>
            </w:r>
            <w:r w:rsidR="0067626C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33F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 xml:space="preserve">Pionýrů 1501, </w:t>
            </w:r>
            <w:r w:rsidR="0067626C" w:rsidRPr="00E64E80">
              <w:rPr>
                <w:rFonts w:ascii="Arial" w:hAnsi="Arial" w:cs="Arial"/>
              </w:rPr>
              <w:t xml:space="preserve">434 01 </w:t>
            </w:r>
            <w:r w:rsidRPr="00E64E80">
              <w:rPr>
                <w:rFonts w:ascii="Arial" w:hAnsi="Arial" w:cs="Arial"/>
              </w:rPr>
              <w:t>Most</w:t>
            </w:r>
          </w:p>
        </w:tc>
      </w:tr>
      <w:tr w:rsidR="007C1E7B" w:rsidRPr="00E64E80" w14:paraId="1A5AE64D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161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IČO</w:t>
            </w:r>
            <w:r w:rsidR="0067626C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218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128</w:t>
            </w:r>
            <w:r w:rsidR="0067626C" w:rsidRPr="00E64E80">
              <w:rPr>
                <w:rFonts w:ascii="Arial" w:hAnsi="Arial" w:cs="Arial"/>
              </w:rPr>
              <w:t xml:space="preserve"> </w:t>
            </w:r>
            <w:r w:rsidRPr="00E64E80">
              <w:rPr>
                <w:rFonts w:ascii="Arial" w:hAnsi="Arial" w:cs="Arial"/>
              </w:rPr>
              <w:t>02</w:t>
            </w:r>
            <w:r w:rsidR="0067626C" w:rsidRPr="00E64E80">
              <w:rPr>
                <w:rFonts w:ascii="Arial" w:hAnsi="Arial" w:cs="Arial"/>
              </w:rPr>
              <w:t xml:space="preserve"> </w:t>
            </w:r>
            <w:r w:rsidRPr="00E64E80">
              <w:rPr>
                <w:rFonts w:ascii="Arial" w:hAnsi="Arial" w:cs="Arial"/>
              </w:rPr>
              <w:t>255</w:t>
            </w:r>
          </w:p>
        </w:tc>
      </w:tr>
      <w:tr w:rsidR="007C1E7B" w:rsidRPr="00E64E80" w14:paraId="00E0FCC2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DACF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DIČ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1EF" w14:textId="2CD5B1C6" w:rsidR="007C1E7B" w:rsidRPr="00E64E80" w:rsidRDefault="00CA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7C1E7B" w:rsidRPr="00E64E80" w14:paraId="79483588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690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Zastoupen</w:t>
            </w:r>
            <w:r w:rsidR="0067626C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2F8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Jiřím Hasmanem</w:t>
            </w:r>
          </w:p>
        </w:tc>
      </w:tr>
      <w:tr w:rsidR="007C1E7B" w:rsidRPr="00E64E80" w14:paraId="576BECCA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2E8" w14:textId="77777777" w:rsidR="007C1E7B" w:rsidRPr="00E64E80" w:rsidRDefault="0067626C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Telefon</w:t>
            </w:r>
            <w:r w:rsidR="00E305FC" w:rsidRPr="00E64E80">
              <w:rPr>
                <w:rFonts w:ascii="Arial" w:hAnsi="Arial" w:cs="Arial"/>
              </w:rPr>
              <w:t xml:space="preserve"> </w:t>
            </w:r>
            <w:r w:rsidRPr="00E64E80">
              <w:rPr>
                <w:rFonts w:ascii="Arial" w:hAnsi="Arial" w:cs="Arial"/>
              </w:rPr>
              <w:t>/e-mail</w:t>
            </w:r>
            <w:r w:rsidR="00E305FC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BE6" w14:textId="313290F9" w:rsidR="007C1E7B" w:rsidRPr="00E64E80" w:rsidRDefault="00CA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</w:t>
            </w:r>
          </w:p>
        </w:tc>
      </w:tr>
      <w:tr w:rsidR="007C1E7B" w:rsidRPr="00E64E80" w14:paraId="03DDC635" w14:textId="77777777" w:rsidTr="00E64E80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37F" w14:textId="77777777" w:rsidR="007C1E7B" w:rsidRPr="00E64E80" w:rsidRDefault="007C1E7B">
            <w:pPr>
              <w:rPr>
                <w:rFonts w:ascii="Arial" w:hAnsi="Arial" w:cs="Arial"/>
              </w:rPr>
            </w:pPr>
            <w:r w:rsidRPr="00E64E80">
              <w:rPr>
                <w:rFonts w:ascii="Arial" w:hAnsi="Arial" w:cs="Arial"/>
              </w:rPr>
              <w:t>Účet číslo</w:t>
            </w:r>
            <w:r w:rsidR="00E305FC" w:rsidRPr="00E64E80">
              <w:rPr>
                <w:rFonts w:ascii="Arial" w:hAnsi="Arial" w:cs="Arial"/>
              </w:rPr>
              <w:t>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17A" w14:textId="4640A000" w:rsidR="007C1E7B" w:rsidRPr="00E64E80" w:rsidRDefault="00CA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</w:tbl>
    <w:p w14:paraId="6E098D68" w14:textId="77777777" w:rsidR="007C1E7B" w:rsidRPr="00621081" w:rsidRDefault="007C1E7B" w:rsidP="007C1E7B">
      <w:pPr>
        <w:rPr>
          <w:rFonts w:ascii="Tahoma" w:hAnsi="Tahoma" w:cs="Tahoma"/>
          <w:sz w:val="18"/>
          <w:szCs w:val="18"/>
        </w:rPr>
      </w:pPr>
    </w:p>
    <w:p w14:paraId="7F82CAC9" w14:textId="06F4F819" w:rsidR="007C1E7B" w:rsidRPr="00621081" w:rsidRDefault="00BA2C46" w:rsidP="007C1E7B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E64E80">
        <w:rPr>
          <w:rFonts w:ascii="Arial" w:hAnsi="Arial" w:cs="Arial"/>
        </w:rPr>
        <w:t>Pionýrů 1501, 434 01 Most</w:t>
      </w:r>
    </w:p>
    <w:p w14:paraId="57AA7289" w14:textId="77777777" w:rsidR="0034739E" w:rsidRDefault="007C1E7B" w:rsidP="00E64E80">
      <w:pPr>
        <w:pStyle w:val="Nadpis4"/>
        <w:jc w:val="center"/>
        <w:rPr>
          <w:rFonts w:ascii="Arial" w:hAnsi="Arial" w:cs="Arial"/>
          <w:iCs/>
          <w:sz w:val="20"/>
        </w:rPr>
      </w:pPr>
      <w:r w:rsidRPr="0034739E">
        <w:rPr>
          <w:rFonts w:ascii="Arial" w:hAnsi="Arial" w:cs="Arial"/>
          <w:iCs/>
          <w:sz w:val="20"/>
        </w:rPr>
        <w:t>Čl</w:t>
      </w:r>
      <w:r w:rsidR="0034739E" w:rsidRPr="0034739E">
        <w:rPr>
          <w:rFonts w:ascii="Arial" w:hAnsi="Arial" w:cs="Arial"/>
          <w:iCs/>
          <w:sz w:val="20"/>
        </w:rPr>
        <w:t>ánek</w:t>
      </w:r>
      <w:r w:rsidR="00E64E80" w:rsidRPr="0034739E">
        <w:rPr>
          <w:rFonts w:ascii="Arial" w:hAnsi="Arial" w:cs="Arial"/>
          <w:iCs/>
          <w:sz w:val="20"/>
        </w:rPr>
        <w:t xml:space="preserve"> </w:t>
      </w:r>
      <w:r w:rsidRPr="0034739E">
        <w:rPr>
          <w:rFonts w:ascii="Arial" w:hAnsi="Arial" w:cs="Arial"/>
          <w:iCs/>
          <w:sz w:val="20"/>
        </w:rPr>
        <w:t xml:space="preserve">1 </w:t>
      </w:r>
    </w:p>
    <w:p w14:paraId="40F8D2CD" w14:textId="77777777" w:rsidR="007C1E7B" w:rsidRPr="0034739E" w:rsidRDefault="007C1E7B" w:rsidP="00E64E80">
      <w:pPr>
        <w:pStyle w:val="Nadpis4"/>
        <w:jc w:val="center"/>
        <w:rPr>
          <w:rFonts w:ascii="Arial" w:hAnsi="Arial" w:cs="Arial"/>
          <w:iCs/>
          <w:sz w:val="20"/>
        </w:rPr>
      </w:pPr>
      <w:r w:rsidRPr="0034739E">
        <w:rPr>
          <w:rFonts w:ascii="Arial" w:hAnsi="Arial" w:cs="Arial"/>
          <w:iCs/>
          <w:sz w:val="20"/>
        </w:rPr>
        <w:t>Předmět díla</w:t>
      </w:r>
    </w:p>
    <w:p w14:paraId="24BBE4EE" w14:textId="77777777" w:rsidR="00ED67A8" w:rsidRPr="00E64E80" w:rsidRDefault="00ED67A8" w:rsidP="00ED67A8">
      <w:pPr>
        <w:rPr>
          <w:rFonts w:ascii="Arial" w:hAnsi="Arial" w:cs="Arial"/>
        </w:rPr>
      </w:pPr>
    </w:p>
    <w:p w14:paraId="574A4BDC" w14:textId="77777777" w:rsidR="00D95CFA" w:rsidRPr="00E64E80" w:rsidRDefault="007C1E7B" w:rsidP="007C1E7B">
      <w:pPr>
        <w:pStyle w:val="Zkladntext2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E64E80">
        <w:rPr>
          <w:rFonts w:ascii="Arial" w:hAnsi="Arial" w:cs="Arial"/>
          <w:sz w:val="20"/>
        </w:rPr>
        <w:t xml:space="preserve">Předmětem díla je komplexní zajištění provozu, údržby, mazání a </w:t>
      </w:r>
      <w:r w:rsidR="00D95CFA" w:rsidRPr="00E64E80">
        <w:rPr>
          <w:rFonts w:ascii="Arial" w:hAnsi="Arial" w:cs="Arial"/>
          <w:sz w:val="20"/>
        </w:rPr>
        <w:t>odborné prohlídky</w:t>
      </w:r>
      <w:r w:rsidRPr="00E64E80">
        <w:rPr>
          <w:rFonts w:ascii="Arial" w:hAnsi="Arial" w:cs="Arial"/>
          <w:sz w:val="20"/>
        </w:rPr>
        <w:t xml:space="preserve"> výtah</w:t>
      </w:r>
      <w:r w:rsidR="00444295" w:rsidRPr="00E64E80">
        <w:rPr>
          <w:rFonts w:ascii="Arial" w:hAnsi="Arial" w:cs="Arial"/>
          <w:sz w:val="20"/>
        </w:rPr>
        <w:t>ů</w:t>
      </w:r>
      <w:r w:rsidRPr="00E64E80">
        <w:rPr>
          <w:rFonts w:ascii="Arial" w:hAnsi="Arial" w:cs="Arial"/>
          <w:sz w:val="20"/>
        </w:rPr>
        <w:t xml:space="preserve"> ve správě výše uvedené firmy v rozsahu </w:t>
      </w:r>
      <w:r w:rsidR="00621081" w:rsidRPr="00E64E80">
        <w:rPr>
          <w:rFonts w:ascii="Arial" w:hAnsi="Arial" w:cs="Arial"/>
          <w:sz w:val="20"/>
        </w:rPr>
        <w:t>platných norem</w:t>
      </w:r>
      <w:r w:rsidRPr="00E64E80">
        <w:rPr>
          <w:rFonts w:ascii="Arial" w:hAnsi="Arial" w:cs="Arial"/>
          <w:sz w:val="20"/>
        </w:rPr>
        <w:t xml:space="preserve"> vč</w:t>
      </w:r>
      <w:r w:rsidR="00E64E80">
        <w:rPr>
          <w:rFonts w:ascii="Arial" w:hAnsi="Arial" w:cs="Arial"/>
          <w:sz w:val="20"/>
        </w:rPr>
        <w:t xml:space="preserve">etně </w:t>
      </w:r>
      <w:r w:rsidRPr="00E64E80">
        <w:rPr>
          <w:rFonts w:ascii="Arial" w:hAnsi="Arial" w:cs="Arial"/>
          <w:sz w:val="20"/>
        </w:rPr>
        <w:t>odpovědnosti za provoz a technický stav</w:t>
      </w:r>
      <w:r w:rsidR="00D95CFA" w:rsidRPr="00E64E80">
        <w:rPr>
          <w:rFonts w:ascii="Arial" w:hAnsi="Arial" w:cs="Arial"/>
          <w:sz w:val="20"/>
        </w:rPr>
        <w:t>:</w:t>
      </w:r>
    </w:p>
    <w:p w14:paraId="584D291D" w14:textId="77777777" w:rsidR="00D95CFA" w:rsidRPr="00E64E80" w:rsidRDefault="00D95CFA" w:rsidP="00D95CFA">
      <w:pPr>
        <w:pStyle w:val="Zkladntext2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775"/>
        <w:gridCol w:w="2992"/>
        <w:gridCol w:w="2720"/>
      </w:tblGrid>
      <w:tr w:rsidR="00C01EFC" w:rsidRPr="00E64E80" w14:paraId="06609E21" w14:textId="77777777" w:rsidTr="00D35D83">
        <w:tc>
          <w:tcPr>
            <w:tcW w:w="1123" w:type="dxa"/>
            <w:shd w:val="clear" w:color="auto" w:fill="auto"/>
          </w:tcPr>
          <w:p w14:paraId="232F107C" w14:textId="77777777" w:rsidR="00C01EFC" w:rsidRPr="00E64E80" w:rsidRDefault="003F69DE" w:rsidP="00D35D83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E64E80">
              <w:rPr>
                <w:rFonts w:ascii="Arial" w:hAnsi="Arial" w:cs="Arial"/>
                <w:sz w:val="20"/>
              </w:rPr>
              <w:t>p</w:t>
            </w:r>
            <w:r w:rsidR="00C01EFC" w:rsidRPr="00E64E80">
              <w:rPr>
                <w:rFonts w:ascii="Arial" w:hAnsi="Arial" w:cs="Arial"/>
                <w:sz w:val="20"/>
              </w:rPr>
              <w:t>očet výtahů</w:t>
            </w:r>
          </w:p>
        </w:tc>
        <w:tc>
          <w:tcPr>
            <w:tcW w:w="1804" w:type="dxa"/>
            <w:shd w:val="clear" w:color="auto" w:fill="auto"/>
          </w:tcPr>
          <w:p w14:paraId="5F981B71" w14:textId="77777777" w:rsidR="00C01EFC" w:rsidRPr="00E64E80" w:rsidRDefault="003F69DE" w:rsidP="00D35D83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E64E80">
              <w:rPr>
                <w:rFonts w:ascii="Arial" w:hAnsi="Arial" w:cs="Arial"/>
                <w:sz w:val="20"/>
              </w:rPr>
              <w:t>n</w:t>
            </w:r>
            <w:r w:rsidR="00C01EFC" w:rsidRPr="00E64E80">
              <w:rPr>
                <w:rFonts w:ascii="Arial" w:hAnsi="Arial" w:cs="Arial"/>
                <w:sz w:val="20"/>
              </w:rPr>
              <w:t>osnost/typ výtahu</w:t>
            </w:r>
          </w:p>
        </w:tc>
        <w:tc>
          <w:tcPr>
            <w:tcW w:w="3100" w:type="dxa"/>
            <w:shd w:val="clear" w:color="auto" w:fill="auto"/>
          </w:tcPr>
          <w:p w14:paraId="6961B94E" w14:textId="77777777" w:rsidR="00C01EFC" w:rsidRPr="00E64E80" w:rsidRDefault="003F69DE" w:rsidP="00D35D83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E64E80">
              <w:rPr>
                <w:rFonts w:ascii="Arial" w:hAnsi="Arial" w:cs="Arial"/>
                <w:sz w:val="20"/>
              </w:rPr>
              <w:t>u</w:t>
            </w:r>
            <w:r w:rsidR="00C01EFC" w:rsidRPr="00E64E80">
              <w:rPr>
                <w:rFonts w:ascii="Arial" w:hAnsi="Arial" w:cs="Arial"/>
                <w:sz w:val="20"/>
              </w:rPr>
              <w:t>místění výtahu</w:t>
            </w:r>
          </w:p>
        </w:tc>
        <w:tc>
          <w:tcPr>
            <w:tcW w:w="2793" w:type="dxa"/>
            <w:shd w:val="clear" w:color="auto" w:fill="auto"/>
          </w:tcPr>
          <w:p w14:paraId="650EDDD2" w14:textId="77777777" w:rsidR="00C01EFC" w:rsidRPr="00E64E80" w:rsidRDefault="003F69DE" w:rsidP="00D35D83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E64E80">
              <w:rPr>
                <w:rFonts w:ascii="Arial" w:hAnsi="Arial" w:cs="Arial"/>
                <w:sz w:val="20"/>
              </w:rPr>
              <w:t>c</w:t>
            </w:r>
            <w:r w:rsidR="00C01EFC" w:rsidRPr="00E64E80">
              <w:rPr>
                <w:rFonts w:ascii="Arial" w:hAnsi="Arial" w:cs="Arial"/>
                <w:sz w:val="20"/>
              </w:rPr>
              <w:t>en</w:t>
            </w:r>
            <w:r w:rsidR="009D06C6" w:rsidRPr="00E64E80">
              <w:rPr>
                <w:rFonts w:ascii="Arial" w:hAnsi="Arial" w:cs="Arial"/>
                <w:sz w:val="20"/>
              </w:rPr>
              <w:t>a</w:t>
            </w:r>
            <w:r w:rsidR="00C01EFC" w:rsidRPr="00E64E80">
              <w:rPr>
                <w:rFonts w:ascii="Arial" w:hAnsi="Arial" w:cs="Arial"/>
                <w:sz w:val="20"/>
              </w:rPr>
              <w:t xml:space="preserve"> za </w:t>
            </w:r>
            <w:r w:rsidRPr="00E64E80">
              <w:rPr>
                <w:rFonts w:ascii="Arial" w:hAnsi="Arial" w:cs="Arial"/>
                <w:sz w:val="20"/>
              </w:rPr>
              <w:t>1</w:t>
            </w:r>
            <w:r w:rsidR="00C01EFC" w:rsidRPr="00E64E80">
              <w:rPr>
                <w:rFonts w:ascii="Arial" w:hAnsi="Arial" w:cs="Arial"/>
                <w:sz w:val="20"/>
              </w:rPr>
              <w:t xml:space="preserve"> ks výtahu</w:t>
            </w:r>
            <w:r w:rsidRPr="00E64E80">
              <w:rPr>
                <w:rFonts w:ascii="Arial" w:hAnsi="Arial" w:cs="Arial"/>
                <w:sz w:val="20"/>
              </w:rPr>
              <w:t>/měsíc</w:t>
            </w:r>
          </w:p>
        </w:tc>
      </w:tr>
      <w:tr w:rsidR="00C01EFC" w:rsidRPr="00E64E80" w14:paraId="582042D0" w14:textId="77777777" w:rsidTr="00D35D83">
        <w:tc>
          <w:tcPr>
            <w:tcW w:w="1123" w:type="dxa"/>
            <w:shd w:val="clear" w:color="auto" w:fill="auto"/>
          </w:tcPr>
          <w:p w14:paraId="439F0D7D" w14:textId="77777777" w:rsidR="00C01EFC" w:rsidRPr="00E64E80" w:rsidRDefault="002F4D17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r w:rsidRPr="00E64E80">
              <w:rPr>
                <w:rFonts w:ascii="Arial" w:hAnsi="Arial" w:cs="Arial"/>
                <w:b/>
                <w:sz w:val="20"/>
              </w:rPr>
              <w:t>2</w:t>
            </w:r>
            <w:r w:rsidR="00C01EFC" w:rsidRPr="00E64E80">
              <w:rPr>
                <w:rFonts w:ascii="Arial" w:hAnsi="Arial" w:cs="Arial"/>
                <w:b/>
                <w:sz w:val="20"/>
              </w:rPr>
              <w:t xml:space="preserve"> ks</w:t>
            </w:r>
          </w:p>
        </w:tc>
        <w:tc>
          <w:tcPr>
            <w:tcW w:w="1804" w:type="dxa"/>
            <w:shd w:val="clear" w:color="auto" w:fill="auto"/>
          </w:tcPr>
          <w:p w14:paraId="47D54269" w14:textId="77777777" w:rsidR="00C01EFC" w:rsidRPr="00E64E80" w:rsidRDefault="002F4D17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1650 kg"/>
              </w:smartTagPr>
              <w:r w:rsidRPr="00E64E80">
                <w:rPr>
                  <w:rFonts w:ascii="Arial" w:hAnsi="Arial" w:cs="Arial"/>
                  <w:b/>
                  <w:sz w:val="20"/>
                </w:rPr>
                <w:t>1650 kg</w:t>
              </w:r>
            </w:smartTag>
          </w:p>
        </w:tc>
        <w:tc>
          <w:tcPr>
            <w:tcW w:w="3100" w:type="dxa"/>
            <w:shd w:val="clear" w:color="auto" w:fill="auto"/>
          </w:tcPr>
          <w:p w14:paraId="5B61935B" w14:textId="77777777" w:rsidR="00C01EFC" w:rsidRPr="00E64E80" w:rsidRDefault="002F4D17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r w:rsidRPr="00E64E80">
              <w:rPr>
                <w:rFonts w:ascii="Arial" w:hAnsi="Arial" w:cs="Arial"/>
                <w:b/>
                <w:sz w:val="20"/>
              </w:rPr>
              <w:t>DD Meziboří č.p.104</w:t>
            </w:r>
          </w:p>
        </w:tc>
        <w:tc>
          <w:tcPr>
            <w:tcW w:w="2793" w:type="dxa"/>
            <w:shd w:val="clear" w:color="auto" w:fill="auto"/>
          </w:tcPr>
          <w:p w14:paraId="495EE266" w14:textId="34C5603B" w:rsidR="00C01EFC" w:rsidRPr="00E64E80" w:rsidRDefault="00CA5536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800</w:t>
            </w:r>
            <w:r w:rsidR="002F4D17" w:rsidRPr="00E64E80">
              <w:rPr>
                <w:rFonts w:ascii="Arial" w:hAnsi="Arial" w:cs="Arial"/>
                <w:b/>
                <w:sz w:val="20"/>
              </w:rPr>
              <w:t xml:space="preserve">,00 </w:t>
            </w:r>
            <w:r w:rsidR="00122D66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C01EFC" w:rsidRPr="00E64E80" w14:paraId="0021269F" w14:textId="77777777" w:rsidTr="00D35D83">
        <w:tc>
          <w:tcPr>
            <w:tcW w:w="1123" w:type="dxa"/>
            <w:shd w:val="clear" w:color="auto" w:fill="auto"/>
          </w:tcPr>
          <w:p w14:paraId="68B004A5" w14:textId="77777777" w:rsidR="00C01EFC" w:rsidRPr="00E64E80" w:rsidRDefault="002F4D17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r w:rsidRPr="00E64E80">
              <w:rPr>
                <w:rFonts w:ascii="Arial" w:hAnsi="Arial" w:cs="Arial"/>
                <w:b/>
                <w:sz w:val="20"/>
              </w:rPr>
              <w:t>2</w:t>
            </w:r>
            <w:r w:rsidR="00296593" w:rsidRPr="00E64E80">
              <w:rPr>
                <w:rFonts w:ascii="Arial" w:hAnsi="Arial" w:cs="Arial"/>
                <w:b/>
                <w:sz w:val="20"/>
              </w:rPr>
              <w:t xml:space="preserve"> ks</w:t>
            </w:r>
          </w:p>
        </w:tc>
        <w:tc>
          <w:tcPr>
            <w:tcW w:w="1804" w:type="dxa"/>
            <w:shd w:val="clear" w:color="auto" w:fill="auto"/>
          </w:tcPr>
          <w:p w14:paraId="43AF1B09" w14:textId="77777777" w:rsidR="00C01EFC" w:rsidRPr="00E64E80" w:rsidRDefault="00010F70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1000</w:t>
            </w:r>
            <w:r w:rsidR="002F4D17" w:rsidRPr="00E64E80">
              <w:rPr>
                <w:rFonts w:ascii="Arial" w:hAnsi="Arial" w:cs="Arial"/>
                <w:b/>
                <w:sz w:val="20"/>
              </w:rPr>
              <w:t xml:space="preserve"> kg</w:t>
            </w:r>
          </w:p>
        </w:tc>
        <w:tc>
          <w:tcPr>
            <w:tcW w:w="3100" w:type="dxa"/>
            <w:shd w:val="clear" w:color="auto" w:fill="auto"/>
          </w:tcPr>
          <w:p w14:paraId="2FAD1418" w14:textId="77777777" w:rsidR="00C01EFC" w:rsidRPr="00E64E80" w:rsidRDefault="002F4D17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r w:rsidRPr="00E64E80">
              <w:rPr>
                <w:rFonts w:ascii="Arial" w:hAnsi="Arial" w:cs="Arial"/>
                <w:b/>
                <w:sz w:val="20"/>
              </w:rPr>
              <w:t>DD Meziboří č.p.102</w:t>
            </w:r>
          </w:p>
        </w:tc>
        <w:tc>
          <w:tcPr>
            <w:tcW w:w="2793" w:type="dxa"/>
            <w:shd w:val="clear" w:color="auto" w:fill="auto"/>
          </w:tcPr>
          <w:p w14:paraId="1DE89ECF" w14:textId="6993351A" w:rsidR="00C01EFC" w:rsidRPr="00E64E80" w:rsidRDefault="00CA5536" w:rsidP="00D35D83">
            <w:pPr>
              <w:pStyle w:val="Zkladntext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800</w:t>
            </w:r>
            <w:r w:rsidR="002F4D17" w:rsidRPr="00E64E80">
              <w:rPr>
                <w:rFonts w:ascii="Arial" w:hAnsi="Arial" w:cs="Arial"/>
                <w:b/>
                <w:sz w:val="20"/>
              </w:rPr>
              <w:t>,00</w:t>
            </w:r>
            <w:r w:rsidR="00122D66">
              <w:rPr>
                <w:rFonts w:ascii="Arial" w:hAnsi="Arial" w:cs="Arial"/>
                <w:b/>
                <w:sz w:val="20"/>
              </w:rPr>
              <w:t xml:space="preserve"> Kč</w:t>
            </w:r>
          </w:p>
        </w:tc>
      </w:tr>
    </w:tbl>
    <w:p w14:paraId="12D356D0" w14:textId="77777777" w:rsidR="007C1E7B" w:rsidRPr="00E64E80" w:rsidRDefault="00D95CFA" w:rsidP="00D95CFA">
      <w:pPr>
        <w:pStyle w:val="Zkladntext2"/>
        <w:jc w:val="both"/>
        <w:rPr>
          <w:rFonts w:ascii="Arial" w:hAnsi="Arial" w:cs="Arial"/>
          <w:b/>
          <w:sz w:val="20"/>
        </w:rPr>
      </w:pPr>
      <w:r w:rsidRPr="00E64E80">
        <w:rPr>
          <w:rFonts w:ascii="Arial" w:hAnsi="Arial" w:cs="Arial"/>
          <w:b/>
          <w:sz w:val="20"/>
        </w:rPr>
        <w:t xml:space="preserve"> </w:t>
      </w:r>
    </w:p>
    <w:p w14:paraId="50B6341E" w14:textId="77777777" w:rsidR="007C1E7B" w:rsidRPr="00E64E80" w:rsidRDefault="007C1E7B" w:rsidP="007C1E7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Zabezpečovat údržbu výtahu, drobné práce nutné k řádnému a bezpečnému provozu výtahu.</w:t>
      </w:r>
    </w:p>
    <w:p w14:paraId="78FA40D6" w14:textId="77777777" w:rsidR="007C1E7B" w:rsidRPr="00E64E80" w:rsidRDefault="007C1E7B" w:rsidP="007C1E7B">
      <w:pPr>
        <w:jc w:val="both"/>
        <w:rPr>
          <w:rFonts w:ascii="Arial" w:hAnsi="Arial" w:cs="Arial"/>
        </w:rPr>
      </w:pPr>
    </w:p>
    <w:p w14:paraId="33965145" w14:textId="77777777" w:rsidR="007C1E7B" w:rsidRPr="00E64E80" w:rsidRDefault="007C1E7B" w:rsidP="0062108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Zabezpečovat mazání výtahu dle mazacího plánu pasportu. Zabezpečovat čištění strojovny výtahu.</w:t>
      </w:r>
    </w:p>
    <w:p w14:paraId="28B8A3E7" w14:textId="77777777" w:rsidR="007C1E7B" w:rsidRPr="00E64E80" w:rsidRDefault="007C1E7B" w:rsidP="007C1E7B">
      <w:pPr>
        <w:jc w:val="both"/>
        <w:rPr>
          <w:rFonts w:ascii="Arial" w:hAnsi="Arial" w:cs="Arial"/>
        </w:rPr>
      </w:pPr>
    </w:p>
    <w:p w14:paraId="4E74949B" w14:textId="77777777" w:rsidR="007C1E7B" w:rsidRPr="00E64E80" w:rsidRDefault="007C1E7B" w:rsidP="00621081">
      <w:pPr>
        <w:numPr>
          <w:ilvl w:val="1"/>
          <w:numId w:val="1"/>
        </w:num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Zabezpečovat povinnosti majitele výtahu ve smyslu </w:t>
      </w:r>
      <w:r w:rsidR="00621081" w:rsidRPr="00E64E80">
        <w:rPr>
          <w:rFonts w:ascii="Arial" w:hAnsi="Arial" w:cs="Arial"/>
        </w:rPr>
        <w:t>platných norem</w:t>
      </w:r>
      <w:r w:rsidRPr="00E64E80">
        <w:rPr>
          <w:rFonts w:ascii="Arial" w:hAnsi="Arial" w:cs="Arial"/>
        </w:rPr>
        <w:t>.</w:t>
      </w:r>
    </w:p>
    <w:p w14:paraId="6975E748" w14:textId="77777777" w:rsidR="00444295" w:rsidRPr="00E64E80" w:rsidRDefault="00444295" w:rsidP="00444295">
      <w:pPr>
        <w:rPr>
          <w:rFonts w:ascii="Arial" w:hAnsi="Arial" w:cs="Arial"/>
        </w:rPr>
      </w:pPr>
    </w:p>
    <w:p w14:paraId="6B36A15A" w14:textId="77777777" w:rsidR="00621081" w:rsidRPr="00E64E80" w:rsidRDefault="00621081" w:rsidP="00621081">
      <w:pPr>
        <w:pStyle w:val="Zkladntext"/>
        <w:numPr>
          <w:ilvl w:val="1"/>
          <w:numId w:val="1"/>
        </w:numPr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>Odstraňování poruchy, která byla příčinou zastavení výtahu, bude provedeno do 2 hodin od nahlášení.</w:t>
      </w:r>
      <w:r w:rsidR="00122D66">
        <w:rPr>
          <w:rFonts w:ascii="Arial" w:hAnsi="Arial" w:cs="Arial"/>
          <w:b w:val="0"/>
          <w:sz w:val="20"/>
        </w:rPr>
        <w:t xml:space="preserve"> Větší</w:t>
      </w:r>
      <w:r w:rsidRPr="00E64E80">
        <w:rPr>
          <w:rFonts w:ascii="Arial" w:hAnsi="Arial" w:cs="Arial"/>
          <w:b w:val="0"/>
          <w:sz w:val="20"/>
        </w:rPr>
        <w:t xml:space="preserve"> opravy (pohon, zdemolované dveře atd.) maximálně do 24 hodin.</w:t>
      </w:r>
    </w:p>
    <w:p w14:paraId="29D8DEA0" w14:textId="77777777" w:rsidR="007C1E7B" w:rsidRPr="00E64E80" w:rsidRDefault="007C1E7B" w:rsidP="007C1E7B">
      <w:pPr>
        <w:jc w:val="both"/>
        <w:rPr>
          <w:rFonts w:ascii="Arial" w:hAnsi="Arial" w:cs="Arial"/>
        </w:rPr>
      </w:pPr>
    </w:p>
    <w:p w14:paraId="7FE16D5F" w14:textId="77777777" w:rsidR="007C1E7B" w:rsidRPr="00E64E80" w:rsidRDefault="00444295" w:rsidP="00444295">
      <w:pPr>
        <w:numPr>
          <w:ilvl w:val="1"/>
          <w:numId w:val="1"/>
        </w:numPr>
        <w:rPr>
          <w:rFonts w:ascii="Arial" w:hAnsi="Arial" w:cs="Arial"/>
        </w:rPr>
      </w:pPr>
      <w:r w:rsidRPr="00E64E80">
        <w:rPr>
          <w:rFonts w:ascii="Arial" w:hAnsi="Arial" w:cs="Arial"/>
        </w:rPr>
        <w:t>Zabezpečovat odborné prohlídky ve smyslu platných norem v předepsaných lhůtách a termínech</w:t>
      </w:r>
      <w:r w:rsidR="00B07761">
        <w:rPr>
          <w:rFonts w:ascii="Arial" w:hAnsi="Arial" w:cs="Arial"/>
        </w:rPr>
        <w:t>.</w:t>
      </w:r>
      <w:r w:rsidRPr="00E64E80">
        <w:rPr>
          <w:rFonts w:ascii="Arial" w:hAnsi="Arial" w:cs="Arial"/>
        </w:rPr>
        <w:t xml:space="preserve"> </w:t>
      </w:r>
    </w:p>
    <w:p w14:paraId="062DE022" w14:textId="77777777" w:rsidR="00A96263" w:rsidRDefault="00A96263" w:rsidP="00A96263">
      <w:pPr>
        <w:rPr>
          <w:rFonts w:ascii="Arial" w:hAnsi="Arial" w:cs="Arial"/>
        </w:rPr>
      </w:pPr>
    </w:p>
    <w:p w14:paraId="28FC2D54" w14:textId="77777777" w:rsidR="00D95CFA" w:rsidRPr="00E64E80" w:rsidRDefault="007C1E7B" w:rsidP="00621081">
      <w:pPr>
        <w:numPr>
          <w:ilvl w:val="1"/>
          <w:numId w:val="1"/>
        </w:num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Zabezpečovat pohotovostní službu včetně sobot, nedělí a svátků, která je v paušální ceně výtahu. </w:t>
      </w:r>
    </w:p>
    <w:p w14:paraId="6D63B319" w14:textId="77777777" w:rsidR="00BF4DB5" w:rsidRPr="00E64E80" w:rsidRDefault="00BF4DB5" w:rsidP="00BF4DB5">
      <w:pPr>
        <w:rPr>
          <w:rFonts w:ascii="Arial" w:hAnsi="Arial" w:cs="Arial"/>
        </w:rPr>
      </w:pPr>
    </w:p>
    <w:p w14:paraId="24DAC024" w14:textId="77777777" w:rsidR="00BF4DB5" w:rsidRPr="00E64E80" w:rsidRDefault="00BF4DB5" w:rsidP="00BF4DB5">
      <w:pPr>
        <w:rPr>
          <w:rFonts w:ascii="Arial" w:hAnsi="Arial" w:cs="Arial"/>
        </w:rPr>
      </w:pPr>
      <w:r w:rsidRPr="00E64E80">
        <w:rPr>
          <w:rFonts w:ascii="Arial" w:hAnsi="Arial" w:cs="Arial"/>
        </w:rPr>
        <w:lastRenderedPageBreak/>
        <w:t>1.8. Zabezpečovat odborné zkoušky ve smyslu platných norem v předepsaných lhůtách a termínech</w:t>
      </w:r>
      <w:r w:rsidR="00B07761">
        <w:rPr>
          <w:rFonts w:ascii="Arial" w:hAnsi="Arial" w:cs="Arial"/>
        </w:rPr>
        <w:t>.</w:t>
      </w:r>
    </w:p>
    <w:p w14:paraId="7709FADE" w14:textId="77777777" w:rsidR="00BF4DB5" w:rsidRPr="00E64E80" w:rsidRDefault="00BF4DB5" w:rsidP="00BF4DB5">
      <w:pPr>
        <w:rPr>
          <w:rFonts w:ascii="Arial" w:hAnsi="Arial" w:cs="Arial"/>
        </w:rPr>
      </w:pPr>
    </w:p>
    <w:p w14:paraId="54EA1607" w14:textId="77777777" w:rsidR="00BF4DB5" w:rsidRPr="00E64E80" w:rsidRDefault="00BF4DB5" w:rsidP="00BF4DB5">
      <w:pPr>
        <w:rPr>
          <w:rFonts w:ascii="Arial" w:hAnsi="Arial" w:cs="Arial"/>
        </w:rPr>
      </w:pPr>
      <w:r w:rsidRPr="00E64E80">
        <w:rPr>
          <w:rFonts w:ascii="Arial" w:hAnsi="Arial" w:cs="Arial"/>
        </w:rPr>
        <w:t>1.9. Zabezpečit inspekční prohlídky výtahů</w:t>
      </w:r>
    </w:p>
    <w:p w14:paraId="335BDC4A" w14:textId="77777777" w:rsidR="00BF4DB5" w:rsidRPr="00E64E80" w:rsidRDefault="00BF4DB5" w:rsidP="00BF4DB5">
      <w:pPr>
        <w:rPr>
          <w:rFonts w:ascii="Arial" w:hAnsi="Arial" w:cs="Arial"/>
        </w:rPr>
      </w:pPr>
    </w:p>
    <w:p w14:paraId="661EE33D" w14:textId="44B90312" w:rsidR="007C1E7B" w:rsidRPr="00E64E80" w:rsidRDefault="0034739E" w:rsidP="006210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621081" w:rsidRPr="00E64E80">
        <w:rPr>
          <w:rFonts w:ascii="Arial" w:hAnsi="Arial" w:cs="Arial"/>
          <w:b/>
        </w:rPr>
        <w:t>íslo dispečinku:</w:t>
      </w:r>
      <w:r w:rsidR="007C1E7B" w:rsidRPr="00E64E80">
        <w:rPr>
          <w:rFonts w:ascii="Arial" w:hAnsi="Arial" w:cs="Arial"/>
          <w:b/>
        </w:rPr>
        <w:t xml:space="preserve"> linka zdarma: </w:t>
      </w:r>
      <w:r w:rsidR="00906AEB">
        <w:rPr>
          <w:rFonts w:ascii="Arial" w:hAnsi="Arial" w:cs="Arial"/>
          <w:b/>
        </w:rPr>
        <w:t>XXXXXXXX</w:t>
      </w:r>
    </w:p>
    <w:p w14:paraId="4A008BA1" w14:textId="77777777" w:rsidR="00621081" w:rsidRPr="00E64E80" w:rsidRDefault="00621081" w:rsidP="007C1E7B">
      <w:pPr>
        <w:rPr>
          <w:rFonts w:ascii="Arial" w:hAnsi="Arial" w:cs="Arial"/>
          <w:b/>
        </w:rPr>
      </w:pPr>
    </w:p>
    <w:p w14:paraId="11F96B9E" w14:textId="77777777" w:rsidR="00ED67A8" w:rsidRPr="00E64E80" w:rsidRDefault="00ED67A8" w:rsidP="007C1E7B">
      <w:pPr>
        <w:rPr>
          <w:rFonts w:ascii="Arial" w:hAnsi="Arial" w:cs="Arial"/>
          <w:b/>
        </w:rPr>
      </w:pPr>
    </w:p>
    <w:p w14:paraId="28A254DB" w14:textId="77777777" w:rsidR="0034739E" w:rsidRDefault="007C1E7B" w:rsidP="0034739E">
      <w:pPr>
        <w:pStyle w:val="Nadpis5"/>
        <w:jc w:val="center"/>
        <w:rPr>
          <w:rFonts w:ascii="Arial" w:hAnsi="Arial" w:cs="Arial"/>
          <w:b/>
          <w:iCs/>
          <w:sz w:val="20"/>
        </w:rPr>
      </w:pPr>
      <w:r w:rsidRPr="0034739E">
        <w:rPr>
          <w:rFonts w:ascii="Arial" w:hAnsi="Arial" w:cs="Arial"/>
          <w:b/>
          <w:iCs/>
          <w:sz w:val="20"/>
        </w:rPr>
        <w:t>Čl</w:t>
      </w:r>
      <w:r w:rsidR="0034739E" w:rsidRPr="0034739E">
        <w:rPr>
          <w:rFonts w:ascii="Arial" w:hAnsi="Arial" w:cs="Arial"/>
          <w:b/>
          <w:iCs/>
          <w:sz w:val="20"/>
        </w:rPr>
        <w:t xml:space="preserve">ánek </w:t>
      </w:r>
      <w:r w:rsidRPr="0034739E">
        <w:rPr>
          <w:rFonts w:ascii="Arial" w:hAnsi="Arial" w:cs="Arial"/>
          <w:b/>
          <w:iCs/>
          <w:sz w:val="20"/>
        </w:rPr>
        <w:t xml:space="preserve">2 </w:t>
      </w:r>
    </w:p>
    <w:p w14:paraId="769E21D5" w14:textId="77777777" w:rsidR="007C1E7B" w:rsidRPr="0034739E" w:rsidRDefault="007C1E7B" w:rsidP="0034739E">
      <w:pPr>
        <w:pStyle w:val="Nadpis5"/>
        <w:jc w:val="center"/>
        <w:rPr>
          <w:rFonts w:ascii="Arial" w:hAnsi="Arial" w:cs="Arial"/>
          <w:b/>
          <w:iCs/>
          <w:sz w:val="20"/>
        </w:rPr>
      </w:pPr>
      <w:r w:rsidRPr="0034739E">
        <w:rPr>
          <w:rFonts w:ascii="Arial" w:hAnsi="Arial" w:cs="Arial"/>
          <w:b/>
          <w:iCs/>
          <w:sz w:val="20"/>
        </w:rPr>
        <w:t>Cena a způsob fakturace</w:t>
      </w:r>
    </w:p>
    <w:p w14:paraId="2B84E523" w14:textId="77777777" w:rsidR="00ED67A8" w:rsidRPr="00E64E80" w:rsidRDefault="00ED67A8" w:rsidP="00ED67A8">
      <w:pPr>
        <w:rPr>
          <w:rFonts w:ascii="Arial" w:hAnsi="Arial" w:cs="Arial"/>
        </w:rPr>
      </w:pPr>
    </w:p>
    <w:p w14:paraId="245733D4" w14:textId="77777777" w:rsidR="007C1E7B" w:rsidRPr="00E64E80" w:rsidRDefault="007C1E7B" w:rsidP="0034739E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2.</w:t>
      </w:r>
      <w:r w:rsidR="0001426B" w:rsidRPr="00E64E80">
        <w:rPr>
          <w:rFonts w:ascii="Arial" w:hAnsi="Arial" w:cs="Arial"/>
        </w:rPr>
        <w:t>1</w:t>
      </w:r>
      <w:r w:rsidRPr="00E64E80">
        <w:rPr>
          <w:rFonts w:ascii="Arial" w:hAnsi="Arial" w:cs="Arial"/>
        </w:rPr>
        <w:t>. Za plnění povinností v této smlouvě v bodech: 1.1.-</w:t>
      </w:r>
      <w:r w:rsidR="00444295" w:rsidRPr="00E64E80">
        <w:rPr>
          <w:rFonts w:ascii="Arial" w:hAnsi="Arial" w:cs="Arial"/>
        </w:rPr>
        <w:t>7</w:t>
      </w:r>
      <w:r w:rsidRPr="00E64E80">
        <w:rPr>
          <w:rFonts w:ascii="Arial" w:hAnsi="Arial" w:cs="Arial"/>
        </w:rPr>
        <w:t xml:space="preserve">. je stanovena </w:t>
      </w:r>
      <w:r w:rsidR="0001426B" w:rsidRPr="00E64E80">
        <w:rPr>
          <w:rFonts w:ascii="Arial" w:hAnsi="Arial" w:cs="Arial"/>
          <w:u w:val="single"/>
        </w:rPr>
        <w:t>čtvrtletní</w:t>
      </w:r>
    </w:p>
    <w:p w14:paraId="406C03C3" w14:textId="77777777" w:rsidR="00621081" w:rsidRPr="00E64E80" w:rsidRDefault="00621081" w:rsidP="00621081">
      <w:pPr>
        <w:pStyle w:val="Zkladntext2"/>
        <w:jc w:val="center"/>
        <w:rPr>
          <w:rFonts w:ascii="Arial" w:hAnsi="Arial" w:cs="Arial"/>
          <w:sz w:val="20"/>
        </w:rPr>
      </w:pPr>
    </w:p>
    <w:p w14:paraId="0AD92F14" w14:textId="43D2A53D" w:rsidR="007C1E7B" w:rsidRPr="00E64E80" w:rsidRDefault="007C1E7B" w:rsidP="00621081">
      <w:pPr>
        <w:pStyle w:val="Zkladntext2"/>
        <w:jc w:val="center"/>
        <w:rPr>
          <w:rFonts w:ascii="Arial" w:hAnsi="Arial" w:cs="Arial"/>
          <w:sz w:val="20"/>
        </w:rPr>
      </w:pPr>
      <w:r w:rsidRPr="00E64E80">
        <w:rPr>
          <w:rFonts w:ascii="Arial" w:hAnsi="Arial" w:cs="Arial"/>
          <w:sz w:val="20"/>
        </w:rPr>
        <w:t>paušální</w:t>
      </w:r>
      <w:r w:rsidR="00BF4DB5" w:rsidRPr="00E64E80">
        <w:rPr>
          <w:rFonts w:ascii="Arial" w:hAnsi="Arial" w:cs="Arial"/>
          <w:sz w:val="20"/>
        </w:rPr>
        <w:t xml:space="preserve"> </w:t>
      </w:r>
      <w:proofErr w:type="gramStart"/>
      <w:r w:rsidR="00BF4DB5" w:rsidRPr="00E64E80">
        <w:rPr>
          <w:rFonts w:ascii="Arial" w:hAnsi="Arial" w:cs="Arial"/>
          <w:sz w:val="20"/>
        </w:rPr>
        <w:t xml:space="preserve">cena:   </w:t>
      </w:r>
      <w:proofErr w:type="gramEnd"/>
      <w:r w:rsidR="00BF4DB5" w:rsidRPr="00E64E80">
        <w:rPr>
          <w:rFonts w:ascii="Arial" w:hAnsi="Arial" w:cs="Arial"/>
          <w:sz w:val="20"/>
        </w:rPr>
        <w:t xml:space="preserve">        </w:t>
      </w:r>
      <w:r w:rsidRPr="00E64E80">
        <w:rPr>
          <w:rFonts w:ascii="Arial" w:hAnsi="Arial" w:cs="Arial"/>
          <w:sz w:val="20"/>
        </w:rPr>
        <w:t xml:space="preserve">    </w:t>
      </w:r>
      <w:r w:rsidR="00A22042">
        <w:rPr>
          <w:rFonts w:ascii="Arial" w:hAnsi="Arial" w:cs="Arial"/>
          <w:b/>
          <w:sz w:val="20"/>
        </w:rPr>
        <w:t>9.600,</w:t>
      </w:r>
      <w:r w:rsidRPr="00E64E80">
        <w:rPr>
          <w:rFonts w:ascii="Arial" w:hAnsi="Arial" w:cs="Arial"/>
          <w:b/>
          <w:sz w:val="20"/>
        </w:rPr>
        <w:t>00</w:t>
      </w:r>
      <w:r w:rsidR="00BF4C29">
        <w:rPr>
          <w:rFonts w:ascii="Arial" w:hAnsi="Arial" w:cs="Arial"/>
          <w:b/>
          <w:sz w:val="20"/>
        </w:rPr>
        <w:t xml:space="preserve"> </w:t>
      </w:r>
      <w:r w:rsidRPr="00E64E80">
        <w:rPr>
          <w:rFonts w:ascii="Arial" w:hAnsi="Arial" w:cs="Arial"/>
          <w:b/>
          <w:sz w:val="20"/>
        </w:rPr>
        <w:t>Kč</w:t>
      </w:r>
      <w:r w:rsidR="00BF4C29">
        <w:rPr>
          <w:rFonts w:ascii="Arial" w:hAnsi="Arial" w:cs="Arial"/>
          <w:b/>
          <w:sz w:val="20"/>
        </w:rPr>
        <w:t xml:space="preserve"> </w:t>
      </w:r>
      <w:r w:rsidRPr="00E64E80">
        <w:rPr>
          <w:rFonts w:ascii="Arial" w:hAnsi="Arial" w:cs="Arial"/>
          <w:b/>
          <w:sz w:val="20"/>
        </w:rPr>
        <w:t>+</w:t>
      </w:r>
      <w:r w:rsidR="00BF4C29">
        <w:rPr>
          <w:rFonts w:ascii="Arial" w:hAnsi="Arial" w:cs="Arial"/>
          <w:b/>
          <w:sz w:val="20"/>
        </w:rPr>
        <w:t xml:space="preserve"> </w:t>
      </w:r>
      <w:r w:rsidRPr="00E64E80">
        <w:rPr>
          <w:rFonts w:ascii="Arial" w:hAnsi="Arial" w:cs="Arial"/>
          <w:b/>
          <w:sz w:val="20"/>
        </w:rPr>
        <w:t>DPH</w:t>
      </w:r>
    </w:p>
    <w:p w14:paraId="48EFC092" w14:textId="77777777" w:rsidR="00621081" w:rsidRPr="00E64E80" w:rsidRDefault="00621081" w:rsidP="00621081">
      <w:pPr>
        <w:pStyle w:val="Zkladntext2"/>
        <w:jc w:val="center"/>
        <w:rPr>
          <w:rFonts w:ascii="Arial" w:hAnsi="Arial" w:cs="Arial"/>
          <w:sz w:val="20"/>
        </w:rPr>
      </w:pPr>
    </w:p>
    <w:p w14:paraId="30BB849F" w14:textId="77777777" w:rsidR="007C1E7B" w:rsidRPr="00E64E80" w:rsidRDefault="00D95CFA" w:rsidP="00621081">
      <w:pPr>
        <w:pStyle w:val="Zkladntext2"/>
        <w:jc w:val="both"/>
        <w:rPr>
          <w:rFonts w:ascii="Arial" w:hAnsi="Arial" w:cs="Arial"/>
          <w:sz w:val="20"/>
        </w:rPr>
      </w:pPr>
      <w:r w:rsidRPr="00E64E80">
        <w:rPr>
          <w:rFonts w:ascii="Arial" w:hAnsi="Arial" w:cs="Arial"/>
          <w:b/>
          <w:sz w:val="20"/>
        </w:rPr>
        <w:t xml:space="preserve">      </w:t>
      </w:r>
      <w:r w:rsidR="007C1E7B" w:rsidRPr="00E64E80">
        <w:rPr>
          <w:rFonts w:ascii="Arial" w:hAnsi="Arial" w:cs="Arial"/>
          <w:b/>
          <w:sz w:val="20"/>
        </w:rPr>
        <w:t xml:space="preserve">  Paušál je včetně dopravy</w:t>
      </w:r>
      <w:r w:rsidR="007C1E7B" w:rsidRPr="00E64E80">
        <w:rPr>
          <w:rFonts w:ascii="Arial" w:hAnsi="Arial" w:cs="Arial"/>
          <w:sz w:val="20"/>
        </w:rPr>
        <w:t>.</w:t>
      </w:r>
    </w:p>
    <w:p w14:paraId="24DB8A9A" w14:textId="77777777" w:rsidR="00BF4DB5" w:rsidRPr="00E64E80" w:rsidRDefault="00BF4DB5" w:rsidP="00621081">
      <w:pPr>
        <w:pStyle w:val="Zkladntext2"/>
        <w:jc w:val="both"/>
        <w:rPr>
          <w:rFonts w:ascii="Arial" w:hAnsi="Arial" w:cs="Arial"/>
          <w:sz w:val="20"/>
        </w:rPr>
      </w:pPr>
    </w:p>
    <w:p w14:paraId="1560EA53" w14:textId="77777777" w:rsidR="00BF4DB5" w:rsidRPr="00E64E80" w:rsidRDefault="00BF4DB5" w:rsidP="00621081">
      <w:pPr>
        <w:pStyle w:val="Zkladntext2"/>
        <w:jc w:val="both"/>
        <w:rPr>
          <w:rFonts w:ascii="Arial" w:hAnsi="Arial" w:cs="Arial"/>
          <w:sz w:val="20"/>
        </w:rPr>
      </w:pPr>
    </w:p>
    <w:p w14:paraId="420A245B" w14:textId="77777777" w:rsidR="007C1E7B" w:rsidRPr="00E64E80" w:rsidRDefault="007C1E7B" w:rsidP="002C3D33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>2.</w:t>
      </w:r>
      <w:r w:rsidR="0001426B" w:rsidRPr="00E64E80">
        <w:rPr>
          <w:rFonts w:ascii="Arial" w:hAnsi="Arial" w:cs="Arial"/>
          <w:b w:val="0"/>
          <w:sz w:val="20"/>
        </w:rPr>
        <w:t>2</w:t>
      </w:r>
      <w:r w:rsidRPr="00E64E80">
        <w:rPr>
          <w:rFonts w:ascii="Arial" w:hAnsi="Arial" w:cs="Arial"/>
          <w:b w:val="0"/>
          <w:sz w:val="20"/>
        </w:rPr>
        <w:t>. Samostatně budou fakturovány součásti a náhradní díly</w:t>
      </w:r>
      <w:r w:rsidR="00BF4C29">
        <w:rPr>
          <w:rFonts w:ascii="Arial" w:hAnsi="Arial" w:cs="Arial"/>
          <w:b w:val="0"/>
          <w:sz w:val="20"/>
        </w:rPr>
        <w:t xml:space="preserve">, </w:t>
      </w:r>
      <w:r w:rsidRPr="00E64E80">
        <w:rPr>
          <w:rFonts w:ascii="Arial" w:hAnsi="Arial" w:cs="Arial"/>
          <w:b w:val="0"/>
          <w:sz w:val="20"/>
        </w:rPr>
        <w:t>j</w:t>
      </w:r>
      <w:r w:rsidR="000341C0" w:rsidRPr="00E64E80">
        <w:rPr>
          <w:rFonts w:ascii="Arial" w:hAnsi="Arial" w:cs="Arial"/>
          <w:b w:val="0"/>
          <w:sz w:val="20"/>
        </w:rPr>
        <w:t>ejichž jednotková cena</w:t>
      </w:r>
      <w:r w:rsidR="00BF4C29">
        <w:rPr>
          <w:rFonts w:ascii="Arial" w:hAnsi="Arial" w:cs="Arial"/>
          <w:b w:val="0"/>
          <w:sz w:val="20"/>
        </w:rPr>
        <w:t xml:space="preserve"> </w:t>
      </w:r>
      <w:r w:rsidRPr="00E64E80">
        <w:rPr>
          <w:rFonts w:ascii="Arial" w:hAnsi="Arial" w:cs="Arial"/>
          <w:b w:val="0"/>
          <w:sz w:val="20"/>
        </w:rPr>
        <w:t xml:space="preserve">přesahuje </w:t>
      </w:r>
      <w:r w:rsidR="002C3D33" w:rsidRPr="00E64E80">
        <w:rPr>
          <w:rFonts w:ascii="Arial" w:hAnsi="Arial" w:cs="Arial"/>
          <w:b w:val="0"/>
          <w:sz w:val="20"/>
        </w:rPr>
        <w:t xml:space="preserve">  </w:t>
      </w:r>
    </w:p>
    <w:p w14:paraId="1A21855C" w14:textId="36BAAEF1" w:rsidR="002C3D33" w:rsidRPr="00E64E80" w:rsidRDefault="002C3D33" w:rsidP="002C3D33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částku 180,</w:t>
      </w:r>
      <w:r w:rsidR="00BF4C29">
        <w:rPr>
          <w:rFonts w:ascii="Arial" w:hAnsi="Arial" w:cs="Arial"/>
          <w:b w:val="0"/>
          <w:sz w:val="20"/>
        </w:rPr>
        <w:t xml:space="preserve">00 </w:t>
      </w:r>
      <w:r w:rsidRPr="00E64E80">
        <w:rPr>
          <w:rFonts w:ascii="Arial" w:hAnsi="Arial" w:cs="Arial"/>
          <w:b w:val="0"/>
          <w:sz w:val="20"/>
        </w:rPr>
        <w:t>Kč, současně bude fakturována hodinová zúčtovací sazba</w:t>
      </w:r>
      <w:r w:rsidR="00996891" w:rsidRPr="00E64E80">
        <w:rPr>
          <w:rFonts w:ascii="Arial" w:hAnsi="Arial" w:cs="Arial"/>
          <w:b w:val="0"/>
          <w:sz w:val="20"/>
        </w:rPr>
        <w:t xml:space="preserve"> </w:t>
      </w:r>
      <w:r w:rsidR="00017776">
        <w:rPr>
          <w:rFonts w:ascii="Arial" w:hAnsi="Arial" w:cs="Arial"/>
          <w:b w:val="0"/>
          <w:sz w:val="20"/>
        </w:rPr>
        <w:t>480</w:t>
      </w:r>
      <w:r w:rsidRPr="00E64E80">
        <w:rPr>
          <w:rFonts w:ascii="Arial" w:hAnsi="Arial" w:cs="Arial"/>
          <w:b w:val="0"/>
          <w:sz w:val="20"/>
        </w:rPr>
        <w:t>,</w:t>
      </w:r>
      <w:r w:rsidR="00BF4C29">
        <w:rPr>
          <w:rFonts w:ascii="Arial" w:hAnsi="Arial" w:cs="Arial"/>
          <w:b w:val="0"/>
          <w:sz w:val="20"/>
        </w:rPr>
        <w:t xml:space="preserve">00 </w:t>
      </w:r>
      <w:r w:rsidRPr="00E64E80">
        <w:rPr>
          <w:rFonts w:ascii="Arial" w:hAnsi="Arial" w:cs="Arial"/>
          <w:b w:val="0"/>
          <w:sz w:val="20"/>
        </w:rPr>
        <w:t>Kč</w:t>
      </w:r>
      <w:r w:rsidR="005070F9">
        <w:rPr>
          <w:rFonts w:ascii="Arial" w:hAnsi="Arial" w:cs="Arial"/>
          <w:b w:val="0"/>
          <w:sz w:val="20"/>
        </w:rPr>
        <w:t xml:space="preserve"> bez DPH</w:t>
      </w:r>
      <w:r w:rsidRPr="00E64E80">
        <w:rPr>
          <w:rFonts w:ascii="Arial" w:hAnsi="Arial" w:cs="Arial"/>
          <w:b w:val="0"/>
          <w:sz w:val="20"/>
        </w:rPr>
        <w:t xml:space="preserve"> na  </w:t>
      </w:r>
    </w:p>
    <w:p w14:paraId="1305ED25" w14:textId="77777777" w:rsidR="002C3D33" w:rsidRPr="00E64E80" w:rsidRDefault="002C3D33" w:rsidP="002C3D33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pracovníka/hodinu. Náhradní díly budou fakturovány za nákupní cenu od výrobce. Materiál </w:t>
      </w:r>
    </w:p>
    <w:p w14:paraId="65676C4C" w14:textId="77777777" w:rsidR="002C3D33" w:rsidRPr="00E64E80" w:rsidRDefault="002C3D33" w:rsidP="002C3D33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zničený objednavatelem bude účtován zvláštní fakturou na vrub objednavatele</w:t>
      </w:r>
      <w:r w:rsidR="00BF4C29">
        <w:rPr>
          <w:rFonts w:ascii="Arial" w:hAnsi="Arial" w:cs="Arial"/>
          <w:b w:val="0"/>
          <w:sz w:val="20"/>
        </w:rPr>
        <w:t xml:space="preserve"> </w:t>
      </w:r>
      <w:r w:rsidRPr="00E64E80">
        <w:rPr>
          <w:rFonts w:ascii="Arial" w:hAnsi="Arial" w:cs="Arial"/>
          <w:b w:val="0"/>
          <w:sz w:val="20"/>
        </w:rPr>
        <w:t xml:space="preserve">(tlačítko, </w:t>
      </w:r>
    </w:p>
    <w:p w14:paraId="4BB280DE" w14:textId="77777777" w:rsidR="002C3D33" w:rsidRPr="00E64E80" w:rsidRDefault="002C3D33" w:rsidP="002C3D33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světlo,</w:t>
      </w:r>
      <w:r w:rsidR="00BF4C29">
        <w:rPr>
          <w:rFonts w:ascii="Arial" w:hAnsi="Arial" w:cs="Arial"/>
          <w:b w:val="0"/>
          <w:sz w:val="20"/>
        </w:rPr>
        <w:t xml:space="preserve"> </w:t>
      </w:r>
      <w:r w:rsidRPr="00E64E80">
        <w:rPr>
          <w:rFonts w:ascii="Arial" w:hAnsi="Arial" w:cs="Arial"/>
          <w:b w:val="0"/>
          <w:sz w:val="20"/>
        </w:rPr>
        <w:t>dveře,</w:t>
      </w:r>
      <w:r w:rsidR="00BF4C29">
        <w:rPr>
          <w:rFonts w:ascii="Arial" w:hAnsi="Arial" w:cs="Arial"/>
          <w:b w:val="0"/>
          <w:sz w:val="20"/>
        </w:rPr>
        <w:t xml:space="preserve"> </w:t>
      </w:r>
      <w:r w:rsidRPr="00E64E80">
        <w:rPr>
          <w:rFonts w:ascii="Arial" w:hAnsi="Arial" w:cs="Arial"/>
          <w:b w:val="0"/>
          <w:sz w:val="20"/>
        </w:rPr>
        <w:t>apod)</w:t>
      </w:r>
      <w:r w:rsidR="00BF4C29">
        <w:rPr>
          <w:rFonts w:ascii="Arial" w:hAnsi="Arial" w:cs="Arial"/>
          <w:b w:val="0"/>
          <w:sz w:val="20"/>
        </w:rPr>
        <w:t>.</w:t>
      </w:r>
      <w:r w:rsidRPr="00E64E80">
        <w:rPr>
          <w:rFonts w:ascii="Arial" w:hAnsi="Arial" w:cs="Arial"/>
          <w:b w:val="0"/>
          <w:sz w:val="20"/>
        </w:rPr>
        <w:t xml:space="preserve"> Dále budou fakturovány samostatně odborné zkoušky a inspekční prohlídky </w:t>
      </w:r>
    </w:p>
    <w:p w14:paraId="1A0695A6" w14:textId="77777777" w:rsidR="002C3D33" w:rsidRPr="00E64E80" w:rsidRDefault="002C3D33" w:rsidP="002C3D33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výtahů, které proběhnout dle platných norem.</w:t>
      </w:r>
    </w:p>
    <w:p w14:paraId="09A7C259" w14:textId="77777777" w:rsidR="007C1E7B" w:rsidRPr="00E64E80" w:rsidRDefault="007C1E7B" w:rsidP="007C1E7B">
      <w:pPr>
        <w:rPr>
          <w:rFonts w:ascii="Arial" w:hAnsi="Arial" w:cs="Arial"/>
        </w:rPr>
      </w:pPr>
    </w:p>
    <w:p w14:paraId="03D776ED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2.</w:t>
      </w:r>
      <w:r w:rsidR="0001426B" w:rsidRPr="00E64E80">
        <w:rPr>
          <w:rFonts w:ascii="Arial" w:hAnsi="Arial" w:cs="Arial"/>
        </w:rPr>
        <w:t>3</w:t>
      </w:r>
      <w:r w:rsidRPr="00E64E80">
        <w:rPr>
          <w:rFonts w:ascii="Arial" w:hAnsi="Arial" w:cs="Arial"/>
        </w:rPr>
        <w:t>. Náhradní díly pro větší opravy, tj. výměna motoru, stroje, trakč</w:t>
      </w:r>
      <w:r w:rsidR="00BF4C29">
        <w:rPr>
          <w:rFonts w:ascii="Arial" w:hAnsi="Arial" w:cs="Arial"/>
        </w:rPr>
        <w:t>ního</w:t>
      </w:r>
      <w:r w:rsidRPr="00E64E80">
        <w:rPr>
          <w:rFonts w:ascii="Arial" w:hAnsi="Arial" w:cs="Arial"/>
        </w:rPr>
        <w:t xml:space="preserve"> kola, rozvaděče,</w:t>
      </w:r>
    </w:p>
    <w:p w14:paraId="7BFA041D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nosných orgánů, vlečných kabelů a kabiny, vymění zhotovitel po konzultaci           </w:t>
      </w:r>
    </w:p>
    <w:p w14:paraId="417CB835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s objednavatelem.</w:t>
      </w:r>
    </w:p>
    <w:p w14:paraId="68B3A3D7" w14:textId="77777777" w:rsidR="007C1E7B" w:rsidRPr="00E64E80" w:rsidRDefault="007C1E7B" w:rsidP="007C1E7B">
      <w:pPr>
        <w:rPr>
          <w:rFonts w:ascii="Arial" w:hAnsi="Arial" w:cs="Arial"/>
        </w:rPr>
      </w:pPr>
    </w:p>
    <w:p w14:paraId="4EA16019" w14:textId="77777777" w:rsidR="007C1E7B" w:rsidRPr="00E64E80" w:rsidRDefault="0001426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2.4</w:t>
      </w:r>
      <w:r w:rsidR="007C1E7B" w:rsidRPr="00E64E80">
        <w:rPr>
          <w:rFonts w:ascii="Arial" w:hAnsi="Arial" w:cs="Arial"/>
        </w:rPr>
        <w:t xml:space="preserve">. Faktury bude vždy zhotovitel vystavovat </w:t>
      </w:r>
      <w:r w:rsidR="007C1E7B" w:rsidRPr="00E64E80">
        <w:rPr>
          <w:rFonts w:ascii="Arial" w:hAnsi="Arial" w:cs="Arial"/>
          <w:b/>
          <w:i/>
          <w:u w:val="single"/>
        </w:rPr>
        <w:t xml:space="preserve">1x </w:t>
      </w:r>
      <w:r w:rsidRPr="00E64E80">
        <w:rPr>
          <w:rFonts w:ascii="Arial" w:hAnsi="Arial" w:cs="Arial"/>
          <w:b/>
          <w:i/>
          <w:u w:val="single"/>
        </w:rPr>
        <w:t>čtvrtletně</w:t>
      </w:r>
      <w:r w:rsidR="007C1E7B" w:rsidRPr="00E64E80">
        <w:rPr>
          <w:rFonts w:ascii="Arial" w:hAnsi="Arial" w:cs="Arial"/>
        </w:rPr>
        <w:t xml:space="preserve">. Faktura bude mít </w:t>
      </w:r>
      <w:proofErr w:type="gramStart"/>
      <w:r w:rsidR="002F4D17" w:rsidRPr="00E64E80">
        <w:rPr>
          <w:rFonts w:ascii="Arial" w:hAnsi="Arial" w:cs="Arial"/>
        </w:rPr>
        <w:t>14</w:t>
      </w:r>
      <w:r w:rsidR="00BF4C29">
        <w:rPr>
          <w:rFonts w:ascii="Arial" w:hAnsi="Arial" w:cs="Arial"/>
        </w:rPr>
        <w:t xml:space="preserve">ti </w:t>
      </w:r>
      <w:r w:rsidR="007C1E7B" w:rsidRPr="00E64E80">
        <w:rPr>
          <w:rFonts w:ascii="Arial" w:hAnsi="Arial" w:cs="Arial"/>
        </w:rPr>
        <w:t>denní</w:t>
      </w:r>
      <w:proofErr w:type="gramEnd"/>
      <w:r w:rsidR="007C1E7B" w:rsidRPr="00E64E80">
        <w:rPr>
          <w:rFonts w:ascii="Arial" w:hAnsi="Arial" w:cs="Arial"/>
        </w:rPr>
        <w:t xml:space="preserve"> </w:t>
      </w:r>
    </w:p>
    <w:p w14:paraId="1FF075A0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splatnost a bude obsahovat náležitosti daňového dokladu podle § 12 Zákona o DPH,</w:t>
      </w:r>
    </w:p>
    <w:p w14:paraId="66DD4D18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pokud tomu tak nebude, je objednavatel oprávněn fakturu ve lhůtě splatnosti vrátit</w:t>
      </w:r>
    </w:p>
    <w:p w14:paraId="52E386FB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zpět k opravě nebo doplnění. Po doručení opravené faktury poběží nová</w:t>
      </w:r>
      <w:r w:rsidR="003C2B6A" w:rsidRPr="00E64E80">
        <w:rPr>
          <w:rFonts w:ascii="Arial" w:hAnsi="Arial" w:cs="Arial"/>
        </w:rPr>
        <w:t xml:space="preserve"> </w:t>
      </w:r>
      <w:proofErr w:type="gramStart"/>
      <w:r w:rsidR="002F4D17" w:rsidRPr="00E64E80">
        <w:rPr>
          <w:rFonts w:ascii="Arial" w:hAnsi="Arial" w:cs="Arial"/>
        </w:rPr>
        <w:t>14</w:t>
      </w:r>
      <w:r w:rsidR="00F005F6">
        <w:rPr>
          <w:rFonts w:ascii="Arial" w:hAnsi="Arial" w:cs="Arial"/>
        </w:rPr>
        <w:t>ti</w:t>
      </w:r>
      <w:r w:rsidRPr="00E64E80">
        <w:rPr>
          <w:rFonts w:ascii="Arial" w:hAnsi="Arial" w:cs="Arial"/>
        </w:rPr>
        <w:t xml:space="preserve"> denní</w:t>
      </w:r>
      <w:proofErr w:type="gramEnd"/>
      <w:r w:rsidRPr="00E64E80">
        <w:rPr>
          <w:rFonts w:ascii="Arial" w:hAnsi="Arial" w:cs="Arial"/>
        </w:rPr>
        <w:t xml:space="preserve"> </w:t>
      </w:r>
    </w:p>
    <w:p w14:paraId="7DBE2F49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lhůta splatnosti.  </w:t>
      </w:r>
    </w:p>
    <w:p w14:paraId="0428F723" w14:textId="77777777" w:rsidR="00A807CD" w:rsidRPr="00E64E80" w:rsidRDefault="00A807CD" w:rsidP="007C1E7B">
      <w:pPr>
        <w:rPr>
          <w:rFonts w:ascii="Arial" w:hAnsi="Arial" w:cs="Arial"/>
        </w:rPr>
      </w:pPr>
    </w:p>
    <w:p w14:paraId="329DB7AF" w14:textId="77777777" w:rsidR="00FC3784" w:rsidRPr="00E64E80" w:rsidRDefault="0001426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2.5</w:t>
      </w:r>
      <w:r w:rsidR="00A807CD" w:rsidRPr="00E64E80">
        <w:rPr>
          <w:rFonts w:ascii="Arial" w:hAnsi="Arial" w:cs="Arial"/>
        </w:rPr>
        <w:t>.</w:t>
      </w:r>
      <w:r w:rsidR="00FC3784" w:rsidRPr="00E64E80">
        <w:rPr>
          <w:rFonts w:ascii="Arial" w:hAnsi="Arial" w:cs="Arial"/>
        </w:rPr>
        <w:t xml:space="preserve"> Smluvní strany se dohodly, že paušální cena se každoročně může upravit o výši indexu</w:t>
      </w:r>
    </w:p>
    <w:p w14:paraId="679C705D" w14:textId="77777777" w:rsidR="00FC3784" w:rsidRPr="00E64E80" w:rsidRDefault="00FC3784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spotřebitelských cen/index cen výrobců</w:t>
      </w:r>
      <w:r w:rsidR="00F005F6">
        <w:rPr>
          <w:rFonts w:ascii="Arial" w:hAnsi="Arial" w:cs="Arial"/>
        </w:rPr>
        <w:t xml:space="preserve"> </w:t>
      </w:r>
      <w:r w:rsidRPr="00E64E80">
        <w:rPr>
          <w:rFonts w:ascii="Arial" w:hAnsi="Arial" w:cs="Arial"/>
        </w:rPr>
        <w:t xml:space="preserve">(inflace) za předchozí rok publikovaný Českým          </w:t>
      </w:r>
    </w:p>
    <w:p w14:paraId="778F9E09" w14:textId="77777777" w:rsidR="00FC3784" w:rsidRPr="00E64E80" w:rsidRDefault="00FC3784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statistickým úřadem</w:t>
      </w:r>
      <w:r w:rsidR="00A96263">
        <w:rPr>
          <w:rFonts w:ascii="Arial" w:hAnsi="Arial" w:cs="Arial"/>
        </w:rPr>
        <w:t xml:space="preserve"> </w:t>
      </w:r>
      <w:r w:rsidRPr="00E64E80">
        <w:rPr>
          <w:rFonts w:ascii="Arial" w:hAnsi="Arial" w:cs="Arial"/>
        </w:rPr>
        <w:t xml:space="preserve">(pouze směrem nahoru). Takto změněná cena bude zhotovitelem  </w:t>
      </w:r>
    </w:p>
    <w:p w14:paraId="5BAEC1F1" w14:textId="77777777" w:rsidR="00A807CD" w:rsidRPr="00E64E80" w:rsidRDefault="00FC3784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fakturována od následujícího měsíce po oficiálním zveřejnění míry inflace ČSÚ</w:t>
      </w:r>
      <w:r w:rsidR="00A96263">
        <w:rPr>
          <w:rFonts w:ascii="Arial" w:hAnsi="Arial" w:cs="Arial"/>
        </w:rPr>
        <w:t>.</w:t>
      </w:r>
    </w:p>
    <w:p w14:paraId="5A53325C" w14:textId="77777777" w:rsidR="000341C0" w:rsidRPr="00E64E80" w:rsidRDefault="000341C0" w:rsidP="00A807CD">
      <w:pPr>
        <w:rPr>
          <w:rFonts w:ascii="Arial" w:hAnsi="Arial" w:cs="Arial"/>
        </w:rPr>
      </w:pPr>
    </w:p>
    <w:p w14:paraId="44BFDE45" w14:textId="77777777" w:rsidR="000341C0" w:rsidRPr="00E64E80" w:rsidRDefault="0001426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2.6</w:t>
      </w:r>
      <w:r w:rsidR="000341C0" w:rsidRPr="00E64E80">
        <w:rPr>
          <w:rFonts w:ascii="Arial" w:hAnsi="Arial" w:cs="Arial"/>
        </w:rPr>
        <w:t>.</w:t>
      </w:r>
      <w:r w:rsidR="00A96263">
        <w:rPr>
          <w:rFonts w:ascii="Arial" w:hAnsi="Arial" w:cs="Arial"/>
        </w:rPr>
        <w:t xml:space="preserve"> </w:t>
      </w:r>
      <w:r w:rsidR="000341C0" w:rsidRPr="00E64E80">
        <w:rPr>
          <w:rFonts w:ascii="Arial" w:hAnsi="Arial" w:cs="Arial"/>
        </w:rPr>
        <w:t xml:space="preserve">Zhotoviteli dle této smlouvy vzniká nárok na náhradu nákladů za zmařený výjezd  </w:t>
      </w:r>
    </w:p>
    <w:p w14:paraId="0FBED7A8" w14:textId="77777777" w:rsidR="000341C0" w:rsidRPr="00E64E80" w:rsidRDefault="000341C0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pohotovostního mechanika a je oprávněn tyto náklady objednateli účtovat dle skutečnosti.</w:t>
      </w:r>
    </w:p>
    <w:p w14:paraId="276412A9" w14:textId="77777777" w:rsidR="00ED67A8" w:rsidRPr="00E64E80" w:rsidRDefault="00ED67A8" w:rsidP="00621081">
      <w:pPr>
        <w:pStyle w:val="Nadpis6"/>
        <w:jc w:val="left"/>
        <w:rPr>
          <w:rFonts w:ascii="Arial" w:hAnsi="Arial" w:cs="Arial"/>
          <w:b/>
          <w:i/>
          <w:sz w:val="20"/>
          <w:u w:val="single"/>
        </w:rPr>
      </w:pPr>
    </w:p>
    <w:p w14:paraId="452CB3F0" w14:textId="77777777" w:rsidR="00A96263" w:rsidRDefault="007C1E7B" w:rsidP="00A96263">
      <w:pPr>
        <w:pStyle w:val="Nadpis6"/>
        <w:jc w:val="center"/>
        <w:rPr>
          <w:rFonts w:ascii="Arial" w:hAnsi="Arial" w:cs="Arial"/>
          <w:b/>
          <w:iCs/>
          <w:sz w:val="20"/>
        </w:rPr>
      </w:pPr>
      <w:r w:rsidRPr="00A96263">
        <w:rPr>
          <w:rFonts w:ascii="Arial" w:hAnsi="Arial" w:cs="Arial"/>
          <w:b/>
          <w:iCs/>
          <w:sz w:val="20"/>
        </w:rPr>
        <w:t>Čl</w:t>
      </w:r>
      <w:r w:rsidR="00A96263">
        <w:rPr>
          <w:rFonts w:ascii="Arial" w:hAnsi="Arial" w:cs="Arial"/>
          <w:b/>
          <w:iCs/>
          <w:sz w:val="20"/>
        </w:rPr>
        <w:t xml:space="preserve">ánek </w:t>
      </w:r>
      <w:r w:rsidRPr="00A96263">
        <w:rPr>
          <w:rFonts w:ascii="Arial" w:hAnsi="Arial" w:cs="Arial"/>
          <w:b/>
          <w:iCs/>
          <w:sz w:val="20"/>
        </w:rPr>
        <w:t xml:space="preserve">3 </w:t>
      </w:r>
    </w:p>
    <w:p w14:paraId="5EFFD028" w14:textId="77777777" w:rsidR="007C1E7B" w:rsidRPr="00A96263" w:rsidRDefault="007C1E7B" w:rsidP="00A96263">
      <w:pPr>
        <w:pStyle w:val="Nadpis6"/>
        <w:jc w:val="center"/>
        <w:rPr>
          <w:rFonts w:ascii="Arial" w:hAnsi="Arial" w:cs="Arial"/>
          <w:b/>
          <w:iCs/>
          <w:sz w:val="20"/>
        </w:rPr>
      </w:pPr>
      <w:r w:rsidRPr="00A96263">
        <w:rPr>
          <w:rFonts w:ascii="Arial" w:hAnsi="Arial" w:cs="Arial"/>
          <w:b/>
          <w:iCs/>
          <w:sz w:val="20"/>
        </w:rPr>
        <w:t>Další ujednání</w:t>
      </w:r>
    </w:p>
    <w:p w14:paraId="16E183CC" w14:textId="77777777" w:rsidR="007C1E7B" w:rsidRPr="00E64E80" w:rsidRDefault="007C1E7B" w:rsidP="007C1E7B">
      <w:pPr>
        <w:rPr>
          <w:rFonts w:ascii="Arial" w:hAnsi="Arial" w:cs="Arial"/>
        </w:rPr>
      </w:pPr>
    </w:p>
    <w:p w14:paraId="6489E6D9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3.1. Úhrada škod, které vzniknou následkem neplnění povinností jedné ze stran, se bude</w:t>
      </w:r>
    </w:p>
    <w:p w14:paraId="196A0673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řídit Obchodním zákoníkem.</w:t>
      </w:r>
    </w:p>
    <w:p w14:paraId="138627AC" w14:textId="77777777" w:rsidR="007C1E7B" w:rsidRPr="00E64E80" w:rsidRDefault="007C1E7B" w:rsidP="007C1E7B">
      <w:pPr>
        <w:rPr>
          <w:rFonts w:ascii="Arial" w:hAnsi="Arial" w:cs="Arial"/>
        </w:rPr>
      </w:pPr>
    </w:p>
    <w:p w14:paraId="1CACA650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3.2. Zhotovitel si vyhrazuje právo na změny cen po vzájemné dohodě</w:t>
      </w:r>
      <w:r w:rsidR="004C3D38">
        <w:rPr>
          <w:rFonts w:ascii="Arial" w:hAnsi="Arial" w:cs="Arial"/>
        </w:rPr>
        <w:t>,</w:t>
      </w:r>
      <w:r w:rsidRPr="00E64E80">
        <w:rPr>
          <w:rFonts w:ascii="Arial" w:hAnsi="Arial" w:cs="Arial"/>
        </w:rPr>
        <w:t xml:space="preserve"> a to v případech,</w:t>
      </w:r>
    </w:p>
    <w:p w14:paraId="267500B7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které se musí odůvodnit (např. zvýšení míry inflace, zvýšení cen mazacích olejů,</w:t>
      </w:r>
    </w:p>
    <w:p w14:paraId="71A9220D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mazacích tuků, pohon</w:t>
      </w:r>
      <w:r w:rsidR="004C3D38">
        <w:rPr>
          <w:rFonts w:ascii="Arial" w:hAnsi="Arial" w:cs="Arial"/>
        </w:rPr>
        <w:t xml:space="preserve">ných </w:t>
      </w:r>
      <w:r w:rsidRPr="00E64E80">
        <w:rPr>
          <w:rFonts w:ascii="Arial" w:hAnsi="Arial" w:cs="Arial"/>
        </w:rPr>
        <w:t>hmot apod.).</w:t>
      </w:r>
    </w:p>
    <w:p w14:paraId="008C480F" w14:textId="77777777" w:rsidR="007C1E7B" w:rsidRPr="00E64E80" w:rsidRDefault="007C1E7B" w:rsidP="007C1E7B">
      <w:pPr>
        <w:rPr>
          <w:rFonts w:ascii="Arial" w:hAnsi="Arial" w:cs="Arial"/>
        </w:rPr>
      </w:pPr>
    </w:p>
    <w:p w14:paraId="20B51A54" w14:textId="77777777" w:rsidR="007C1E7B" w:rsidRPr="00E64E80" w:rsidRDefault="007C1E7B" w:rsidP="00E66421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>3.3. Penalizace: v případě prodlení</w:t>
      </w:r>
      <w:r w:rsidR="00D95CFA" w:rsidRPr="00E64E80">
        <w:rPr>
          <w:rFonts w:ascii="Arial" w:hAnsi="Arial" w:cs="Arial"/>
          <w:b w:val="0"/>
          <w:sz w:val="20"/>
        </w:rPr>
        <w:t xml:space="preserve"> platby o více než </w:t>
      </w:r>
      <w:r w:rsidR="0076320A" w:rsidRPr="00E64E80">
        <w:rPr>
          <w:rFonts w:ascii="Arial" w:hAnsi="Arial" w:cs="Arial"/>
          <w:b w:val="0"/>
          <w:sz w:val="20"/>
        </w:rPr>
        <w:t>21</w:t>
      </w:r>
      <w:r w:rsidR="00D95CFA" w:rsidRPr="00E64E80">
        <w:rPr>
          <w:rFonts w:ascii="Arial" w:hAnsi="Arial" w:cs="Arial"/>
          <w:b w:val="0"/>
          <w:sz w:val="20"/>
        </w:rPr>
        <w:t xml:space="preserve"> dnů upozorní zhotovitel písemně objednatele</w:t>
      </w:r>
    </w:p>
    <w:p w14:paraId="5EBFC8CE" w14:textId="77777777" w:rsidR="00D95CFA" w:rsidRPr="00E64E80" w:rsidRDefault="002C3D33" w:rsidP="00E66421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lastRenderedPageBreak/>
        <w:t xml:space="preserve">       </w:t>
      </w:r>
      <w:r w:rsidR="0076320A" w:rsidRPr="00E64E80">
        <w:rPr>
          <w:rFonts w:ascii="Arial" w:hAnsi="Arial" w:cs="Arial"/>
          <w:b w:val="0"/>
          <w:sz w:val="20"/>
        </w:rPr>
        <w:t>n</w:t>
      </w:r>
      <w:r w:rsidR="00D95CFA" w:rsidRPr="00E64E80">
        <w:rPr>
          <w:rFonts w:ascii="Arial" w:hAnsi="Arial" w:cs="Arial"/>
          <w:b w:val="0"/>
          <w:sz w:val="20"/>
        </w:rPr>
        <w:t xml:space="preserve">a tuto skutečnost. Pokud prodlení platby přesáhne </w:t>
      </w:r>
      <w:r w:rsidR="0076320A" w:rsidRPr="00E64E80">
        <w:rPr>
          <w:rFonts w:ascii="Arial" w:hAnsi="Arial" w:cs="Arial"/>
          <w:b w:val="0"/>
          <w:sz w:val="20"/>
        </w:rPr>
        <w:t>30</w:t>
      </w:r>
      <w:r w:rsidR="00D95CFA" w:rsidRPr="00E64E80">
        <w:rPr>
          <w:rFonts w:ascii="Arial" w:hAnsi="Arial" w:cs="Arial"/>
          <w:b w:val="0"/>
          <w:sz w:val="20"/>
        </w:rPr>
        <w:t xml:space="preserve"> dnů, je zhotovitel oprávněn pozastavit</w:t>
      </w:r>
    </w:p>
    <w:p w14:paraId="7E876654" w14:textId="77777777" w:rsidR="00D95CFA" w:rsidRPr="00E64E80" w:rsidRDefault="002C3D33" w:rsidP="00E66421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</w:t>
      </w:r>
      <w:r w:rsidR="0076320A" w:rsidRPr="00E64E80">
        <w:rPr>
          <w:rFonts w:ascii="Arial" w:hAnsi="Arial" w:cs="Arial"/>
          <w:b w:val="0"/>
          <w:sz w:val="20"/>
        </w:rPr>
        <w:t>p</w:t>
      </w:r>
      <w:r w:rsidR="00D95CFA" w:rsidRPr="00E64E80">
        <w:rPr>
          <w:rFonts w:ascii="Arial" w:hAnsi="Arial" w:cs="Arial"/>
          <w:b w:val="0"/>
          <w:sz w:val="20"/>
        </w:rPr>
        <w:t>lnění této smlouvy, tj. provádění servisních činností, a to až do úplného splnění všech splatných</w:t>
      </w:r>
    </w:p>
    <w:p w14:paraId="2B6DA4CB" w14:textId="77777777" w:rsidR="00D95CFA" w:rsidRPr="00E64E80" w:rsidRDefault="002C3D33" w:rsidP="00E66421">
      <w:pPr>
        <w:pStyle w:val="Zkladntext3"/>
        <w:rPr>
          <w:rFonts w:ascii="Arial" w:hAnsi="Arial" w:cs="Arial"/>
          <w:b w:val="0"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</w:t>
      </w:r>
      <w:r w:rsidR="0076320A" w:rsidRPr="00E64E80">
        <w:rPr>
          <w:rFonts w:ascii="Arial" w:hAnsi="Arial" w:cs="Arial"/>
          <w:b w:val="0"/>
          <w:sz w:val="20"/>
        </w:rPr>
        <w:t>p</w:t>
      </w:r>
      <w:r w:rsidR="00D95CFA" w:rsidRPr="00E64E80">
        <w:rPr>
          <w:rFonts w:ascii="Arial" w:hAnsi="Arial" w:cs="Arial"/>
          <w:b w:val="0"/>
          <w:sz w:val="20"/>
        </w:rPr>
        <w:t>ohledávek zhotovitele objednatelem. Upozornění</w:t>
      </w:r>
      <w:r w:rsidR="00ED67A8" w:rsidRPr="00E64E80">
        <w:rPr>
          <w:rFonts w:ascii="Arial" w:hAnsi="Arial" w:cs="Arial"/>
          <w:b w:val="0"/>
          <w:sz w:val="20"/>
        </w:rPr>
        <w:t xml:space="preserve"> </w:t>
      </w:r>
      <w:r w:rsidR="00D95CFA" w:rsidRPr="00E64E80">
        <w:rPr>
          <w:rFonts w:ascii="Arial" w:hAnsi="Arial" w:cs="Arial"/>
          <w:b w:val="0"/>
          <w:sz w:val="20"/>
        </w:rPr>
        <w:t>na prodlení od zhotovitele obdrží objednatel</w:t>
      </w:r>
    </w:p>
    <w:p w14:paraId="2857D863" w14:textId="77777777" w:rsidR="00A807CD" w:rsidRPr="00E66421" w:rsidRDefault="002C3D33" w:rsidP="00E66421">
      <w:pPr>
        <w:pStyle w:val="Zkladntext3"/>
        <w:rPr>
          <w:rFonts w:ascii="Arial" w:hAnsi="Arial" w:cs="Arial"/>
          <w:b w:val="0"/>
          <w:iCs/>
          <w:sz w:val="20"/>
        </w:rPr>
      </w:pPr>
      <w:r w:rsidRPr="00E64E80">
        <w:rPr>
          <w:rFonts w:ascii="Arial" w:hAnsi="Arial" w:cs="Arial"/>
          <w:b w:val="0"/>
          <w:sz w:val="20"/>
        </w:rPr>
        <w:t xml:space="preserve">       </w:t>
      </w:r>
      <w:r w:rsidR="0076320A" w:rsidRPr="00E64E80">
        <w:rPr>
          <w:rFonts w:ascii="Arial" w:hAnsi="Arial" w:cs="Arial"/>
          <w:b w:val="0"/>
          <w:sz w:val="20"/>
        </w:rPr>
        <w:t>z</w:t>
      </w:r>
      <w:r w:rsidR="00D95CFA" w:rsidRPr="00E64E80">
        <w:rPr>
          <w:rFonts w:ascii="Arial" w:hAnsi="Arial" w:cs="Arial"/>
          <w:b w:val="0"/>
          <w:sz w:val="20"/>
        </w:rPr>
        <w:t xml:space="preserve">pravidla alespoň 5 dnů před měsícem pozastavení těchto služeb, zhotovitel je však oprávněn </w:t>
      </w:r>
      <w:r w:rsidR="004C3D38">
        <w:rPr>
          <w:rFonts w:ascii="Arial" w:hAnsi="Arial" w:cs="Arial"/>
          <w:b w:val="0"/>
          <w:sz w:val="20"/>
        </w:rPr>
        <w:t xml:space="preserve">  </w:t>
      </w:r>
      <w:r w:rsidR="004C3D38">
        <w:rPr>
          <w:rFonts w:ascii="Arial" w:hAnsi="Arial" w:cs="Arial"/>
          <w:b w:val="0"/>
          <w:sz w:val="20"/>
        </w:rPr>
        <w:br/>
        <w:t xml:space="preserve">       </w:t>
      </w:r>
      <w:r w:rsidR="00D95CFA" w:rsidRPr="00E64E80">
        <w:rPr>
          <w:rFonts w:ascii="Arial" w:hAnsi="Arial" w:cs="Arial"/>
          <w:b w:val="0"/>
          <w:sz w:val="20"/>
        </w:rPr>
        <w:t>služby</w:t>
      </w:r>
      <w:r w:rsidR="004C3D38">
        <w:rPr>
          <w:rFonts w:ascii="Arial" w:hAnsi="Arial" w:cs="Arial"/>
          <w:b w:val="0"/>
          <w:sz w:val="20"/>
        </w:rPr>
        <w:t xml:space="preserve"> </w:t>
      </w:r>
      <w:r w:rsidR="0076320A" w:rsidRPr="00E64E80">
        <w:rPr>
          <w:rFonts w:ascii="Arial" w:hAnsi="Arial" w:cs="Arial"/>
          <w:b w:val="0"/>
          <w:sz w:val="20"/>
        </w:rPr>
        <w:t>p</w:t>
      </w:r>
      <w:r w:rsidR="00D95CFA" w:rsidRPr="00E64E80">
        <w:rPr>
          <w:rFonts w:ascii="Arial" w:hAnsi="Arial" w:cs="Arial"/>
          <w:b w:val="0"/>
          <w:sz w:val="20"/>
        </w:rPr>
        <w:t>ozastavit za shora uvedených podmínek bez ohledu na to, zda</w:t>
      </w:r>
      <w:r w:rsidR="00A807CD" w:rsidRPr="00E64E80">
        <w:rPr>
          <w:rFonts w:ascii="Arial" w:hAnsi="Arial" w:cs="Arial"/>
          <w:b w:val="0"/>
          <w:sz w:val="20"/>
        </w:rPr>
        <w:t xml:space="preserve"> objednatel obdržel </w:t>
      </w:r>
      <w:r w:rsidR="004C3D38">
        <w:rPr>
          <w:rFonts w:ascii="Arial" w:hAnsi="Arial" w:cs="Arial"/>
          <w:b w:val="0"/>
          <w:sz w:val="20"/>
        </w:rPr>
        <w:t xml:space="preserve"> </w:t>
      </w:r>
      <w:r w:rsidR="004C3D38">
        <w:rPr>
          <w:rFonts w:ascii="Arial" w:hAnsi="Arial" w:cs="Arial"/>
          <w:b w:val="0"/>
          <w:sz w:val="20"/>
        </w:rPr>
        <w:br/>
        <w:t xml:space="preserve">       </w:t>
      </w:r>
      <w:r w:rsidR="00A807CD" w:rsidRPr="00E64E80">
        <w:rPr>
          <w:rFonts w:ascii="Arial" w:hAnsi="Arial" w:cs="Arial"/>
          <w:b w:val="0"/>
          <w:sz w:val="20"/>
        </w:rPr>
        <w:t>uvedené upozornění.</w:t>
      </w:r>
      <w:r w:rsidR="004C3D38">
        <w:rPr>
          <w:rFonts w:ascii="Arial" w:hAnsi="Arial" w:cs="Arial"/>
          <w:b w:val="0"/>
          <w:sz w:val="20"/>
        </w:rPr>
        <w:t xml:space="preserve"> </w:t>
      </w:r>
      <w:r w:rsidR="00A807CD" w:rsidRPr="00E64E80">
        <w:rPr>
          <w:rFonts w:ascii="Arial" w:hAnsi="Arial" w:cs="Arial"/>
          <w:b w:val="0"/>
          <w:sz w:val="20"/>
        </w:rPr>
        <w:t xml:space="preserve">Za porušení povinnosti objednatele hradit zhotoviteli dohodnuté platby </w:t>
      </w:r>
      <w:r w:rsidR="004C3D38">
        <w:rPr>
          <w:rFonts w:ascii="Arial" w:hAnsi="Arial" w:cs="Arial"/>
          <w:b w:val="0"/>
          <w:sz w:val="20"/>
        </w:rPr>
        <w:br/>
        <w:t xml:space="preserve">       </w:t>
      </w:r>
      <w:r w:rsidR="00A807CD" w:rsidRPr="00E64E80">
        <w:rPr>
          <w:rFonts w:ascii="Arial" w:hAnsi="Arial" w:cs="Arial"/>
          <w:b w:val="0"/>
          <w:sz w:val="20"/>
        </w:rPr>
        <w:t>řádně a včas je objednatel</w:t>
      </w:r>
      <w:r w:rsidR="004C3D38">
        <w:rPr>
          <w:rFonts w:ascii="Arial" w:hAnsi="Arial" w:cs="Arial"/>
          <w:b w:val="0"/>
          <w:sz w:val="20"/>
        </w:rPr>
        <w:t xml:space="preserve"> </w:t>
      </w:r>
      <w:r w:rsidR="0076320A" w:rsidRPr="00E64E80">
        <w:rPr>
          <w:rFonts w:ascii="Arial" w:hAnsi="Arial" w:cs="Arial"/>
          <w:b w:val="0"/>
          <w:sz w:val="20"/>
        </w:rPr>
        <w:t>p</w:t>
      </w:r>
      <w:r w:rsidR="00A807CD" w:rsidRPr="00E64E80">
        <w:rPr>
          <w:rFonts w:ascii="Arial" w:hAnsi="Arial" w:cs="Arial"/>
          <w:b w:val="0"/>
          <w:sz w:val="20"/>
        </w:rPr>
        <w:t xml:space="preserve">ovinen uhradit zhotoviteli nad rámec ujednání smluvní pokutu ve výši </w:t>
      </w:r>
      <w:r w:rsidR="00E66421">
        <w:rPr>
          <w:rFonts w:ascii="Arial" w:hAnsi="Arial" w:cs="Arial"/>
          <w:b w:val="0"/>
          <w:sz w:val="20"/>
        </w:rPr>
        <w:br/>
        <w:t xml:space="preserve">       </w:t>
      </w:r>
      <w:r w:rsidR="00A807CD" w:rsidRPr="00E64E80">
        <w:rPr>
          <w:rFonts w:ascii="Arial" w:hAnsi="Arial" w:cs="Arial"/>
          <w:b w:val="0"/>
          <w:sz w:val="20"/>
        </w:rPr>
        <w:t>0,</w:t>
      </w:r>
      <w:r w:rsidR="0076320A" w:rsidRPr="00E64E80">
        <w:rPr>
          <w:rFonts w:ascii="Arial" w:hAnsi="Arial" w:cs="Arial"/>
          <w:b w:val="0"/>
          <w:sz w:val="20"/>
        </w:rPr>
        <w:t>0</w:t>
      </w:r>
      <w:r w:rsidR="00A807CD" w:rsidRPr="00E64E80">
        <w:rPr>
          <w:rFonts w:ascii="Arial" w:hAnsi="Arial" w:cs="Arial"/>
          <w:b w:val="0"/>
          <w:sz w:val="20"/>
        </w:rPr>
        <w:t>5 % z ceny dle článku 2.2.</w:t>
      </w:r>
      <w:r w:rsidR="00E66421">
        <w:rPr>
          <w:rFonts w:ascii="Arial" w:hAnsi="Arial" w:cs="Arial"/>
          <w:b w:val="0"/>
          <w:sz w:val="20"/>
        </w:rPr>
        <w:t xml:space="preserve"> </w:t>
      </w:r>
      <w:r w:rsidR="005D1CB3" w:rsidRPr="00E64E80">
        <w:rPr>
          <w:rFonts w:ascii="Arial" w:hAnsi="Arial" w:cs="Arial"/>
          <w:b w:val="0"/>
          <w:sz w:val="20"/>
        </w:rPr>
        <w:t>z</w:t>
      </w:r>
      <w:r w:rsidR="00A807CD" w:rsidRPr="00E64E80">
        <w:rPr>
          <w:rFonts w:ascii="Arial" w:hAnsi="Arial" w:cs="Arial"/>
          <w:b w:val="0"/>
          <w:sz w:val="20"/>
        </w:rPr>
        <w:t xml:space="preserve">a každý den, po který bude shora uvedená pozastávka plnění ze </w:t>
      </w:r>
      <w:r w:rsidR="00E66421">
        <w:rPr>
          <w:rFonts w:ascii="Arial" w:hAnsi="Arial" w:cs="Arial"/>
          <w:b w:val="0"/>
          <w:sz w:val="20"/>
        </w:rPr>
        <w:br/>
        <w:t xml:space="preserve">       </w:t>
      </w:r>
      <w:r w:rsidR="00A807CD" w:rsidRPr="00E64E80">
        <w:rPr>
          <w:rFonts w:ascii="Arial" w:hAnsi="Arial" w:cs="Arial"/>
          <w:b w:val="0"/>
          <w:sz w:val="20"/>
        </w:rPr>
        <w:t>strany zhotovitele trvat. Ujednáním</w:t>
      </w:r>
      <w:r w:rsidR="00E66421">
        <w:rPr>
          <w:rFonts w:ascii="Arial" w:hAnsi="Arial" w:cs="Arial"/>
          <w:b w:val="0"/>
          <w:sz w:val="20"/>
        </w:rPr>
        <w:t xml:space="preserve"> </w:t>
      </w:r>
      <w:r w:rsidR="00A807CD" w:rsidRPr="00E64E80">
        <w:rPr>
          <w:rFonts w:ascii="Arial" w:hAnsi="Arial" w:cs="Arial"/>
          <w:b w:val="0"/>
          <w:sz w:val="20"/>
        </w:rPr>
        <w:t>o smluvní pokutě není dotčen nárok zhotovitele na úplnou</w:t>
      </w:r>
      <w:r w:rsidR="00A807CD" w:rsidRPr="00E64E80">
        <w:rPr>
          <w:rFonts w:ascii="Arial" w:hAnsi="Arial" w:cs="Arial"/>
          <w:b w:val="0"/>
          <w:i/>
          <w:sz w:val="20"/>
        </w:rPr>
        <w:t xml:space="preserve"> </w:t>
      </w:r>
      <w:r w:rsidR="00E66421">
        <w:rPr>
          <w:rFonts w:ascii="Arial" w:hAnsi="Arial" w:cs="Arial"/>
          <w:b w:val="0"/>
          <w:i/>
          <w:sz w:val="20"/>
        </w:rPr>
        <w:br/>
        <w:t xml:space="preserve">       </w:t>
      </w:r>
      <w:r w:rsidR="00A807CD" w:rsidRPr="00E66421">
        <w:rPr>
          <w:rFonts w:ascii="Arial" w:hAnsi="Arial" w:cs="Arial"/>
          <w:b w:val="0"/>
          <w:iCs/>
          <w:sz w:val="20"/>
        </w:rPr>
        <w:t>úhradu škod.</w:t>
      </w:r>
    </w:p>
    <w:p w14:paraId="4D15233C" w14:textId="77777777" w:rsidR="007C1E7B" w:rsidRPr="00E64E80" w:rsidRDefault="007C1E7B" w:rsidP="002C3D33">
      <w:pPr>
        <w:rPr>
          <w:rFonts w:ascii="Arial" w:hAnsi="Arial" w:cs="Arial"/>
          <w:i/>
        </w:rPr>
      </w:pPr>
    </w:p>
    <w:p w14:paraId="3EF58366" w14:textId="77777777" w:rsidR="007C1E7B" w:rsidRPr="00E64E80" w:rsidRDefault="007C1E7B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3.4. Zhotovitel se zavazuje k dodržování bezpečnosti práce.</w:t>
      </w:r>
    </w:p>
    <w:p w14:paraId="6BBEA849" w14:textId="77777777" w:rsidR="005D1CB3" w:rsidRPr="00E64E80" w:rsidRDefault="005D1CB3" w:rsidP="002C3D33">
      <w:pPr>
        <w:rPr>
          <w:rFonts w:ascii="Arial" w:hAnsi="Arial" w:cs="Arial"/>
        </w:rPr>
      </w:pPr>
    </w:p>
    <w:p w14:paraId="0C4AD642" w14:textId="77777777" w:rsidR="00A36FB0" w:rsidRPr="00E64E80" w:rsidRDefault="00A36FB0" w:rsidP="00E66421">
      <w:pPr>
        <w:jc w:val="both"/>
        <w:rPr>
          <w:rFonts w:ascii="Arial" w:hAnsi="Arial" w:cs="Arial"/>
        </w:rPr>
      </w:pPr>
      <w:r w:rsidRPr="00E64E80">
        <w:rPr>
          <w:rFonts w:ascii="Arial" w:hAnsi="Arial" w:cs="Arial"/>
        </w:rPr>
        <w:t>3.5. Objednavatel má povinnost dodat zhotoviteli klíče od strojovny výtahu při každé výměně zámků</w:t>
      </w:r>
      <w:r w:rsidR="00E66421">
        <w:rPr>
          <w:rFonts w:ascii="Arial" w:hAnsi="Arial" w:cs="Arial"/>
        </w:rPr>
        <w:t>.</w:t>
      </w:r>
    </w:p>
    <w:p w14:paraId="2E0A5E72" w14:textId="77777777" w:rsidR="00ED67A8" w:rsidRPr="00E64E80" w:rsidRDefault="00ED67A8" w:rsidP="002C3D33">
      <w:pPr>
        <w:pStyle w:val="Nadpis5"/>
        <w:rPr>
          <w:rFonts w:ascii="Arial" w:hAnsi="Arial" w:cs="Arial"/>
          <w:b/>
          <w:i/>
          <w:sz w:val="20"/>
          <w:u w:val="single"/>
        </w:rPr>
      </w:pPr>
    </w:p>
    <w:p w14:paraId="5ED6054B" w14:textId="77777777" w:rsidR="00E66421" w:rsidRDefault="007C1E7B" w:rsidP="00E66421">
      <w:pPr>
        <w:pStyle w:val="Nadpis5"/>
        <w:jc w:val="center"/>
        <w:rPr>
          <w:rFonts w:ascii="Arial" w:hAnsi="Arial" w:cs="Arial"/>
          <w:b/>
          <w:iCs/>
          <w:sz w:val="20"/>
        </w:rPr>
      </w:pPr>
      <w:r w:rsidRPr="00E66421">
        <w:rPr>
          <w:rFonts w:ascii="Arial" w:hAnsi="Arial" w:cs="Arial"/>
          <w:b/>
          <w:iCs/>
          <w:sz w:val="20"/>
        </w:rPr>
        <w:t>Čl</w:t>
      </w:r>
      <w:r w:rsidR="00E66421">
        <w:rPr>
          <w:rFonts w:ascii="Arial" w:hAnsi="Arial" w:cs="Arial"/>
          <w:b/>
          <w:iCs/>
          <w:sz w:val="20"/>
        </w:rPr>
        <w:t xml:space="preserve">ánek </w:t>
      </w:r>
      <w:r w:rsidRPr="00E66421">
        <w:rPr>
          <w:rFonts w:ascii="Arial" w:hAnsi="Arial" w:cs="Arial"/>
          <w:b/>
          <w:iCs/>
          <w:sz w:val="20"/>
        </w:rPr>
        <w:t xml:space="preserve">4 </w:t>
      </w:r>
    </w:p>
    <w:p w14:paraId="5395EBD5" w14:textId="77777777" w:rsidR="007C1E7B" w:rsidRPr="00E66421" w:rsidRDefault="007C1E7B" w:rsidP="00E66421">
      <w:pPr>
        <w:pStyle w:val="Nadpis5"/>
        <w:jc w:val="center"/>
        <w:rPr>
          <w:rFonts w:ascii="Arial" w:hAnsi="Arial" w:cs="Arial"/>
          <w:b/>
          <w:iCs/>
          <w:sz w:val="20"/>
        </w:rPr>
      </w:pPr>
      <w:r w:rsidRPr="00E66421">
        <w:rPr>
          <w:rFonts w:ascii="Arial" w:hAnsi="Arial" w:cs="Arial"/>
          <w:b/>
          <w:iCs/>
          <w:sz w:val="20"/>
        </w:rPr>
        <w:t>Závěrečné ujednání</w:t>
      </w:r>
    </w:p>
    <w:p w14:paraId="39851F33" w14:textId="77777777" w:rsidR="007C1E7B" w:rsidRPr="00E64E80" w:rsidRDefault="007C1E7B" w:rsidP="002C3D33">
      <w:pPr>
        <w:rPr>
          <w:rFonts w:ascii="Arial" w:hAnsi="Arial" w:cs="Arial"/>
        </w:rPr>
      </w:pPr>
    </w:p>
    <w:p w14:paraId="430AB2AE" w14:textId="77777777" w:rsidR="007C1E7B" w:rsidRPr="00E64E80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4.1. Smlouva se uzavírá </w:t>
      </w:r>
      <w:r w:rsidR="00E66421">
        <w:rPr>
          <w:rFonts w:ascii="Arial" w:hAnsi="Arial" w:cs="Arial"/>
        </w:rPr>
        <w:t>na 4 roky od podpisu smlouvy</w:t>
      </w:r>
      <w:r w:rsidRPr="00E64E80">
        <w:rPr>
          <w:rFonts w:ascii="Arial" w:hAnsi="Arial" w:cs="Arial"/>
        </w:rPr>
        <w:t>. Tuto smlouvu může vypovědět kterákoliv</w:t>
      </w:r>
    </w:p>
    <w:p w14:paraId="0C759E2C" w14:textId="77777777" w:rsidR="007C1E7B" w:rsidRPr="00E64E80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ze smluvních stran písemně s měsíční výpovědní lhůtou, která počíná běžet první </w:t>
      </w:r>
    </w:p>
    <w:p w14:paraId="1741B31D" w14:textId="77777777" w:rsidR="007C1E7B" w:rsidRPr="00E64E80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den následujícího měsíce po doručení výpovědi druhé straně.</w:t>
      </w:r>
    </w:p>
    <w:p w14:paraId="4E810AB1" w14:textId="77777777" w:rsidR="007C1E7B" w:rsidRPr="00E64E80" w:rsidRDefault="007C1E7B" w:rsidP="002C3D33">
      <w:pPr>
        <w:rPr>
          <w:rFonts w:ascii="Arial" w:hAnsi="Arial" w:cs="Arial"/>
        </w:rPr>
      </w:pPr>
    </w:p>
    <w:p w14:paraId="47841A1E" w14:textId="77777777" w:rsidR="007C1E7B" w:rsidRPr="00E64E80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>4.2. Tato smlouva je vyhotovena ve dvou stejnopisech, z nichž jeden obdrží objednavatel</w:t>
      </w:r>
    </w:p>
    <w:p w14:paraId="31EAC75E" w14:textId="77777777" w:rsidR="007C1E7B" w:rsidRPr="00E64E80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a jeden zhotovitel.</w:t>
      </w:r>
    </w:p>
    <w:p w14:paraId="16EF2C28" w14:textId="77777777" w:rsidR="007C1E7B" w:rsidRPr="00E64E80" w:rsidRDefault="007C1E7B" w:rsidP="002C3D33">
      <w:pPr>
        <w:rPr>
          <w:rFonts w:ascii="Arial" w:hAnsi="Arial" w:cs="Arial"/>
        </w:rPr>
      </w:pPr>
    </w:p>
    <w:p w14:paraId="707DA730" w14:textId="77777777" w:rsidR="007C1E7B" w:rsidRPr="00E64E80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>4.3. Změny a dodatky této smlouvy jsou možné pouze písemnou formou s tím, že budou</w:t>
      </w:r>
    </w:p>
    <w:p w14:paraId="1F83C02B" w14:textId="77777777" w:rsidR="007C1E7B" w:rsidRPr="00E64E80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        projednány oběma smluvními stranami.</w:t>
      </w:r>
    </w:p>
    <w:p w14:paraId="1C700279" w14:textId="77777777" w:rsidR="007C1E7B" w:rsidRPr="00E64E80" w:rsidRDefault="007C1E7B" w:rsidP="002C3D33">
      <w:pPr>
        <w:rPr>
          <w:rFonts w:ascii="Arial" w:hAnsi="Arial" w:cs="Arial"/>
        </w:rPr>
      </w:pPr>
    </w:p>
    <w:p w14:paraId="101B8F10" w14:textId="1432C68E" w:rsidR="007C1E7B" w:rsidRPr="00831067" w:rsidRDefault="007C1E7B" w:rsidP="002C3D33">
      <w:pPr>
        <w:rPr>
          <w:rFonts w:ascii="Arial" w:hAnsi="Arial" w:cs="Arial"/>
        </w:rPr>
      </w:pPr>
      <w:r w:rsidRPr="00E64E80">
        <w:rPr>
          <w:rFonts w:ascii="Arial" w:hAnsi="Arial" w:cs="Arial"/>
        </w:rPr>
        <w:t xml:space="preserve">4.4. </w:t>
      </w:r>
      <w:r w:rsidR="00831067" w:rsidRPr="00831067">
        <w:rPr>
          <w:rFonts w:ascii="Arial" w:hAnsi="Arial" w:cs="Arial"/>
        </w:rPr>
        <w:t xml:space="preserve">Smlouva bude v úplném znění uveřejněna prostřednictvím registru smluv postupem dle zákona    </w:t>
      </w:r>
      <w:r w:rsidR="00831067" w:rsidRPr="00831067">
        <w:rPr>
          <w:rFonts w:ascii="Arial" w:hAnsi="Arial" w:cs="Arial"/>
        </w:rPr>
        <w:br/>
        <w:t xml:space="preserve">       č. 340/2015 Sb., o zvláštních podmínkách účinnosti některých smluv, uveřejňování těchto smluv </w:t>
      </w:r>
      <w:r w:rsidR="00831067" w:rsidRPr="00831067">
        <w:rPr>
          <w:rFonts w:ascii="Arial" w:hAnsi="Arial" w:cs="Arial"/>
        </w:rPr>
        <w:br/>
        <w:t xml:space="preserve">       a o registru smluv (zákon o registru smluv), ve znění pozdějších předpisů. Vybraný dodava</w:t>
      </w:r>
      <w:r w:rsidR="00831067">
        <w:rPr>
          <w:rFonts w:ascii="Arial" w:hAnsi="Arial" w:cs="Arial"/>
        </w:rPr>
        <w:t>tel/</w:t>
      </w:r>
      <w:r w:rsidR="00831067" w:rsidRPr="00831067">
        <w:rPr>
          <w:rFonts w:ascii="Arial" w:hAnsi="Arial" w:cs="Arial"/>
        </w:rPr>
        <w:br/>
        <w:t xml:space="preserve">       budoucí zhotovitel prohlašuje, že souhlasí s uveřejněním svých osobních údajů obsažených </w:t>
      </w:r>
      <w:r w:rsidR="00831067" w:rsidRPr="00831067">
        <w:rPr>
          <w:rFonts w:ascii="Arial" w:hAnsi="Arial" w:cs="Arial"/>
        </w:rPr>
        <w:br/>
        <w:t xml:space="preserve">       ve smlouvě, které by jinak podléhaly znečitelnění, v registru smluv, popř. disponuje souhlasem </w:t>
      </w:r>
      <w:r w:rsidR="00831067" w:rsidRPr="00831067">
        <w:rPr>
          <w:rFonts w:ascii="Arial" w:hAnsi="Arial" w:cs="Arial"/>
        </w:rPr>
        <w:br/>
        <w:t xml:space="preserve">       třetích osob uvedených na své straně s uveřejněním jejich osobních údajů v registru smluv,</w:t>
      </w:r>
      <w:r w:rsidR="00831067" w:rsidRPr="00831067">
        <w:rPr>
          <w:rFonts w:ascii="Arial" w:hAnsi="Arial" w:cs="Arial"/>
        </w:rPr>
        <w:br/>
        <w:t xml:space="preserve">       </w:t>
      </w:r>
      <w:r w:rsidR="00831067">
        <w:rPr>
          <w:rFonts w:ascii="Arial" w:hAnsi="Arial" w:cs="Arial"/>
        </w:rPr>
        <w:t>kte</w:t>
      </w:r>
      <w:r w:rsidR="00831067" w:rsidRPr="00831067">
        <w:rPr>
          <w:rFonts w:ascii="Arial" w:hAnsi="Arial" w:cs="Arial"/>
        </w:rPr>
        <w:t xml:space="preserve">ré by jinak podléhaly znečitelnění. Smluvní strany se dohodly na tom, že uveřejnění v registru </w:t>
      </w:r>
      <w:r w:rsidR="00831067" w:rsidRPr="00831067">
        <w:rPr>
          <w:rFonts w:ascii="Arial" w:hAnsi="Arial" w:cs="Arial"/>
        </w:rPr>
        <w:br/>
        <w:t xml:space="preserve">       smluv provede objednatel, který zároveň zajistí, aby informace o uveřejnění smlouvy byla </w:t>
      </w:r>
      <w:r w:rsidR="00831067" w:rsidRPr="00831067">
        <w:rPr>
          <w:rFonts w:ascii="Arial" w:hAnsi="Arial" w:cs="Arial"/>
        </w:rPr>
        <w:br/>
        <w:t xml:space="preserve">       </w:t>
      </w:r>
      <w:r w:rsidR="00831067">
        <w:rPr>
          <w:rFonts w:ascii="Arial" w:hAnsi="Arial" w:cs="Arial"/>
        </w:rPr>
        <w:t>zaslá</w:t>
      </w:r>
      <w:r w:rsidR="00831067" w:rsidRPr="00831067">
        <w:rPr>
          <w:rFonts w:ascii="Arial" w:hAnsi="Arial" w:cs="Arial"/>
        </w:rPr>
        <w:t xml:space="preserve">na zhotoviteli na e-mail: </w:t>
      </w:r>
      <w:r w:rsidR="00906AEB">
        <w:t>XXXXXXXXX</w:t>
      </w:r>
    </w:p>
    <w:p w14:paraId="0C4C07A5" w14:textId="77777777" w:rsidR="00831067" w:rsidRPr="00831067" w:rsidRDefault="00831067" w:rsidP="002C3D33">
      <w:pPr>
        <w:rPr>
          <w:rFonts w:ascii="Arial" w:hAnsi="Arial" w:cs="Arial"/>
        </w:rPr>
      </w:pPr>
    </w:p>
    <w:p w14:paraId="5BCE0C92" w14:textId="77777777" w:rsidR="00C01EFC" w:rsidRDefault="00831067" w:rsidP="002C3D3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4.5. </w:t>
      </w:r>
      <w:r w:rsidRPr="00831067">
        <w:rPr>
          <w:rFonts w:ascii="Arial" w:hAnsi="Arial" w:cs="Arial"/>
          <w:color w:val="000000"/>
        </w:rPr>
        <w:t xml:space="preserve">Smlouva nabývá účinnosti dnem, kdy Domov sociálních služeb Meziboří, p. o. uveřejní smlouvu v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br/>
        <w:t xml:space="preserve">       </w:t>
      </w:r>
      <w:r w:rsidRPr="00831067">
        <w:rPr>
          <w:rFonts w:ascii="Arial" w:hAnsi="Arial" w:cs="Arial"/>
          <w:color w:val="000000"/>
        </w:rPr>
        <w:t>informačním systému registru smluv.</w:t>
      </w:r>
    </w:p>
    <w:p w14:paraId="0AC52FC2" w14:textId="77777777" w:rsidR="00831067" w:rsidRDefault="00831067" w:rsidP="002C3D33">
      <w:pPr>
        <w:rPr>
          <w:rFonts w:ascii="Arial" w:hAnsi="Arial" w:cs="Arial"/>
          <w:color w:val="000000"/>
        </w:rPr>
      </w:pPr>
    </w:p>
    <w:p w14:paraId="49C5DC79" w14:textId="77777777" w:rsidR="00831067" w:rsidRDefault="00831067" w:rsidP="003B7A7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4.6. </w:t>
      </w:r>
      <w:r w:rsidR="003B7A72" w:rsidRPr="003B7A72">
        <w:rPr>
          <w:rFonts w:ascii="Arial" w:hAnsi="Arial" w:cs="Arial"/>
          <w:color w:val="000000"/>
        </w:rPr>
        <w:t xml:space="preserve">Obě strany souhlasí s tím, aby tato smlouva byla vedena v evidenci smluv vedené Domov </w:t>
      </w:r>
      <w:r w:rsidR="003B7A72">
        <w:rPr>
          <w:rFonts w:ascii="Arial" w:hAnsi="Arial" w:cs="Arial"/>
          <w:color w:val="000000"/>
        </w:rPr>
        <w:t xml:space="preserve">  </w:t>
      </w:r>
      <w:r w:rsidR="003B7A72">
        <w:rPr>
          <w:rFonts w:ascii="Arial" w:hAnsi="Arial" w:cs="Arial"/>
          <w:color w:val="000000"/>
        </w:rPr>
        <w:br/>
        <w:t xml:space="preserve">       </w:t>
      </w:r>
      <w:r w:rsidR="003B7A72" w:rsidRPr="003B7A72">
        <w:rPr>
          <w:rFonts w:ascii="Arial" w:hAnsi="Arial" w:cs="Arial"/>
          <w:color w:val="000000"/>
        </w:rPr>
        <w:t>sociálních služeb Meziboří, p. o., která bude přístupná dle zákona č. 106/1999 Sb.,</w:t>
      </w:r>
      <w:r w:rsidR="003B7A72">
        <w:rPr>
          <w:rFonts w:ascii="Arial" w:hAnsi="Arial" w:cs="Arial"/>
          <w:color w:val="000000"/>
        </w:rPr>
        <w:t xml:space="preserve"> ve znění  </w:t>
      </w:r>
      <w:r w:rsidR="003B7A72">
        <w:rPr>
          <w:rFonts w:ascii="Arial" w:hAnsi="Arial" w:cs="Arial"/>
          <w:color w:val="000000"/>
        </w:rPr>
        <w:br/>
        <w:t xml:space="preserve">       pozdějších předpisů,</w:t>
      </w:r>
      <w:r w:rsidR="003B7A72" w:rsidRPr="003B7A72">
        <w:rPr>
          <w:rFonts w:ascii="Arial" w:hAnsi="Arial" w:cs="Arial"/>
          <w:color w:val="000000"/>
        </w:rPr>
        <w:t xml:space="preserve"> o svobodném přístupu k informacím, a která obsahuje údaje o smluvních </w:t>
      </w:r>
      <w:r w:rsidR="003B7A72">
        <w:rPr>
          <w:rFonts w:ascii="Arial" w:hAnsi="Arial" w:cs="Arial"/>
          <w:color w:val="000000"/>
        </w:rPr>
        <w:t xml:space="preserve"> </w:t>
      </w:r>
      <w:r w:rsidR="003B7A72">
        <w:rPr>
          <w:rFonts w:ascii="Arial" w:hAnsi="Arial" w:cs="Arial"/>
          <w:color w:val="000000"/>
        </w:rPr>
        <w:br/>
        <w:t xml:space="preserve">       </w:t>
      </w:r>
      <w:r w:rsidR="003B7A72" w:rsidRPr="003B7A72">
        <w:rPr>
          <w:rFonts w:ascii="Arial" w:hAnsi="Arial" w:cs="Arial"/>
          <w:color w:val="000000"/>
        </w:rPr>
        <w:t xml:space="preserve">stranách, předmětu smlouvy, číselné označení této smlouvy a datum jejího uzavření. Smluvní </w:t>
      </w:r>
      <w:r w:rsidR="003B7A72">
        <w:rPr>
          <w:rFonts w:ascii="Arial" w:hAnsi="Arial" w:cs="Arial"/>
          <w:color w:val="000000"/>
        </w:rPr>
        <w:t xml:space="preserve"> </w:t>
      </w:r>
      <w:r w:rsidR="003B7A72">
        <w:rPr>
          <w:rFonts w:ascii="Arial" w:hAnsi="Arial" w:cs="Arial"/>
          <w:color w:val="000000"/>
        </w:rPr>
        <w:br/>
        <w:t xml:space="preserve">       </w:t>
      </w:r>
      <w:r w:rsidR="003B7A72" w:rsidRPr="003B7A72">
        <w:rPr>
          <w:rFonts w:ascii="Arial" w:hAnsi="Arial" w:cs="Arial"/>
          <w:color w:val="000000"/>
        </w:rPr>
        <w:t xml:space="preserve">strany prohlašují, že skutečnosti uvedené v této smlouvě nepovažují za obchodní tajemství a </w:t>
      </w:r>
      <w:r w:rsidR="003B7A72">
        <w:rPr>
          <w:rFonts w:ascii="Arial" w:hAnsi="Arial" w:cs="Arial"/>
          <w:color w:val="000000"/>
        </w:rPr>
        <w:br/>
        <w:t xml:space="preserve">       </w:t>
      </w:r>
      <w:r w:rsidR="003B7A72" w:rsidRPr="003B7A72">
        <w:rPr>
          <w:rFonts w:ascii="Arial" w:hAnsi="Arial" w:cs="Arial"/>
          <w:color w:val="000000"/>
        </w:rPr>
        <w:t>udělují svolení k jejich zpřístupnění ve smyslu zákona č. 106/1999 Sb.,</w:t>
      </w:r>
      <w:r w:rsidR="003B7A72">
        <w:rPr>
          <w:rFonts w:ascii="Arial" w:hAnsi="Arial" w:cs="Arial"/>
          <w:color w:val="000000"/>
        </w:rPr>
        <w:t xml:space="preserve"> ve znění pozdějších </w:t>
      </w:r>
      <w:r w:rsidR="003B7A72">
        <w:rPr>
          <w:rFonts w:ascii="Arial" w:hAnsi="Arial" w:cs="Arial"/>
          <w:color w:val="000000"/>
        </w:rPr>
        <w:br/>
        <w:t xml:space="preserve">       předpisů,</w:t>
      </w:r>
      <w:r w:rsidR="003B7A72" w:rsidRPr="003B7A72">
        <w:rPr>
          <w:rFonts w:ascii="Arial" w:hAnsi="Arial" w:cs="Arial"/>
          <w:color w:val="000000"/>
        </w:rPr>
        <w:t xml:space="preserve"> o svobodném přístupu k informacím, a zveřejnění bez stanovení jakýchkoliv dalších </w:t>
      </w:r>
      <w:r w:rsidR="003B7A72">
        <w:rPr>
          <w:rFonts w:ascii="Arial" w:hAnsi="Arial" w:cs="Arial"/>
          <w:color w:val="000000"/>
        </w:rPr>
        <w:t xml:space="preserve"> </w:t>
      </w:r>
      <w:r w:rsidR="003B7A72">
        <w:rPr>
          <w:rFonts w:ascii="Arial" w:hAnsi="Arial" w:cs="Arial"/>
          <w:color w:val="000000"/>
        </w:rPr>
        <w:br/>
        <w:t xml:space="preserve">       </w:t>
      </w:r>
      <w:r w:rsidR="003B7A72" w:rsidRPr="003B7A72">
        <w:rPr>
          <w:rFonts w:ascii="Arial" w:hAnsi="Arial" w:cs="Arial"/>
          <w:color w:val="000000"/>
        </w:rPr>
        <w:t>podmínek.</w:t>
      </w:r>
    </w:p>
    <w:p w14:paraId="46A7F43C" w14:textId="77777777" w:rsidR="003B7A72" w:rsidRDefault="003B7A72" w:rsidP="003B7A72">
      <w:pPr>
        <w:jc w:val="both"/>
        <w:rPr>
          <w:rFonts w:ascii="Arial" w:hAnsi="Arial" w:cs="Arial"/>
          <w:color w:val="000000"/>
        </w:rPr>
      </w:pPr>
    </w:p>
    <w:p w14:paraId="34517950" w14:textId="77777777" w:rsidR="003B7A72" w:rsidRPr="003B7A72" w:rsidRDefault="003B7A72" w:rsidP="003B7A72">
      <w:pPr>
        <w:tabs>
          <w:tab w:val="left" w:pos="426"/>
        </w:tabs>
        <w:rPr>
          <w:rFonts w:ascii="Arial" w:hAnsi="Arial" w:cs="Arial"/>
        </w:rPr>
      </w:pPr>
      <w:r>
        <w:rPr>
          <w:color w:val="000000"/>
        </w:rPr>
        <w:t xml:space="preserve">4.7. </w:t>
      </w:r>
      <w:r w:rsidRPr="003B7A72">
        <w:rPr>
          <w:rFonts w:ascii="Arial" w:hAnsi="Arial" w:cs="Arial"/>
        </w:rPr>
        <w:t xml:space="preserve">V souladu s Nařízením Evropského parlamentu a Rady (EU) 2016/679 ze dne 27. dubna 2016   </w:t>
      </w:r>
      <w:r w:rsidRPr="003B7A72">
        <w:rPr>
          <w:rFonts w:ascii="Arial" w:hAnsi="Arial" w:cs="Arial"/>
        </w:rPr>
        <w:br/>
        <w:t xml:space="preserve">      o ochraně fyzických osob v souvislosti se zpracováním osobních údajů a o volném pohybu    </w:t>
      </w:r>
      <w:r w:rsidRPr="003B7A72">
        <w:rPr>
          <w:rFonts w:ascii="Arial" w:hAnsi="Arial" w:cs="Arial"/>
        </w:rPr>
        <w:br/>
        <w:t xml:space="preserve">      těchto údajů a o zrušení směrnice 95/46/ES (obecné nařízení o ochraně osobních údajů), (dále   </w:t>
      </w:r>
      <w:r w:rsidRPr="003B7A72">
        <w:rPr>
          <w:rFonts w:ascii="Arial" w:hAnsi="Arial" w:cs="Arial"/>
        </w:rPr>
        <w:br/>
      </w:r>
      <w:r w:rsidRPr="003B7A72">
        <w:rPr>
          <w:rFonts w:ascii="Arial" w:hAnsi="Arial" w:cs="Arial"/>
        </w:rPr>
        <w:lastRenderedPageBreak/>
        <w:t xml:space="preserve">      jen: “nařízení GDPR“) požaduje objednatel jako správce a poskytovatel osobních údajů svých </w:t>
      </w:r>
      <w:r w:rsidRPr="003B7A72">
        <w:rPr>
          <w:rFonts w:ascii="Arial" w:hAnsi="Arial" w:cs="Arial"/>
        </w:rPr>
        <w:br/>
        <w:t xml:space="preserve">      zaměstnanců od zhotovitele jako zpracovatele poskytnutých osobních údajů bezpodmínečné </w:t>
      </w:r>
      <w:r w:rsidRPr="003B7A72">
        <w:rPr>
          <w:rFonts w:ascii="Arial" w:hAnsi="Arial" w:cs="Arial"/>
        </w:rPr>
        <w:br/>
        <w:t xml:space="preserve">      dodržování zásad ochrany poskytnutých osobních údajů.</w:t>
      </w:r>
    </w:p>
    <w:p w14:paraId="34A7D1E6" w14:textId="77777777" w:rsidR="003B7A72" w:rsidRPr="003B7A72" w:rsidRDefault="003B7A72" w:rsidP="003B7A72">
      <w:pPr>
        <w:rPr>
          <w:rFonts w:ascii="Arial" w:hAnsi="Arial" w:cs="Arial"/>
        </w:rPr>
      </w:pPr>
      <w:r w:rsidRPr="003B7A72">
        <w:rPr>
          <w:rFonts w:ascii="Arial" w:eastAsia="Calibri" w:hAnsi="Arial" w:cs="Arial"/>
        </w:rPr>
        <w:t xml:space="preserve">      </w:t>
      </w:r>
      <w:r w:rsidRPr="003B7A72">
        <w:rPr>
          <w:rFonts w:ascii="Arial" w:hAnsi="Arial" w:cs="Arial"/>
        </w:rPr>
        <w:t xml:space="preserve">Zpracovatel se v rámci procesu zpracování osobních dat při naplňování smluvně dohodnutých     </w:t>
      </w:r>
      <w:r w:rsidRPr="003B7A72">
        <w:rPr>
          <w:rFonts w:ascii="Arial" w:hAnsi="Arial" w:cs="Arial"/>
        </w:rPr>
        <w:br/>
        <w:t xml:space="preserve">      činností zavazuje k přijmutí všech potřebných technických a organizačních opatření, která        </w:t>
      </w:r>
      <w:r w:rsidRPr="003B7A72">
        <w:rPr>
          <w:rFonts w:ascii="Arial" w:hAnsi="Arial" w:cs="Arial"/>
        </w:rPr>
        <w:br/>
        <w:t xml:space="preserve">      zajistí dodržování výše uvedeného nařízení GDPR. </w:t>
      </w:r>
    </w:p>
    <w:p w14:paraId="252C243F" w14:textId="77777777" w:rsidR="003B7A72" w:rsidRDefault="003B7A72" w:rsidP="003B7A72">
      <w:pPr>
        <w:rPr>
          <w:rFonts w:ascii="Arial" w:hAnsi="Arial" w:cs="Arial"/>
        </w:rPr>
      </w:pPr>
      <w:r w:rsidRPr="003B7A72">
        <w:rPr>
          <w:rFonts w:ascii="Arial" w:hAnsi="Arial" w:cs="Arial"/>
        </w:rPr>
        <w:t xml:space="preserve">      V případě porušení nařízení GDPR je zpracovatel povinen neprodleně o stavu věci informovat    </w:t>
      </w:r>
      <w:r w:rsidRPr="003B7A72">
        <w:rPr>
          <w:rFonts w:ascii="Arial" w:hAnsi="Arial" w:cs="Arial"/>
        </w:rPr>
        <w:br/>
        <w:t xml:space="preserve">      poskytovatele dat a přijmout patřičná nápravná opatření. </w:t>
      </w:r>
    </w:p>
    <w:p w14:paraId="29774780" w14:textId="77777777" w:rsidR="003B7A72" w:rsidRDefault="003B7A72" w:rsidP="003B7A72">
      <w:pPr>
        <w:rPr>
          <w:rFonts w:ascii="Arial" w:hAnsi="Arial" w:cs="Arial"/>
        </w:rPr>
      </w:pPr>
    </w:p>
    <w:p w14:paraId="5FFEBF55" w14:textId="77777777" w:rsidR="003B7A72" w:rsidRDefault="00312387" w:rsidP="003B7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4.8. </w:t>
      </w:r>
      <w:r w:rsidRPr="00312387">
        <w:rPr>
          <w:rFonts w:ascii="Arial" w:hAnsi="Arial" w:cs="Arial"/>
        </w:rPr>
        <w:t xml:space="preserve">Na základě § 118b a § 118g odst. 3 a 4 zákona č. 304/2013 Sb., zákon o veřejných rejstřících     </w:t>
      </w:r>
      <w:r w:rsidRPr="00312387">
        <w:rPr>
          <w:rFonts w:ascii="Arial" w:hAnsi="Arial" w:cs="Arial"/>
        </w:rPr>
        <w:br/>
        <w:t xml:space="preserve">       právnických a fyzických osob</w:t>
      </w:r>
      <w:r>
        <w:rPr>
          <w:rFonts w:ascii="Arial" w:hAnsi="Arial" w:cs="Arial"/>
        </w:rPr>
        <w:t>, ve znění pozdějších předpisů,</w:t>
      </w:r>
      <w:r w:rsidRPr="00312387">
        <w:rPr>
          <w:rFonts w:ascii="Arial" w:hAnsi="Arial" w:cs="Arial"/>
        </w:rPr>
        <w:t xml:space="preserve"> bude Domov sociálních služeb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</w:t>
      </w:r>
      <w:r w:rsidRPr="00312387">
        <w:rPr>
          <w:rFonts w:ascii="Arial" w:hAnsi="Arial" w:cs="Arial"/>
        </w:rPr>
        <w:t xml:space="preserve">Meziboří, příspěvková organizace žádat Ministerstvo spravedlnosti o výpis z evidence skutečných </w:t>
      </w:r>
      <w:r>
        <w:rPr>
          <w:rFonts w:ascii="Arial" w:hAnsi="Arial" w:cs="Arial"/>
        </w:rPr>
        <w:br/>
        <w:t xml:space="preserve">       </w:t>
      </w:r>
      <w:r w:rsidRPr="00312387">
        <w:rPr>
          <w:rFonts w:ascii="Arial" w:hAnsi="Arial" w:cs="Arial"/>
        </w:rPr>
        <w:t>majitelů o ověření skutečného</w:t>
      </w:r>
      <w:r>
        <w:rPr>
          <w:rFonts w:ascii="Arial" w:hAnsi="Arial" w:cs="Arial"/>
        </w:rPr>
        <w:t xml:space="preserve"> </w:t>
      </w:r>
      <w:r w:rsidRPr="00312387">
        <w:rPr>
          <w:rFonts w:ascii="Arial" w:hAnsi="Arial" w:cs="Arial"/>
        </w:rPr>
        <w:t>majitele Zhotovitele.</w:t>
      </w:r>
    </w:p>
    <w:p w14:paraId="4AFF04CF" w14:textId="77777777" w:rsidR="00312387" w:rsidRDefault="00312387" w:rsidP="003B7A72">
      <w:pPr>
        <w:rPr>
          <w:rFonts w:ascii="Arial" w:hAnsi="Arial" w:cs="Arial"/>
        </w:rPr>
      </w:pPr>
    </w:p>
    <w:p w14:paraId="34684660" w14:textId="77777777" w:rsidR="00312387" w:rsidRPr="00312387" w:rsidRDefault="00312387" w:rsidP="00312387">
      <w:pPr>
        <w:rPr>
          <w:rFonts w:ascii="Arial" w:hAnsi="Arial" w:cs="Arial"/>
        </w:rPr>
      </w:pPr>
      <w:r>
        <w:t xml:space="preserve">4.9. </w:t>
      </w:r>
      <w:r w:rsidRPr="00312387">
        <w:rPr>
          <w:rFonts w:ascii="Arial" w:hAnsi="Arial" w:cs="Arial"/>
        </w:rPr>
        <w:t xml:space="preserve">Prodávající čestně prohlašuje, že: </w:t>
      </w:r>
    </w:p>
    <w:p w14:paraId="1F60AE2A" w14:textId="77777777" w:rsidR="00312387" w:rsidRPr="00312387" w:rsidRDefault="00312387" w:rsidP="00312387">
      <w:pPr>
        <w:rPr>
          <w:rFonts w:ascii="Arial" w:hAnsi="Arial" w:cs="Arial"/>
        </w:rPr>
      </w:pPr>
    </w:p>
    <w:p w14:paraId="5B063A34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a) nebyl v zemi svého sídla v posledních 5 letech přede dnem podání nabídky   </w:t>
      </w:r>
      <w:r w:rsidRPr="00312387">
        <w:rPr>
          <w:rFonts w:ascii="Arial" w:hAnsi="Arial" w:cs="Arial"/>
        </w:rPr>
        <w:br/>
        <w:t xml:space="preserve">            pravomocně odsouzen pro trestný čin uvedený v příloze č. 3 k zákonu nebo obdobný </w:t>
      </w:r>
    </w:p>
    <w:p w14:paraId="18F3B888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    trestný čin podle právního řádu země sídla dodavatele; k zahlazeným odsouzením se   </w:t>
      </w:r>
      <w:r w:rsidRPr="00312387">
        <w:rPr>
          <w:rFonts w:ascii="Arial" w:hAnsi="Arial" w:cs="Arial"/>
        </w:rPr>
        <w:br/>
        <w:t xml:space="preserve">            nepřihlíží; jde-li o právnickou osobu: tento předpoklad splňujeme jak jako právnická  </w:t>
      </w:r>
      <w:r w:rsidRPr="00312387">
        <w:rPr>
          <w:rFonts w:ascii="Arial" w:hAnsi="Arial" w:cs="Arial"/>
        </w:rPr>
        <w:br/>
        <w:t xml:space="preserve">            osoba, tak zároveň každý člen statutárního orgánu. Je-li členem statutárního orgánu  </w:t>
      </w:r>
      <w:r w:rsidRPr="00312387">
        <w:rPr>
          <w:rFonts w:ascii="Arial" w:hAnsi="Arial" w:cs="Arial"/>
        </w:rPr>
        <w:br/>
        <w:t xml:space="preserve">            účastníka právnická osoba, splňuje výše uvedené podmínky jak tato právnická osoba, </w:t>
      </w:r>
      <w:r w:rsidRPr="00312387">
        <w:rPr>
          <w:rFonts w:ascii="Arial" w:hAnsi="Arial" w:cs="Arial"/>
        </w:rPr>
        <w:br/>
        <w:t xml:space="preserve">            tak každý člen statutárního orgánu této právnické osoby a také osoba zastupující </w:t>
      </w:r>
      <w:r w:rsidRPr="00312387">
        <w:rPr>
          <w:rFonts w:ascii="Arial" w:hAnsi="Arial" w:cs="Arial"/>
        </w:rPr>
        <w:br/>
        <w:t xml:space="preserve">            tuto právnickou osobu v statutárním orgánu dodavatele.</w:t>
      </w:r>
    </w:p>
    <w:p w14:paraId="58FAF280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    Podává-li nabídku či žádost o účast pobočka závodu zahraniční právnické osoby, musí   </w:t>
      </w:r>
      <w:r w:rsidRPr="00312387">
        <w:rPr>
          <w:rFonts w:ascii="Arial" w:hAnsi="Arial" w:cs="Arial"/>
        </w:rPr>
        <w:br/>
        <w:t xml:space="preserve">            výše uvedené podmínky splňovat tato právnická osoba a vedoucí pobočky závodu.</w:t>
      </w:r>
    </w:p>
    <w:p w14:paraId="2E360213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    Podává-li nabídku či žádost o účast pobočka závodu české právnické osoby, musí   </w:t>
      </w:r>
      <w:r w:rsidRPr="00312387">
        <w:rPr>
          <w:rFonts w:ascii="Arial" w:hAnsi="Arial" w:cs="Arial"/>
        </w:rPr>
        <w:br/>
        <w:t xml:space="preserve">            výše uvedené podmínky splňovat vedle výše uvedených osob rovněž vedoucí pobočky.</w:t>
      </w:r>
    </w:p>
    <w:p w14:paraId="68FA6A1E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</w:t>
      </w:r>
    </w:p>
    <w:p w14:paraId="69C5EB38" w14:textId="77777777" w:rsidR="00312387" w:rsidRPr="00312387" w:rsidRDefault="00312387" w:rsidP="0046448D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b) nemá v České republice nebo v zemi svého sídla v evidenci daní zachycen splatný   </w:t>
      </w:r>
      <w:r w:rsidRPr="00312387">
        <w:rPr>
          <w:rFonts w:ascii="Arial" w:hAnsi="Arial" w:cs="Arial"/>
        </w:rPr>
        <w:br/>
        <w:t xml:space="preserve">            daňový nedoplatek,</w:t>
      </w:r>
    </w:p>
    <w:p w14:paraId="68DDB9E1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</w:t>
      </w:r>
    </w:p>
    <w:p w14:paraId="1D30D437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c) nemá v České republice nebo v zemi svého sídla splatný nedoplatek na pojistném   </w:t>
      </w:r>
      <w:r w:rsidRPr="00312387">
        <w:rPr>
          <w:rFonts w:ascii="Arial" w:hAnsi="Arial" w:cs="Arial"/>
        </w:rPr>
        <w:br/>
        <w:t xml:space="preserve">            nebo na penále na veřejné zdravotní pojištění,</w:t>
      </w:r>
    </w:p>
    <w:p w14:paraId="754A15E6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</w:t>
      </w:r>
    </w:p>
    <w:p w14:paraId="3637032E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d) nemá v České republice nebo v zemi svého sídla splatný nedoplatek na pojistném   </w:t>
      </w:r>
      <w:r w:rsidRPr="00312387">
        <w:rPr>
          <w:rFonts w:ascii="Arial" w:hAnsi="Arial" w:cs="Arial"/>
        </w:rPr>
        <w:br/>
        <w:t xml:space="preserve">            nebo na penále na sociální zabezpečení a příspěvku na státní politiku zaměstnanosti,</w:t>
      </w:r>
    </w:p>
    <w:p w14:paraId="7781C177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</w:t>
      </w:r>
    </w:p>
    <w:p w14:paraId="47E7F68E" w14:textId="77777777" w:rsidR="00312387" w:rsidRPr="00312387" w:rsidRDefault="00312387" w:rsidP="00312387">
      <w:pPr>
        <w:rPr>
          <w:rFonts w:ascii="Arial" w:hAnsi="Arial" w:cs="Arial"/>
        </w:rPr>
      </w:pPr>
      <w:r w:rsidRPr="00312387">
        <w:rPr>
          <w:rFonts w:ascii="Arial" w:hAnsi="Arial" w:cs="Arial"/>
        </w:rPr>
        <w:t xml:space="preserve">        e) není v likvidaci, nebylo proti němu vydáno rozhodnutí o úpadku, nebyla vůči němu  </w:t>
      </w:r>
      <w:r w:rsidRPr="00312387">
        <w:rPr>
          <w:rFonts w:ascii="Arial" w:hAnsi="Arial" w:cs="Arial"/>
        </w:rPr>
        <w:br/>
        <w:t xml:space="preserve">            nařízena nucená správa podle jiného právního předpisu nebo v obdobné situaci podle  </w:t>
      </w:r>
      <w:r w:rsidRPr="00312387">
        <w:rPr>
          <w:rFonts w:ascii="Arial" w:hAnsi="Arial" w:cs="Arial"/>
        </w:rPr>
        <w:br/>
        <w:t xml:space="preserve">            právního řádu země sídla dodavatele.</w:t>
      </w:r>
    </w:p>
    <w:p w14:paraId="28EA7709" w14:textId="77777777" w:rsidR="00312387" w:rsidRPr="00312387" w:rsidRDefault="00312387" w:rsidP="003B7A72">
      <w:pPr>
        <w:rPr>
          <w:rFonts w:ascii="Arial" w:hAnsi="Arial" w:cs="Arial"/>
        </w:rPr>
      </w:pPr>
    </w:p>
    <w:p w14:paraId="45E558C1" w14:textId="77777777" w:rsidR="00ED67A8" w:rsidRPr="00E64E80" w:rsidRDefault="00ED67A8" w:rsidP="007C1E7B">
      <w:pPr>
        <w:rPr>
          <w:rFonts w:ascii="Arial" w:hAnsi="Arial" w:cs="Arial"/>
        </w:rPr>
      </w:pPr>
    </w:p>
    <w:p w14:paraId="0A8ABEB5" w14:textId="2E4F08CF" w:rsidR="007C1E7B" w:rsidRPr="00E64E80" w:rsidRDefault="007C1E7B" w:rsidP="007C1E7B">
      <w:pPr>
        <w:rPr>
          <w:rFonts w:ascii="Arial" w:hAnsi="Arial" w:cs="Arial"/>
          <w:b/>
        </w:rPr>
      </w:pPr>
      <w:r w:rsidRPr="00E64E80">
        <w:rPr>
          <w:rFonts w:ascii="Arial" w:hAnsi="Arial" w:cs="Arial"/>
        </w:rPr>
        <w:t>V </w:t>
      </w:r>
      <w:r w:rsidR="00B03C56">
        <w:rPr>
          <w:rFonts w:ascii="Arial" w:hAnsi="Arial" w:cs="Arial"/>
        </w:rPr>
        <w:t>Meziboří</w:t>
      </w:r>
      <w:r w:rsidRPr="00E64E80">
        <w:rPr>
          <w:rFonts w:ascii="Arial" w:hAnsi="Arial" w:cs="Arial"/>
        </w:rPr>
        <w:t xml:space="preserve"> dne:</w:t>
      </w:r>
      <w:r w:rsidR="00407C3E">
        <w:rPr>
          <w:rFonts w:ascii="Arial" w:hAnsi="Arial" w:cs="Arial"/>
        </w:rPr>
        <w:t>13.05.2025</w:t>
      </w:r>
      <w:r w:rsidRPr="00E64E80">
        <w:rPr>
          <w:rFonts w:ascii="Arial" w:hAnsi="Arial" w:cs="Arial"/>
        </w:rPr>
        <w:t xml:space="preserve"> </w:t>
      </w:r>
      <w:r w:rsidR="00B03C56">
        <w:rPr>
          <w:rFonts w:ascii="Arial" w:hAnsi="Arial" w:cs="Arial"/>
        </w:rPr>
        <w:t xml:space="preserve">                                                      V Mostě dne:</w:t>
      </w:r>
      <w:r w:rsidR="00407C3E">
        <w:rPr>
          <w:rFonts w:ascii="Arial" w:hAnsi="Arial" w:cs="Arial"/>
        </w:rPr>
        <w:t>13.05.2025</w:t>
      </w:r>
      <w:r w:rsidR="00B03C56">
        <w:rPr>
          <w:rFonts w:ascii="Arial" w:hAnsi="Arial" w:cs="Arial"/>
        </w:rPr>
        <w:t xml:space="preserve"> </w:t>
      </w:r>
    </w:p>
    <w:p w14:paraId="07C2CA06" w14:textId="77777777" w:rsidR="00ED67A8" w:rsidRPr="00E64E80" w:rsidRDefault="00ED67A8" w:rsidP="007C1E7B">
      <w:pPr>
        <w:rPr>
          <w:rFonts w:ascii="Arial" w:hAnsi="Arial" w:cs="Arial"/>
          <w:b/>
        </w:rPr>
      </w:pPr>
    </w:p>
    <w:p w14:paraId="56CCF85C" w14:textId="77777777" w:rsidR="00ED67A8" w:rsidRPr="00E64E80" w:rsidRDefault="00ED67A8" w:rsidP="007C1E7B">
      <w:pPr>
        <w:rPr>
          <w:rFonts w:ascii="Arial" w:hAnsi="Arial" w:cs="Arial"/>
          <w:b/>
        </w:rPr>
      </w:pPr>
    </w:p>
    <w:p w14:paraId="1060B366" w14:textId="77777777" w:rsidR="007C1E7B" w:rsidRDefault="007C1E7B" w:rsidP="007C1E7B">
      <w:pPr>
        <w:rPr>
          <w:rFonts w:ascii="Arial" w:hAnsi="Arial" w:cs="Arial"/>
          <w:b/>
        </w:rPr>
      </w:pPr>
    </w:p>
    <w:p w14:paraId="68CEF897" w14:textId="77777777" w:rsidR="000D4B3C" w:rsidRDefault="000D4B3C" w:rsidP="007C1E7B">
      <w:pPr>
        <w:rPr>
          <w:rFonts w:ascii="Arial" w:hAnsi="Arial" w:cs="Arial"/>
          <w:b/>
        </w:rPr>
      </w:pPr>
    </w:p>
    <w:p w14:paraId="67239CF5" w14:textId="77777777" w:rsidR="000D4B3C" w:rsidRPr="00E64E80" w:rsidRDefault="000D4B3C" w:rsidP="007C1E7B">
      <w:pPr>
        <w:rPr>
          <w:rFonts w:ascii="Arial" w:hAnsi="Arial" w:cs="Arial"/>
          <w:b/>
        </w:rPr>
      </w:pPr>
    </w:p>
    <w:p w14:paraId="5C49569E" w14:textId="77777777" w:rsidR="007C1E7B" w:rsidRPr="00E64E80" w:rsidRDefault="007C1E7B" w:rsidP="007C1E7B">
      <w:pPr>
        <w:rPr>
          <w:rFonts w:ascii="Arial" w:hAnsi="Arial" w:cs="Arial"/>
          <w:b/>
        </w:rPr>
      </w:pPr>
      <w:r w:rsidRPr="00E64E80">
        <w:rPr>
          <w:rFonts w:ascii="Arial" w:hAnsi="Arial" w:cs="Arial"/>
          <w:b/>
        </w:rPr>
        <w:t xml:space="preserve">………………………………………………             </w:t>
      </w:r>
      <w:r w:rsidR="00ED67A8" w:rsidRPr="00E64E80">
        <w:rPr>
          <w:rFonts w:ascii="Arial" w:hAnsi="Arial" w:cs="Arial"/>
          <w:b/>
        </w:rPr>
        <w:t xml:space="preserve">                  </w:t>
      </w:r>
      <w:r w:rsidRPr="00E64E80">
        <w:rPr>
          <w:rFonts w:ascii="Arial" w:hAnsi="Arial" w:cs="Arial"/>
          <w:b/>
        </w:rPr>
        <w:t xml:space="preserve">    ………………………………………</w:t>
      </w:r>
      <w:r w:rsidR="00B03C56">
        <w:rPr>
          <w:rFonts w:ascii="Arial" w:hAnsi="Arial" w:cs="Arial"/>
          <w:b/>
        </w:rPr>
        <w:t>…..</w:t>
      </w:r>
    </w:p>
    <w:p w14:paraId="048CCFA8" w14:textId="77777777" w:rsidR="007C1E7B" w:rsidRPr="00E64E80" w:rsidRDefault="00B03C56" w:rsidP="007C1E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7C1E7B" w:rsidRPr="00E64E80">
        <w:rPr>
          <w:rFonts w:ascii="Arial" w:hAnsi="Arial" w:cs="Arial"/>
          <w:b/>
        </w:rPr>
        <w:t xml:space="preserve">a objednavatele    </w:t>
      </w:r>
      <w:r w:rsidR="003C2B6A" w:rsidRPr="00E64E80">
        <w:rPr>
          <w:rFonts w:ascii="Arial" w:hAnsi="Arial" w:cs="Arial"/>
          <w:b/>
        </w:rPr>
        <w:t xml:space="preserve">                   </w:t>
      </w:r>
      <w:r w:rsidR="007C1E7B" w:rsidRPr="00E64E80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</w:t>
      </w:r>
      <w:r w:rsidR="007C1E7B" w:rsidRPr="00E64E80">
        <w:rPr>
          <w:rFonts w:ascii="Arial" w:hAnsi="Arial" w:cs="Arial"/>
          <w:b/>
        </w:rPr>
        <w:t xml:space="preserve">       </w:t>
      </w:r>
      <w:r w:rsidR="003C2B6A" w:rsidRPr="00E64E80">
        <w:rPr>
          <w:rFonts w:ascii="Arial" w:hAnsi="Arial" w:cs="Arial"/>
          <w:b/>
        </w:rPr>
        <w:t xml:space="preserve">           </w:t>
      </w:r>
      <w:r w:rsidR="007C1E7B" w:rsidRPr="00E64E80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Z</w:t>
      </w:r>
      <w:r w:rsidR="007C1E7B" w:rsidRPr="00E64E80">
        <w:rPr>
          <w:rFonts w:ascii="Arial" w:hAnsi="Arial" w:cs="Arial"/>
          <w:b/>
        </w:rPr>
        <w:t>a zhotovitele</w:t>
      </w:r>
    </w:p>
    <w:p w14:paraId="290714DC" w14:textId="77777777" w:rsidR="003C2B6A" w:rsidRPr="00E64E80" w:rsidRDefault="00B03C56" w:rsidP="007C1E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Marcela Kačalová, ředitelka organizace                        Jiří Hasman, majitel                                            </w:t>
      </w:r>
    </w:p>
    <w:sectPr w:rsidR="003C2B6A" w:rsidRPr="00E64E80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6BB5" w14:textId="77777777" w:rsidR="00B15F74" w:rsidRDefault="00B15F74">
      <w:r>
        <w:separator/>
      </w:r>
    </w:p>
  </w:endnote>
  <w:endnote w:type="continuationSeparator" w:id="0">
    <w:p w14:paraId="66B362D9" w14:textId="77777777" w:rsidR="00B15F74" w:rsidRDefault="00B1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1D7E" w14:textId="77777777" w:rsidR="00244D52" w:rsidRPr="005453D6" w:rsidRDefault="00244D52" w:rsidP="00A96263">
    <w:pPr>
      <w:pStyle w:val="Zpat"/>
      <w:pBdr>
        <w:top w:val="single" w:sz="4" w:space="1" w:color="auto"/>
      </w:pBdr>
      <w:rPr>
        <w:rFonts w:ascii="Tahoma" w:hAnsi="Tahoma" w:cs="Tahoma"/>
        <w:b/>
      </w:rPr>
    </w:pPr>
    <w:r w:rsidRPr="005453D6">
      <w:rPr>
        <w:rFonts w:ascii="Tahoma" w:hAnsi="Tahoma" w:cs="Tahoma"/>
        <w:b/>
      </w:rPr>
      <w:fldChar w:fldCharType="begin"/>
    </w:r>
    <w:r w:rsidRPr="005453D6">
      <w:rPr>
        <w:rFonts w:ascii="Tahoma" w:hAnsi="Tahoma" w:cs="Tahoma"/>
        <w:b/>
      </w:rPr>
      <w:instrText xml:space="preserve"> REF _Ref179951080 \h </w:instrText>
    </w:r>
    <w:r w:rsidR="005453D6" w:rsidRPr="005453D6">
      <w:rPr>
        <w:rFonts w:ascii="Tahoma" w:hAnsi="Tahoma" w:cs="Tahoma"/>
        <w:b/>
      </w:rPr>
      <w:instrText xml:space="preserve"> \* MERGEFORMAT </w:instrText>
    </w:r>
    <w:r w:rsidRPr="005453D6">
      <w:rPr>
        <w:rFonts w:ascii="Tahoma" w:hAnsi="Tahoma" w:cs="Tahoma"/>
        <w:b/>
      </w:rPr>
    </w:r>
    <w:r w:rsidRPr="005453D6">
      <w:rPr>
        <w:rFonts w:ascii="Tahoma" w:hAnsi="Tahoma" w:cs="Tahoma"/>
        <w:b/>
      </w:rPr>
      <w:fldChar w:fldCharType="separate"/>
    </w:r>
    <w:r w:rsidR="00010F70" w:rsidRPr="00010F70">
      <w:rPr>
        <w:rFonts w:ascii="Tahoma" w:hAnsi="Tahoma" w:cs="Tahoma"/>
        <w:b/>
      </w:rPr>
      <w:t>Smlouva o dílo P</w:t>
    </w:r>
    <w:r w:rsidRPr="005453D6">
      <w:rPr>
        <w:rFonts w:ascii="Tahoma" w:hAnsi="Tahoma" w:cs="Tahoma"/>
        <w:b/>
      </w:rPr>
      <w:fldChar w:fldCharType="end"/>
    </w:r>
    <w:r w:rsidR="00996891">
      <w:rPr>
        <w:rFonts w:ascii="Tahoma" w:hAnsi="Tahoma" w:cs="Tahoma"/>
        <w:b/>
      </w:rPr>
      <w:t>22</w:t>
    </w:r>
  </w:p>
  <w:p w14:paraId="6BBD1F85" w14:textId="77777777" w:rsidR="007C1E7B" w:rsidRPr="007C1E7B" w:rsidRDefault="007C1E7B">
    <w:pPr>
      <w:pStyle w:val="Zpat"/>
      <w:rPr>
        <w:rFonts w:ascii="Tahoma" w:hAnsi="Tahoma" w:cs="Tahoma"/>
      </w:rPr>
    </w:pPr>
  </w:p>
  <w:p w14:paraId="516F2CB9" w14:textId="77777777" w:rsidR="007B62A4" w:rsidRPr="007C1E7B" w:rsidRDefault="007B62A4">
    <w:pPr>
      <w:pStyle w:val="Zpat"/>
      <w:rPr>
        <w:rFonts w:ascii="Tahoma" w:hAnsi="Tahoma" w:cs="Tahoma"/>
      </w:rPr>
    </w:pPr>
    <w:r w:rsidRPr="007C1E7B">
      <w:rPr>
        <w:rFonts w:ascii="Tahoma" w:hAnsi="Tahoma" w:cs="Tahoma"/>
      </w:rPr>
      <w:t>IČO:12802255                                       ISO 9001:2001                              www.hasman.cz</w:t>
    </w:r>
  </w:p>
  <w:p w14:paraId="31139557" w14:textId="77777777" w:rsidR="007B62A4" w:rsidRPr="00B03C56" w:rsidRDefault="007B62A4">
    <w:pPr>
      <w:pStyle w:val="Zpat"/>
      <w:rPr>
        <w:rFonts w:ascii="Tahoma" w:hAnsi="Tahoma" w:cs="Tahoma"/>
      </w:rPr>
    </w:pPr>
    <w:r w:rsidRPr="007C1E7B">
      <w:rPr>
        <w:rFonts w:ascii="Tahoma" w:hAnsi="Tahoma" w:cs="Tahoma"/>
      </w:rPr>
      <w:t xml:space="preserve">DIČ:CZ490411269                                                               </w:t>
    </w:r>
    <w:r w:rsidR="007C1E7B" w:rsidRPr="007C1E7B">
      <w:rPr>
        <w:rFonts w:ascii="Tahoma" w:hAnsi="Tahoma" w:cs="Tahoma"/>
      </w:rPr>
      <w:t xml:space="preserve">                     </w:t>
    </w:r>
    <w:r w:rsidRPr="007C1E7B">
      <w:rPr>
        <w:rFonts w:ascii="Tahoma" w:hAnsi="Tahoma" w:cs="Tahoma"/>
      </w:rPr>
      <w:t xml:space="preserve"> </w:t>
    </w:r>
    <w:hyperlink r:id="rId1" w:history="1">
      <w:r w:rsidR="007C1E7B" w:rsidRPr="00B03C56">
        <w:rPr>
          <w:rStyle w:val="Hypertextovodkaz"/>
          <w:rFonts w:ascii="Tahoma" w:hAnsi="Tahoma" w:cs="Tahoma"/>
          <w:color w:val="auto"/>
          <w:u w:val="none"/>
        </w:rPr>
        <w:t>info@hasman.cz</w:t>
      </w:r>
    </w:hyperlink>
  </w:p>
  <w:p w14:paraId="5755062B" w14:textId="77777777" w:rsidR="00A96263" w:rsidRPr="007C1E7B" w:rsidRDefault="00A96263" w:rsidP="00A96263">
    <w:pPr>
      <w:pStyle w:val="Zpat"/>
      <w:jc w:val="right"/>
      <w:rPr>
        <w:rFonts w:ascii="Tahoma" w:hAnsi="Tahoma" w:cs="Tahoma"/>
      </w:rPr>
    </w:pPr>
    <w:r w:rsidRPr="004010BD">
      <w:rPr>
        <w:rFonts w:ascii="Tahoma" w:hAnsi="Tahoma" w:cs="Tahoma"/>
        <w:sz w:val="12"/>
        <w:szCs w:val="12"/>
      </w:rPr>
      <w:t xml:space="preserve">Strana </w:t>
    </w:r>
    <w:r w:rsidRPr="004010BD">
      <w:rPr>
        <w:rFonts w:ascii="Tahoma" w:hAnsi="Tahoma" w:cs="Tahoma"/>
        <w:sz w:val="12"/>
        <w:szCs w:val="12"/>
      </w:rPr>
      <w:fldChar w:fldCharType="begin"/>
    </w:r>
    <w:r w:rsidRPr="004010BD">
      <w:rPr>
        <w:rFonts w:ascii="Tahoma" w:hAnsi="Tahoma" w:cs="Tahoma"/>
        <w:sz w:val="12"/>
        <w:szCs w:val="12"/>
      </w:rPr>
      <w:instrText xml:space="preserve"> PAGE </w:instrText>
    </w:r>
    <w:r w:rsidRPr="004010BD">
      <w:rPr>
        <w:rFonts w:ascii="Tahoma" w:hAnsi="Tahoma" w:cs="Tahoma"/>
        <w:sz w:val="12"/>
        <w:szCs w:val="12"/>
      </w:rPr>
      <w:fldChar w:fldCharType="separate"/>
    </w:r>
    <w:r>
      <w:rPr>
        <w:rFonts w:ascii="Tahoma" w:hAnsi="Tahoma" w:cs="Tahoma"/>
        <w:sz w:val="12"/>
        <w:szCs w:val="12"/>
      </w:rPr>
      <w:t>1</w:t>
    </w:r>
    <w:r w:rsidRPr="004010BD">
      <w:rPr>
        <w:rFonts w:ascii="Tahoma" w:hAnsi="Tahoma" w:cs="Tahoma"/>
        <w:sz w:val="12"/>
        <w:szCs w:val="12"/>
      </w:rPr>
      <w:fldChar w:fldCharType="end"/>
    </w:r>
    <w:r w:rsidRPr="004010BD">
      <w:rPr>
        <w:rFonts w:ascii="Tahoma" w:hAnsi="Tahoma" w:cs="Tahoma"/>
        <w:sz w:val="12"/>
        <w:szCs w:val="12"/>
      </w:rPr>
      <w:t xml:space="preserve"> (celkem </w:t>
    </w:r>
    <w:r w:rsidRPr="004010BD">
      <w:rPr>
        <w:rFonts w:ascii="Tahoma" w:hAnsi="Tahoma" w:cs="Tahoma"/>
        <w:sz w:val="12"/>
        <w:szCs w:val="12"/>
      </w:rPr>
      <w:fldChar w:fldCharType="begin"/>
    </w:r>
    <w:r w:rsidRPr="004010BD">
      <w:rPr>
        <w:rFonts w:ascii="Tahoma" w:hAnsi="Tahoma" w:cs="Tahoma"/>
        <w:sz w:val="12"/>
        <w:szCs w:val="12"/>
      </w:rPr>
      <w:instrText xml:space="preserve"> NUMPAGES </w:instrText>
    </w:r>
    <w:r w:rsidRPr="004010BD">
      <w:rPr>
        <w:rFonts w:ascii="Tahoma" w:hAnsi="Tahoma" w:cs="Tahoma"/>
        <w:sz w:val="12"/>
        <w:szCs w:val="12"/>
      </w:rPr>
      <w:fldChar w:fldCharType="separate"/>
    </w:r>
    <w:r>
      <w:rPr>
        <w:rFonts w:ascii="Tahoma" w:hAnsi="Tahoma" w:cs="Tahoma"/>
        <w:sz w:val="12"/>
        <w:szCs w:val="12"/>
      </w:rPr>
      <w:t>3</w:t>
    </w:r>
    <w:r w:rsidRPr="004010BD">
      <w:rPr>
        <w:rFonts w:ascii="Tahoma" w:hAnsi="Tahoma" w:cs="Tahoma"/>
        <w:sz w:val="12"/>
        <w:szCs w:val="12"/>
      </w:rPr>
      <w:fldChar w:fldCharType="end"/>
    </w:r>
    <w:r w:rsidRPr="007C1E7B">
      <w:rPr>
        <w:rFonts w:ascii="Tahoma" w:hAnsi="Tahoma" w:cs="Tahoma"/>
      </w:rPr>
      <w:t xml:space="preserve">) </w:t>
    </w:r>
  </w:p>
  <w:p w14:paraId="73DA781C" w14:textId="77777777" w:rsidR="007C1E7B" w:rsidRPr="007B62A4" w:rsidRDefault="007C1E7B" w:rsidP="00A96263">
    <w:pPr>
      <w:pStyle w:val="Zpat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30AC" w14:textId="77777777" w:rsidR="00B15F74" w:rsidRDefault="00B15F74">
      <w:r>
        <w:separator/>
      </w:r>
    </w:p>
  </w:footnote>
  <w:footnote w:type="continuationSeparator" w:id="0">
    <w:p w14:paraId="40A40DB0" w14:textId="77777777" w:rsidR="00B15F74" w:rsidRDefault="00B1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BEC0" w14:textId="77777777" w:rsidR="00F801F3" w:rsidRDefault="00F801F3" w:rsidP="00F801F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CFCA28" w14:textId="77777777" w:rsidR="007C1E7B" w:rsidRDefault="007C1E7B" w:rsidP="00F801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C5F3" w14:textId="77777777" w:rsidR="00F801F3" w:rsidRDefault="00F801F3" w:rsidP="00F801F3">
    <w:pPr>
      <w:pStyle w:val="Zhlav"/>
      <w:framePr w:wrap="around" w:vAnchor="text" w:hAnchor="margin" w:xAlign="right" w:y="1"/>
      <w:rPr>
        <w:rStyle w:val="slostrnky"/>
      </w:rPr>
    </w:pPr>
  </w:p>
  <w:p w14:paraId="04CDBC65" w14:textId="6A90965E" w:rsidR="007B62A4" w:rsidRPr="007B62A4" w:rsidRDefault="00910EF1" w:rsidP="0076320A">
    <w:pPr>
      <w:pStyle w:val="Zhlav"/>
      <w:ind w:right="360"/>
      <w:jc w:val="center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3A2742" wp14:editId="77509C7E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2171700" cy="6750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0A">
      <w:t xml:space="preserve">                                                                                               </w:t>
    </w:r>
    <w:r w:rsidR="007B62A4" w:rsidRPr="007B62A4">
      <w:rPr>
        <w:rFonts w:ascii="Tahoma" w:hAnsi="Tahoma" w:cs="Tahoma"/>
        <w:b/>
      </w:rPr>
      <w:t>Pionýrů 1501</w:t>
    </w:r>
  </w:p>
  <w:p w14:paraId="50C28BF7" w14:textId="77777777" w:rsidR="00C41574" w:rsidRDefault="00C41574" w:rsidP="00C41574">
    <w:pPr>
      <w:pStyle w:val="Zhlav"/>
      <w:ind w:left="1416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                 </w:t>
    </w:r>
    <w:r w:rsidR="007B62A4" w:rsidRPr="007B62A4">
      <w:rPr>
        <w:rFonts w:ascii="Tahoma" w:hAnsi="Tahoma" w:cs="Tahoma"/>
        <w:b/>
      </w:rPr>
      <w:t xml:space="preserve">Most </w:t>
    </w:r>
    <w:r w:rsidR="007B62A4">
      <w:rPr>
        <w:rFonts w:ascii="Tahoma" w:hAnsi="Tahoma" w:cs="Tahoma"/>
        <w:b/>
      </w:rPr>
      <w:t xml:space="preserve">  </w:t>
    </w:r>
    <w:r w:rsidR="007B62A4" w:rsidRPr="007B62A4">
      <w:rPr>
        <w:rFonts w:ascii="Tahoma" w:hAnsi="Tahoma" w:cs="Tahoma"/>
        <w:b/>
      </w:rPr>
      <w:t>434 01</w:t>
    </w:r>
  </w:p>
  <w:p w14:paraId="0C0C7247" w14:textId="0346B613" w:rsidR="007C1E7B" w:rsidRPr="007B62A4" w:rsidRDefault="00C41574" w:rsidP="00C41574">
    <w:pPr>
      <w:pStyle w:val="Zhlav"/>
      <w:ind w:left="1416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</w:t>
    </w:r>
    <w:r w:rsidR="007C1E7B">
      <w:rPr>
        <w:rFonts w:ascii="Tahoma" w:hAnsi="Tahoma" w:cs="Tahoma"/>
        <w:b/>
      </w:rPr>
      <w:t xml:space="preserve">                        </w:t>
    </w:r>
    <w:r w:rsidR="007B62A4" w:rsidRPr="007B62A4">
      <w:rPr>
        <w:rFonts w:ascii="Tahoma" w:hAnsi="Tahoma" w:cs="Tahoma"/>
        <w:b/>
      </w:rPr>
      <w:t xml:space="preserve">       Tel:800 136 018, 417 639</w:t>
    </w:r>
    <w:r w:rsidR="007C1E7B">
      <w:rPr>
        <w:rFonts w:ascii="Tahoma" w:hAnsi="Tahoma" w:cs="Tahoma"/>
        <w:b/>
      </w:rPr>
      <w:t> </w:t>
    </w:r>
    <w:r w:rsidR="007B62A4" w:rsidRPr="007B62A4">
      <w:rPr>
        <w:rFonts w:ascii="Tahoma" w:hAnsi="Tahoma" w:cs="Tahoma"/>
        <w:b/>
      </w:rPr>
      <w:t>296</w:t>
    </w:r>
  </w:p>
  <w:p w14:paraId="5488BE6C" w14:textId="77777777" w:rsidR="007B62A4" w:rsidRPr="007B62A4" w:rsidRDefault="007B62A4">
    <w:pPr>
      <w:pStyle w:val="Zhlav"/>
      <w:rPr>
        <w:rFonts w:ascii="Tahoma" w:hAnsi="Tahoma" w:cs="Tahoma"/>
        <w:b/>
      </w:rPr>
    </w:pPr>
    <w:r w:rsidRPr="007B62A4">
      <w:rPr>
        <w:rFonts w:ascii="Tahoma" w:hAnsi="Tahoma" w:cs="Tahoma"/>
        <w:b/>
      </w:rPr>
      <w:t>___________________________________________________</w:t>
    </w:r>
    <w:r>
      <w:rPr>
        <w:rFonts w:ascii="Tahoma" w:hAnsi="Tahoma" w:cs="Tahoma"/>
        <w:b/>
      </w:rPr>
      <w:t>____________________</w:t>
    </w:r>
  </w:p>
  <w:p w14:paraId="1CFE21A6" w14:textId="77777777" w:rsidR="007B62A4" w:rsidRDefault="007B62A4">
    <w:pPr>
      <w:pStyle w:val="Zhlav"/>
      <w:rPr>
        <w:rFonts w:ascii="Tahoma" w:hAnsi="Tahoma" w:cs="Tahoma"/>
      </w:rPr>
    </w:pPr>
    <w:r w:rsidRPr="007B62A4">
      <w:rPr>
        <w:rFonts w:ascii="Tahoma" w:hAnsi="Tahoma" w:cs="Tahom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0722A"/>
    <w:multiLevelType w:val="multilevel"/>
    <w:tmpl w:val="E80EE0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50011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A4"/>
    <w:rsid w:val="00010F70"/>
    <w:rsid w:val="0001426B"/>
    <w:rsid w:val="00017776"/>
    <w:rsid w:val="00017F9C"/>
    <w:rsid w:val="0002618A"/>
    <w:rsid w:val="000341C0"/>
    <w:rsid w:val="000520D7"/>
    <w:rsid w:val="00067109"/>
    <w:rsid w:val="00095603"/>
    <w:rsid w:val="000D4B3C"/>
    <w:rsid w:val="000E1762"/>
    <w:rsid w:val="000F5DED"/>
    <w:rsid w:val="00122D66"/>
    <w:rsid w:val="00156988"/>
    <w:rsid w:val="001A01E6"/>
    <w:rsid w:val="001B7CC6"/>
    <w:rsid w:val="00224EB4"/>
    <w:rsid w:val="002316D1"/>
    <w:rsid w:val="00244D52"/>
    <w:rsid w:val="00251B8D"/>
    <w:rsid w:val="00266302"/>
    <w:rsid w:val="00296593"/>
    <w:rsid w:val="00296F67"/>
    <w:rsid w:val="002C3D33"/>
    <w:rsid w:val="002E21F8"/>
    <w:rsid w:val="002F17D1"/>
    <w:rsid w:val="002F4D17"/>
    <w:rsid w:val="00312387"/>
    <w:rsid w:val="003241AA"/>
    <w:rsid w:val="00325518"/>
    <w:rsid w:val="00344E84"/>
    <w:rsid w:val="0034739E"/>
    <w:rsid w:val="00367E56"/>
    <w:rsid w:val="003B7A72"/>
    <w:rsid w:val="003C2B6A"/>
    <w:rsid w:val="003F69DE"/>
    <w:rsid w:val="004010BD"/>
    <w:rsid w:val="0040298A"/>
    <w:rsid w:val="00406BB6"/>
    <w:rsid w:val="00407C3E"/>
    <w:rsid w:val="0041772C"/>
    <w:rsid w:val="004219D0"/>
    <w:rsid w:val="00444295"/>
    <w:rsid w:val="00452BC4"/>
    <w:rsid w:val="0046448D"/>
    <w:rsid w:val="00473FA5"/>
    <w:rsid w:val="004741F0"/>
    <w:rsid w:val="004C3D38"/>
    <w:rsid w:val="004C6EE7"/>
    <w:rsid w:val="004E7B30"/>
    <w:rsid w:val="005070F9"/>
    <w:rsid w:val="005453D6"/>
    <w:rsid w:val="00572706"/>
    <w:rsid w:val="005754C6"/>
    <w:rsid w:val="0058321C"/>
    <w:rsid w:val="00592691"/>
    <w:rsid w:val="005D01EC"/>
    <w:rsid w:val="005D1CB3"/>
    <w:rsid w:val="0061069A"/>
    <w:rsid w:val="00621081"/>
    <w:rsid w:val="0062595B"/>
    <w:rsid w:val="00656051"/>
    <w:rsid w:val="0067626C"/>
    <w:rsid w:val="00686DBE"/>
    <w:rsid w:val="00695A1C"/>
    <w:rsid w:val="006B5AD0"/>
    <w:rsid w:val="00760521"/>
    <w:rsid w:val="00761B30"/>
    <w:rsid w:val="0076320A"/>
    <w:rsid w:val="007B0D3F"/>
    <w:rsid w:val="007B62A4"/>
    <w:rsid w:val="007C1E7B"/>
    <w:rsid w:val="007E3791"/>
    <w:rsid w:val="00831067"/>
    <w:rsid w:val="008A7341"/>
    <w:rsid w:val="008B768D"/>
    <w:rsid w:val="009004BC"/>
    <w:rsid w:val="00906AEB"/>
    <w:rsid w:val="00910EF1"/>
    <w:rsid w:val="00936631"/>
    <w:rsid w:val="009445CE"/>
    <w:rsid w:val="0097171F"/>
    <w:rsid w:val="00982C4D"/>
    <w:rsid w:val="00996891"/>
    <w:rsid w:val="009A067C"/>
    <w:rsid w:val="009D06C6"/>
    <w:rsid w:val="00A22042"/>
    <w:rsid w:val="00A24947"/>
    <w:rsid w:val="00A36FB0"/>
    <w:rsid w:val="00A807CD"/>
    <w:rsid w:val="00A96263"/>
    <w:rsid w:val="00AA5D4F"/>
    <w:rsid w:val="00AC14B3"/>
    <w:rsid w:val="00AC17B9"/>
    <w:rsid w:val="00AC6898"/>
    <w:rsid w:val="00AD1889"/>
    <w:rsid w:val="00AD4DD9"/>
    <w:rsid w:val="00B03C56"/>
    <w:rsid w:val="00B07761"/>
    <w:rsid w:val="00B15F74"/>
    <w:rsid w:val="00B660FA"/>
    <w:rsid w:val="00B94D14"/>
    <w:rsid w:val="00BA2C46"/>
    <w:rsid w:val="00BB20B3"/>
    <w:rsid w:val="00BB3D03"/>
    <w:rsid w:val="00BF36D0"/>
    <w:rsid w:val="00BF4C29"/>
    <w:rsid w:val="00BF4DB5"/>
    <w:rsid w:val="00C01EFC"/>
    <w:rsid w:val="00C25BFB"/>
    <w:rsid w:val="00C41574"/>
    <w:rsid w:val="00C61E3C"/>
    <w:rsid w:val="00C92378"/>
    <w:rsid w:val="00CA5536"/>
    <w:rsid w:val="00CB0D54"/>
    <w:rsid w:val="00CC02F3"/>
    <w:rsid w:val="00CE59AD"/>
    <w:rsid w:val="00D13502"/>
    <w:rsid w:val="00D14D50"/>
    <w:rsid w:val="00D35D83"/>
    <w:rsid w:val="00D441AB"/>
    <w:rsid w:val="00D95CFA"/>
    <w:rsid w:val="00DA59E4"/>
    <w:rsid w:val="00DB1C5B"/>
    <w:rsid w:val="00DC19B1"/>
    <w:rsid w:val="00DD0437"/>
    <w:rsid w:val="00DD2C63"/>
    <w:rsid w:val="00DF7CFB"/>
    <w:rsid w:val="00E113F4"/>
    <w:rsid w:val="00E17AF8"/>
    <w:rsid w:val="00E26068"/>
    <w:rsid w:val="00E305FC"/>
    <w:rsid w:val="00E64E80"/>
    <w:rsid w:val="00E66421"/>
    <w:rsid w:val="00E72037"/>
    <w:rsid w:val="00ED67A8"/>
    <w:rsid w:val="00EF21E3"/>
    <w:rsid w:val="00F005F6"/>
    <w:rsid w:val="00F00860"/>
    <w:rsid w:val="00F801F3"/>
    <w:rsid w:val="00F83FD3"/>
    <w:rsid w:val="00FC3784"/>
    <w:rsid w:val="00FF068D"/>
    <w:rsid w:val="00FF3610"/>
    <w:rsid w:val="00FF3BF4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D45AED"/>
  <w15:chartTrackingRefBased/>
  <w15:docId w15:val="{C415CA06-F08E-457E-B43D-CE17C6F6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1E7B"/>
  </w:style>
  <w:style w:type="paragraph" w:styleId="Nadpis1">
    <w:name w:val="heading 1"/>
    <w:basedOn w:val="Normln"/>
    <w:next w:val="Normln"/>
    <w:qFormat/>
    <w:rsid w:val="007C1E7B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C1E7B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7C1E7B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C1E7B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7C1E7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C1E7B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62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62A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C1E7B"/>
    <w:rPr>
      <w:b/>
      <w:sz w:val="24"/>
    </w:rPr>
  </w:style>
  <w:style w:type="paragraph" w:styleId="Zkladntext2">
    <w:name w:val="Body Text 2"/>
    <w:basedOn w:val="Normln"/>
    <w:rsid w:val="007C1E7B"/>
    <w:rPr>
      <w:sz w:val="24"/>
    </w:rPr>
  </w:style>
  <w:style w:type="paragraph" w:styleId="Zkladntext3">
    <w:name w:val="Body Text 3"/>
    <w:basedOn w:val="Normln"/>
    <w:rsid w:val="007C1E7B"/>
    <w:pPr>
      <w:jc w:val="both"/>
    </w:pPr>
    <w:rPr>
      <w:b/>
      <w:sz w:val="24"/>
    </w:rPr>
  </w:style>
  <w:style w:type="character" w:styleId="Hypertextovodkaz">
    <w:name w:val="Hyperlink"/>
    <w:rsid w:val="007C1E7B"/>
    <w:rPr>
      <w:color w:val="0000FF"/>
      <w:u w:val="single"/>
    </w:rPr>
  </w:style>
  <w:style w:type="paragraph" w:styleId="Rozloendokumentu">
    <w:name w:val="Document Map"/>
    <w:basedOn w:val="Normln"/>
    <w:semiHidden/>
    <w:rsid w:val="00F801F3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F801F3"/>
  </w:style>
  <w:style w:type="table" w:styleId="Mkatabulky">
    <w:name w:val="Table Grid"/>
    <w:basedOn w:val="Normlntabulka"/>
    <w:rsid w:val="00D9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244D52"/>
    <w:rPr>
      <w:sz w:val="16"/>
      <w:szCs w:val="16"/>
    </w:rPr>
  </w:style>
  <w:style w:type="paragraph" w:styleId="Textkomente">
    <w:name w:val="annotation text"/>
    <w:basedOn w:val="Normln"/>
    <w:semiHidden/>
    <w:rsid w:val="00244D52"/>
  </w:style>
  <w:style w:type="paragraph" w:styleId="Pedmtkomente">
    <w:name w:val="annotation subject"/>
    <w:basedOn w:val="Textkomente"/>
    <w:next w:val="Textkomente"/>
    <w:semiHidden/>
    <w:rsid w:val="00244D52"/>
    <w:rPr>
      <w:b/>
      <w:bCs/>
    </w:rPr>
  </w:style>
  <w:style w:type="paragraph" w:styleId="Textbubliny">
    <w:name w:val="Balloon Text"/>
    <w:basedOn w:val="Normln"/>
    <w:semiHidden/>
    <w:rsid w:val="00244D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263"/>
    <w:pPr>
      <w:ind w:left="708"/>
    </w:pPr>
  </w:style>
  <w:style w:type="character" w:styleId="Nevyeenzmnka">
    <w:name w:val="Unresolved Mention"/>
    <w:uiPriority w:val="99"/>
    <w:semiHidden/>
    <w:unhideWhenUsed/>
    <w:rsid w:val="0083106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B7A72"/>
  </w:style>
  <w:style w:type="character" w:customStyle="1" w:styleId="h1a">
    <w:name w:val="h1a"/>
    <w:basedOn w:val="Standardnpsmoodstavce"/>
    <w:rsid w:val="0031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sma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1450</Words>
  <Characters>9788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 níže uvedenými smluvními stranami se uzavírá tato</vt:lpstr>
    </vt:vector>
  </TitlesOfParts>
  <Company>Hasman - Výtahy Most</Company>
  <LinksUpToDate>false</LinksUpToDate>
  <CharactersWithSpaces>11216</CharactersWithSpaces>
  <SharedDoc>false</SharedDoc>
  <HLinks>
    <vt:vector size="12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mailto:info@hasman.cz</vt:lpwstr>
      </vt:variant>
      <vt:variant>
        <vt:lpwstr/>
      </vt:variant>
      <vt:variant>
        <vt:i4>2883615</vt:i4>
      </vt:variant>
      <vt:variant>
        <vt:i4>5</vt:i4>
      </vt:variant>
      <vt:variant>
        <vt:i4>0</vt:i4>
      </vt:variant>
      <vt:variant>
        <vt:i4>5</vt:i4>
      </vt:variant>
      <vt:variant>
        <vt:lpwstr>mailto:info@hasman.cz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 níže uvedenými smluvními stranami se uzavírá tato</dc:title>
  <dc:subject/>
  <dc:creator>Hasman - Výtahy Most</dc:creator>
  <cp:keywords/>
  <dc:description/>
  <cp:lastModifiedBy>Gabriela Gonsorczyková</cp:lastModifiedBy>
  <cp:revision>2</cp:revision>
  <cp:lastPrinted>2022-04-08T09:54:00Z</cp:lastPrinted>
  <dcterms:created xsi:type="dcterms:W3CDTF">2025-05-13T11:15:00Z</dcterms:created>
  <dcterms:modified xsi:type="dcterms:W3CDTF">2025-05-13T11:15:00Z</dcterms:modified>
</cp:coreProperties>
</file>