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7254" w14:textId="4E14F72E" w:rsidR="007E5198" w:rsidRDefault="007E5198" w:rsidP="007E5198">
      <w:pPr>
        <w:pStyle w:val="Default"/>
        <w:jc w:val="right"/>
        <w:rPr>
          <w:rFonts w:ascii="Arial" w:hAnsi="Arial" w:cs="Arial"/>
          <w:b/>
          <w:color w:val="auto"/>
          <w:sz w:val="20"/>
          <w:szCs w:val="20"/>
        </w:rPr>
      </w:pPr>
      <w:r>
        <w:rPr>
          <w:rFonts w:ascii="Arial" w:hAnsi="Arial" w:cs="Arial"/>
          <w:b/>
          <w:color w:val="auto"/>
          <w:sz w:val="20"/>
          <w:szCs w:val="20"/>
        </w:rPr>
        <w:t>Č.j.:</w:t>
      </w:r>
      <w:r w:rsidR="00C73DBE" w:rsidRPr="00C73DBE">
        <w:t xml:space="preserve"> </w:t>
      </w:r>
      <w:r w:rsidR="00C73DBE" w:rsidRPr="00C73DBE">
        <w:rPr>
          <w:rFonts w:ascii="Arial" w:hAnsi="Arial" w:cs="Arial"/>
          <w:b/>
          <w:color w:val="auto"/>
          <w:sz w:val="20"/>
          <w:szCs w:val="20"/>
        </w:rPr>
        <w:t>SPU 159730/2025/Kle</w:t>
      </w:r>
    </w:p>
    <w:p w14:paraId="2DBFB26F" w14:textId="17966EC1" w:rsidR="007E5198" w:rsidRDefault="007E5198" w:rsidP="007E5198">
      <w:pPr>
        <w:pStyle w:val="Default"/>
        <w:jc w:val="right"/>
        <w:rPr>
          <w:rFonts w:ascii="Arial" w:hAnsi="Arial" w:cs="Arial"/>
          <w:b/>
          <w:color w:val="auto"/>
          <w:sz w:val="20"/>
          <w:szCs w:val="20"/>
        </w:rPr>
      </w:pPr>
      <w:r>
        <w:rPr>
          <w:rFonts w:ascii="Arial" w:hAnsi="Arial" w:cs="Arial"/>
          <w:b/>
          <w:color w:val="auto"/>
          <w:sz w:val="20"/>
          <w:szCs w:val="20"/>
        </w:rPr>
        <w:t>UID:</w:t>
      </w:r>
      <w:r w:rsidR="00C73DBE" w:rsidRPr="00C73DBE">
        <w:t xml:space="preserve"> </w:t>
      </w:r>
      <w:r w:rsidR="00C73DBE" w:rsidRPr="00C73DBE">
        <w:rPr>
          <w:rFonts w:ascii="Arial" w:hAnsi="Arial" w:cs="Arial"/>
          <w:b/>
          <w:color w:val="auto"/>
          <w:sz w:val="20"/>
          <w:szCs w:val="20"/>
        </w:rPr>
        <w:t>spuess9800570f</w:t>
      </w:r>
    </w:p>
    <w:p w14:paraId="306D3638" w14:textId="69B7B8E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8C5CD6B" w14:textId="78356EA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766823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29EA452" w14:textId="21B4E5D8" w:rsidR="00DC5978" w:rsidRDefault="007E5198">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9C6010"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B128893" w14:textId="77777777" w:rsidR="000C7506" w:rsidRDefault="000C7506">
      <w:pPr>
        <w:widowControl/>
        <w:rPr>
          <w:rFonts w:ascii="Arial" w:hAnsi="Arial" w:cs="Arial"/>
        </w:rPr>
      </w:pPr>
    </w:p>
    <w:p w14:paraId="310E3E61" w14:textId="77777777" w:rsidR="006711BC" w:rsidRDefault="006711BC">
      <w:pPr>
        <w:widowControl/>
        <w:rPr>
          <w:rFonts w:ascii="Arial" w:hAnsi="Arial" w:cs="Arial"/>
        </w:rPr>
      </w:pPr>
      <w:r>
        <w:rPr>
          <w:rFonts w:ascii="Arial" w:hAnsi="Arial" w:cs="Arial"/>
        </w:rPr>
        <w:t>Mgr. Dana Lišková</w:t>
      </w:r>
    </w:p>
    <w:p w14:paraId="0A7BEAF4" w14:textId="61F4376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7E5198">
        <w:rPr>
          <w:rFonts w:ascii="Arial" w:hAnsi="Arial" w:cs="Arial"/>
          <w:color w:val="000000"/>
        </w:rPr>
        <w:t xml:space="preserve"> </w:t>
      </w:r>
      <w:r w:rsidR="006711BC">
        <w:rPr>
          <w:rFonts w:ascii="Arial" w:hAnsi="Arial" w:cs="Arial"/>
          <w:color w:val="000000"/>
        </w:rPr>
        <w:t>00 Ostrava</w:t>
      </w:r>
    </w:p>
    <w:p w14:paraId="4EF152B4" w14:textId="77777777" w:rsidR="00DC5978" w:rsidRPr="00D27771" w:rsidRDefault="00DC5978">
      <w:pPr>
        <w:widowControl/>
        <w:rPr>
          <w:rFonts w:ascii="Arial" w:hAnsi="Arial" w:cs="Arial"/>
        </w:rPr>
      </w:pPr>
    </w:p>
    <w:p w14:paraId="1AFEA8D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6A03E10" w14:textId="77777777" w:rsidR="00AD4CDE" w:rsidRPr="00D27771" w:rsidRDefault="00AD4CDE">
      <w:pPr>
        <w:widowControl/>
        <w:rPr>
          <w:rFonts w:ascii="Arial" w:hAnsi="Arial" w:cs="Arial"/>
        </w:rPr>
      </w:pPr>
    </w:p>
    <w:p w14:paraId="3C79AC40" w14:textId="77777777" w:rsidR="00AD4CDE" w:rsidRPr="00D27771" w:rsidRDefault="00DC5978">
      <w:pPr>
        <w:widowControl/>
        <w:rPr>
          <w:rFonts w:ascii="Arial" w:hAnsi="Arial" w:cs="Arial"/>
          <w:b/>
        </w:rPr>
      </w:pPr>
      <w:r w:rsidRPr="00D27771">
        <w:rPr>
          <w:rFonts w:ascii="Arial" w:hAnsi="Arial" w:cs="Arial"/>
          <w:b/>
        </w:rPr>
        <w:t>a</w:t>
      </w:r>
    </w:p>
    <w:p w14:paraId="22D1F52F" w14:textId="77777777" w:rsidR="00DC5978" w:rsidRPr="00D27771" w:rsidRDefault="00DC5978">
      <w:pPr>
        <w:widowControl/>
        <w:rPr>
          <w:rFonts w:ascii="Arial" w:hAnsi="Arial" w:cs="Arial"/>
          <w:b/>
        </w:rPr>
      </w:pPr>
    </w:p>
    <w:p w14:paraId="6BB7CF0F" w14:textId="72D3C1BC" w:rsidR="00AD4CDE" w:rsidRPr="00D27771" w:rsidRDefault="00AD4CDE">
      <w:pPr>
        <w:widowControl/>
        <w:tabs>
          <w:tab w:val="left" w:pos="2835"/>
        </w:tabs>
        <w:rPr>
          <w:rFonts w:ascii="Arial" w:hAnsi="Arial" w:cs="Arial"/>
        </w:rPr>
      </w:pPr>
      <w:r w:rsidRPr="00D27771">
        <w:rPr>
          <w:rFonts w:ascii="Arial" w:hAnsi="Arial" w:cs="Arial"/>
        </w:rPr>
        <w:t>paní Krištůfková Jana</w:t>
      </w:r>
      <w:r w:rsidRPr="00D27771">
        <w:rPr>
          <w:rFonts w:ascii="Arial" w:hAnsi="Arial" w:cs="Arial"/>
        </w:rPr>
        <w:tab/>
        <w:t>r. č. 67</w:t>
      </w:r>
      <w:r w:rsidR="006C18D8">
        <w:rPr>
          <w:rFonts w:ascii="Arial" w:hAnsi="Arial" w:cs="Arial"/>
        </w:rPr>
        <w:t>XXXXXXX</w:t>
      </w:r>
      <w:r w:rsidRPr="00D27771">
        <w:rPr>
          <w:rFonts w:ascii="Arial" w:hAnsi="Arial" w:cs="Arial"/>
        </w:rPr>
        <w:t xml:space="preserve">, trvale bytem </w:t>
      </w:r>
      <w:r w:rsidR="006C18D8" w:rsidRPr="006C18D8">
        <w:rPr>
          <w:rFonts w:ascii="Arial" w:hAnsi="Arial" w:cs="Arial"/>
        </w:rPr>
        <w:t xml:space="preserve"> </w:t>
      </w:r>
      <w:r w:rsidR="006C18D8">
        <w:rPr>
          <w:rFonts w:ascii="Arial" w:hAnsi="Arial" w:cs="Arial"/>
        </w:rPr>
        <w:t>XXXXXXXXX</w:t>
      </w:r>
      <w:r w:rsidRPr="00D27771">
        <w:rPr>
          <w:rFonts w:ascii="Arial" w:hAnsi="Arial" w:cs="Arial"/>
        </w:rPr>
        <w:t>, 25751 Maršovice</w:t>
      </w:r>
      <w:r w:rsidR="007E5198">
        <w:rPr>
          <w:rFonts w:ascii="Arial" w:hAnsi="Arial" w:cs="Arial"/>
        </w:rPr>
        <w:t xml:space="preserve">, dle plné moci </w:t>
      </w:r>
      <w:r w:rsidR="00D52203">
        <w:rPr>
          <w:rFonts w:ascii="Arial" w:hAnsi="Arial" w:cs="Arial"/>
        </w:rPr>
        <w:t>XXXXXXXXX</w:t>
      </w:r>
    </w:p>
    <w:p w14:paraId="058F5B2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7A7AB0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658DB3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9DDFB16" w14:textId="77777777" w:rsidR="00AD4CDE" w:rsidRPr="00D27771" w:rsidRDefault="00AD4CDE">
      <w:pPr>
        <w:widowControl/>
        <w:tabs>
          <w:tab w:val="left" w:pos="2835"/>
        </w:tabs>
        <w:rPr>
          <w:rFonts w:ascii="Arial" w:hAnsi="Arial" w:cs="Arial"/>
        </w:rPr>
      </w:pPr>
    </w:p>
    <w:p w14:paraId="13F6406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910845B" w14:textId="77777777" w:rsidR="00AD4CDE" w:rsidRPr="00D27771" w:rsidRDefault="00AD4CDE">
      <w:pPr>
        <w:widowControl/>
        <w:tabs>
          <w:tab w:val="left" w:pos="2835"/>
        </w:tabs>
        <w:rPr>
          <w:rFonts w:ascii="Arial" w:hAnsi="Arial" w:cs="Arial"/>
        </w:rPr>
      </w:pPr>
    </w:p>
    <w:p w14:paraId="39B27CF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F70C469" w14:textId="77777777" w:rsidR="00AD4CDE" w:rsidRPr="00D27771" w:rsidRDefault="00AD4CDE">
      <w:pPr>
        <w:widowControl/>
        <w:tabs>
          <w:tab w:val="left" w:pos="2835"/>
        </w:tabs>
        <w:rPr>
          <w:rFonts w:ascii="Arial" w:hAnsi="Arial" w:cs="Arial"/>
        </w:rPr>
      </w:pPr>
    </w:p>
    <w:p w14:paraId="742B97DB" w14:textId="77777777" w:rsidR="00AD4CDE" w:rsidRPr="00D27771" w:rsidRDefault="00AD4CDE">
      <w:pPr>
        <w:widowControl/>
        <w:rPr>
          <w:rFonts w:ascii="Arial" w:hAnsi="Arial" w:cs="Arial"/>
        </w:rPr>
      </w:pPr>
    </w:p>
    <w:p w14:paraId="476D90BD" w14:textId="77777777" w:rsidR="00AD4CDE" w:rsidRPr="00D27771" w:rsidRDefault="00AD4CDE">
      <w:pPr>
        <w:widowControl/>
        <w:rPr>
          <w:rFonts w:ascii="Arial" w:hAnsi="Arial" w:cs="Arial"/>
        </w:rPr>
      </w:pPr>
    </w:p>
    <w:p w14:paraId="18AE6F64" w14:textId="77777777" w:rsidR="007F6143" w:rsidRDefault="007F6143">
      <w:pPr>
        <w:pStyle w:val="para"/>
        <w:rPr>
          <w:rFonts w:ascii="Arial" w:hAnsi="Arial" w:cs="Arial"/>
        </w:rPr>
      </w:pPr>
    </w:p>
    <w:p w14:paraId="0C724F9D" w14:textId="77777777" w:rsidR="007F6143" w:rsidRDefault="007F6143">
      <w:pPr>
        <w:pStyle w:val="para"/>
        <w:rPr>
          <w:rFonts w:ascii="Arial" w:hAnsi="Arial" w:cs="Arial"/>
        </w:rPr>
      </w:pPr>
    </w:p>
    <w:p w14:paraId="70F3238A" w14:textId="77777777" w:rsidR="007F6143" w:rsidRDefault="007F6143">
      <w:pPr>
        <w:pStyle w:val="para"/>
        <w:rPr>
          <w:rFonts w:ascii="Arial" w:hAnsi="Arial" w:cs="Arial"/>
        </w:rPr>
      </w:pPr>
    </w:p>
    <w:p w14:paraId="3F04D2BC" w14:textId="77777777" w:rsidR="007F6143" w:rsidRDefault="007F6143">
      <w:pPr>
        <w:pStyle w:val="para"/>
        <w:rPr>
          <w:rFonts w:ascii="Arial" w:hAnsi="Arial" w:cs="Arial"/>
        </w:rPr>
      </w:pPr>
    </w:p>
    <w:p w14:paraId="515676F4" w14:textId="3AA74B69"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1PR25/26</w:t>
      </w:r>
    </w:p>
    <w:p w14:paraId="7D1E55BD" w14:textId="77777777" w:rsidR="00AD4CDE" w:rsidRPr="00D27771" w:rsidRDefault="00AD4CDE">
      <w:pPr>
        <w:pStyle w:val="para"/>
        <w:rPr>
          <w:rFonts w:ascii="Arial" w:hAnsi="Arial" w:cs="Arial"/>
          <w:sz w:val="20"/>
          <w:szCs w:val="20"/>
        </w:rPr>
      </w:pPr>
    </w:p>
    <w:p w14:paraId="0FCC3178" w14:textId="77777777" w:rsidR="00AD4CDE" w:rsidRPr="00D27771" w:rsidRDefault="00AD4CDE">
      <w:pPr>
        <w:pStyle w:val="para"/>
        <w:rPr>
          <w:rFonts w:ascii="Arial" w:hAnsi="Arial" w:cs="Arial"/>
          <w:sz w:val="20"/>
          <w:szCs w:val="20"/>
        </w:rPr>
      </w:pPr>
    </w:p>
    <w:p w14:paraId="27927B2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98C11C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D924A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39F586" w14:textId="7C94989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Horní Životice, obec Horní Životice.</w:t>
      </w:r>
    </w:p>
    <w:p w14:paraId="4A8CBE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486E6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50D2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5A9B4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A90A1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1573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73 097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330 219,25 Kč </w:t>
      </w:r>
    </w:p>
    <w:p w14:paraId="29842A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E669E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73 097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330 219,25 Kč</w:t>
      </w:r>
    </w:p>
    <w:p w14:paraId="51EE56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015DC9" w14:textId="77777777" w:rsidR="00AD4CDE" w:rsidRPr="00D27771" w:rsidRDefault="00AD4CDE">
      <w:pPr>
        <w:widowControl/>
        <w:tabs>
          <w:tab w:val="left" w:pos="2410"/>
          <w:tab w:val="left" w:pos="6804"/>
          <w:tab w:val="right" w:pos="9412"/>
        </w:tabs>
        <w:jc w:val="both"/>
        <w:rPr>
          <w:rFonts w:ascii="Arial" w:hAnsi="Arial" w:cs="Arial"/>
        </w:rPr>
      </w:pPr>
    </w:p>
    <w:p w14:paraId="0D77D498" w14:textId="5FE492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Bruntál č.j. SPU 230004/2023 ze dne 4.10.2023, právní moc rozhodnutí 20.10.2023.</w:t>
      </w:r>
    </w:p>
    <w:p w14:paraId="49238643" w14:textId="77777777" w:rsidR="00AD4CDE" w:rsidRPr="00D27771" w:rsidRDefault="00AD4CDE">
      <w:pPr>
        <w:widowControl/>
        <w:tabs>
          <w:tab w:val="left" w:pos="2410"/>
          <w:tab w:val="left" w:pos="6804"/>
          <w:tab w:val="right" w:pos="9412"/>
        </w:tabs>
        <w:jc w:val="both"/>
        <w:rPr>
          <w:rFonts w:ascii="Arial" w:hAnsi="Arial" w:cs="Arial"/>
        </w:rPr>
      </w:pPr>
    </w:p>
    <w:p w14:paraId="79D23796" w14:textId="0922EF1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6C18D8">
        <w:rPr>
          <w:rFonts w:ascii="Arial" w:hAnsi="Arial" w:cs="Arial"/>
        </w:rPr>
        <w:t>XXXXXXXXX</w:t>
      </w:r>
      <w:r w:rsidRPr="00D27771">
        <w:rPr>
          <w:rFonts w:ascii="Arial" w:hAnsi="Arial" w:cs="Arial"/>
        </w:rPr>
        <w:t>, ze dne 4. 2. 2025, pod č.j. 007520/2025/Chl</w:t>
      </w:r>
      <w:r w:rsidR="007E5198">
        <w:rPr>
          <w:rFonts w:ascii="Arial" w:hAnsi="Arial" w:cs="Arial"/>
        </w:rPr>
        <w:t>.</w:t>
      </w:r>
      <w:r w:rsidRPr="00D27771">
        <w:rPr>
          <w:rFonts w:ascii="Arial" w:hAnsi="Arial" w:cs="Arial"/>
        </w:rPr>
        <w:t xml:space="preserve">, podle vyhl.č. 182/1988 Sb. ve znění vyhl.č. 316/1990 Sb., celkovou částkou 330 219,25 Kč (slovy: tři sta třicet tisíc dvě stě devatenáct korun českých dvacet pět haléřů). </w:t>
      </w:r>
    </w:p>
    <w:p w14:paraId="10AB69B6" w14:textId="77777777" w:rsidR="00AD4CDE" w:rsidRPr="00D27771" w:rsidRDefault="00AD4CDE">
      <w:pPr>
        <w:widowControl/>
        <w:tabs>
          <w:tab w:val="left" w:pos="2410"/>
          <w:tab w:val="left" w:pos="6804"/>
          <w:tab w:val="right" w:pos="9412"/>
        </w:tabs>
        <w:jc w:val="both"/>
        <w:rPr>
          <w:rFonts w:ascii="Arial" w:hAnsi="Arial" w:cs="Arial"/>
        </w:rPr>
      </w:pPr>
    </w:p>
    <w:p w14:paraId="1B03141B" w14:textId="77777777" w:rsidR="00AD4CDE" w:rsidRPr="00D27771" w:rsidRDefault="00AD4CDE">
      <w:pPr>
        <w:widowControl/>
        <w:jc w:val="both"/>
        <w:rPr>
          <w:rFonts w:ascii="Arial" w:hAnsi="Arial" w:cs="Arial"/>
        </w:rPr>
      </w:pPr>
    </w:p>
    <w:p w14:paraId="602710FF" w14:textId="77777777" w:rsidR="00AD4CDE" w:rsidRPr="00D27771" w:rsidRDefault="00AD4CDE">
      <w:pPr>
        <w:widowControl/>
        <w:jc w:val="both"/>
        <w:rPr>
          <w:rFonts w:ascii="Arial" w:hAnsi="Arial" w:cs="Arial"/>
        </w:rPr>
      </w:pPr>
    </w:p>
    <w:p w14:paraId="55C3E18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6AFB82E" w14:textId="77777777" w:rsidR="00196594" w:rsidRPr="00D27771" w:rsidRDefault="00196594">
      <w:pPr>
        <w:pStyle w:val="para"/>
        <w:rPr>
          <w:rFonts w:ascii="Arial" w:hAnsi="Arial" w:cs="Arial"/>
          <w:sz w:val="20"/>
          <w:szCs w:val="20"/>
        </w:rPr>
      </w:pPr>
    </w:p>
    <w:p w14:paraId="2E39A92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51A50D2" w14:textId="77777777" w:rsidR="00AD4CDE" w:rsidRPr="00D27771" w:rsidRDefault="00AD4CDE">
      <w:pPr>
        <w:widowControl/>
        <w:rPr>
          <w:rFonts w:ascii="Arial" w:hAnsi="Arial" w:cs="Arial"/>
        </w:rPr>
      </w:pPr>
      <w:r w:rsidRPr="00D27771">
        <w:rPr>
          <w:rFonts w:ascii="Arial" w:hAnsi="Arial" w:cs="Arial"/>
        </w:rPr>
        <w:t xml:space="preserve"> </w:t>
      </w:r>
    </w:p>
    <w:p w14:paraId="0D9B6F78" w14:textId="2027CDC6" w:rsidR="00AD4CDE" w:rsidRPr="00D27771" w:rsidRDefault="00AD4CDE" w:rsidP="007E5198">
      <w:pPr>
        <w:widowControl/>
        <w:jc w:val="both"/>
        <w:rPr>
          <w:rFonts w:ascii="Arial" w:hAnsi="Arial" w:cs="Arial"/>
        </w:rPr>
      </w:pPr>
      <w:r w:rsidRPr="00D27771">
        <w:rPr>
          <w:rFonts w:ascii="Arial" w:hAnsi="Arial" w:cs="Arial"/>
        </w:rPr>
        <w:t xml:space="preserve">- pravomocným rozhodnutím Okresního pozemkového úřadu Praha-město, č.j. PÚ 7275/92/4 ze dne 13. 2. 2006, kterým oprávněné osobě Krištůfková Jana, rodné číslo </w:t>
      </w:r>
      <w:r w:rsidR="006C18D8">
        <w:rPr>
          <w:rFonts w:ascii="Arial" w:hAnsi="Arial" w:cs="Arial"/>
        </w:rPr>
        <w:t>XXXXXXXXX</w:t>
      </w:r>
      <w:r w:rsidRPr="00D27771">
        <w:rPr>
          <w:rFonts w:ascii="Arial" w:hAnsi="Arial" w:cs="Arial"/>
        </w:rPr>
        <w:t xml:space="preserve">, nelze vydat pozemky nebo jejich části v katastrálním území Kunratice, obce Praha, okresu Praha-město. </w:t>
      </w:r>
    </w:p>
    <w:p w14:paraId="1F1006B8" w14:textId="77777777" w:rsidR="00AD4CDE" w:rsidRPr="00D27771" w:rsidRDefault="00AD4CDE" w:rsidP="007E5198">
      <w:pPr>
        <w:widowControl/>
        <w:jc w:val="both"/>
        <w:rPr>
          <w:rFonts w:ascii="Arial" w:hAnsi="Arial" w:cs="Arial"/>
        </w:rPr>
      </w:pPr>
      <w:r w:rsidRPr="00D27771">
        <w:rPr>
          <w:rFonts w:ascii="Arial" w:hAnsi="Arial" w:cs="Arial"/>
        </w:rPr>
        <w:t xml:space="preserve">Nevydané pozemky byly oceněny: </w:t>
      </w:r>
    </w:p>
    <w:p w14:paraId="44DE7631" w14:textId="5A39047D" w:rsidR="00AD4CDE" w:rsidRPr="00D27771" w:rsidRDefault="00AD4CDE" w:rsidP="007E5198">
      <w:pPr>
        <w:widowControl/>
        <w:jc w:val="both"/>
        <w:rPr>
          <w:rFonts w:ascii="Arial" w:hAnsi="Arial" w:cs="Arial"/>
        </w:rPr>
      </w:pPr>
      <w:r w:rsidRPr="00D27771">
        <w:rPr>
          <w:rFonts w:ascii="Arial" w:hAnsi="Arial" w:cs="Arial"/>
        </w:rPr>
        <w:t xml:space="preserve"> -  znaleckým posudkem znalce </w:t>
      </w:r>
      <w:r w:rsidR="006C18D8">
        <w:rPr>
          <w:rFonts w:ascii="Arial" w:hAnsi="Arial" w:cs="Arial"/>
        </w:rPr>
        <w:t>XXXXXXXXX</w:t>
      </w:r>
      <w:r w:rsidR="007E5198" w:rsidRPr="00D27771">
        <w:rPr>
          <w:rFonts w:ascii="Arial" w:hAnsi="Arial" w:cs="Arial"/>
        </w:rPr>
        <w:t>, č.j.</w:t>
      </w:r>
      <w:r w:rsidRPr="00D27771">
        <w:rPr>
          <w:rFonts w:ascii="Arial" w:hAnsi="Arial" w:cs="Arial"/>
        </w:rPr>
        <w:t xml:space="preserve">  065123/2024, ze dne 15. 8. 2024, podle vyhl.č. 182/1988 Sb. ve znění vyhl.č. 316/1990 Sb., celkovou částkou </w:t>
      </w:r>
      <w:r w:rsidR="006C18D8">
        <w:rPr>
          <w:rFonts w:ascii="Arial" w:hAnsi="Arial" w:cs="Arial"/>
        </w:rPr>
        <w:t>XXXXXXXXX</w:t>
      </w:r>
      <w:r w:rsidR="006C18D8">
        <w:rPr>
          <w:rFonts w:ascii="Arial" w:hAnsi="Arial" w:cs="Arial"/>
        </w:rPr>
        <w:t xml:space="preserve"> </w:t>
      </w:r>
      <w:r w:rsidR="006C18D8">
        <w:rPr>
          <w:rFonts w:ascii="Arial" w:hAnsi="Arial" w:cs="Arial"/>
        </w:rPr>
        <w:t>XXXXXXX</w:t>
      </w:r>
      <w:r w:rsidR="006C18D8" w:rsidRPr="00D27771">
        <w:rPr>
          <w:rFonts w:ascii="Arial" w:hAnsi="Arial" w:cs="Arial"/>
        </w:rPr>
        <w:t xml:space="preserve"> </w:t>
      </w:r>
      <w:r w:rsidRPr="00D27771">
        <w:rPr>
          <w:rFonts w:ascii="Arial" w:hAnsi="Arial" w:cs="Arial"/>
        </w:rPr>
        <w:t xml:space="preserve">Kč (slovy: </w:t>
      </w:r>
      <w:r w:rsidR="006C18D8">
        <w:rPr>
          <w:rFonts w:ascii="Arial" w:hAnsi="Arial" w:cs="Arial"/>
        </w:rPr>
        <w:t>XXXXXXXXX</w:t>
      </w:r>
      <w:r w:rsidR="006C18D8" w:rsidRPr="006C18D8">
        <w:rPr>
          <w:rFonts w:ascii="Arial" w:hAnsi="Arial" w:cs="Arial"/>
        </w:rPr>
        <w:t xml:space="preserve"> </w:t>
      </w:r>
      <w:r w:rsidR="006C18D8">
        <w:rPr>
          <w:rFonts w:ascii="Arial" w:hAnsi="Arial" w:cs="Arial"/>
        </w:rPr>
        <w:t>XXXXXXXXXXXXXXXXXXXXXXXX</w:t>
      </w:r>
      <w:r w:rsidR="006C18D8" w:rsidRPr="00D27771">
        <w:rPr>
          <w:rFonts w:ascii="Arial" w:hAnsi="Arial" w:cs="Arial"/>
        </w:rPr>
        <w:t xml:space="preserve"> </w:t>
      </w:r>
      <w:r w:rsidRPr="00D27771">
        <w:rPr>
          <w:rFonts w:ascii="Arial" w:hAnsi="Arial" w:cs="Arial"/>
        </w:rPr>
        <w:t xml:space="preserve">korun českých). </w:t>
      </w:r>
    </w:p>
    <w:p w14:paraId="25691C3B" w14:textId="77777777" w:rsidR="00AD4CDE" w:rsidRPr="00D27771" w:rsidRDefault="00AD4CDE" w:rsidP="007E5198">
      <w:pPr>
        <w:widowControl/>
        <w:jc w:val="both"/>
        <w:rPr>
          <w:rFonts w:ascii="Arial" w:hAnsi="Arial" w:cs="Arial"/>
        </w:rPr>
      </w:pPr>
    </w:p>
    <w:p w14:paraId="4C6CC286" w14:textId="77777777" w:rsidR="00AD4CDE" w:rsidRPr="00D27771" w:rsidRDefault="00AD4CDE" w:rsidP="007E5198">
      <w:pPr>
        <w:widowControl/>
        <w:jc w:val="both"/>
        <w:rPr>
          <w:rFonts w:ascii="Arial" w:hAnsi="Arial" w:cs="Arial"/>
        </w:rPr>
      </w:pPr>
      <w:r w:rsidRPr="00D27771">
        <w:rPr>
          <w:rFonts w:ascii="Arial" w:hAnsi="Arial" w:cs="Arial"/>
        </w:rPr>
        <w:t xml:space="preserve">Z toho bude touto smlouvou vypořádáno 330 219,25 Kč. </w:t>
      </w:r>
    </w:p>
    <w:p w14:paraId="036F6646" w14:textId="77777777" w:rsidR="00AD4CDE" w:rsidRPr="00D27771" w:rsidRDefault="00AD4CDE" w:rsidP="007E5198">
      <w:pPr>
        <w:widowControl/>
        <w:jc w:val="both"/>
        <w:rPr>
          <w:rFonts w:ascii="Arial" w:hAnsi="Arial" w:cs="Arial"/>
        </w:rPr>
      </w:pPr>
    </w:p>
    <w:p w14:paraId="63B34BDE" w14:textId="77777777" w:rsidR="00AD4CDE" w:rsidRPr="00D27771" w:rsidRDefault="00AD4CDE" w:rsidP="007E5198">
      <w:pPr>
        <w:widowControl/>
        <w:jc w:val="both"/>
        <w:rPr>
          <w:rFonts w:ascii="Arial" w:hAnsi="Arial" w:cs="Arial"/>
        </w:rPr>
      </w:pPr>
    </w:p>
    <w:p w14:paraId="3BDD91EB" w14:textId="77777777" w:rsidR="00AD4CDE" w:rsidRPr="00D27771" w:rsidRDefault="00AD4CDE">
      <w:pPr>
        <w:widowControl/>
        <w:rPr>
          <w:rFonts w:ascii="Arial" w:hAnsi="Arial" w:cs="Arial"/>
        </w:rPr>
      </w:pPr>
      <w:r w:rsidRPr="00D27771">
        <w:rPr>
          <w:rFonts w:ascii="Arial" w:hAnsi="Arial" w:cs="Arial"/>
        </w:rPr>
        <w:t xml:space="preserve"> </w:t>
      </w:r>
    </w:p>
    <w:p w14:paraId="3E33C91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3B5BC8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E0EBD6B" w14:textId="77777777" w:rsidR="00AD4CDE" w:rsidRPr="00D27771" w:rsidRDefault="00AD4CDE">
      <w:pPr>
        <w:widowControl/>
        <w:jc w:val="right"/>
        <w:rPr>
          <w:rFonts w:ascii="Arial" w:hAnsi="Arial" w:cs="Arial"/>
          <w:b/>
          <w:bCs/>
        </w:rPr>
      </w:pPr>
    </w:p>
    <w:p w14:paraId="2685900F" w14:textId="65B72725"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D0BC168" w14:textId="77777777" w:rsidR="007E5198" w:rsidRDefault="007E5198" w:rsidP="003970C3">
      <w:pPr>
        <w:pStyle w:val="vniontext"/>
        <w:widowControl/>
        <w:ind w:firstLine="0"/>
        <w:rPr>
          <w:rFonts w:ascii="Arial" w:hAnsi="Arial" w:cs="Arial"/>
          <w:sz w:val="20"/>
          <w:szCs w:val="20"/>
        </w:rPr>
      </w:pPr>
    </w:p>
    <w:p w14:paraId="534D210C" w14:textId="77777777" w:rsidR="007E5198" w:rsidRDefault="007E5198" w:rsidP="003970C3">
      <w:pPr>
        <w:pStyle w:val="vniontext"/>
        <w:widowControl/>
        <w:ind w:firstLine="0"/>
        <w:rPr>
          <w:rFonts w:ascii="Arial" w:hAnsi="Arial" w:cs="Arial"/>
          <w:color w:val="000000"/>
          <w:sz w:val="20"/>
          <w:szCs w:val="20"/>
        </w:rPr>
      </w:pPr>
    </w:p>
    <w:p w14:paraId="49A16A03" w14:textId="77777777" w:rsidR="007F6143" w:rsidRPr="003970C3" w:rsidRDefault="007F6143" w:rsidP="003970C3">
      <w:pPr>
        <w:pStyle w:val="vniontext"/>
        <w:widowControl/>
        <w:ind w:firstLine="0"/>
        <w:rPr>
          <w:rFonts w:ascii="Arial" w:hAnsi="Arial" w:cs="Arial"/>
          <w:color w:val="000000"/>
          <w:sz w:val="20"/>
          <w:szCs w:val="20"/>
        </w:rPr>
      </w:pPr>
    </w:p>
    <w:p w14:paraId="6CF44F49" w14:textId="77777777" w:rsidR="00AD4CDE" w:rsidRPr="00D27771" w:rsidRDefault="00AD4CDE">
      <w:pPr>
        <w:pStyle w:val="para"/>
        <w:rPr>
          <w:rFonts w:ascii="Arial" w:hAnsi="Arial" w:cs="Arial"/>
          <w:color w:val="000000"/>
          <w:sz w:val="20"/>
          <w:szCs w:val="20"/>
        </w:rPr>
      </w:pPr>
    </w:p>
    <w:p w14:paraId="73929A6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A3B51FD" w14:textId="77777777" w:rsidR="00AD4CDE" w:rsidRPr="00D27771" w:rsidRDefault="00AD4CDE">
      <w:pPr>
        <w:widowControl/>
        <w:rPr>
          <w:rFonts w:ascii="Arial" w:hAnsi="Arial" w:cs="Arial"/>
          <w:color w:val="000000"/>
        </w:rPr>
      </w:pPr>
    </w:p>
    <w:p w14:paraId="30C543A2" w14:textId="162733FC"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7E5198">
        <w:rPr>
          <w:rFonts w:ascii="Arial" w:hAnsi="Arial" w:cs="Arial"/>
          <w:color w:val="000000"/>
          <w:sz w:val="20"/>
          <w:szCs w:val="20"/>
        </w:rPr>
        <w:t> </w:t>
      </w:r>
      <w:r w:rsidRPr="00D27771">
        <w:rPr>
          <w:rFonts w:ascii="Arial" w:hAnsi="Arial" w:cs="Arial"/>
          <w:color w:val="000000"/>
          <w:sz w:val="20"/>
          <w:szCs w:val="20"/>
        </w:rPr>
        <w:t>vytyčování hranic pozemků.</w:t>
      </w:r>
    </w:p>
    <w:p w14:paraId="1AC066D6" w14:textId="77777777" w:rsidR="00AB5EEE" w:rsidRDefault="00AB5EEE" w:rsidP="00AB5EEE">
      <w:pPr>
        <w:pStyle w:val="vniontext"/>
        <w:widowControl/>
        <w:ind w:firstLine="0"/>
        <w:rPr>
          <w:rFonts w:ascii="Arial" w:hAnsi="Arial" w:cs="Arial"/>
          <w:color w:val="000000"/>
          <w:sz w:val="20"/>
          <w:szCs w:val="20"/>
        </w:rPr>
      </w:pPr>
    </w:p>
    <w:p w14:paraId="6235D01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57C2273" w14:textId="1319451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6 N25/26 ze dne 19.2.2025, uzavřenou s </w:t>
      </w:r>
      <w:r w:rsidR="006C18D8">
        <w:rPr>
          <w:rFonts w:ascii="Arial" w:hAnsi="Arial" w:cs="Arial"/>
        </w:rPr>
        <w:t>XXXXXXXXX</w:t>
      </w:r>
      <w:r>
        <w:rPr>
          <w:rFonts w:ascii="Arial" w:hAnsi="Arial" w:cs="Arial"/>
          <w:color w:val="000000"/>
          <w:sz w:val="20"/>
          <w:szCs w:val="20"/>
        </w:rPr>
        <w:t xml:space="preserve">, </w:t>
      </w:r>
      <w:r w:rsidR="006C18D8">
        <w:rPr>
          <w:rFonts w:ascii="Arial" w:hAnsi="Arial" w:cs="Arial"/>
        </w:rPr>
        <w:t>XXXXXXXXX</w:t>
      </w:r>
      <w:r w:rsidR="006C18D8">
        <w:rPr>
          <w:rFonts w:ascii="Arial" w:hAnsi="Arial" w:cs="Arial"/>
          <w:color w:val="000000"/>
          <w:sz w:val="20"/>
          <w:szCs w:val="20"/>
        </w:rPr>
        <w:t xml:space="preserve"> </w:t>
      </w:r>
      <w:r>
        <w:rPr>
          <w:rFonts w:ascii="Arial" w:hAnsi="Arial" w:cs="Arial"/>
          <w:color w:val="000000"/>
          <w:sz w:val="20"/>
          <w:szCs w:val="20"/>
        </w:rPr>
        <w:t xml:space="preserve">a dále pachtovní smlouvou číslo 163 N 19/26 ze dne 24.2.2025, uzavřenou s panem </w:t>
      </w:r>
      <w:r w:rsidR="006C18D8">
        <w:rPr>
          <w:rFonts w:ascii="Arial" w:hAnsi="Arial" w:cs="Arial"/>
        </w:rPr>
        <w:t>XXXXXXXXX</w:t>
      </w:r>
      <w:r w:rsidR="006C18D8">
        <w:rPr>
          <w:rFonts w:ascii="Arial" w:hAnsi="Arial" w:cs="Arial"/>
          <w:color w:val="000000"/>
          <w:sz w:val="20"/>
          <w:szCs w:val="20"/>
        </w:rPr>
        <w:t xml:space="preserve"> </w:t>
      </w:r>
      <w:r>
        <w:rPr>
          <w:rFonts w:ascii="Arial" w:hAnsi="Arial" w:cs="Arial"/>
          <w:color w:val="000000"/>
          <w:sz w:val="20"/>
          <w:szCs w:val="20"/>
        </w:rPr>
        <w:t>jakožto pachtýř</w:t>
      </w:r>
      <w:r w:rsidR="007E5198">
        <w:rPr>
          <w:rFonts w:ascii="Arial" w:hAnsi="Arial" w:cs="Arial"/>
          <w:color w:val="000000"/>
          <w:sz w:val="20"/>
          <w:szCs w:val="20"/>
        </w:rPr>
        <w:t>i</w:t>
      </w:r>
      <w:r>
        <w:rPr>
          <w:rFonts w:ascii="Arial" w:hAnsi="Arial" w:cs="Arial"/>
          <w:color w:val="000000"/>
          <w:sz w:val="20"/>
          <w:szCs w:val="20"/>
        </w:rPr>
        <w:t>. S obsahem pachtovních smluv byl nabyvatel seznámen před podpisem této smlouvy, což stvrzuje svým podpisem.</w:t>
      </w:r>
    </w:p>
    <w:p w14:paraId="7AE0F32D" w14:textId="77777777" w:rsidR="00AD2C21" w:rsidRDefault="00AD2C21" w:rsidP="00AB5EEE">
      <w:pPr>
        <w:pStyle w:val="vniontext"/>
        <w:widowControl/>
        <w:ind w:firstLine="0"/>
        <w:rPr>
          <w:rFonts w:ascii="Arial" w:hAnsi="Arial" w:cs="Arial"/>
          <w:color w:val="000000"/>
          <w:sz w:val="20"/>
          <w:szCs w:val="20"/>
        </w:rPr>
      </w:pPr>
    </w:p>
    <w:p w14:paraId="22DDF1EC" w14:textId="723E18D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Staré Heřminovy, jejímž držitelem je </w:t>
      </w:r>
      <w:r w:rsidR="006C18D8">
        <w:rPr>
          <w:rFonts w:ascii="Arial" w:hAnsi="Arial" w:cs="Arial"/>
        </w:rPr>
        <w:t>XXXXXXXXX</w:t>
      </w:r>
      <w:r w:rsidR="006C18D8">
        <w:rPr>
          <w:rFonts w:ascii="Arial" w:hAnsi="Arial" w:cs="Arial"/>
          <w:color w:val="000000"/>
          <w:sz w:val="20"/>
          <w:szCs w:val="20"/>
        </w:rPr>
        <w:t xml:space="preserve"> </w:t>
      </w:r>
      <w:r w:rsidR="006C18D8">
        <w:rPr>
          <w:rFonts w:ascii="Arial" w:hAnsi="Arial" w:cs="Arial"/>
        </w:rPr>
        <w:t>XXXXXXXXX</w:t>
      </w:r>
      <w:r>
        <w:rPr>
          <w:rFonts w:ascii="Arial" w:hAnsi="Arial" w:cs="Arial"/>
          <w:color w:val="000000"/>
          <w:sz w:val="20"/>
          <w:szCs w:val="20"/>
        </w:rPr>
        <w:t xml:space="preserve">, </w:t>
      </w:r>
      <w:r w:rsidR="006C18D8">
        <w:rPr>
          <w:rFonts w:ascii="Arial" w:hAnsi="Arial" w:cs="Arial"/>
        </w:rPr>
        <w:t>XXXXXXXXX</w:t>
      </w:r>
      <w:r>
        <w:rPr>
          <w:rFonts w:ascii="Arial" w:hAnsi="Arial" w:cs="Arial"/>
          <w:color w:val="000000"/>
          <w:sz w:val="20"/>
          <w:szCs w:val="20"/>
        </w:rPr>
        <w:t xml:space="preserve">. Tento pozemek je ve smyslu zákona č. 503/2012 Sb., o Státním pozemkovém úřadu, ve znění pozdějších předpisů, v režimu přičlenění dle dohody o úhradě za užívání honebních pozemků č. 8M18/26 ze dne 21.12.2018. </w:t>
      </w:r>
    </w:p>
    <w:p w14:paraId="3796A5DB" w14:textId="77777777" w:rsidR="00AD2C21" w:rsidRDefault="00AD2C21" w:rsidP="00AD2C21">
      <w:pPr>
        <w:pStyle w:val="vniontext"/>
        <w:widowControl/>
        <w:ind w:firstLine="0"/>
        <w:rPr>
          <w:rFonts w:ascii="Arial" w:hAnsi="Arial" w:cs="Arial"/>
          <w:color w:val="000000"/>
          <w:sz w:val="20"/>
          <w:szCs w:val="20"/>
        </w:rPr>
      </w:pPr>
    </w:p>
    <w:p w14:paraId="2965821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076EBD75" w14:textId="52C385E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spolu s vlastnictvím přecházejí na nabyvatele veškerá práva a povinnosti váznoucích na pozemku parc.č.KN 1573 v k. ú. Horní Životice (dále zákon č. 89/2012 Sb., občanský zákoník v platném znění). </w:t>
      </w:r>
    </w:p>
    <w:p w14:paraId="70D74D74" w14:textId="77777777" w:rsidR="00C73DBE" w:rsidRDefault="00C73DBE">
      <w:pPr>
        <w:pStyle w:val="para"/>
        <w:rPr>
          <w:rFonts w:ascii="Arial" w:hAnsi="Arial" w:cs="Arial"/>
          <w:color w:val="000000"/>
          <w:sz w:val="20"/>
          <w:szCs w:val="20"/>
        </w:rPr>
      </w:pPr>
    </w:p>
    <w:p w14:paraId="04FF1D8A" w14:textId="155B7655"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A1CE79C" w14:textId="77777777" w:rsidR="00AD4CDE" w:rsidRPr="00D27771" w:rsidRDefault="00AD4CDE">
      <w:pPr>
        <w:widowControl/>
        <w:rPr>
          <w:rFonts w:ascii="Arial" w:hAnsi="Arial" w:cs="Arial"/>
          <w:color w:val="000000"/>
        </w:rPr>
      </w:pPr>
    </w:p>
    <w:p w14:paraId="51EE398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B2161BB" w14:textId="77777777" w:rsidR="00AD4CDE" w:rsidRPr="00D27771" w:rsidRDefault="00AD4CDE" w:rsidP="00B868C7">
      <w:pPr>
        <w:jc w:val="both"/>
        <w:rPr>
          <w:rFonts w:ascii="Arial" w:hAnsi="Arial" w:cs="Arial"/>
          <w:color w:val="000000"/>
        </w:rPr>
      </w:pPr>
    </w:p>
    <w:p w14:paraId="7879432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F12AB73" w14:textId="77777777" w:rsidR="003A69C2" w:rsidRPr="00D27771" w:rsidRDefault="003A69C2">
      <w:pPr>
        <w:pStyle w:val="vniontext"/>
        <w:widowControl/>
        <w:rPr>
          <w:rFonts w:ascii="Arial" w:hAnsi="Arial" w:cs="Arial"/>
          <w:sz w:val="20"/>
          <w:szCs w:val="20"/>
          <w:lang w:val="en-US"/>
        </w:rPr>
      </w:pPr>
    </w:p>
    <w:p w14:paraId="7B8C3D65" w14:textId="77777777" w:rsidR="007F6143"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7E5198"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w:t>
      </w:r>
    </w:p>
    <w:p w14:paraId="2E9861F1" w14:textId="77777777" w:rsidR="007F6143" w:rsidRDefault="007F6143" w:rsidP="00547094">
      <w:pPr>
        <w:jc w:val="both"/>
        <w:rPr>
          <w:rFonts w:ascii="Arial" w:hAnsi="Arial" w:cs="Arial"/>
          <w:lang w:eastAsia="en-US"/>
        </w:rPr>
      </w:pPr>
    </w:p>
    <w:p w14:paraId="6A484B18" w14:textId="4E1C4BE5" w:rsidR="002B7458" w:rsidRPr="00D27771" w:rsidRDefault="00D75B4F" w:rsidP="00547094">
      <w:pPr>
        <w:jc w:val="both"/>
        <w:rPr>
          <w:rFonts w:ascii="Arial" w:hAnsi="Arial" w:cs="Arial"/>
          <w:lang w:eastAsia="en-US"/>
        </w:rPr>
      </w:pPr>
      <w:r w:rsidRPr="00E569A9">
        <w:rPr>
          <w:rFonts w:ascii="Arial" w:hAnsi="Arial" w:cs="Arial"/>
          <w:lang w:eastAsia="en-US"/>
        </w:rPr>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275BC45" w14:textId="77777777" w:rsidR="002B7458" w:rsidRDefault="002B7458" w:rsidP="00824EDF">
      <w:pPr>
        <w:pStyle w:val="vnintext"/>
        <w:ind w:firstLine="0"/>
        <w:rPr>
          <w:rFonts w:ascii="Arial" w:hAnsi="Arial" w:cs="Arial"/>
          <w:sz w:val="20"/>
          <w:szCs w:val="20"/>
        </w:rPr>
      </w:pPr>
    </w:p>
    <w:p w14:paraId="7659AF9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9D7B34" w14:textId="77777777" w:rsidR="007E5198" w:rsidRDefault="007E5198" w:rsidP="00683264">
      <w:pPr>
        <w:jc w:val="both"/>
        <w:rPr>
          <w:rFonts w:ascii="Arial" w:hAnsi="Arial" w:cs="Arial"/>
          <w:color w:val="000000" w:themeColor="text1"/>
          <w:lang w:eastAsia="en-US"/>
        </w:rPr>
      </w:pPr>
    </w:p>
    <w:p w14:paraId="69B21842" w14:textId="15B63A4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EA79BF"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0598519" w14:textId="77777777" w:rsidR="00683264" w:rsidRPr="00683264" w:rsidRDefault="00683264" w:rsidP="00683264">
      <w:pPr>
        <w:jc w:val="both"/>
        <w:rPr>
          <w:rFonts w:ascii="Arial" w:hAnsi="Arial" w:cs="Arial"/>
          <w:color w:val="000000" w:themeColor="text1"/>
          <w:lang w:eastAsia="en-US"/>
        </w:rPr>
      </w:pPr>
    </w:p>
    <w:p w14:paraId="7B9E575C" w14:textId="77777777" w:rsidR="007F6143" w:rsidRDefault="007F6143">
      <w:pPr>
        <w:pStyle w:val="para"/>
        <w:rPr>
          <w:rFonts w:ascii="Arial" w:hAnsi="Arial" w:cs="Arial"/>
          <w:color w:val="000000"/>
          <w:sz w:val="20"/>
          <w:szCs w:val="20"/>
        </w:rPr>
      </w:pPr>
    </w:p>
    <w:p w14:paraId="36913B61" w14:textId="77777777" w:rsidR="007F6143" w:rsidRDefault="007F6143">
      <w:pPr>
        <w:pStyle w:val="para"/>
        <w:rPr>
          <w:rFonts w:ascii="Arial" w:hAnsi="Arial" w:cs="Arial"/>
          <w:color w:val="000000"/>
          <w:sz w:val="20"/>
          <w:szCs w:val="20"/>
        </w:rPr>
      </w:pPr>
    </w:p>
    <w:p w14:paraId="1842D259" w14:textId="77777777" w:rsidR="007F6143" w:rsidRDefault="007F6143">
      <w:pPr>
        <w:pStyle w:val="para"/>
        <w:rPr>
          <w:rFonts w:ascii="Arial" w:hAnsi="Arial" w:cs="Arial"/>
          <w:color w:val="000000"/>
          <w:sz w:val="20"/>
          <w:szCs w:val="20"/>
        </w:rPr>
      </w:pPr>
    </w:p>
    <w:p w14:paraId="62F62129" w14:textId="77777777" w:rsidR="007F6143" w:rsidRDefault="007F6143">
      <w:pPr>
        <w:pStyle w:val="para"/>
        <w:rPr>
          <w:rFonts w:ascii="Arial" w:hAnsi="Arial" w:cs="Arial"/>
          <w:color w:val="000000"/>
          <w:sz w:val="20"/>
          <w:szCs w:val="20"/>
        </w:rPr>
      </w:pPr>
    </w:p>
    <w:p w14:paraId="588268F9" w14:textId="77777777" w:rsidR="007F6143" w:rsidRDefault="007F6143">
      <w:pPr>
        <w:pStyle w:val="para"/>
        <w:rPr>
          <w:rFonts w:ascii="Arial" w:hAnsi="Arial" w:cs="Arial"/>
          <w:color w:val="000000"/>
          <w:sz w:val="20"/>
          <w:szCs w:val="20"/>
        </w:rPr>
      </w:pPr>
    </w:p>
    <w:p w14:paraId="741079C9" w14:textId="11392663"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71D0889" w14:textId="77777777" w:rsidR="00AD4CDE" w:rsidRPr="00D27771" w:rsidRDefault="00AD4CDE">
      <w:pPr>
        <w:widowControl/>
        <w:rPr>
          <w:rFonts w:ascii="Arial" w:hAnsi="Arial" w:cs="Arial"/>
          <w:color w:val="000000"/>
        </w:rPr>
      </w:pPr>
    </w:p>
    <w:p w14:paraId="6FDD34A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438DB8F" w14:textId="77777777" w:rsidR="00AD4CDE" w:rsidRDefault="00AD4CDE">
      <w:pPr>
        <w:widowControl/>
        <w:rPr>
          <w:rFonts w:ascii="Arial" w:hAnsi="Arial" w:cs="Arial"/>
          <w:color w:val="000000"/>
        </w:rPr>
      </w:pPr>
    </w:p>
    <w:p w14:paraId="4D656C03" w14:textId="77777777" w:rsidR="007F6143" w:rsidRDefault="007F6143">
      <w:pPr>
        <w:widowControl/>
        <w:rPr>
          <w:rFonts w:ascii="Arial" w:hAnsi="Arial" w:cs="Arial"/>
          <w:color w:val="000000"/>
        </w:rPr>
      </w:pPr>
    </w:p>
    <w:p w14:paraId="2191054D" w14:textId="77777777" w:rsidR="007F6143" w:rsidRDefault="007F6143">
      <w:pPr>
        <w:widowControl/>
        <w:rPr>
          <w:rFonts w:ascii="Arial" w:hAnsi="Arial" w:cs="Arial"/>
          <w:color w:val="000000"/>
        </w:rPr>
      </w:pPr>
    </w:p>
    <w:p w14:paraId="3246066D" w14:textId="77777777" w:rsidR="007F6143" w:rsidRDefault="007F6143">
      <w:pPr>
        <w:widowControl/>
        <w:rPr>
          <w:rFonts w:ascii="Arial" w:hAnsi="Arial" w:cs="Arial"/>
          <w:color w:val="000000"/>
        </w:rPr>
      </w:pPr>
    </w:p>
    <w:p w14:paraId="75524AC8" w14:textId="77777777" w:rsidR="00C73DBE" w:rsidRDefault="00C73DBE">
      <w:pPr>
        <w:widowControl/>
        <w:rPr>
          <w:rFonts w:ascii="Arial" w:hAnsi="Arial" w:cs="Arial"/>
          <w:color w:val="000000"/>
        </w:rPr>
      </w:pPr>
    </w:p>
    <w:p w14:paraId="4C2F23A8" w14:textId="77777777" w:rsidR="007F6143" w:rsidRDefault="007F6143">
      <w:pPr>
        <w:widowControl/>
        <w:rPr>
          <w:rFonts w:ascii="Arial" w:hAnsi="Arial" w:cs="Arial"/>
          <w:color w:val="000000"/>
        </w:rPr>
      </w:pPr>
    </w:p>
    <w:p w14:paraId="593194DF" w14:textId="77777777" w:rsidR="007F6143" w:rsidRDefault="007F6143">
      <w:pPr>
        <w:widowControl/>
        <w:rPr>
          <w:rFonts w:ascii="Arial" w:hAnsi="Arial" w:cs="Arial"/>
          <w:color w:val="000000"/>
        </w:rPr>
      </w:pPr>
    </w:p>
    <w:p w14:paraId="644BB31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723929D" w14:textId="77777777" w:rsidR="00AD4CDE" w:rsidRPr="00D27771" w:rsidRDefault="00AD4CDE">
      <w:pPr>
        <w:widowControl/>
        <w:rPr>
          <w:rFonts w:ascii="Arial" w:hAnsi="Arial" w:cs="Arial"/>
          <w:color w:val="000000"/>
        </w:rPr>
      </w:pPr>
    </w:p>
    <w:p w14:paraId="3ABC6F8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A0F1D07" w14:textId="77777777" w:rsidR="00AD4CDE" w:rsidRDefault="00AD4CDE">
      <w:pPr>
        <w:pStyle w:val="adresa"/>
        <w:widowControl/>
        <w:rPr>
          <w:rFonts w:ascii="Arial" w:hAnsi="Arial" w:cs="Arial"/>
          <w:color w:val="000000"/>
          <w:sz w:val="20"/>
          <w:szCs w:val="20"/>
        </w:rPr>
      </w:pPr>
    </w:p>
    <w:p w14:paraId="1275BE8D" w14:textId="77777777" w:rsidR="00AD4CDE" w:rsidRPr="00D27771" w:rsidRDefault="00AD4CDE">
      <w:pPr>
        <w:pStyle w:val="adresa"/>
        <w:widowControl/>
        <w:rPr>
          <w:rFonts w:ascii="Arial" w:hAnsi="Arial" w:cs="Arial"/>
          <w:color w:val="000000"/>
          <w:sz w:val="20"/>
          <w:szCs w:val="20"/>
        </w:rPr>
      </w:pPr>
    </w:p>
    <w:p w14:paraId="4A1BD873" w14:textId="7174E2C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E5198">
        <w:rPr>
          <w:rFonts w:ascii="Arial" w:hAnsi="Arial" w:cs="Arial"/>
          <w:color w:val="000000"/>
          <w:sz w:val="20"/>
          <w:szCs w:val="20"/>
        </w:rPr>
        <w:t>Ostravě</w:t>
      </w:r>
      <w:r w:rsidRPr="00D27771">
        <w:rPr>
          <w:rFonts w:ascii="Arial" w:hAnsi="Arial" w:cs="Arial"/>
          <w:color w:val="000000"/>
          <w:sz w:val="20"/>
          <w:szCs w:val="20"/>
        </w:rPr>
        <w:t xml:space="preserve"> dne </w:t>
      </w:r>
      <w:r w:rsidR="006C18D8">
        <w:rPr>
          <w:rFonts w:ascii="Arial" w:hAnsi="Arial" w:cs="Arial"/>
          <w:color w:val="000000"/>
          <w:sz w:val="20"/>
          <w:szCs w:val="20"/>
        </w:rPr>
        <w:t>06.05.2025</w:t>
      </w:r>
      <w:r w:rsidRPr="00D27771">
        <w:rPr>
          <w:rFonts w:ascii="Arial" w:hAnsi="Arial" w:cs="Arial"/>
          <w:color w:val="000000"/>
          <w:sz w:val="20"/>
          <w:szCs w:val="20"/>
        </w:rPr>
        <w:tab/>
        <w:t>V</w:t>
      </w:r>
      <w:r w:rsidR="006C18D8">
        <w:rPr>
          <w:rFonts w:ascii="Arial" w:hAnsi="Arial" w:cs="Arial"/>
          <w:color w:val="000000"/>
          <w:sz w:val="20"/>
          <w:szCs w:val="20"/>
        </w:rPr>
        <w:t> Horní Benešov</w:t>
      </w:r>
      <w:r w:rsidRPr="00D27771">
        <w:rPr>
          <w:rFonts w:ascii="Arial" w:hAnsi="Arial" w:cs="Arial"/>
          <w:color w:val="000000"/>
          <w:sz w:val="20"/>
          <w:szCs w:val="20"/>
        </w:rPr>
        <w:t xml:space="preserve"> dne </w:t>
      </w:r>
      <w:r w:rsidR="006C18D8">
        <w:rPr>
          <w:rFonts w:ascii="Arial" w:hAnsi="Arial" w:cs="Arial"/>
          <w:color w:val="000000"/>
          <w:sz w:val="20"/>
          <w:szCs w:val="20"/>
        </w:rPr>
        <w:t>24.04.2025</w:t>
      </w:r>
    </w:p>
    <w:p w14:paraId="294B9A9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3F686B" w14:textId="7EA42753" w:rsidR="007E5198" w:rsidRDefault="007E5198">
      <w:pPr>
        <w:pStyle w:val="adresa"/>
        <w:widowControl/>
        <w:tabs>
          <w:tab w:val="clear" w:pos="3402"/>
          <w:tab w:val="clear" w:pos="6237"/>
        </w:tabs>
        <w:rPr>
          <w:rFonts w:ascii="Arial" w:hAnsi="Arial" w:cs="Arial"/>
          <w:color w:val="000000"/>
          <w:sz w:val="20"/>
          <w:szCs w:val="20"/>
        </w:rPr>
      </w:pPr>
    </w:p>
    <w:p w14:paraId="25AE383E" w14:textId="77777777" w:rsidR="007E5198" w:rsidRDefault="007E5198">
      <w:pPr>
        <w:pStyle w:val="adresa"/>
        <w:widowControl/>
        <w:tabs>
          <w:tab w:val="clear" w:pos="3402"/>
          <w:tab w:val="clear" w:pos="6237"/>
        </w:tabs>
        <w:rPr>
          <w:rFonts w:ascii="Arial" w:hAnsi="Arial" w:cs="Arial"/>
          <w:color w:val="000000"/>
          <w:sz w:val="20"/>
          <w:szCs w:val="20"/>
        </w:rPr>
      </w:pPr>
    </w:p>
    <w:p w14:paraId="34419FC4" w14:textId="77777777" w:rsidR="007E5198" w:rsidRDefault="007E5198">
      <w:pPr>
        <w:pStyle w:val="adresa"/>
        <w:widowControl/>
        <w:tabs>
          <w:tab w:val="clear" w:pos="3402"/>
          <w:tab w:val="clear" w:pos="6237"/>
        </w:tabs>
        <w:rPr>
          <w:rFonts w:ascii="Arial" w:hAnsi="Arial" w:cs="Arial"/>
          <w:color w:val="000000"/>
          <w:sz w:val="20"/>
          <w:szCs w:val="20"/>
        </w:rPr>
      </w:pPr>
    </w:p>
    <w:p w14:paraId="57E5B87F" w14:textId="77777777" w:rsidR="007E5198" w:rsidRPr="00D27771" w:rsidRDefault="007E5198">
      <w:pPr>
        <w:pStyle w:val="adresa"/>
        <w:widowControl/>
        <w:tabs>
          <w:tab w:val="clear" w:pos="3402"/>
          <w:tab w:val="clear" w:pos="6237"/>
        </w:tabs>
        <w:rPr>
          <w:rFonts w:ascii="Arial" w:hAnsi="Arial" w:cs="Arial"/>
          <w:color w:val="000000"/>
          <w:sz w:val="20"/>
          <w:szCs w:val="20"/>
        </w:rPr>
      </w:pPr>
    </w:p>
    <w:p w14:paraId="4E2BF30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716A2C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A6F0988" w14:textId="7665FF0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E5198" w:rsidRPr="00D27771">
        <w:rPr>
          <w:rFonts w:ascii="Arial" w:hAnsi="Arial" w:cs="Arial"/>
          <w:color w:val="000000"/>
          <w:sz w:val="20"/>
          <w:szCs w:val="20"/>
        </w:rPr>
        <w:t>Krištůfková Jana</w:t>
      </w:r>
    </w:p>
    <w:p w14:paraId="4B6CF975" w14:textId="39D9D192" w:rsidR="007E519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7E5198">
        <w:rPr>
          <w:rFonts w:ascii="Arial" w:hAnsi="Arial" w:cs="Arial"/>
          <w:color w:val="000000"/>
          <w:sz w:val="20"/>
          <w:szCs w:val="20"/>
        </w:rPr>
        <w:t xml:space="preserve">                        dle plné moci </w:t>
      </w:r>
      <w:r w:rsidR="006C18D8">
        <w:rPr>
          <w:rFonts w:ascii="Arial" w:hAnsi="Arial" w:cs="Arial"/>
        </w:rPr>
        <w:t>XXXXXXXXX</w:t>
      </w:r>
    </w:p>
    <w:p w14:paraId="60CD4F17" w14:textId="0BE0D58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3F601766" w14:textId="2BD3C62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5D57A3B" w14:textId="77777777" w:rsidR="007F6143" w:rsidRDefault="007F6143"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zástupkyně ředitelky</w:t>
      </w:r>
      <w:r w:rsidR="00F86F31" w:rsidRPr="00D27771">
        <w:rPr>
          <w:rFonts w:ascii="Arial" w:hAnsi="Arial" w:cs="Arial"/>
          <w:color w:val="000000"/>
          <w:sz w:val="20"/>
          <w:szCs w:val="20"/>
        </w:rPr>
        <w:t xml:space="preserve"> </w:t>
      </w:r>
    </w:p>
    <w:p w14:paraId="527B295F" w14:textId="7CF51814" w:rsidR="007F6143" w:rsidRDefault="007F6143" w:rsidP="00E262FD">
      <w:pPr>
        <w:pStyle w:val="adresa"/>
        <w:widowControl/>
        <w:tabs>
          <w:tab w:val="clear" w:pos="3402"/>
          <w:tab w:val="clear" w:pos="6237"/>
          <w:tab w:val="left" w:pos="5103"/>
        </w:tabs>
        <w:rPr>
          <w:rFonts w:ascii="Arial" w:hAnsi="Arial" w:cs="Arial"/>
          <w:color w:val="000000"/>
          <w:sz w:val="20"/>
          <w:szCs w:val="20"/>
        </w:rPr>
      </w:pPr>
      <w:r w:rsidRPr="007F6143">
        <w:rPr>
          <w:rFonts w:ascii="Arial" w:hAnsi="Arial" w:cs="Arial"/>
          <w:color w:val="000000"/>
          <w:sz w:val="20"/>
          <w:szCs w:val="20"/>
        </w:rPr>
        <w:t>Ing. Kateřina Neumanová</w:t>
      </w:r>
    </w:p>
    <w:p w14:paraId="6D8AA91E" w14:textId="77777777" w:rsidR="007F6143" w:rsidRPr="007F6143" w:rsidRDefault="007F6143" w:rsidP="007F6143">
      <w:pPr>
        <w:pStyle w:val="adresa"/>
        <w:widowControl/>
        <w:tabs>
          <w:tab w:val="left" w:pos="5103"/>
        </w:tabs>
        <w:rPr>
          <w:rFonts w:ascii="Arial" w:hAnsi="Arial" w:cs="Arial"/>
          <w:color w:val="000000"/>
          <w:sz w:val="20"/>
          <w:szCs w:val="20"/>
        </w:rPr>
      </w:pPr>
      <w:r w:rsidRPr="007F6143">
        <w:rPr>
          <w:rFonts w:ascii="Arial" w:hAnsi="Arial" w:cs="Arial"/>
          <w:color w:val="000000"/>
          <w:sz w:val="20"/>
          <w:szCs w:val="20"/>
        </w:rPr>
        <w:t xml:space="preserve">Krajského pozemkového úřadu </w:t>
      </w:r>
    </w:p>
    <w:p w14:paraId="44FA9DC0" w14:textId="7B86C47A" w:rsidR="007F6143" w:rsidRDefault="007F6143" w:rsidP="007F6143">
      <w:pPr>
        <w:pStyle w:val="adresa"/>
        <w:widowControl/>
        <w:tabs>
          <w:tab w:val="clear" w:pos="3402"/>
          <w:tab w:val="clear" w:pos="6237"/>
          <w:tab w:val="left" w:pos="5103"/>
        </w:tabs>
        <w:rPr>
          <w:rFonts w:ascii="Arial" w:hAnsi="Arial" w:cs="Arial"/>
          <w:color w:val="000000"/>
          <w:sz w:val="20"/>
          <w:szCs w:val="20"/>
        </w:rPr>
      </w:pPr>
      <w:r w:rsidRPr="007F6143">
        <w:rPr>
          <w:rFonts w:ascii="Arial" w:hAnsi="Arial" w:cs="Arial"/>
          <w:color w:val="000000"/>
          <w:sz w:val="20"/>
          <w:szCs w:val="20"/>
        </w:rPr>
        <w:t>pro Moravskoslezský kra</w:t>
      </w:r>
    </w:p>
    <w:p w14:paraId="78A4595C" w14:textId="77777777" w:rsidR="007F6143" w:rsidRDefault="007F6143" w:rsidP="00E262FD">
      <w:pPr>
        <w:pStyle w:val="adresa"/>
        <w:widowControl/>
        <w:tabs>
          <w:tab w:val="clear" w:pos="3402"/>
          <w:tab w:val="clear" w:pos="6237"/>
          <w:tab w:val="left" w:pos="5103"/>
        </w:tabs>
        <w:rPr>
          <w:rFonts w:ascii="Arial" w:hAnsi="Arial" w:cs="Arial"/>
          <w:color w:val="000000"/>
          <w:sz w:val="20"/>
          <w:szCs w:val="20"/>
        </w:rPr>
      </w:pPr>
    </w:p>
    <w:p w14:paraId="646E6910" w14:textId="3A4C2BA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AC16FD0" w14:textId="73E928A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7F6143">
        <w:rPr>
          <w:rFonts w:ascii="Arial" w:hAnsi="Arial" w:cs="Arial"/>
          <w:color w:val="000000"/>
          <w:sz w:val="20"/>
          <w:szCs w:val="20"/>
        </w:rPr>
        <w:t>………………………………………………………..</w:t>
      </w:r>
      <w:r w:rsidRPr="00D27771">
        <w:rPr>
          <w:rFonts w:ascii="Arial" w:hAnsi="Arial" w:cs="Arial"/>
          <w:color w:val="000000"/>
          <w:sz w:val="20"/>
          <w:szCs w:val="20"/>
        </w:rPr>
        <w:tab/>
        <w:t xml:space="preserve"> </w:t>
      </w:r>
    </w:p>
    <w:p w14:paraId="69EB791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B419BE6" w14:textId="77777777" w:rsidR="007F6143"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099080C8" w14:textId="1F06BA5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7A938F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1FA6FEA" w14:textId="77777777" w:rsidR="00F722EF" w:rsidRDefault="00F722EF">
      <w:pPr>
        <w:widowControl/>
        <w:rPr>
          <w:rFonts w:ascii="Arial" w:hAnsi="Arial" w:cs="Arial"/>
          <w:color w:val="000000"/>
        </w:rPr>
      </w:pPr>
    </w:p>
    <w:p w14:paraId="57DB9098" w14:textId="77777777" w:rsidR="007F6143" w:rsidRDefault="007F6143">
      <w:pPr>
        <w:widowControl/>
        <w:rPr>
          <w:rFonts w:ascii="Arial" w:hAnsi="Arial" w:cs="Arial"/>
          <w:color w:val="000000"/>
        </w:rPr>
      </w:pPr>
    </w:p>
    <w:p w14:paraId="4DEB31D5" w14:textId="77777777" w:rsidR="007F6143" w:rsidRPr="00D27771" w:rsidRDefault="007F6143">
      <w:pPr>
        <w:widowControl/>
        <w:rPr>
          <w:rFonts w:ascii="Arial" w:hAnsi="Arial" w:cs="Arial"/>
          <w:color w:val="000000"/>
        </w:rPr>
      </w:pPr>
    </w:p>
    <w:p w14:paraId="7FA408DE" w14:textId="40163682" w:rsidR="003315E7" w:rsidRPr="00D27771" w:rsidRDefault="007F6143">
      <w:pPr>
        <w:widowControl/>
        <w:rPr>
          <w:rFonts w:ascii="Arial" w:hAnsi="Arial" w:cs="Arial"/>
          <w:color w:val="000000"/>
        </w:rPr>
      </w:pPr>
      <w:r>
        <w:rPr>
          <w:rFonts w:ascii="Arial" w:hAnsi="Arial" w:cs="Arial"/>
          <w:color w:val="000000"/>
        </w:rPr>
        <w:t>……………………………………………………….</w:t>
      </w:r>
    </w:p>
    <w:p w14:paraId="52F53AF0" w14:textId="518A005D" w:rsidR="00C5124F" w:rsidRPr="00D27771" w:rsidRDefault="00AD4CDE">
      <w:pPr>
        <w:widowControl/>
        <w:rPr>
          <w:rFonts w:ascii="Arial" w:hAnsi="Arial" w:cs="Arial"/>
          <w:color w:val="000000"/>
        </w:rPr>
      </w:pPr>
      <w:r w:rsidRPr="00D27771">
        <w:rPr>
          <w:rFonts w:ascii="Arial" w:hAnsi="Arial" w:cs="Arial"/>
          <w:color w:val="000000"/>
        </w:rPr>
        <w:t>Za správnost:</w:t>
      </w:r>
      <w:r w:rsidR="007F6143">
        <w:rPr>
          <w:rFonts w:ascii="Arial" w:hAnsi="Arial" w:cs="Arial"/>
          <w:color w:val="000000"/>
        </w:rPr>
        <w:t xml:space="preserve"> Ing. Šárka Kleisová</w:t>
      </w:r>
    </w:p>
    <w:p w14:paraId="24E2F78F" w14:textId="77777777" w:rsidR="00091141" w:rsidRPr="00D27771" w:rsidRDefault="00091141">
      <w:pPr>
        <w:widowControl/>
        <w:rPr>
          <w:rFonts w:ascii="Arial" w:hAnsi="Arial" w:cs="Arial"/>
          <w:color w:val="000000"/>
        </w:rPr>
      </w:pPr>
    </w:p>
    <w:p w14:paraId="323FF1C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A6BFA4B" w14:textId="77777777" w:rsidR="0081770D" w:rsidRPr="00D27771" w:rsidRDefault="0081770D">
      <w:pPr>
        <w:widowControl/>
        <w:rPr>
          <w:rFonts w:ascii="Arial" w:hAnsi="Arial" w:cs="Arial"/>
          <w:color w:val="000000"/>
        </w:rPr>
      </w:pPr>
    </w:p>
    <w:p w14:paraId="2B6DFB8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1498E4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DE30AE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E81315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D4F516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6BFBD8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4D6B15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5352F27" w14:textId="77777777" w:rsidR="00125ACF" w:rsidRDefault="00125ACF" w:rsidP="00125ACF">
      <w:pPr>
        <w:widowControl/>
        <w:rPr>
          <w:rFonts w:ascii="Arial" w:hAnsi="Arial" w:cs="Arial"/>
          <w:color w:val="000000"/>
          <w:lang w:val="en-US"/>
        </w:rPr>
      </w:pPr>
      <w:r w:rsidRPr="00D27771">
        <w:rPr>
          <w:rFonts w:ascii="Arial" w:hAnsi="Arial" w:cs="Arial"/>
          <w:color w:val="000000"/>
          <w:lang w:val="en-US"/>
        </w:rPr>
        <w:t>…………………………………………….</w:t>
      </w:r>
    </w:p>
    <w:p w14:paraId="713808CE" w14:textId="77777777" w:rsidR="007F6143" w:rsidRPr="00D27771" w:rsidRDefault="007F6143" w:rsidP="00125ACF">
      <w:pPr>
        <w:widowControl/>
        <w:rPr>
          <w:rFonts w:ascii="Arial" w:hAnsi="Arial" w:cs="Arial"/>
          <w:color w:val="000000"/>
          <w:lang w:val="en-US"/>
        </w:rPr>
      </w:pPr>
    </w:p>
    <w:p w14:paraId="545EC395" w14:textId="0DB6C505"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7F6143">
        <w:rPr>
          <w:rFonts w:ascii="Arial" w:hAnsi="Arial" w:cs="Arial"/>
          <w:color w:val="000000"/>
          <w:lang w:val="en-US"/>
        </w:rPr>
        <w:t>provedl: ………………………</w:t>
      </w:r>
    </w:p>
    <w:p w14:paraId="44606E56" w14:textId="77777777" w:rsidR="007F6143" w:rsidRDefault="007F6143">
      <w:pPr>
        <w:widowControl/>
        <w:rPr>
          <w:rFonts w:ascii="Arial" w:hAnsi="Arial" w:cs="Arial"/>
          <w:color w:val="000000"/>
        </w:rPr>
      </w:pPr>
    </w:p>
    <w:p w14:paraId="3FECB0C9" w14:textId="37B0FFCC" w:rsidR="00C820A8" w:rsidRPr="00D27771" w:rsidRDefault="00C820A8">
      <w:pPr>
        <w:widowControl/>
        <w:rPr>
          <w:rFonts w:ascii="Arial" w:hAnsi="Arial" w:cs="Arial"/>
          <w:color w:val="000000"/>
          <w:lang w:val="en-US"/>
        </w:rPr>
      </w:pPr>
      <w:r w:rsidRPr="00D27771">
        <w:rPr>
          <w:rFonts w:ascii="Arial" w:hAnsi="Arial" w:cs="Arial"/>
          <w:color w:val="000000"/>
        </w:rPr>
        <w:t>V</w:t>
      </w:r>
      <w:r w:rsidR="007F6143">
        <w:rPr>
          <w:rFonts w:ascii="Arial" w:hAnsi="Arial" w:cs="Arial"/>
          <w:color w:val="000000"/>
        </w:rPr>
        <w:t xml:space="preserve"> Ostravě </w:t>
      </w:r>
      <w:r w:rsidR="007F6143" w:rsidRPr="00D27771">
        <w:rPr>
          <w:rFonts w:ascii="Arial" w:hAnsi="Arial" w:cs="Arial"/>
          <w:color w:val="000000"/>
        </w:rPr>
        <w:t>dne</w:t>
      </w:r>
      <w:r w:rsidR="007F6143">
        <w:rPr>
          <w:rFonts w:ascii="Arial" w:hAnsi="Arial" w:cs="Arial"/>
          <w:color w:val="000000"/>
        </w:rPr>
        <w:t>...</w:t>
      </w:r>
      <w:r w:rsidRPr="00D27771">
        <w:rPr>
          <w:rFonts w:ascii="Arial" w:hAnsi="Arial" w:cs="Arial"/>
          <w:color w:val="000000"/>
        </w:rPr>
        <w:t>…………………………</w:t>
      </w:r>
    </w:p>
    <w:p w14:paraId="1B8AD8A3" w14:textId="77777777" w:rsidR="00AB3D96" w:rsidRPr="00D27771" w:rsidRDefault="00AB3D96">
      <w:pPr>
        <w:widowControl/>
        <w:rPr>
          <w:rFonts w:ascii="Arial" w:hAnsi="Arial" w:cs="Arial"/>
          <w:color w:val="000000"/>
        </w:rPr>
      </w:pPr>
    </w:p>
    <w:p w14:paraId="38A5A29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62617  </w:t>
      </w:r>
    </w:p>
    <w:p w14:paraId="4EF1B66A" w14:textId="73C48A2C" w:rsidR="00AD4CDE" w:rsidRPr="00D27771" w:rsidRDefault="00AD4CDE">
      <w:pPr>
        <w:widowControl/>
        <w:rPr>
          <w:rFonts w:ascii="Arial" w:hAnsi="Arial" w:cs="Arial"/>
        </w:rPr>
      </w:pPr>
      <w:r w:rsidRPr="00D27771">
        <w:rPr>
          <w:rFonts w:ascii="Arial" w:hAnsi="Arial" w:cs="Arial"/>
          <w:color w:val="000000"/>
        </w:rPr>
        <w:t xml:space="preserve">Datum tisku: 16. 4. </w:t>
      </w:r>
      <w:r w:rsidR="007F6143"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2656" w14:textId="77777777" w:rsidR="007E5198" w:rsidRDefault="007E5198" w:rsidP="007E5198">
      <w:r>
        <w:separator/>
      </w:r>
    </w:p>
  </w:endnote>
  <w:endnote w:type="continuationSeparator" w:id="0">
    <w:p w14:paraId="01B116F6" w14:textId="77777777" w:rsidR="007E5198" w:rsidRDefault="007E5198" w:rsidP="007E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185649"/>
      <w:docPartObj>
        <w:docPartGallery w:val="Page Numbers (Bottom of Page)"/>
        <w:docPartUnique/>
      </w:docPartObj>
    </w:sdtPr>
    <w:sdtEndPr/>
    <w:sdtContent>
      <w:p w14:paraId="43338714" w14:textId="52CA9190" w:rsidR="007E5198" w:rsidRDefault="007E5198">
        <w:pPr>
          <w:pStyle w:val="Zpat"/>
          <w:jc w:val="center"/>
        </w:pPr>
        <w:r>
          <w:fldChar w:fldCharType="begin"/>
        </w:r>
        <w:r>
          <w:instrText>PAGE   \* MERGEFORMAT</w:instrText>
        </w:r>
        <w:r>
          <w:fldChar w:fldCharType="separate"/>
        </w:r>
        <w:r>
          <w:t>2</w:t>
        </w:r>
        <w:r>
          <w:fldChar w:fldCharType="end"/>
        </w:r>
        <w:r>
          <w:t>/4</w:t>
        </w:r>
      </w:p>
    </w:sdtContent>
  </w:sdt>
  <w:p w14:paraId="31D881C1" w14:textId="77777777" w:rsidR="007E5198" w:rsidRDefault="007E51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A460" w14:textId="77777777" w:rsidR="007E5198" w:rsidRDefault="007E5198" w:rsidP="007E5198">
      <w:r>
        <w:separator/>
      </w:r>
    </w:p>
  </w:footnote>
  <w:footnote w:type="continuationSeparator" w:id="0">
    <w:p w14:paraId="44C46ADD" w14:textId="77777777" w:rsidR="007E5198" w:rsidRDefault="007E5198" w:rsidP="007E5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16D7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18D8"/>
    <w:rsid w:val="006D2030"/>
    <w:rsid w:val="006F699E"/>
    <w:rsid w:val="00732FBB"/>
    <w:rsid w:val="007457FE"/>
    <w:rsid w:val="00746F65"/>
    <w:rsid w:val="0078597A"/>
    <w:rsid w:val="00796D9F"/>
    <w:rsid w:val="007A250F"/>
    <w:rsid w:val="007B3E1D"/>
    <w:rsid w:val="007C7082"/>
    <w:rsid w:val="007E5198"/>
    <w:rsid w:val="007E5871"/>
    <w:rsid w:val="007F0009"/>
    <w:rsid w:val="007F6143"/>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C6010"/>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35160"/>
    <w:rsid w:val="00C5124F"/>
    <w:rsid w:val="00C73DBE"/>
    <w:rsid w:val="00C820A8"/>
    <w:rsid w:val="00C90E09"/>
    <w:rsid w:val="00C936B8"/>
    <w:rsid w:val="00CD4C2E"/>
    <w:rsid w:val="00CF1E23"/>
    <w:rsid w:val="00D27771"/>
    <w:rsid w:val="00D52203"/>
    <w:rsid w:val="00D75B4F"/>
    <w:rsid w:val="00DB4679"/>
    <w:rsid w:val="00DC5978"/>
    <w:rsid w:val="00DE4537"/>
    <w:rsid w:val="00DF2443"/>
    <w:rsid w:val="00DF4838"/>
    <w:rsid w:val="00DF6D39"/>
    <w:rsid w:val="00E03B26"/>
    <w:rsid w:val="00E23DFA"/>
    <w:rsid w:val="00E262FD"/>
    <w:rsid w:val="00E569A9"/>
    <w:rsid w:val="00E64305"/>
    <w:rsid w:val="00E87358"/>
    <w:rsid w:val="00EA79BF"/>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43AE8"/>
  <w14:defaultImageDpi w14:val="0"/>
  <w15:docId w15:val="{6E1572B3-7809-443A-9E24-AE66C683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367231">
      <w:marLeft w:val="0"/>
      <w:marRight w:val="0"/>
      <w:marTop w:val="0"/>
      <w:marBottom w:val="0"/>
      <w:divBdr>
        <w:top w:val="none" w:sz="0" w:space="0" w:color="auto"/>
        <w:left w:val="none" w:sz="0" w:space="0" w:color="auto"/>
        <w:bottom w:val="none" w:sz="0" w:space="0" w:color="auto"/>
        <w:right w:val="none" w:sz="0" w:space="0" w:color="auto"/>
      </w:divBdr>
    </w:div>
    <w:div w:id="14203672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1229</Words>
  <Characters>7461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2025-04-16T08:13:00Z</cp:lastPrinted>
  <dcterms:created xsi:type="dcterms:W3CDTF">2025-04-22T12:21:00Z</dcterms:created>
  <dcterms:modified xsi:type="dcterms:W3CDTF">2025-05-13T07:03:00Z</dcterms:modified>
</cp:coreProperties>
</file>