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46985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228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3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148" w:lineRule="exact"/>
        <w:ind w:left="2145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4349495</wp:posOffset>
            </wp:positionH>
            <wp:positionV relativeFrom="line">
              <wp:posOffset>22251</wp:posOffset>
            </wp:positionV>
            <wp:extent cx="2869691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9691" cy="180"/>
                    </a:xfrm>
                    <a:custGeom>
                      <a:rect l="l" t="t" r="r" b="b"/>
                      <a:pathLst>
                        <a:path w="23914100" h="180">
                          <a:moveTo>
                            <a:pt x="0" y="0"/>
                          </a:moveTo>
                          <a:lnTo>
                            <a:pt x="239141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2" w:after="0" w:line="259" w:lineRule="exact"/>
        <w:ind w:left="0" w:right="1998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3745991</wp:posOffset>
            </wp:positionH>
            <wp:positionV relativeFrom="paragraph">
              <wp:posOffset>544348</wp:posOffset>
            </wp:positionV>
            <wp:extent cx="3473195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2025-V40-132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  <w:spacing w:before="200" w:after="0" w:line="166" w:lineRule="exact"/>
        <w:ind w:left="9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8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49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-196824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  <w:spacing w:before="65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CZ25099019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" w:after="0" w:line="249" w:lineRule="exact"/>
        <w:ind w:left="2198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24765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476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4" w:after="0" w:line="128" w:lineRule="exact"/>
        <w:ind w:left="821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6" w:right="565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693419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93419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2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9"/>
        </w:tabs>
        <w:spacing w:before="129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9" w:after="0" w:line="148" w:lineRule="exact"/>
        <w:ind w:left="228" w:right="0" w:firstLine="0"/>
      </w:pPr>
      <w:r>
        <w:drawing>
          <wp:anchor simplePos="0" relativeHeight="251658642" behindDoc="0" locked="0" layoutInCell="1" allowOverlap="1">
            <wp:simplePos x="0" y="0"/>
            <wp:positionH relativeFrom="page">
              <wp:posOffset>1462547</wp:posOffset>
            </wp:positionH>
            <wp:positionV relativeFrom="line">
              <wp:posOffset>31115</wp:posOffset>
            </wp:positionV>
            <wp:extent cx="985727" cy="9445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5727" cy="94451"/>
                    </a:xfrm>
                    <a:custGeom>
                      <a:rect l="l" t="t" r="r" b="b"/>
                      <a:pathLst>
                        <a:path w="985727" h="94451">
                          <a:moveTo>
                            <a:pt x="0" y="94451"/>
                          </a:moveTo>
                          <a:lnTo>
                            <a:pt x="985727" y="94451"/>
                          </a:lnTo>
                          <a:lnTo>
                            <a:pt x="98572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2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PROMEDIC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GROU</w:t>
      </w:r>
      <w:r>
        <w:rPr lang="cs-CZ" sz="20" baseline="0" dirty="0">
          <w:jc w:val="left"/>
          <w:rFonts w:ascii="Arial" w:hAnsi="Arial" w:cs="Arial"/>
          <w:color w:val="000000"/>
          <w:spacing w:val="-28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Juáre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ova 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3152" w:space="0"/>
          </w:cols>
          <w:docGrid w:linePitch="360"/>
        </w:sectPr>
        <w:spacing w:before="6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3" w:after="0" w:line="239" w:lineRule="exact"/>
        <w:ind w:left="228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5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  <w:spacing w:before="0" w:after="0" w:line="243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19"/>
        </w:tabs>
        <w:spacing w:before="5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0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259" w:lineRule="exact"/>
        <w:ind w:left="228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51462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6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3745991</wp:posOffset>
            </wp:positionH>
            <wp:positionV relativeFrom="line">
              <wp:posOffset>26570</wp:posOffset>
            </wp:positionV>
            <wp:extent cx="3473195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3195" cy="180"/>
                    </a:xfrm>
                    <a:custGeom>
                      <a:rect l="l" t="t" r="r" b="b"/>
                      <a:pathLst>
                        <a:path w="28943300" h="180">
                          <a:moveTo>
                            <a:pt x="0" y="0"/>
                          </a:moveTo>
                          <a:lnTo>
                            <a:pt x="289433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10.04.2025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" w:after="0" w:line="259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3" w:after="0" w:line="148" w:lineRule="exact"/>
        <w:ind w:left="228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5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15.04.2025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5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87"/>
          <w:tab w:val="left" w:pos="2728"/>
          <w:tab w:val="left" w:pos="8591"/>
          <w:tab w:val="left" w:pos="10016"/>
        </w:tabs>
        <w:spacing w:before="176" w:after="0" w:line="166" w:lineRule="exact"/>
        <w:ind w:left="105" w:right="642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20" w:after="0" w:line="166" w:lineRule="exact"/>
        <w:ind w:left="347" w:right="731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646957-ND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Cévka C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-01 pro výživu novorozence (40ks/bal)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LBST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1W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epelka skalpelová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sterilní (100ks/bal)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7757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rky DS WET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ASK  90 útržk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(6 ks v balení)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40127A00V0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JIS-Inzulin.st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1ml U100 27G Norm-Ject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24004182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rachea set k odb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ru vzorku (50ks/bal),(300ks/kart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</w:t>
      </w:r>
      <w:r>
        <w:rPr lang="cs-CZ" sz="18" baseline="0" dirty="0">
          <w:jc w:val="left"/>
          <w:rFonts w:ascii="Arial" w:hAnsi="Arial" w:cs="Arial"/>
          <w:color w:val="000000"/>
          <w:spacing w:val="-14"/>
          <w:sz w:val="18"/>
          <w:szCs w:val="18"/>
        </w:rPr>
        <w:t>1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13122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Kanyla NDV 2 G24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19mm s portem žlutá (50ks/bal)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646686-ND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Cévka rektální s CO, 6,67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200mm (100ks)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145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606103-ND 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infuzní souprava IS - 103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1 200,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457"/>
        </w:tabs>
        <w:spacing w:before="100" w:after="0" w:line="166" w:lineRule="exact"/>
        <w:ind w:left="347" w:right="731" w:firstLine="0"/>
        <w:jc w:val="right"/>
      </w:pPr>
      <w:r>
        <w:drawing>
          <wp:anchor simplePos="0" relativeHeight="25165847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3050590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Sekusept aktiv 6kg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3360824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Na2HPO4 8,7% 200ML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70" w:right="731" w:firstLine="0"/>
        <w:jc w:val="right"/>
      </w:pPr>
      <w:r>
        <w:drawing>
          <wp:anchor simplePos="0" relativeHeight="25165849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3360691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KCl Conc. 7,45% 80ml,sklo,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Ardeapharma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6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3360774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NaCl 10% 80ml, sklo (20ks/kart)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3128122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Kanyla NDV 1 G22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25mm bez portu modrá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527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6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080010008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Katetr Nelaton bal. 5-15ml CH20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368"/>
        </w:tabs>
        <w:spacing w:before="100" w:after="0" w:line="166" w:lineRule="exact"/>
        <w:ind w:left="258" w:right="679" w:firstLine="0"/>
        <w:jc w:val="right"/>
      </w:pPr>
      <w:r>
        <w:drawing>
          <wp:anchor simplePos="0" relativeHeight="25165853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8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100080013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bal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INJ.JEHL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HSW 25G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1  0,50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25mm oranž.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54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4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4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V696420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Bezjehlový vstup modrý NO PVC Gama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56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4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17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2022970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50-60ml LL, naturální (60ks/bal)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6"/>
          <w:tab w:val="left" w:pos="2276"/>
          <w:tab w:val="left" w:pos="2727"/>
          <w:tab w:val="left" w:pos="9279"/>
        </w:tabs>
        <w:spacing w:before="100" w:after="0" w:line="166" w:lineRule="exact"/>
        <w:ind w:left="258" w:right="731" w:firstLine="0"/>
        <w:jc w:val="right"/>
      </w:pPr>
      <w:r>
        <w:drawing>
          <wp:anchor simplePos="0" relativeHeight="251658579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2022C30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 100 ml catheter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66"/>
          <w:tab w:val="left" w:pos="2356"/>
          <w:tab w:val="left" w:pos="2807"/>
        </w:tabs>
        <w:spacing w:before="100" w:after="0" w:line="166" w:lineRule="exact"/>
        <w:ind w:left="338" w:right="0" w:firstLine="0"/>
      </w:pPr>
      <w:r>
        <w:drawing>
          <wp:anchor simplePos="0" relativeHeight="251658598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640079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0" locked="0" layoutInCell="1" allowOverlap="1">
            <wp:simplePos x="0" y="0"/>
            <wp:positionH relativeFrom="page">
              <wp:posOffset>1991867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5338571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0" locked="0" layoutInCell="1" allowOverlap="1">
            <wp:simplePos x="0" y="0"/>
            <wp:positionH relativeFrom="page">
              <wp:posOffset>7223759</wp:posOffset>
            </wp:positionH>
            <wp:positionV relativeFrom="line">
              <wp:posOffset>40405</wp:posOffset>
            </wp:positionV>
            <wp:extent cx="180" cy="158495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8495"/>
                    </a:xfrm>
                    <a:custGeom>
                      <a:rect l="l" t="t" r="r" b="b"/>
                      <a:pathLst>
                        <a:path w="180" h="1320800">
                          <a:moveTo>
                            <a:pt x="0" y="0"/>
                          </a:moveTo>
                          <a:lnTo>
                            <a:pt x="0" y="13208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6323073</wp:posOffset>
            </wp:positionH>
            <wp:positionV relativeFrom="line">
              <wp:posOffset>67682</wp:posOffset>
            </wp:positionV>
            <wp:extent cx="572230" cy="208749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3073" y="67682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3050530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Sekusept aktiv 1,5kg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6"/>
        </w:tabs>
        <w:spacing w:before="120" w:after="0" w:line="148" w:lineRule="exact"/>
        <w:ind w:left="137" w:right="0" w:firstLine="0"/>
      </w:pPr>
      <w:r>
        <w:drawing>
          <wp:anchor simplePos="0" relativeHeight="251658587" behindDoc="0" locked="0" layoutInCell="1" allowOverlap="1">
            <wp:simplePos x="0" y="0"/>
            <wp:positionH relativeFrom="page">
              <wp:posOffset>277367</wp:posOffset>
            </wp:positionH>
            <wp:positionV relativeFrom="line">
              <wp:posOffset>33684</wp:posOffset>
            </wp:positionV>
            <wp:extent cx="6946391" cy="180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6391" cy="180"/>
                    </a:xfrm>
                    <a:custGeom>
                      <a:rect l="l" t="t" r="r" b="b"/>
                      <a:pathLst>
                        <a:path w="57886600" h="180">
                          <a:moveTo>
                            <a:pt x="0" y="0"/>
                          </a:moveTo>
                          <a:lnTo>
                            <a:pt x="578866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30128</wp:posOffset>
            </wp:positionV>
            <wp:extent cx="43688" cy="167131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30128</wp:posOffset>
            </wp:positionV>
            <wp:extent cx="42163" cy="167131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163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62.619,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83"/>
        </w:tabs>
        <w:spacing w:before="147" w:after="0" w:line="166" w:lineRule="exact"/>
        <w:ind w:left="96" w:right="0" w:firstLine="0"/>
      </w:pPr>
      <w:r>
        <w:drawing>
          <wp:anchor simplePos="0" relativeHeight="251658594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3829</wp:posOffset>
            </wp:positionV>
            <wp:extent cx="6940295" cy="18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0295" cy="180"/>
                    </a:xfrm>
                    <a:custGeom>
                      <a:rect l="l" t="t" r="r" b="b"/>
                      <a:pathLst>
                        <a:path w="57835800" h="180">
                          <a:moveTo>
                            <a:pt x="0" y="0"/>
                          </a:moveTo>
                          <a:lnTo>
                            <a:pt x="57835800" y="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0" locked="0" layoutInCell="1" allowOverlap="1">
            <wp:simplePos x="0" y="0"/>
            <wp:positionH relativeFrom="page">
              <wp:posOffset>271271</wp:posOffset>
            </wp:positionH>
            <wp:positionV relativeFrom="line">
              <wp:posOffset>22117</wp:posOffset>
            </wp:positionV>
            <wp:extent cx="6934199" cy="18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4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4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0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5"/>
        </w:tabs>
        <w:spacing w:before="120" w:after="0" w:line="148" w:lineRule="exact"/>
        <w:ind w:left="136" w:right="0" w:firstLine="0"/>
      </w:pPr>
      <w:r>
        <w:drawing>
          <wp:anchor simplePos="0" relativeHeight="25165860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39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96175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21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3678</wp:posOffset>
            </wp:positionV>
            <wp:extent cx="51815" cy="316997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815" cy="31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1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3678</wp:posOffset>
            </wp:positionV>
            <wp:extent cx="44703" cy="316997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703" cy="31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22" behindDoc="0" locked="0" layoutInCell="1" allowOverlap="1">
            <wp:simplePos x="0" y="0"/>
            <wp:positionH relativeFrom="page">
              <wp:posOffset>259079</wp:posOffset>
            </wp:positionH>
            <wp:positionV relativeFrom="paragraph">
              <wp:posOffset>138297</wp:posOffset>
            </wp:positionV>
            <wp:extent cx="6954011" cy="180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70" w:right="0" w:firstLine="0"/>
      </w:pPr>
      <w:r>
        <w:drawing>
          <wp:anchor simplePos="0" relativeHeight="25165862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62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20"/>
        </w:tabs>
        <w:spacing w:before="180" w:after="0" w:line="148" w:lineRule="exact"/>
        <w:ind w:left="70" w:right="0" w:firstLine="0"/>
      </w:pPr>
      <w:r>
        <w:drawing>
          <wp:anchor simplePos="0" relativeHeight="251658623" behindDoc="0" locked="0" layoutInCell="1" allowOverlap="1">
            <wp:simplePos x="0" y="0"/>
            <wp:positionH relativeFrom="page">
              <wp:posOffset>259079</wp:posOffset>
            </wp:positionH>
            <wp:positionV relativeFrom="line">
              <wp:posOffset>42827</wp:posOffset>
            </wp:positionV>
            <wp:extent cx="6954011" cy="180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0" locked="0" layoutInCell="1" allowOverlap="1">
            <wp:simplePos x="0" y="0"/>
            <wp:positionH relativeFrom="page">
              <wp:posOffset>3396995</wp:posOffset>
            </wp:positionH>
            <wp:positionV relativeFrom="line">
              <wp:posOffset>42827</wp:posOffset>
            </wp:positionV>
            <wp:extent cx="180" cy="539495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39495"/>
                    </a:xfrm>
                    <a:custGeom>
                      <a:rect l="l" t="t" r="r" b="b"/>
                      <a:pathLst>
                        <a:path w="180" h="4495800">
                          <a:moveTo>
                            <a:pt x="0" y="0"/>
                          </a:moveTo>
                          <a:lnTo>
                            <a:pt x="0" y="4495800"/>
                          </a:lnTo>
                        </a:path>
                      </a:pathLst>
                    </a:custGeom>
                    <a:noFill/>
                    <a:ln w="12191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stavil: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7" w:after="0" w:line="251" w:lineRule="exact"/>
        <w:ind w:left="70" w:right="1023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2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38856</wp:posOffset>
            </wp:positionV>
            <wp:extent cx="6977887" cy="42164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3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637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3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7" Type="http://schemas.openxmlformats.org/officeDocument/2006/relationships/image" Target="media/image237.png"/><Relationship Id="rId238" Type="http://schemas.openxmlformats.org/officeDocument/2006/relationships/hyperlink" TargetMode="External" Target="http://www.saul-is.cz"/><Relationship Id="rId239" Type="http://schemas.openxmlformats.org/officeDocument/2006/relationships/image" Target="media/image2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2025-05-07T10:11:07Z</dcterms:created>
  <dcterms:modified xsi:type="dcterms:W3CDTF">2025-05-07T10:11:07Z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