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SMLOUVA O SPOLUPRÁCI</w:t>
      </w:r>
    </w:p>
    <w:p w14:paraId="00000002" w14:textId="77777777" w:rsidR="002B16CA" w:rsidRDefault="002B16CA">
      <w:pPr>
        <w:spacing w:after="0"/>
        <w:jc w:val="center"/>
        <w:rPr>
          <w:rFonts w:ascii="Times New Roman" w:eastAsia="Times New Roman" w:hAnsi="Times New Roman" w:cs="Times New Roman"/>
        </w:rPr>
      </w:pPr>
    </w:p>
    <w:p w14:paraId="00000003"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I.</w:t>
      </w:r>
    </w:p>
    <w:p w14:paraId="00000004"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Smluvní strany</w:t>
      </w:r>
    </w:p>
    <w:p w14:paraId="00000005" w14:textId="77777777" w:rsidR="002B16CA" w:rsidRDefault="002B16CA">
      <w:pPr>
        <w:spacing w:after="0"/>
        <w:rPr>
          <w:rFonts w:ascii="Times New Roman" w:eastAsia="Times New Roman" w:hAnsi="Times New Roman" w:cs="Times New Roman"/>
        </w:rPr>
      </w:pPr>
    </w:p>
    <w:p w14:paraId="3E08BDF7" w14:textId="62359295" w:rsidR="00E32205" w:rsidRDefault="00E32205">
      <w:pPr>
        <w:spacing w:after="0"/>
        <w:rPr>
          <w:rFonts w:ascii="Times New Roman" w:eastAsia="Times New Roman" w:hAnsi="Times New Roman" w:cs="Times New Roman"/>
          <w:b/>
        </w:rPr>
      </w:pPr>
      <w:r>
        <w:rPr>
          <w:rFonts w:ascii="Times New Roman" w:eastAsia="Times New Roman" w:hAnsi="Times New Roman" w:cs="Times New Roman"/>
          <w:b/>
        </w:rPr>
        <w:t>CSGM a.s.</w:t>
      </w:r>
    </w:p>
    <w:p w14:paraId="104ACB81" w14:textId="438268CF" w:rsidR="00E32205"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se sídlem U </w:t>
      </w:r>
      <w:proofErr w:type="spellStart"/>
      <w:r>
        <w:rPr>
          <w:rFonts w:ascii="Times New Roman" w:eastAsia="Times New Roman" w:hAnsi="Times New Roman" w:cs="Times New Roman"/>
        </w:rPr>
        <w:t>Rustonky</w:t>
      </w:r>
      <w:proofErr w:type="spellEnd"/>
      <w:r>
        <w:rPr>
          <w:rFonts w:ascii="Times New Roman" w:eastAsia="Times New Roman" w:hAnsi="Times New Roman" w:cs="Times New Roman"/>
        </w:rPr>
        <w:t xml:space="preserve"> 714/1 Praha 8, 186 00</w:t>
      </w:r>
    </w:p>
    <w:p w14:paraId="5A6F9CE5" w14:textId="1C860751" w:rsidR="00E32205" w:rsidRDefault="00E32205" w:rsidP="00E32205">
      <w:pPr>
        <w:spacing w:after="0"/>
        <w:rPr>
          <w:rFonts w:ascii="Times New Roman" w:eastAsia="Times New Roman" w:hAnsi="Times New Roman" w:cs="Times New Roman"/>
        </w:rPr>
      </w:pPr>
      <w:r>
        <w:rPr>
          <w:rFonts w:ascii="Times New Roman" w:eastAsia="Times New Roman" w:hAnsi="Times New Roman" w:cs="Times New Roman"/>
        </w:rPr>
        <w:t>zapsaná v obchodním rejstříku vedeném u Městského soudu v Praze, sp.zn. B 19596</w:t>
      </w:r>
    </w:p>
    <w:p w14:paraId="5CD3693E" w14:textId="374489C2" w:rsidR="00E32205" w:rsidRDefault="00E32205" w:rsidP="00E32205">
      <w:pPr>
        <w:spacing w:after="0"/>
        <w:rPr>
          <w:rFonts w:ascii="Times New Roman" w:eastAsia="Times New Roman" w:hAnsi="Times New Roman" w:cs="Times New Roman"/>
        </w:rPr>
      </w:pPr>
      <w:r>
        <w:rPr>
          <w:rFonts w:ascii="Times New Roman" w:eastAsia="Times New Roman" w:hAnsi="Times New Roman" w:cs="Times New Roman"/>
        </w:rPr>
        <w:t xml:space="preserve">jejímž jménem jedná Michaela Katolická, člen představenstva, </w:t>
      </w:r>
      <w:r w:rsidR="009936E8">
        <w:rPr>
          <w:rFonts w:ascii="Times New Roman" w:eastAsia="Times New Roman" w:hAnsi="Times New Roman" w:cs="Times New Roman"/>
        </w:rPr>
        <w:t xml:space="preserve">a David </w:t>
      </w:r>
      <w:proofErr w:type="spellStart"/>
      <w:r w:rsidR="009936E8">
        <w:rPr>
          <w:rFonts w:ascii="Times New Roman" w:eastAsia="Times New Roman" w:hAnsi="Times New Roman" w:cs="Times New Roman"/>
        </w:rPr>
        <w:t>Chour</w:t>
      </w:r>
      <w:proofErr w:type="spellEnd"/>
      <w:r w:rsidR="009936E8">
        <w:rPr>
          <w:rFonts w:ascii="Times New Roman" w:eastAsia="Times New Roman" w:hAnsi="Times New Roman" w:cs="Times New Roman"/>
        </w:rPr>
        <w:t>, předseda představenstva</w:t>
      </w:r>
    </w:p>
    <w:p w14:paraId="5B659E0F" w14:textId="44025ACB" w:rsidR="009936E8" w:rsidRDefault="009936E8" w:rsidP="00E32205">
      <w:pPr>
        <w:spacing w:after="0"/>
        <w:rPr>
          <w:rFonts w:ascii="Times New Roman" w:eastAsia="Times New Roman" w:hAnsi="Times New Roman" w:cs="Times New Roman"/>
        </w:rPr>
      </w:pPr>
      <w:r>
        <w:rPr>
          <w:rFonts w:ascii="Times New Roman" w:eastAsia="Times New Roman" w:hAnsi="Times New Roman" w:cs="Times New Roman"/>
        </w:rPr>
        <w:t>Identifikační číslo: 013 84 694, DIČ: CZ699003219</w:t>
      </w:r>
    </w:p>
    <w:p w14:paraId="00000006" w14:textId="42F1786F" w:rsidR="002B16CA" w:rsidRPr="009936E8" w:rsidRDefault="009936E8">
      <w:pPr>
        <w:spacing w:after="0"/>
        <w:rPr>
          <w:rFonts w:ascii="Times New Roman" w:eastAsia="Times New Roman" w:hAnsi="Times New Roman" w:cs="Times New Roman"/>
          <w:b/>
        </w:rPr>
      </w:pPr>
      <w:r>
        <w:rPr>
          <w:rFonts w:ascii="Times New Roman" w:eastAsia="Times New Roman" w:hAnsi="Times New Roman" w:cs="Times New Roman"/>
        </w:rPr>
        <w:t xml:space="preserve">realizací smlouvy pověřená divize: </w:t>
      </w:r>
      <w:r>
        <w:rPr>
          <w:rFonts w:ascii="Times New Roman" w:eastAsia="Times New Roman" w:hAnsi="Times New Roman" w:cs="Times New Roman"/>
          <w:b/>
        </w:rPr>
        <w:t xml:space="preserve">CSG </w:t>
      </w:r>
      <w:proofErr w:type="spellStart"/>
      <w:r>
        <w:rPr>
          <w:rFonts w:ascii="Times New Roman" w:eastAsia="Times New Roman" w:hAnsi="Times New Roman" w:cs="Times New Roman"/>
          <w:b/>
        </w:rPr>
        <w:t>Aerospace</w:t>
      </w:r>
      <w:proofErr w:type="spellEnd"/>
    </w:p>
    <w:p w14:paraId="0000000A" w14:textId="15200115" w:rsidR="002B16CA" w:rsidRDefault="009936E8">
      <w:pPr>
        <w:spacing w:after="0"/>
        <w:rPr>
          <w:rFonts w:ascii="Times New Roman" w:eastAsia="Times New Roman" w:hAnsi="Times New Roman" w:cs="Times New Roman"/>
        </w:rPr>
      </w:pPr>
      <w:r>
        <w:rPr>
          <w:rFonts w:ascii="Times New Roman" w:eastAsia="Times New Roman" w:hAnsi="Times New Roman" w:cs="Times New Roman"/>
        </w:rPr>
        <w:t>bankovní spojení: 107-4118670227/0100 (KB), 5220011409/5500 (</w:t>
      </w:r>
      <w:proofErr w:type="spellStart"/>
      <w:r>
        <w:rPr>
          <w:rFonts w:ascii="Times New Roman" w:eastAsia="Times New Roman" w:hAnsi="Times New Roman" w:cs="Times New Roman"/>
        </w:rPr>
        <w:t>Raiffeisenbank</w:t>
      </w:r>
      <w:proofErr w:type="spellEnd"/>
      <w:r>
        <w:rPr>
          <w:rFonts w:ascii="Times New Roman" w:eastAsia="Times New Roman" w:hAnsi="Times New Roman" w:cs="Times New Roman"/>
        </w:rPr>
        <w:t>)</w:t>
      </w:r>
    </w:p>
    <w:p w14:paraId="0000000B" w14:textId="77777777" w:rsidR="002B16CA" w:rsidRDefault="00E32205">
      <w:pPr>
        <w:rPr>
          <w:rFonts w:ascii="Times New Roman" w:eastAsia="Times New Roman" w:hAnsi="Times New Roman" w:cs="Times New Roman"/>
        </w:rPr>
      </w:pPr>
      <w:r>
        <w:rPr>
          <w:rFonts w:ascii="Times New Roman" w:eastAsia="Times New Roman" w:hAnsi="Times New Roman" w:cs="Times New Roman"/>
        </w:rPr>
        <w:t>(dále jen „Společnost“)</w:t>
      </w:r>
    </w:p>
    <w:p w14:paraId="0000000C" w14:textId="77777777"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a</w:t>
      </w:r>
    </w:p>
    <w:p w14:paraId="0000000D" w14:textId="77777777" w:rsidR="002B16CA" w:rsidRDefault="002B16CA">
      <w:pPr>
        <w:spacing w:after="0"/>
        <w:rPr>
          <w:rFonts w:ascii="Times New Roman" w:eastAsia="Times New Roman" w:hAnsi="Times New Roman" w:cs="Times New Roman"/>
        </w:rPr>
      </w:pPr>
    </w:p>
    <w:p w14:paraId="0000000E" w14:textId="77777777" w:rsidR="002B16CA" w:rsidRDefault="00E32205">
      <w:pPr>
        <w:spacing w:after="0"/>
        <w:rPr>
          <w:rFonts w:ascii="Times New Roman" w:eastAsia="Times New Roman" w:hAnsi="Times New Roman" w:cs="Times New Roman"/>
          <w:b/>
          <w:highlight w:val="white"/>
        </w:rPr>
      </w:pPr>
      <w:r>
        <w:rPr>
          <w:rFonts w:ascii="Times New Roman" w:eastAsia="Times New Roman" w:hAnsi="Times New Roman" w:cs="Times New Roman"/>
          <w:b/>
          <w:highlight w:val="white"/>
        </w:rPr>
        <w:t>České vysoké učení technické v Praze</w:t>
      </w:r>
    </w:p>
    <w:p w14:paraId="0000000F" w14:textId="77777777" w:rsidR="002B16CA" w:rsidRDefault="00E32205">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Sídlo: Jugoslávských partyzánů 1580/3, 160 00 Praha 6 - Dejvice</w:t>
      </w:r>
    </w:p>
    <w:p w14:paraId="00000010" w14:textId="77777777" w:rsidR="002B16CA" w:rsidRDefault="00E32205">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IČO: 68407700, DIČ: CZ68407700</w:t>
      </w:r>
    </w:p>
    <w:p w14:paraId="00000011" w14:textId="77777777" w:rsidR="002B16CA" w:rsidRDefault="00E32205">
      <w:pPr>
        <w:spacing w:after="0"/>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realizací smlouvy pověřená součást: </w:t>
      </w:r>
      <w:r>
        <w:rPr>
          <w:rFonts w:ascii="Times New Roman" w:eastAsia="Times New Roman" w:hAnsi="Times New Roman" w:cs="Times New Roman"/>
          <w:b/>
          <w:highlight w:val="white"/>
        </w:rPr>
        <w:t>Fakulta elektrotechnická</w:t>
      </w:r>
    </w:p>
    <w:p w14:paraId="00000012" w14:textId="77777777" w:rsidR="002B16CA" w:rsidRDefault="00E32205">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doručovací adresa: Technická 2, 166 27 Praha 6 - Dejvice</w:t>
      </w:r>
    </w:p>
    <w:p w14:paraId="00000013" w14:textId="3402B3A6" w:rsidR="002B16CA" w:rsidRDefault="00E32205">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zastoupená </w:t>
      </w:r>
      <w:r w:rsidR="009936E8">
        <w:rPr>
          <w:rFonts w:ascii="Times New Roman" w:eastAsia="Times New Roman" w:hAnsi="Times New Roman" w:cs="Times New Roman"/>
          <w:highlight w:val="white"/>
        </w:rPr>
        <w:t>XXX</w:t>
      </w:r>
    </w:p>
    <w:p w14:paraId="00000014" w14:textId="77777777" w:rsidR="002B16CA" w:rsidRDefault="00E32205">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(dále „ČVUT FEL“ nebo jen „FEL“)</w:t>
      </w:r>
    </w:p>
    <w:p w14:paraId="00000015" w14:textId="77777777" w:rsidR="002B16CA" w:rsidRDefault="002B16CA">
      <w:pPr>
        <w:rPr>
          <w:rFonts w:ascii="Times New Roman" w:eastAsia="Times New Roman" w:hAnsi="Times New Roman" w:cs="Times New Roman"/>
        </w:rPr>
      </w:pPr>
    </w:p>
    <w:p w14:paraId="00000016"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II.</w:t>
      </w:r>
    </w:p>
    <w:p w14:paraId="00000017"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Všeobecná ustanovení</w:t>
      </w:r>
    </w:p>
    <w:p w14:paraId="00000018" w14:textId="77777777" w:rsidR="002B16CA" w:rsidRDefault="002B16CA">
      <w:pPr>
        <w:spacing w:after="0"/>
        <w:jc w:val="both"/>
        <w:rPr>
          <w:rFonts w:ascii="Times New Roman" w:eastAsia="Times New Roman" w:hAnsi="Times New Roman" w:cs="Times New Roman"/>
          <w:b/>
        </w:rPr>
      </w:pPr>
    </w:p>
    <w:p w14:paraId="00000019"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1. Tato smlouva o spolupráci (dále jen “smlouva”) zakládá spolupráci mezi smluvními stranami ve věcech týkajících se předmětu smlouvy vymezené článkem III. této smlouvy, je projevem jejich souhlasné vůle a vychází z výhodnosti jejich vzájemné spolupráce.</w:t>
      </w:r>
    </w:p>
    <w:p w14:paraId="0000001A"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2. Smluvní strany prohlašují a zaručují, že jsou oprávněny tuto smlouvu uzavřít a řádně plnit závazky v této smlouvě obsažené.</w:t>
      </w:r>
    </w:p>
    <w:p w14:paraId="0000001B"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III.</w:t>
      </w:r>
    </w:p>
    <w:p w14:paraId="0000001C"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Předmět spolupráce</w:t>
      </w:r>
    </w:p>
    <w:p w14:paraId="0000001D" w14:textId="77777777" w:rsidR="002B16CA" w:rsidRDefault="002B16CA">
      <w:pPr>
        <w:spacing w:after="0"/>
        <w:jc w:val="center"/>
        <w:rPr>
          <w:rFonts w:ascii="Times New Roman" w:eastAsia="Times New Roman" w:hAnsi="Times New Roman" w:cs="Times New Roman"/>
          <w:b/>
        </w:rPr>
      </w:pPr>
    </w:p>
    <w:p w14:paraId="0000001E"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1. Smluvní strany se dohodly na službách souvisejících s propagací vzájemné spolupráce, kterou ČVUT FEL zajistí pro Společnost v rámci své působnosti a při akcích pro studenty, veřejnost (Dny otevřených dveří, vývěsky, umístění na webu a sociálních sítích apod.)</w:t>
      </w:r>
    </w:p>
    <w:p w14:paraId="0000001F"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2. FEL po vzájemné dohodě umožní odborníkům, které Společnost zajistí, přednesení přednášek v rámci výuky, případně organizaci odborného semináře či exkurze. Témata těchto akcí jsou oběma smluvními stranami dohodnuta písemně. Maximální počet těchto přednášek, seminářů či exkurzí v každém i započatém akademickém roce se souhrnně stanovuje na jednu akci po dobu trvání této smlouvy.</w:t>
      </w:r>
    </w:p>
    <w:p w14:paraId="00000020"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3. Za účelem splnění tohoto závazku se obě smluvní strany informují v dostatečném předstihu o termínech přednášek/seminářů/exkurzí, na nichž se Společnost v daném akademickém roce bude podílet zajištěním přednášejících či případnou další organizací.</w:t>
      </w:r>
    </w:p>
    <w:p w14:paraId="00000021"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4. FEL umožní dále umístit logo Společnosti v reprezentativních prostorách ČVUT FEL, ve výroční zprávě (malá velikost loga) a na webu FEL společně s profilem Společnosti. Společnost má možnost se prezentovat jako partner FEL na webu a ve svých komunikačních kanálech a při dalších vhodných komunikačních příležitostech. Konkrétní podoba prezentace FEL a jejího loga podléhá schválení FEL.</w:t>
      </w:r>
    </w:p>
    <w:p w14:paraId="00000022"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5. FEL zorganizuje jednou ročně setkání zástupců Společnosti se zástupcem FEL na úrovni vedoucího katedry/garantem spolupráce. </w:t>
      </w:r>
    </w:p>
    <w:p w14:paraId="00000023"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 xml:space="preserve">6. FEL umožní zveřejnit pozvánky a nabídky pracovních pozic a stáží Společnosti ve svých informačních kanálech – nástěnkách, </w:t>
      </w:r>
      <w:proofErr w:type="spellStart"/>
      <w:r>
        <w:rPr>
          <w:rFonts w:ascii="Times New Roman" w:eastAsia="Times New Roman" w:hAnsi="Times New Roman" w:cs="Times New Roman"/>
        </w:rPr>
        <w:t>facebookové</w:t>
      </w:r>
      <w:proofErr w:type="spellEnd"/>
      <w:r>
        <w:rPr>
          <w:rFonts w:ascii="Times New Roman" w:eastAsia="Times New Roman" w:hAnsi="Times New Roman" w:cs="Times New Roman"/>
        </w:rPr>
        <w:t xml:space="preserve"> stránce s pracovními nabídkami a na webu. Počet se stanovuje na čtyři ročně (4xformát A4). </w:t>
      </w:r>
    </w:p>
    <w:p w14:paraId="00000024" w14:textId="77777777" w:rsidR="002B16CA" w:rsidRDefault="00E32205">
      <w:pPr>
        <w:jc w:val="both"/>
        <w:rPr>
          <w:rFonts w:ascii="Times New Roman" w:eastAsia="Times New Roman" w:hAnsi="Times New Roman" w:cs="Times New Roman"/>
        </w:rPr>
      </w:pPr>
      <w:r>
        <w:rPr>
          <w:rFonts w:ascii="Times New Roman" w:eastAsia="Times New Roman" w:hAnsi="Times New Roman" w:cs="Times New Roman"/>
        </w:rPr>
        <w:t>7.  FEL prostřednictvím garanta podpoří zadávání bakalářských a diplomových prací a dalších studentských prací na základě témat dohodnutých se Společností. Maximální počet těchto prací v daném akademickém roce je stanoven na 2. Tato podpora se týká především zprostředkování témat studentům a administrativních procesů s tím spojených.</w:t>
      </w:r>
    </w:p>
    <w:p w14:paraId="00000025" w14:textId="77777777" w:rsidR="002B16CA" w:rsidRDefault="002B16CA">
      <w:pPr>
        <w:jc w:val="both"/>
        <w:rPr>
          <w:rFonts w:ascii="Times New Roman" w:eastAsia="Times New Roman" w:hAnsi="Times New Roman" w:cs="Times New Roman"/>
        </w:rPr>
      </w:pPr>
    </w:p>
    <w:p w14:paraId="00000026"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IV.</w:t>
      </w:r>
    </w:p>
    <w:p w14:paraId="00000027"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Cena za předmět plnění a platební podmínky</w:t>
      </w:r>
    </w:p>
    <w:p w14:paraId="00000028" w14:textId="77777777" w:rsidR="002B16CA" w:rsidRDefault="002B16CA">
      <w:pPr>
        <w:jc w:val="both"/>
        <w:rPr>
          <w:rFonts w:ascii="Times New Roman" w:eastAsia="Times New Roman" w:hAnsi="Times New Roman" w:cs="Times New Roman"/>
        </w:rPr>
      </w:pPr>
    </w:p>
    <w:p w14:paraId="00000029" w14:textId="77777777" w:rsidR="002B16CA" w:rsidRDefault="00E32205">
      <w:pPr>
        <w:spacing w:after="0"/>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Společnost se zavazuje uhradit FEL za plnění v odst. 1 až 6 čl. III. cenu plnění v celkové výši                  60.000,- Kč bez DPH. K této ceně bude připočteno DPH podle platné právní úpravy. FEL vystaví a doručí Společnosti fakturu se splatností 30 dnů ode dne jejího vystavení a doručení Společnosti.</w:t>
      </w:r>
    </w:p>
    <w:p w14:paraId="0000002A" w14:textId="77777777" w:rsidR="002B16CA" w:rsidRDefault="002B16CA">
      <w:pPr>
        <w:pBdr>
          <w:top w:val="nil"/>
          <w:left w:val="nil"/>
          <w:bottom w:val="nil"/>
          <w:right w:val="nil"/>
          <w:between w:val="nil"/>
        </w:pBdr>
        <w:spacing w:after="0" w:line="259" w:lineRule="auto"/>
        <w:ind w:left="1080" w:hanging="425"/>
        <w:jc w:val="both"/>
        <w:rPr>
          <w:rFonts w:ascii="Times New Roman" w:eastAsia="Times New Roman" w:hAnsi="Times New Roman" w:cs="Times New Roman"/>
          <w:color w:val="000000"/>
          <w:sz w:val="22"/>
          <w:szCs w:val="22"/>
        </w:rPr>
      </w:pPr>
    </w:p>
    <w:p w14:paraId="0000002B" w14:textId="77777777" w:rsidR="002B16CA" w:rsidRDefault="002B16CA">
      <w:pPr>
        <w:pBdr>
          <w:top w:val="nil"/>
          <w:left w:val="nil"/>
          <w:bottom w:val="nil"/>
          <w:right w:val="nil"/>
          <w:between w:val="nil"/>
        </w:pBdr>
        <w:spacing w:after="0" w:line="259" w:lineRule="auto"/>
        <w:ind w:left="1080" w:hanging="425"/>
        <w:jc w:val="both"/>
        <w:rPr>
          <w:rFonts w:ascii="Times New Roman" w:eastAsia="Times New Roman" w:hAnsi="Times New Roman" w:cs="Times New Roman"/>
          <w:color w:val="000000"/>
          <w:sz w:val="22"/>
          <w:szCs w:val="22"/>
        </w:rPr>
      </w:pPr>
    </w:p>
    <w:p w14:paraId="0000002C"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V.</w:t>
      </w:r>
    </w:p>
    <w:p w14:paraId="0000002D"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Kontaktní osoby</w:t>
      </w:r>
    </w:p>
    <w:p w14:paraId="0000002E" w14:textId="77777777" w:rsidR="002B16CA" w:rsidRDefault="002B16CA">
      <w:pPr>
        <w:spacing w:after="0"/>
        <w:jc w:val="both"/>
        <w:rPr>
          <w:rFonts w:ascii="Times New Roman" w:eastAsia="Times New Roman" w:hAnsi="Times New Roman" w:cs="Times New Roman"/>
        </w:rPr>
      </w:pPr>
    </w:p>
    <w:p w14:paraId="0000002F"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t>1. Kontaktními osobami smluvních stran ve věcech souvisejících s plněním závazků, uvedených v odst. 1 až 6 tohoto čl. III této smlouvy, jsou určeni:</w:t>
      </w:r>
    </w:p>
    <w:p w14:paraId="00000030" w14:textId="77777777" w:rsidR="002B16CA" w:rsidRDefault="002B16CA">
      <w:pPr>
        <w:spacing w:after="0"/>
        <w:rPr>
          <w:rFonts w:ascii="Times New Roman" w:eastAsia="Times New Roman" w:hAnsi="Times New Roman" w:cs="Times New Roman"/>
        </w:rPr>
      </w:pPr>
    </w:p>
    <w:p w14:paraId="00000031" w14:textId="77777777" w:rsidR="002B16CA" w:rsidRDefault="00E32205">
      <w:pPr>
        <w:spacing w:after="0"/>
        <w:rPr>
          <w:rFonts w:ascii="Times New Roman" w:eastAsia="Times New Roman" w:hAnsi="Times New Roman" w:cs="Times New Roman"/>
          <w:b/>
        </w:rPr>
      </w:pPr>
      <w:r>
        <w:rPr>
          <w:rFonts w:ascii="Times New Roman" w:eastAsia="Times New Roman" w:hAnsi="Times New Roman" w:cs="Times New Roman"/>
          <w:b/>
        </w:rPr>
        <w:t xml:space="preserve">Za Společnost: </w:t>
      </w:r>
    </w:p>
    <w:p w14:paraId="00000032" w14:textId="6293D277"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jméno: </w:t>
      </w:r>
      <w:r w:rsidR="009936E8">
        <w:rPr>
          <w:rFonts w:ascii="Times New Roman" w:eastAsia="Times New Roman" w:hAnsi="Times New Roman" w:cs="Times New Roman"/>
        </w:rPr>
        <w:t>XXX</w:t>
      </w:r>
    </w:p>
    <w:p w14:paraId="00000033" w14:textId="0B28A07A"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tel: </w:t>
      </w:r>
      <w:r w:rsidR="009936E8">
        <w:rPr>
          <w:rFonts w:ascii="Times New Roman" w:eastAsia="Times New Roman" w:hAnsi="Times New Roman" w:cs="Times New Roman"/>
        </w:rPr>
        <w:t>XXX</w:t>
      </w:r>
    </w:p>
    <w:p w14:paraId="00000034" w14:textId="43D560E8"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e-mail: </w:t>
      </w:r>
      <w:r w:rsidR="009936E8">
        <w:rPr>
          <w:rFonts w:ascii="Times New Roman" w:eastAsia="Times New Roman" w:hAnsi="Times New Roman" w:cs="Times New Roman"/>
        </w:rPr>
        <w:t>XXX</w:t>
      </w:r>
    </w:p>
    <w:p w14:paraId="00000035" w14:textId="77777777"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kontaktní adresa: U </w:t>
      </w:r>
      <w:proofErr w:type="spellStart"/>
      <w:r>
        <w:rPr>
          <w:rFonts w:ascii="Times New Roman" w:eastAsia="Times New Roman" w:hAnsi="Times New Roman" w:cs="Times New Roman"/>
        </w:rPr>
        <w:t>Rustonky</w:t>
      </w:r>
      <w:proofErr w:type="spellEnd"/>
      <w:r>
        <w:rPr>
          <w:rFonts w:ascii="Times New Roman" w:eastAsia="Times New Roman" w:hAnsi="Times New Roman" w:cs="Times New Roman"/>
        </w:rPr>
        <w:t xml:space="preserve"> 714/1, Karlín, 186 00 Praha 8</w:t>
      </w:r>
    </w:p>
    <w:p w14:paraId="00000036" w14:textId="77777777" w:rsidR="002B16CA" w:rsidRDefault="002B16CA">
      <w:pPr>
        <w:spacing w:after="0"/>
        <w:rPr>
          <w:rFonts w:ascii="Times New Roman" w:eastAsia="Times New Roman" w:hAnsi="Times New Roman" w:cs="Times New Roman"/>
        </w:rPr>
      </w:pPr>
    </w:p>
    <w:p w14:paraId="00000037" w14:textId="77777777" w:rsidR="002B16CA" w:rsidRDefault="00E32205">
      <w:pPr>
        <w:spacing w:after="0"/>
        <w:rPr>
          <w:rFonts w:ascii="Times New Roman" w:eastAsia="Times New Roman" w:hAnsi="Times New Roman" w:cs="Times New Roman"/>
          <w:b/>
        </w:rPr>
      </w:pPr>
      <w:r>
        <w:rPr>
          <w:rFonts w:ascii="Times New Roman" w:eastAsia="Times New Roman" w:hAnsi="Times New Roman" w:cs="Times New Roman"/>
          <w:b/>
        </w:rPr>
        <w:t>Za Fakultu elektrotechnickou ČVUT:</w:t>
      </w:r>
    </w:p>
    <w:p w14:paraId="00000038" w14:textId="6B0A3F1B"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jméno: </w:t>
      </w:r>
      <w:r w:rsidR="009936E8">
        <w:rPr>
          <w:rFonts w:ascii="Times New Roman" w:eastAsia="Times New Roman" w:hAnsi="Times New Roman" w:cs="Times New Roman"/>
        </w:rPr>
        <w:t>XXX</w:t>
      </w:r>
    </w:p>
    <w:p w14:paraId="00000039" w14:textId="51AD9EEB"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tel: </w:t>
      </w:r>
      <w:r w:rsidR="009936E8">
        <w:rPr>
          <w:rFonts w:ascii="Times New Roman" w:eastAsia="Times New Roman" w:hAnsi="Times New Roman" w:cs="Times New Roman"/>
        </w:rPr>
        <w:t>XXX</w:t>
      </w:r>
    </w:p>
    <w:p w14:paraId="0000003A" w14:textId="02D7B92C" w:rsidR="002B16CA" w:rsidRDefault="00E32205">
      <w:pPr>
        <w:spacing w:after="0"/>
        <w:rPr>
          <w:rFonts w:ascii="Times New Roman" w:eastAsia="Times New Roman" w:hAnsi="Times New Roman" w:cs="Times New Roman"/>
          <w:color w:val="0000FF"/>
          <w:u w:val="single"/>
        </w:rPr>
      </w:pPr>
      <w:r>
        <w:rPr>
          <w:rFonts w:ascii="Times New Roman" w:eastAsia="Times New Roman" w:hAnsi="Times New Roman" w:cs="Times New Roman"/>
        </w:rPr>
        <w:t xml:space="preserve">e-mail: </w:t>
      </w:r>
      <w:r w:rsidR="009936E8">
        <w:rPr>
          <w:rFonts w:ascii="Times New Roman" w:eastAsia="Times New Roman" w:hAnsi="Times New Roman" w:cs="Times New Roman"/>
        </w:rPr>
        <w:t>XXX</w:t>
      </w:r>
    </w:p>
    <w:p w14:paraId="0000003B" w14:textId="77777777"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kontaktní adresa: Technická 2, 166 27 Praha 6</w:t>
      </w:r>
    </w:p>
    <w:p w14:paraId="0000003C" w14:textId="77777777" w:rsidR="002B16CA" w:rsidRDefault="002B16CA">
      <w:pPr>
        <w:spacing w:after="0"/>
        <w:rPr>
          <w:rFonts w:ascii="Times New Roman" w:eastAsia="Times New Roman" w:hAnsi="Times New Roman" w:cs="Times New Roman"/>
        </w:rPr>
      </w:pPr>
    </w:p>
    <w:p w14:paraId="0000003D" w14:textId="77777777"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2. Garantem ve věcech souvisejících s plněním závazků uvedených v odst. 1 až 7 čl. III. této smlouvy, je určen:</w:t>
      </w:r>
    </w:p>
    <w:p w14:paraId="0000003E" w14:textId="77777777" w:rsidR="002B16CA" w:rsidRDefault="002B16CA">
      <w:pPr>
        <w:spacing w:after="0"/>
        <w:rPr>
          <w:rFonts w:ascii="Times New Roman" w:eastAsia="Times New Roman" w:hAnsi="Times New Roman" w:cs="Times New Roman"/>
        </w:rPr>
      </w:pPr>
    </w:p>
    <w:p w14:paraId="0000003F" w14:textId="77777777" w:rsidR="002B16CA" w:rsidRDefault="00E32205">
      <w:pPr>
        <w:spacing w:after="0"/>
        <w:rPr>
          <w:rFonts w:ascii="Times New Roman" w:eastAsia="Times New Roman" w:hAnsi="Times New Roman" w:cs="Times New Roman"/>
        </w:rPr>
      </w:pPr>
      <w:r>
        <w:rPr>
          <w:rFonts w:ascii="Times New Roman" w:eastAsia="Times New Roman" w:hAnsi="Times New Roman" w:cs="Times New Roman"/>
          <w:b/>
        </w:rPr>
        <w:t>Za Společnost:</w:t>
      </w:r>
    </w:p>
    <w:p w14:paraId="00000040" w14:textId="162E7999"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jméno: </w:t>
      </w:r>
      <w:r w:rsidR="009936E8">
        <w:rPr>
          <w:rFonts w:ascii="Times New Roman" w:eastAsia="Times New Roman" w:hAnsi="Times New Roman" w:cs="Times New Roman"/>
        </w:rPr>
        <w:t>XXX</w:t>
      </w:r>
    </w:p>
    <w:p w14:paraId="00000041" w14:textId="19191289"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tel: </w:t>
      </w:r>
      <w:r w:rsidR="009936E8">
        <w:rPr>
          <w:rFonts w:ascii="Times New Roman" w:eastAsia="Times New Roman" w:hAnsi="Times New Roman" w:cs="Times New Roman"/>
        </w:rPr>
        <w:t>XXX</w:t>
      </w:r>
    </w:p>
    <w:p w14:paraId="00000042" w14:textId="6A26AD6C"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e-mail: </w:t>
      </w:r>
      <w:r w:rsidR="009936E8">
        <w:rPr>
          <w:rFonts w:ascii="Times New Roman" w:eastAsia="Times New Roman" w:hAnsi="Times New Roman" w:cs="Times New Roman"/>
        </w:rPr>
        <w:t>XXX</w:t>
      </w:r>
    </w:p>
    <w:p w14:paraId="00000043" w14:textId="77777777"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kontaktní adresa: U </w:t>
      </w:r>
      <w:proofErr w:type="spellStart"/>
      <w:r>
        <w:rPr>
          <w:rFonts w:ascii="Times New Roman" w:eastAsia="Times New Roman" w:hAnsi="Times New Roman" w:cs="Times New Roman"/>
        </w:rPr>
        <w:t>Rustonky</w:t>
      </w:r>
      <w:proofErr w:type="spellEnd"/>
      <w:r>
        <w:rPr>
          <w:rFonts w:ascii="Times New Roman" w:eastAsia="Times New Roman" w:hAnsi="Times New Roman" w:cs="Times New Roman"/>
        </w:rPr>
        <w:t xml:space="preserve"> 714/1, Karlín, 186 00 Praha 8</w:t>
      </w:r>
    </w:p>
    <w:p w14:paraId="00000044" w14:textId="77777777" w:rsidR="002B16CA" w:rsidRDefault="002B16CA">
      <w:pPr>
        <w:spacing w:after="0"/>
        <w:rPr>
          <w:rFonts w:ascii="Times New Roman" w:eastAsia="Times New Roman" w:hAnsi="Times New Roman" w:cs="Times New Roman"/>
        </w:rPr>
      </w:pPr>
    </w:p>
    <w:p w14:paraId="00000045" w14:textId="77777777" w:rsidR="002B16CA" w:rsidRDefault="00E32205">
      <w:pPr>
        <w:spacing w:after="0"/>
        <w:rPr>
          <w:rFonts w:ascii="Times New Roman" w:eastAsia="Times New Roman" w:hAnsi="Times New Roman" w:cs="Times New Roman"/>
          <w:b/>
        </w:rPr>
      </w:pPr>
      <w:r>
        <w:rPr>
          <w:rFonts w:ascii="Times New Roman" w:eastAsia="Times New Roman" w:hAnsi="Times New Roman" w:cs="Times New Roman"/>
          <w:b/>
        </w:rPr>
        <w:t>Za Fakultu elektrotechnickou ČVUT:</w:t>
      </w:r>
    </w:p>
    <w:p w14:paraId="00000046" w14:textId="3681EFD3"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Jméno: </w:t>
      </w:r>
      <w:r w:rsidR="00622747">
        <w:rPr>
          <w:rFonts w:ascii="Times New Roman" w:eastAsia="Times New Roman" w:hAnsi="Times New Roman" w:cs="Times New Roman"/>
        </w:rPr>
        <w:t>XXX</w:t>
      </w:r>
    </w:p>
    <w:p w14:paraId="00000047" w14:textId="1351FFB8"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Tel: </w:t>
      </w:r>
      <w:r w:rsidR="00622747">
        <w:rPr>
          <w:rFonts w:ascii="Times New Roman" w:eastAsia="Times New Roman" w:hAnsi="Times New Roman" w:cs="Times New Roman"/>
        </w:rPr>
        <w:t>XXX</w:t>
      </w:r>
    </w:p>
    <w:p w14:paraId="00000048" w14:textId="74333D0A" w:rsidR="002B16CA" w:rsidRDefault="00E32205">
      <w:pPr>
        <w:spacing w:after="0"/>
        <w:rPr>
          <w:rFonts w:ascii="Times New Roman" w:eastAsia="Times New Roman" w:hAnsi="Times New Roman" w:cs="Times New Roman"/>
        </w:rPr>
      </w:pPr>
      <w:r>
        <w:rPr>
          <w:rFonts w:ascii="Times New Roman" w:eastAsia="Times New Roman" w:hAnsi="Times New Roman" w:cs="Times New Roman"/>
        </w:rPr>
        <w:t xml:space="preserve">e-mail: </w:t>
      </w:r>
      <w:r w:rsidR="00622747">
        <w:rPr>
          <w:rFonts w:ascii="Times New Roman" w:eastAsia="Times New Roman" w:hAnsi="Times New Roman" w:cs="Times New Roman"/>
        </w:rPr>
        <w:t>XXX</w:t>
      </w:r>
      <w:r>
        <w:rPr>
          <w:rFonts w:ascii="Times New Roman" w:eastAsia="Times New Roman" w:hAnsi="Times New Roman" w:cs="Times New Roman"/>
        </w:rPr>
        <w:t xml:space="preserve">  </w:t>
      </w:r>
    </w:p>
    <w:p w14:paraId="00000049" w14:textId="77777777" w:rsidR="002B16CA" w:rsidRDefault="00E32205">
      <w:pPr>
        <w:spacing w:after="0"/>
        <w:rPr>
          <w:rFonts w:ascii="Times New Roman" w:eastAsia="Times New Roman" w:hAnsi="Times New Roman" w:cs="Times New Roman"/>
          <w:color w:val="0065BD"/>
        </w:rPr>
      </w:pPr>
      <w:r>
        <w:rPr>
          <w:rFonts w:ascii="Times New Roman" w:eastAsia="Times New Roman" w:hAnsi="Times New Roman" w:cs="Times New Roman"/>
        </w:rPr>
        <w:t>kontaktní adresa: Technická 2, 166 27 Praha 6</w:t>
      </w:r>
    </w:p>
    <w:p w14:paraId="0000004A" w14:textId="77777777" w:rsidR="002B16CA" w:rsidRDefault="002B16CA">
      <w:pPr>
        <w:spacing w:after="0"/>
        <w:rPr>
          <w:rFonts w:ascii="Times New Roman" w:eastAsia="Times New Roman" w:hAnsi="Times New Roman" w:cs="Times New Roman"/>
        </w:rPr>
      </w:pPr>
    </w:p>
    <w:p w14:paraId="0000004B"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3. Případné změny údajů uvedených v tomto ustanovení jsou smluvní strany povinny oznamovat druhé smluvní straně písemně a bez zbytečného odkladu. Změny jsou účinné doručením druhé straně.</w:t>
      </w:r>
    </w:p>
    <w:p w14:paraId="0000004C" w14:textId="77777777" w:rsidR="002B16CA" w:rsidRDefault="002B16CA">
      <w:pPr>
        <w:spacing w:after="0"/>
        <w:rPr>
          <w:rFonts w:ascii="Times New Roman" w:eastAsia="Times New Roman" w:hAnsi="Times New Roman" w:cs="Times New Roman"/>
        </w:rPr>
      </w:pPr>
    </w:p>
    <w:p w14:paraId="0000004D" w14:textId="77777777" w:rsidR="002B16CA" w:rsidRDefault="002B16CA">
      <w:pPr>
        <w:spacing w:after="0"/>
        <w:rPr>
          <w:rFonts w:ascii="Times New Roman" w:eastAsia="Times New Roman" w:hAnsi="Times New Roman" w:cs="Times New Roman"/>
        </w:rPr>
      </w:pPr>
    </w:p>
    <w:p w14:paraId="0000004E"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VI.</w:t>
      </w:r>
    </w:p>
    <w:p w14:paraId="0000004F" w14:textId="77777777" w:rsidR="002B16CA" w:rsidRDefault="00E32205">
      <w:pPr>
        <w:spacing w:after="0"/>
        <w:jc w:val="center"/>
        <w:rPr>
          <w:rFonts w:ascii="Times New Roman" w:eastAsia="Times New Roman" w:hAnsi="Times New Roman" w:cs="Times New Roman"/>
          <w:b/>
        </w:rPr>
      </w:pPr>
      <w:r>
        <w:rPr>
          <w:rFonts w:ascii="Times New Roman" w:eastAsia="Times New Roman" w:hAnsi="Times New Roman" w:cs="Times New Roman"/>
          <w:b/>
        </w:rPr>
        <w:t>Závěrečná ustanovení</w:t>
      </w:r>
    </w:p>
    <w:p w14:paraId="00000050" w14:textId="77777777" w:rsidR="002B16CA" w:rsidRDefault="002B16CA">
      <w:pPr>
        <w:spacing w:after="0"/>
        <w:jc w:val="center"/>
        <w:rPr>
          <w:rFonts w:ascii="Times New Roman" w:eastAsia="Times New Roman" w:hAnsi="Times New Roman" w:cs="Times New Roman"/>
          <w:b/>
        </w:rPr>
      </w:pPr>
    </w:p>
    <w:p w14:paraId="00000051"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t>1. Smluvní strany budou koordinovat rozvoj spolupráce v souladu s potřebami a neprodleně řešit vznikající problémy v duchu vzájemné spolupráce.</w:t>
      </w:r>
    </w:p>
    <w:p w14:paraId="00000052" w14:textId="77777777" w:rsidR="002B16CA" w:rsidRDefault="002B16CA">
      <w:pPr>
        <w:spacing w:after="0"/>
        <w:jc w:val="both"/>
        <w:rPr>
          <w:rFonts w:ascii="Times New Roman" w:eastAsia="Times New Roman" w:hAnsi="Times New Roman" w:cs="Times New Roman"/>
        </w:rPr>
      </w:pPr>
    </w:p>
    <w:p w14:paraId="00000053"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t>2. Smlouva se uzavírá s platností do 30. 4. 2026. Součástí smlouvy se stanou i ujednání o konkrétním obsahu předmětu spolupráce uzavřená na jejím základě, pokud nebudou v rozporu s touto smlouvou.</w:t>
      </w:r>
    </w:p>
    <w:p w14:paraId="00000054" w14:textId="77777777" w:rsidR="002B16CA" w:rsidRDefault="002B16CA">
      <w:pPr>
        <w:spacing w:after="0"/>
        <w:jc w:val="both"/>
        <w:rPr>
          <w:rFonts w:ascii="Times New Roman" w:eastAsia="Times New Roman" w:hAnsi="Times New Roman" w:cs="Times New Roman"/>
        </w:rPr>
      </w:pPr>
    </w:p>
    <w:p w14:paraId="00000055"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t>3. Obě smluvní strany si vyhrazují právo vypovědět tuto smlouvu. Výpověď musí mít písemnou formu. Výpovědní lhůta činí 3 měsíce a počíná běžet od prvého dne měsíce následujícího po měsíci, v němž byla výpověď doručena druhé smluvní straně. Výpovědí této smlouvy nezanikají dílčí smlouvy uzavřené na základě této smlouvy.</w:t>
      </w:r>
    </w:p>
    <w:p w14:paraId="00000056" w14:textId="77777777" w:rsidR="002B16CA" w:rsidRDefault="002B16CA">
      <w:pPr>
        <w:spacing w:after="0"/>
        <w:jc w:val="both"/>
        <w:rPr>
          <w:rFonts w:ascii="Times New Roman" w:eastAsia="Times New Roman" w:hAnsi="Times New Roman" w:cs="Times New Roman"/>
        </w:rPr>
      </w:pPr>
    </w:p>
    <w:p w14:paraId="00000057"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t>4. Smluvní strany jsou oprávněny od této smlouvy odstoupit v případě podstatného porušení smlouvy druhou smluvní stranou. Za podstatné porušení smlouvy se považuje zejména nesplnění závazků sjednaných v čl. III a IV této smlouvy, a to ani po předchozí písemné výzvě a poskytnutí přiměřené lhůty k nápravě druhou smluvní stranou.</w:t>
      </w:r>
    </w:p>
    <w:p w14:paraId="00000058" w14:textId="77777777" w:rsidR="002B16CA" w:rsidRDefault="002B16CA">
      <w:pPr>
        <w:spacing w:after="0"/>
        <w:jc w:val="both"/>
        <w:rPr>
          <w:rFonts w:ascii="Times New Roman" w:eastAsia="Times New Roman" w:hAnsi="Times New Roman" w:cs="Times New Roman"/>
        </w:rPr>
      </w:pPr>
    </w:p>
    <w:p w14:paraId="00000059" w14:textId="77777777" w:rsidR="002B16CA" w:rsidRDefault="00E32205">
      <w:pPr>
        <w:spacing w:after="0"/>
        <w:jc w:val="both"/>
        <w:rPr>
          <w:rFonts w:ascii="Times New Roman" w:eastAsia="Times New Roman" w:hAnsi="Times New Roman" w:cs="Times New Roman"/>
          <w:sz w:val="22"/>
          <w:szCs w:val="22"/>
          <w:highlight w:val="white"/>
        </w:rPr>
      </w:pPr>
      <w:r>
        <w:rPr>
          <w:rFonts w:ascii="Times New Roman" w:eastAsia="Times New Roman" w:hAnsi="Times New Roman" w:cs="Times New Roman"/>
          <w:highlight w:val="white"/>
        </w:rPr>
        <w:t>5. Tato smlouva a její dodatky se uzavírají písemně, k čemuž mohou být využity i služby elektronického podepisování. V případě podpisu listinné formy se smlouva uzavírá ve 2 vyhotov</w:t>
      </w:r>
      <w:bookmarkStart w:id="0" w:name="_GoBack"/>
      <w:bookmarkEnd w:id="0"/>
      <w:r>
        <w:rPr>
          <w:rFonts w:ascii="Times New Roman" w:eastAsia="Times New Roman" w:hAnsi="Times New Roman" w:cs="Times New Roman"/>
          <w:highlight w:val="white"/>
        </w:rPr>
        <w:t>eních, z nichž každá smluvní strana obdrží po 1 vyhotovení.</w:t>
      </w:r>
    </w:p>
    <w:p w14:paraId="0000005A" w14:textId="77777777" w:rsidR="002B16CA" w:rsidRDefault="002B16CA">
      <w:pPr>
        <w:spacing w:after="0"/>
        <w:jc w:val="both"/>
        <w:rPr>
          <w:rFonts w:ascii="Times New Roman" w:eastAsia="Times New Roman" w:hAnsi="Times New Roman" w:cs="Times New Roman"/>
          <w:highlight w:val="yellow"/>
        </w:rPr>
      </w:pPr>
    </w:p>
    <w:p w14:paraId="0000005B"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t>6. Doplňky k této smlouvě i jakékoli její změny mohou být provedeny jen písemně, není-li smlouvou stanoveno jinak.</w:t>
      </w:r>
    </w:p>
    <w:p w14:paraId="0000005C" w14:textId="77777777" w:rsidR="002B16CA" w:rsidRDefault="002B16CA">
      <w:pPr>
        <w:spacing w:after="0"/>
        <w:jc w:val="both"/>
        <w:rPr>
          <w:rFonts w:ascii="Times New Roman" w:eastAsia="Times New Roman" w:hAnsi="Times New Roman" w:cs="Times New Roman"/>
        </w:rPr>
      </w:pPr>
    </w:p>
    <w:p w14:paraId="0000005D" w14:textId="77777777" w:rsidR="002B16CA" w:rsidRDefault="00E32205">
      <w:pPr>
        <w:spacing w:after="0"/>
        <w:jc w:val="both"/>
        <w:rPr>
          <w:rFonts w:ascii="Times New Roman" w:eastAsia="Times New Roman" w:hAnsi="Times New Roman" w:cs="Times New Roman"/>
        </w:rPr>
      </w:pPr>
      <w:r>
        <w:rPr>
          <w:rFonts w:ascii="Times New Roman" w:eastAsia="Times New Roman" w:hAnsi="Times New Roman" w:cs="Times New Roman"/>
        </w:rPr>
        <w:t>7. Tato smlouva se řídí českým právním řádem, zejména zákonem č. 89/2012 Sb., občanský zákoník, ve znění pozdějších předpisů.</w:t>
      </w:r>
    </w:p>
    <w:p w14:paraId="0000005E" w14:textId="77777777" w:rsidR="002B16CA" w:rsidRDefault="002B16CA">
      <w:pPr>
        <w:spacing w:after="0"/>
        <w:rPr>
          <w:rFonts w:ascii="Times New Roman" w:eastAsia="Times New Roman" w:hAnsi="Times New Roman" w:cs="Times New Roman"/>
        </w:rPr>
      </w:pPr>
    </w:p>
    <w:p w14:paraId="0000005F" w14:textId="77777777" w:rsidR="002B16CA" w:rsidRDefault="00E32205">
      <w:pPr>
        <w:spacing w:after="0"/>
        <w:jc w:val="both"/>
        <w:rPr>
          <w:rFonts w:ascii="Times New Roman" w:eastAsia="Times New Roman" w:hAnsi="Times New Roman" w:cs="Times New Roman"/>
          <w:highlight w:val="white"/>
        </w:rPr>
      </w:pPr>
      <w:r>
        <w:rPr>
          <w:rFonts w:ascii="Times New Roman" w:eastAsia="Times New Roman" w:hAnsi="Times New Roman" w:cs="Times New Roman"/>
          <w:highlight w:val="white"/>
        </w:rPr>
        <w:t>8. Strany výslovně souhlasí se zveřejněním této smlouvy v registru smluv podle zákona č. 340/2015 Sb., o registru smluv, které zajistí ČVUT v Praze. Smlouva nabývá účinnosti zveřejnění v tomto registru. Pokud jedna ze stran považuje některé informace uvedené ve smlouvě za osobní údaje nebo obchodní tajemství, které nemohou být zveřejněny podle zákona, musí být tyto informace výslovně označeny během uzavírání smlouvy.</w:t>
      </w:r>
    </w:p>
    <w:p w14:paraId="00000060" w14:textId="77777777" w:rsidR="002B16CA" w:rsidRDefault="002B16CA">
      <w:pPr>
        <w:spacing w:after="0"/>
        <w:rPr>
          <w:rFonts w:ascii="Times New Roman" w:eastAsia="Times New Roman" w:hAnsi="Times New Roman" w:cs="Times New Roman"/>
        </w:rPr>
      </w:pPr>
    </w:p>
    <w:p w14:paraId="00000061" w14:textId="77777777" w:rsidR="002B16CA" w:rsidRDefault="00E32205">
      <w:pPr>
        <w:tabs>
          <w:tab w:val="center" w:pos="2127"/>
          <w:tab w:val="center" w:pos="7655"/>
        </w:tabs>
        <w:spacing w:after="0"/>
        <w:rPr>
          <w:rFonts w:ascii="Times New Roman" w:eastAsia="Times New Roman" w:hAnsi="Times New Roman" w:cs="Times New Roman"/>
        </w:rPr>
      </w:pPr>
      <w:r>
        <w:rPr>
          <w:rFonts w:ascii="Times New Roman" w:eastAsia="Times New Roman" w:hAnsi="Times New Roman" w:cs="Times New Roman"/>
        </w:rPr>
        <w:tab/>
        <w:t>V Praze dne.....................................</w:t>
      </w:r>
      <w:r>
        <w:rPr>
          <w:rFonts w:ascii="Times New Roman" w:eastAsia="Times New Roman" w:hAnsi="Times New Roman" w:cs="Times New Roman"/>
        </w:rPr>
        <w:tab/>
        <w:t>V Praze dne.....................................</w:t>
      </w:r>
    </w:p>
    <w:p w14:paraId="00000062" w14:textId="77777777" w:rsidR="002B16CA" w:rsidRDefault="002B16CA">
      <w:pPr>
        <w:tabs>
          <w:tab w:val="center" w:pos="7655"/>
        </w:tabs>
        <w:spacing w:after="0"/>
        <w:rPr>
          <w:rFonts w:ascii="Times New Roman" w:eastAsia="Times New Roman" w:hAnsi="Times New Roman" w:cs="Times New Roman"/>
        </w:rPr>
      </w:pPr>
    </w:p>
    <w:p w14:paraId="00000063" w14:textId="77777777" w:rsidR="002B16CA" w:rsidRDefault="002B16CA">
      <w:pPr>
        <w:tabs>
          <w:tab w:val="center" w:pos="7655"/>
        </w:tabs>
        <w:spacing w:after="0"/>
        <w:rPr>
          <w:rFonts w:ascii="Times New Roman" w:eastAsia="Times New Roman" w:hAnsi="Times New Roman" w:cs="Times New Roman"/>
        </w:rPr>
      </w:pPr>
    </w:p>
    <w:p w14:paraId="00000064" w14:textId="77777777" w:rsidR="002B16CA" w:rsidRDefault="002B16CA">
      <w:pPr>
        <w:tabs>
          <w:tab w:val="center" w:pos="7655"/>
        </w:tabs>
        <w:spacing w:after="0"/>
        <w:rPr>
          <w:rFonts w:ascii="Times New Roman" w:eastAsia="Times New Roman" w:hAnsi="Times New Roman" w:cs="Times New Roman"/>
        </w:rPr>
      </w:pPr>
    </w:p>
    <w:p w14:paraId="00000065" w14:textId="77777777" w:rsidR="002B16CA" w:rsidRDefault="00E32205">
      <w:pPr>
        <w:tabs>
          <w:tab w:val="center" w:pos="2127"/>
          <w:tab w:val="center" w:pos="7655"/>
        </w:tabs>
        <w:spacing w:after="0"/>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t>......................................................</w:t>
      </w:r>
    </w:p>
    <w:p w14:paraId="00000066" w14:textId="2CB25573" w:rsidR="002B16CA" w:rsidRDefault="00E32205">
      <w:pPr>
        <w:tabs>
          <w:tab w:val="center" w:pos="2127"/>
          <w:tab w:val="center" w:pos="7655"/>
        </w:tabs>
        <w:spacing w:after="0"/>
        <w:ind w:left="5760" w:hanging="5760"/>
        <w:rPr>
          <w:rFonts w:ascii="Times New Roman" w:eastAsia="Times New Roman" w:hAnsi="Times New Roman" w:cs="Times New Roman"/>
        </w:rPr>
      </w:pPr>
      <w:r>
        <w:rPr>
          <w:rFonts w:ascii="Times New Roman" w:eastAsia="Times New Roman" w:hAnsi="Times New Roman" w:cs="Times New Roman"/>
        </w:rPr>
        <w:tab/>
      </w:r>
      <w:r w:rsidR="009936E8">
        <w:rPr>
          <w:rFonts w:ascii="Times New Roman" w:eastAsia="Times New Roman" w:hAnsi="Times New Roman" w:cs="Times New Roman"/>
        </w:rPr>
        <w:t xml:space="preserve">David </w:t>
      </w:r>
      <w:proofErr w:type="spellStart"/>
      <w:r w:rsidR="009936E8">
        <w:rPr>
          <w:rFonts w:ascii="Times New Roman" w:eastAsia="Times New Roman" w:hAnsi="Times New Roman" w:cs="Times New Roman"/>
        </w:rPr>
        <w:t>Chour</w:t>
      </w:r>
      <w:proofErr w:type="spellEnd"/>
      <w:r>
        <w:rPr>
          <w:rFonts w:ascii="Times New Roman" w:eastAsia="Times New Roman" w:hAnsi="Times New Roman" w:cs="Times New Roman"/>
        </w:rPr>
        <w:t>, předseda představenstva</w:t>
      </w:r>
      <w:r>
        <w:rPr>
          <w:rFonts w:ascii="Times New Roman" w:eastAsia="Times New Roman" w:hAnsi="Times New Roman" w:cs="Times New Roman"/>
        </w:rPr>
        <w:tab/>
      </w:r>
      <w:r>
        <w:rPr>
          <w:rFonts w:ascii="Times New Roman" w:eastAsia="Times New Roman" w:hAnsi="Times New Roman" w:cs="Times New Roman"/>
        </w:rPr>
        <w:tab/>
      </w:r>
      <w:r w:rsidR="009936E8">
        <w:rPr>
          <w:rFonts w:ascii="Times New Roman" w:eastAsia="Times New Roman" w:hAnsi="Times New Roman" w:cs="Times New Roman"/>
        </w:rPr>
        <w:t>XXX</w:t>
      </w:r>
    </w:p>
    <w:p w14:paraId="00000067" w14:textId="64643877" w:rsidR="002B16CA" w:rsidRDefault="009936E8">
      <w:pPr>
        <w:tabs>
          <w:tab w:val="center" w:pos="2127"/>
          <w:tab w:val="center" w:pos="7655"/>
        </w:tabs>
        <w:spacing w:after="0"/>
        <w:ind w:left="5760" w:hanging="5760"/>
        <w:rPr>
          <w:rFonts w:ascii="Times New Roman" w:eastAsia="Times New Roman" w:hAnsi="Times New Roman" w:cs="Times New Roman"/>
        </w:rPr>
      </w:pPr>
      <w:r>
        <w:rPr>
          <w:rFonts w:ascii="Times New Roman" w:eastAsia="Times New Roman" w:hAnsi="Times New Roman" w:cs="Times New Roman"/>
        </w:rPr>
        <w:t>Michaela Katolická, člen představenstva</w:t>
      </w:r>
      <w:r w:rsidR="00E32205">
        <w:rPr>
          <w:rFonts w:ascii="Times New Roman" w:eastAsia="Times New Roman" w:hAnsi="Times New Roman" w:cs="Times New Roman"/>
        </w:rPr>
        <w:tab/>
      </w:r>
      <w:r w:rsidR="00E32205">
        <w:rPr>
          <w:rFonts w:ascii="Times New Roman" w:eastAsia="Times New Roman" w:hAnsi="Times New Roman" w:cs="Times New Roman"/>
        </w:rPr>
        <w:tab/>
      </w:r>
      <w:r w:rsidR="00E32205">
        <w:rPr>
          <w:rFonts w:ascii="Times New Roman" w:eastAsia="Times New Roman" w:hAnsi="Times New Roman" w:cs="Times New Roman"/>
          <w:b/>
          <w:highlight w:val="white"/>
        </w:rPr>
        <w:t>České vysoké učení technické v Praze</w:t>
      </w:r>
    </w:p>
    <w:p w14:paraId="00000068" w14:textId="1D1E6C8A" w:rsidR="002B16CA" w:rsidRDefault="00E32205">
      <w:pPr>
        <w:tabs>
          <w:tab w:val="center" w:pos="2127"/>
          <w:tab w:val="center" w:pos="7655"/>
        </w:tabs>
        <w:spacing w:after="0"/>
        <w:rPr>
          <w:rFonts w:ascii="Times New Roman" w:eastAsia="Times New Roman" w:hAnsi="Times New Roman" w:cs="Times New Roman"/>
          <w:b/>
          <w:highlight w:val="white"/>
        </w:rPr>
      </w:pPr>
      <w:r>
        <w:rPr>
          <w:rFonts w:ascii="Times New Roman" w:eastAsia="Times New Roman" w:hAnsi="Times New Roman" w:cs="Times New Roman"/>
          <w:b/>
        </w:rPr>
        <w:tab/>
      </w:r>
      <w:r w:rsidR="009936E8">
        <w:rPr>
          <w:rFonts w:ascii="Times New Roman" w:eastAsia="Times New Roman" w:hAnsi="Times New Roman" w:cs="Times New Roman"/>
          <w:b/>
        </w:rPr>
        <w:t>CSGM a.s.</w:t>
      </w:r>
      <w:r>
        <w:rPr>
          <w:rFonts w:ascii="Times New Roman" w:eastAsia="Times New Roman" w:hAnsi="Times New Roman" w:cs="Times New Roman"/>
          <w:b/>
        </w:rPr>
        <w:tab/>
      </w:r>
      <w:r>
        <w:rPr>
          <w:rFonts w:ascii="Times New Roman" w:eastAsia="Times New Roman" w:hAnsi="Times New Roman" w:cs="Times New Roman"/>
          <w:b/>
          <w:highlight w:val="white"/>
        </w:rPr>
        <w:t>Fakulta elektrotechnická –</w:t>
      </w:r>
    </w:p>
    <w:sectPr w:rsidR="002B16CA">
      <w:pgSz w:w="11900" w:h="16820"/>
      <w:pgMar w:top="851" w:right="843" w:bottom="864" w:left="851" w:header="706" w:footer="706"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CA"/>
    <w:rsid w:val="002B16CA"/>
    <w:rsid w:val="00622747"/>
    <w:rsid w:val="009936E8"/>
    <w:rsid w:val="00E322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92DC"/>
  <w15:docId w15:val="{8F576D98-602A-447A-BDD9-DC694CD0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cs-CZ" w:eastAsia="cs-CZ"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FC40C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D/JGludH4ZI6Yc1e1gUnYLH/g==">CgMxLjA4AHIhMXJkX1otM0EtUGswdGt1OWlKc05rVy1ET241b1N6U1B4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980</Words>
  <Characters>5787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Pospisilikova, Hana</cp:lastModifiedBy>
  <cp:revision>2</cp:revision>
  <dcterms:created xsi:type="dcterms:W3CDTF">2024-04-16T08:52:00Z</dcterms:created>
  <dcterms:modified xsi:type="dcterms:W3CDTF">2025-05-12T12:33:00Z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Name">
    <vt:lpwstr>C2-Internal</vt:lpwstr>
  </property>
  <property fmtid="{D5CDD505-2E9C-101B-9397-08002B2CF9AE}" pid="3" name="MSIP_Label_e3e41b38-373c-4b3a-9137-5c0b023d0bef_Enabled">
    <vt:lpwstr>true</vt:lpwstr>
  </property>
  <property fmtid="{D5CDD505-2E9C-101B-9397-08002B2CF9AE}" pid="4" name="MSIP_Label_e3e41b38-373c-4b3a-9137-5c0b023d0bef_Method">
    <vt:lpwstr>Standard</vt:lpwstr>
  </property>
  <property fmtid="{D5CDD505-2E9C-101B-9397-08002B2CF9AE}" pid="5" name="MSIP_Label_e3e41b38-373c-4b3a-9137-5c0b023d0bef_ContentBits">
    <vt:lpwstr>0</vt:lpwstr>
  </property>
  <property fmtid="{D5CDD505-2E9C-101B-9397-08002B2CF9AE}" pid="6" name="MSIP_Label_e3e41b38-373c-4b3a-9137-5c0b023d0bef_ActionId">
    <vt:lpwstr>597e454c-d99e-45c3-9db2-7b5a11fe7ffa</vt:lpwstr>
  </property>
  <property fmtid="{D5CDD505-2E9C-101B-9397-08002B2CF9AE}" pid="7" name="MSIP_Label_e3e41b38-373c-4b3a-9137-5c0b023d0bef_SetDate">
    <vt:lpwstr>2022-03-14T08:31:42Z</vt:lpwstr>
  </property>
  <property fmtid="{D5CDD505-2E9C-101B-9397-08002B2CF9AE}" pid="8" name="MSIP_Label_e3e41b38-373c-4b3a-9137-5c0b023d0bef_SiteId">
    <vt:lpwstr>b213b057-1008-4204-8c53-8147bc602a29</vt:lpwstr>
  </property>
</Properties>
</file>