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541DD" w14:textId="77777777" w:rsidR="008208AE" w:rsidRDefault="008208AE" w:rsidP="007E244A">
      <w:pPr>
        <w:spacing w:after="0" w:line="240" w:lineRule="auto"/>
        <w:jc w:val="center"/>
        <w:rPr>
          <w:b/>
          <w:sz w:val="32"/>
        </w:rPr>
      </w:pPr>
    </w:p>
    <w:p w14:paraId="7DDC8948" w14:textId="77777777" w:rsidR="00B273EA" w:rsidRDefault="005350CC" w:rsidP="007E244A">
      <w:pPr>
        <w:spacing w:after="0" w:line="240" w:lineRule="auto"/>
        <w:jc w:val="center"/>
        <w:rPr>
          <w:b/>
          <w:sz w:val="32"/>
        </w:rPr>
      </w:pPr>
      <w:r w:rsidRPr="00AE1595">
        <w:rPr>
          <w:b/>
          <w:sz w:val="32"/>
        </w:rPr>
        <w:t xml:space="preserve">Dohoda </w:t>
      </w:r>
    </w:p>
    <w:p w14:paraId="108B92BC" w14:textId="77777777" w:rsidR="00B273EA" w:rsidRPr="00210F4C" w:rsidRDefault="00B273EA" w:rsidP="00210F4C">
      <w:pPr>
        <w:spacing w:after="0" w:line="240" w:lineRule="auto"/>
        <w:jc w:val="center"/>
        <w:rPr>
          <w:rFonts w:cstheme="minorHAnsi"/>
          <w:b/>
        </w:rPr>
      </w:pPr>
    </w:p>
    <w:p w14:paraId="5588E846" w14:textId="77777777" w:rsidR="00210F4C" w:rsidRPr="00210F4C" w:rsidRDefault="005350CC" w:rsidP="00210F4C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0F4C">
        <w:rPr>
          <w:rFonts w:asciiTheme="minorHAnsi" w:hAnsiTheme="minorHAnsi" w:cstheme="minorHAnsi"/>
          <w:b/>
          <w:sz w:val="22"/>
          <w:szCs w:val="22"/>
        </w:rPr>
        <w:t>o ukončení</w:t>
      </w:r>
      <w:r w:rsidR="00B273EA" w:rsidRPr="00210F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0F4C" w:rsidRPr="00210F4C">
        <w:rPr>
          <w:rFonts w:asciiTheme="minorHAnsi" w:hAnsiTheme="minorHAnsi" w:cstheme="minorHAnsi"/>
          <w:b/>
          <w:sz w:val="22"/>
          <w:szCs w:val="22"/>
        </w:rPr>
        <w:t>Smlouvy o komplexní podpoře provozu a užití informačního systému</w:t>
      </w:r>
    </w:p>
    <w:p w14:paraId="0043A531" w14:textId="77777777" w:rsidR="00210F4C" w:rsidRPr="00210F4C" w:rsidRDefault="00210F4C" w:rsidP="00210F4C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0F4C">
        <w:rPr>
          <w:rFonts w:asciiTheme="minorHAnsi" w:hAnsiTheme="minorHAnsi" w:cstheme="minorHAnsi"/>
          <w:b/>
          <w:sz w:val="22"/>
          <w:szCs w:val="22"/>
        </w:rPr>
        <w:t>GINIS Standard SSL, jeho další obnově a rozvoji č. GOVAP000THV9, číslo</w:t>
      </w:r>
    </w:p>
    <w:p w14:paraId="3E250186" w14:textId="77777777" w:rsidR="00D4028A" w:rsidRPr="00210F4C" w:rsidRDefault="009B0D7F" w:rsidP="00210F4C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</w:t>
      </w:r>
      <w:r w:rsidR="00210F4C" w:rsidRPr="00210F4C">
        <w:rPr>
          <w:rFonts w:asciiTheme="minorHAnsi" w:hAnsiTheme="minorHAnsi" w:cstheme="minorHAnsi"/>
          <w:b/>
          <w:sz w:val="22"/>
          <w:szCs w:val="22"/>
        </w:rPr>
        <w:t>bjednatele: 2019/VVaOŽÚ/000293/SML</w:t>
      </w:r>
      <w:r w:rsidR="00C97434">
        <w:rPr>
          <w:rFonts w:asciiTheme="minorHAnsi" w:hAnsiTheme="minorHAnsi" w:cstheme="minorHAnsi"/>
          <w:b/>
          <w:sz w:val="22"/>
          <w:szCs w:val="22"/>
        </w:rPr>
        <w:t xml:space="preserve"> ze dne 18.12.2019</w:t>
      </w:r>
    </w:p>
    <w:p w14:paraId="2CB8386A" w14:textId="77777777" w:rsidR="00D4028A" w:rsidRDefault="00D4028A" w:rsidP="00D4028A">
      <w:pPr>
        <w:spacing w:after="0" w:line="240" w:lineRule="auto"/>
        <w:rPr>
          <w:rFonts w:cstheme="minorHAnsi"/>
        </w:rPr>
      </w:pPr>
    </w:p>
    <w:p w14:paraId="32590E5B" w14:textId="77777777" w:rsidR="00D4028A" w:rsidRDefault="00D4028A" w:rsidP="00D4028A">
      <w:pPr>
        <w:spacing w:after="0" w:line="240" w:lineRule="auto"/>
        <w:rPr>
          <w:rFonts w:cstheme="minorHAnsi"/>
        </w:rPr>
      </w:pPr>
    </w:p>
    <w:p w14:paraId="1D88765A" w14:textId="1A282969" w:rsidR="007E244A" w:rsidRPr="0080347E" w:rsidRDefault="00565E3F" w:rsidP="005E6179">
      <w:pPr>
        <w:spacing w:after="0" w:line="240" w:lineRule="auto"/>
        <w:ind w:firstLine="482"/>
        <w:rPr>
          <w:rFonts w:cstheme="minorHAnsi"/>
        </w:rPr>
      </w:pPr>
      <w:r>
        <w:rPr>
          <w:rFonts w:cstheme="minorHAnsi"/>
        </w:rPr>
        <w:t>Zhotovi</w:t>
      </w:r>
      <w:r w:rsidR="007A7057" w:rsidRPr="008C5A77">
        <w:rPr>
          <w:rFonts w:cstheme="minorHAnsi"/>
        </w:rPr>
        <w:t>tel</w:t>
      </w:r>
      <w:r w:rsidR="007E244A" w:rsidRPr="008C5A77">
        <w:rPr>
          <w:rFonts w:cstheme="minorHAnsi"/>
        </w:rPr>
        <w:t>:</w:t>
      </w:r>
      <w:r w:rsidR="0010688E">
        <w:rPr>
          <w:rFonts w:cstheme="minorHAnsi"/>
        </w:rPr>
        <w:tab/>
      </w:r>
      <w:r w:rsidR="00B72903" w:rsidRPr="0080347E">
        <w:rPr>
          <w:rFonts w:cstheme="minorHAnsi"/>
          <w:b/>
        </w:rPr>
        <w:t>GORDIC</w:t>
      </w:r>
      <w:r w:rsidR="007A7057" w:rsidRPr="0080347E">
        <w:rPr>
          <w:rFonts w:cstheme="minorHAnsi"/>
          <w:b/>
        </w:rPr>
        <w:t xml:space="preserve"> spol. s r.o.</w:t>
      </w:r>
    </w:p>
    <w:p w14:paraId="17312481" w14:textId="77777777" w:rsidR="007E244A" w:rsidRPr="00A93F18" w:rsidRDefault="007E244A" w:rsidP="007F64EE">
      <w:pPr>
        <w:tabs>
          <w:tab w:val="left" w:pos="2127"/>
          <w:tab w:val="left" w:pos="4111"/>
        </w:tabs>
        <w:spacing w:before="100" w:after="0" w:line="240" w:lineRule="auto"/>
        <w:ind w:left="482" w:firstLine="1644"/>
        <w:rPr>
          <w:rFonts w:cstheme="minorHAnsi"/>
        </w:rPr>
      </w:pPr>
      <w:r w:rsidRPr="0080347E">
        <w:rPr>
          <w:rFonts w:cstheme="minorHAnsi"/>
        </w:rPr>
        <w:t>se sídlem</w:t>
      </w:r>
      <w:r w:rsidR="00482770">
        <w:rPr>
          <w:rFonts w:cstheme="minorHAnsi"/>
        </w:rPr>
        <w:t>:</w:t>
      </w:r>
      <w:r w:rsidR="00482770">
        <w:rPr>
          <w:rFonts w:cstheme="minorHAnsi"/>
        </w:rPr>
        <w:tab/>
      </w:r>
      <w:r w:rsidRPr="0080347E">
        <w:rPr>
          <w:rFonts w:cstheme="minorHAnsi"/>
        </w:rPr>
        <w:t xml:space="preserve"> </w:t>
      </w:r>
      <w:r w:rsidRPr="0080347E">
        <w:rPr>
          <w:rFonts w:cstheme="minorHAnsi"/>
        </w:rPr>
        <w:tab/>
        <w:t xml:space="preserve">     </w:t>
      </w:r>
      <w:r w:rsidR="00B65870" w:rsidRPr="00A93F18">
        <w:rPr>
          <w:rFonts w:cstheme="minorHAnsi"/>
          <w:shd w:val="clear" w:color="auto" w:fill="FFFFFF"/>
        </w:rPr>
        <w:t>Erbenova 2108/4, 586 01 Jihlava</w:t>
      </w:r>
    </w:p>
    <w:p w14:paraId="5352191E" w14:textId="77777777" w:rsidR="007E244A" w:rsidRPr="00A93F18" w:rsidRDefault="00482770" w:rsidP="007E244A">
      <w:pPr>
        <w:tabs>
          <w:tab w:val="left" w:pos="2127"/>
          <w:tab w:val="left" w:pos="4111"/>
          <w:tab w:val="left" w:pos="4536"/>
        </w:tabs>
        <w:spacing w:before="100" w:after="0" w:line="240" w:lineRule="auto"/>
        <w:ind w:left="482" w:firstLine="1644"/>
        <w:rPr>
          <w:rFonts w:cstheme="minorHAnsi"/>
        </w:rPr>
      </w:pPr>
      <w:r w:rsidRPr="00A93F18">
        <w:rPr>
          <w:rFonts w:cstheme="minorHAnsi"/>
        </w:rPr>
        <w:t xml:space="preserve">IČ: </w:t>
      </w:r>
      <w:r w:rsidRPr="00A93F18">
        <w:rPr>
          <w:rFonts w:cstheme="minorHAnsi"/>
        </w:rPr>
        <w:tab/>
      </w:r>
      <w:r w:rsidR="007E244A" w:rsidRPr="00A93F18">
        <w:rPr>
          <w:rFonts w:cstheme="minorHAnsi"/>
        </w:rPr>
        <w:t xml:space="preserve"> </w:t>
      </w:r>
      <w:r w:rsidR="007E244A" w:rsidRPr="00A93F18">
        <w:rPr>
          <w:rFonts w:cstheme="minorHAnsi"/>
        </w:rPr>
        <w:tab/>
      </w:r>
      <w:r w:rsidR="007F64EE" w:rsidRPr="00A93F18">
        <w:rPr>
          <w:rFonts w:cstheme="minorHAnsi"/>
          <w:shd w:val="clear" w:color="auto" w:fill="FFFFFF"/>
        </w:rPr>
        <w:t>47903783</w:t>
      </w:r>
    </w:p>
    <w:p w14:paraId="0F9A6CD7" w14:textId="77777777" w:rsidR="007E244A" w:rsidRPr="00A93F18" w:rsidRDefault="00482770" w:rsidP="007E244A">
      <w:pPr>
        <w:tabs>
          <w:tab w:val="left" w:pos="2127"/>
          <w:tab w:val="left" w:pos="4111"/>
          <w:tab w:val="left" w:pos="4536"/>
        </w:tabs>
        <w:spacing w:before="100" w:after="0" w:line="240" w:lineRule="auto"/>
        <w:ind w:left="482" w:firstLine="1644"/>
        <w:rPr>
          <w:rFonts w:cstheme="minorHAnsi"/>
        </w:rPr>
      </w:pPr>
      <w:r w:rsidRPr="00A93F18">
        <w:rPr>
          <w:rFonts w:cstheme="minorHAnsi"/>
        </w:rPr>
        <w:t>DIČ:</w:t>
      </w:r>
      <w:r w:rsidRPr="00A93F18">
        <w:rPr>
          <w:rFonts w:cstheme="minorHAnsi"/>
        </w:rPr>
        <w:tab/>
      </w:r>
      <w:r w:rsidR="007E244A" w:rsidRPr="00A93F18">
        <w:rPr>
          <w:rFonts w:cstheme="minorHAnsi"/>
        </w:rPr>
        <w:tab/>
      </w:r>
      <w:r w:rsidR="00752249" w:rsidRPr="00A93F18">
        <w:rPr>
          <w:rFonts w:cstheme="minorHAnsi"/>
        </w:rPr>
        <w:t>CZ</w:t>
      </w:r>
      <w:r w:rsidR="00752249" w:rsidRPr="00A93F18">
        <w:rPr>
          <w:rFonts w:cstheme="minorHAnsi"/>
          <w:shd w:val="clear" w:color="auto" w:fill="FFFFFF"/>
        </w:rPr>
        <w:t>47903783</w:t>
      </w:r>
    </w:p>
    <w:p w14:paraId="324E3EE3" w14:textId="77777777" w:rsidR="00752249" w:rsidRPr="00104BB5" w:rsidRDefault="007E244A" w:rsidP="00752249">
      <w:pPr>
        <w:spacing w:line="360" w:lineRule="atLeast"/>
        <w:ind w:left="2124"/>
        <w:rPr>
          <w:rFonts w:eastAsia="Times New Roman" w:cstheme="minorHAnsi"/>
          <w:lang w:eastAsia="cs-CZ"/>
        </w:rPr>
      </w:pPr>
      <w:r w:rsidRPr="00A93F18">
        <w:rPr>
          <w:rFonts w:cstheme="minorHAnsi"/>
        </w:rPr>
        <w:t xml:space="preserve">Zapsána v obchodním rejstříku vedeném </w:t>
      </w:r>
      <w:r w:rsidR="00752249" w:rsidRPr="00A93F18">
        <w:rPr>
          <w:rFonts w:eastAsia="Times New Roman" w:cstheme="minorHAnsi"/>
          <w:bdr w:val="none" w:sz="0" w:space="0" w:color="auto" w:frame="1"/>
          <w:lang w:eastAsia="cs-CZ"/>
        </w:rPr>
        <w:t>u Krajského</w:t>
      </w:r>
      <w:r w:rsidR="00752249" w:rsidRPr="00104BB5">
        <w:rPr>
          <w:rFonts w:eastAsia="Times New Roman" w:cstheme="minorHAnsi"/>
          <w:bdr w:val="none" w:sz="0" w:space="0" w:color="auto" w:frame="1"/>
          <w:lang w:eastAsia="cs-CZ"/>
        </w:rPr>
        <w:t xml:space="preserve"> soudu v Brně, spisová </w:t>
      </w:r>
      <w:r w:rsidR="00752249" w:rsidRPr="00104BB5">
        <w:rPr>
          <w:rFonts w:cstheme="minorHAnsi"/>
        </w:rPr>
        <w:t>značka C 9313</w:t>
      </w:r>
    </w:p>
    <w:p w14:paraId="7ECF4894" w14:textId="77777777" w:rsidR="007E244A" w:rsidRPr="00104BB5" w:rsidRDefault="007E244A" w:rsidP="00752249">
      <w:pPr>
        <w:tabs>
          <w:tab w:val="left" w:pos="2127"/>
          <w:tab w:val="left" w:pos="4111"/>
          <w:tab w:val="left" w:pos="4536"/>
        </w:tabs>
        <w:spacing w:before="100" w:after="0" w:line="240" w:lineRule="auto"/>
        <w:ind w:left="482" w:firstLine="1644"/>
        <w:rPr>
          <w:rFonts w:cstheme="minorHAnsi"/>
        </w:rPr>
      </w:pPr>
      <w:r w:rsidRPr="00104BB5">
        <w:rPr>
          <w:rFonts w:cstheme="minorHAnsi"/>
        </w:rPr>
        <w:t>Bankovní spojení:</w:t>
      </w:r>
      <w:r w:rsidRPr="00104BB5">
        <w:rPr>
          <w:rFonts w:cstheme="minorHAnsi"/>
        </w:rPr>
        <w:tab/>
        <w:t xml:space="preserve"> </w:t>
      </w:r>
      <w:r w:rsidRPr="00104BB5">
        <w:rPr>
          <w:rFonts w:cstheme="minorHAnsi"/>
        </w:rPr>
        <w:tab/>
      </w:r>
      <w:r w:rsidR="002E3851" w:rsidRPr="00104BB5">
        <w:rPr>
          <w:rFonts w:cstheme="minorHAnsi"/>
          <w:color w:val="040C28"/>
        </w:rPr>
        <w:t>Komerční banka, a.s.</w:t>
      </w:r>
      <w:r w:rsidR="006F4303" w:rsidRPr="00104BB5">
        <w:rPr>
          <w:rFonts w:cstheme="minorHAnsi"/>
          <w:color w:val="040C28"/>
        </w:rPr>
        <w:t>,</w:t>
      </w:r>
      <w:r w:rsidR="002E3851" w:rsidRPr="00104BB5">
        <w:rPr>
          <w:rFonts w:cstheme="minorHAnsi"/>
          <w:color w:val="040C28"/>
        </w:rPr>
        <w:t xml:space="preserve"> </w:t>
      </w:r>
      <w:r w:rsidRPr="00104BB5">
        <w:rPr>
          <w:rFonts w:cstheme="minorHAnsi"/>
        </w:rPr>
        <w:t xml:space="preserve">č. ú. </w:t>
      </w:r>
      <w:r w:rsidR="002E3851" w:rsidRPr="00104BB5">
        <w:rPr>
          <w:rFonts w:cstheme="minorHAnsi"/>
          <w:bCs/>
        </w:rPr>
        <w:t>19-4650950217/0100</w:t>
      </w:r>
    </w:p>
    <w:p w14:paraId="712045DB" w14:textId="14D2F745" w:rsidR="007E244A" w:rsidRPr="00104BB5" w:rsidRDefault="003E3FD0" w:rsidP="004B05AC">
      <w:pPr>
        <w:spacing w:before="100" w:after="0" w:line="240" w:lineRule="auto"/>
        <w:ind w:left="482" w:firstLine="1644"/>
        <w:rPr>
          <w:rFonts w:cstheme="minorHAnsi"/>
        </w:rPr>
      </w:pPr>
      <w:r>
        <w:rPr>
          <w:rFonts w:cstheme="minorHAnsi"/>
        </w:rPr>
        <w:t>Zastoupený: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3A77EC">
        <w:rPr>
          <w:rFonts w:cstheme="minorHAnsi"/>
        </w:rPr>
        <w:t xml:space="preserve"> </w:t>
      </w:r>
      <w:r w:rsidR="008C1681">
        <w:rPr>
          <w:rFonts w:cstheme="minorHAnsi"/>
        </w:rPr>
        <w:t xml:space="preserve">jednatelem </w:t>
      </w:r>
      <w:r>
        <w:rPr>
          <w:rFonts w:cstheme="minorHAnsi"/>
        </w:rPr>
        <w:t>Ing. Jaromírem Řezáčem</w:t>
      </w:r>
      <w:r w:rsidR="008C1681">
        <w:rPr>
          <w:rFonts w:cstheme="minorHAnsi"/>
        </w:rPr>
        <w:t>, DBA</w:t>
      </w:r>
      <w:r w:rsidR="007E244A" w:rsidRPr="00104BB5">
        <w:rPr>
          <w:rFonts w:cstheme="minorHAnsi"/>
        </w:rPr>
        <w:tab/>
      </w:r>
      <w:r w:rsidR="004B05AC" w:rsidRPr="00104BB5">
        <w:rPr>
          <w:rFonts w:cstheme="minorHAnsi"/>
        </w:rPr>
        <w:t xml:space="preserve">      </w:t>
      </w:r>
    </w:p>
    <w:p w14:paraId="7E24D891" w14:textId="77777777" w:rsidR="007E244A" w:rsidRPr="00104BB5" w:rsidRDefault="007E244A" w:rsidP="007E244A">
      <w:pPr>
        <w:tabs>
          <w:tab w:val="left" w:pos="2127"/>
          <w:tab w:val="left" w:pos="4111"/>
          <w:tab w:val="left" w:pos="4536"/>
        </w:tabs>
        <w:spacing w:before="240" w:after="0" w:line="240" w:lineRule="auto"/>
        <w:ind w:left="482" w:hanging="482"/>
        <w:jc w:val="both"/>
        <w:rPr>
          <w:rFonts w:cstheme="minorHAnsi"/>
        </w:rPr>
      </w:pPr>
      <w:r w:rsidRPr="00104BB5">
        <w:rPr>
          <w:rFonts w:cstheme="minorHAnsi"/>
        </w:rPr>
        <w:t>a</w:t>
      </w:r>
    </w:p>
    <w:p w14:paraId="6695362C" w14:textId="1E4D8D52" w:rsidR="007E244A" w:rsidRPr="00104BB5" w:rsidRDefault="00565E3F" w:rsidP="005E6179">
      <w:pPr>
        <w:spacing w:before="120" w:after="0" w:line="240" w:lineRule="auto"/>
        <w:ind w:left="482"/>
        <w:jc w:val="both"/>
        <w:rPr>
          <w:rFonts w:cstheme="minorHAnsi"/>
          <w:b/>
        </w:rPr>
      </w:pPr>
      <w:r>
        <w:rPr>
          <w:rFonts w:cstheme="minorHAnsi"/>
        </w:rPr>
        <w:t>Objedna</w:t>
      </w:r>
      <w:r w:rsidR="007A7057" w:rsidRPr="00104BB5">
        <w:rPr>
          <w:rFonts w:cstheme="minorHAnsi"/>
        </w:rPr>
        <w:t>tel</w:t>
      </w:r>
      <w:r w:rsidR="007E244A" w:rsidRPr="00104BB5">
        <w:rPr>
          <w:rFonts w:cstheme="minorHAnsi"/>
        </w:rPr>
        <w:t>:</w:t>
      </w:r>
      <w:r w:rsidR="00DD5783" w:rsidRPr="00104BB5">
        <w:rPr>
          <w:rFonts w:cstheme="minorHAnsi"/>
          <w:b/>
        </w:rPr>
        <w:tab/>
      </w:r>
      <w:r w:rsidR="007E244A" w:rsidRPr="00104BB5">
        <w:rPr>
          <w:rFonts w:cstheme="minorHAnsi"/>
          <w:b/>
        </w:rPr>
        <w:t>Město Frýdlant nad Ostravicí</w:t>
      </w:r>
    </w:p>
    <w:p w14:paraId="054C2DCC" w14:textId="77777777" w:rsidR="007E244A" w:rsidRPr="00104BB5" w:rsidRDefault="007E244A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se sídlem</w:t>
      </w:r>
      <w:r w:rsidR="00482770" w:rsidRPr="00104BB5">
        <w:rPr>
          <w:rFonts w:cstheme="minorHAnsi"/>
        </w:rPr>
        <w:t>:</w:t>
      </w:r>
      <w:r w:rsidR="00482770" w:rsidRPr="00104BB5">
        <w:rPr>
          <w:rFonts w:cstheme="minorHAnsi"/>
        </w:rPr>
        <w:tab/>
      </w:r>
      <w:r w:rsidRPr="00104BB5">
        <w:rPr>
          <w:rFonts w:cstheme="minorHAnsi"/>
        </w:rPr>
        <w:tab/>
        <w:t>Náměstí 3, 739 11 Frýdlant nad Ost</w:t>
      </w:r>
      <w:r w:rsidR="00951DF4" w:rsidRPr="00104BB5">
        <w:rPr>
          <w:rFonts w:cstheme="minorHAnsi"/>
        </w:rPr>
        <w:t>r</w:t>
      </w:r>
      <w:r w:rsidRPr="00104BB5">
        <w:rPr>
          <w:rFonts w:cstheme="minorHAnsi"/>
        </w:rPr>
        <w:t>avicí</w:t>
      </w:r>
    </w:p>
    <w:p w14:paraId="5685AF98" w14:textId="77777777" w:rsidR="007E244A" w:rsidRPr="00104BB5" w:rsidRDefault="007E244A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IČ</w:t>
      </w:r>
      <w:r w:rsidR="00482770" w:rsidRPr="00104BB5">
        <w:rPr>
          <w:rFonts w:cstheme="minorHAnsi"/>
        </w:rPr>
        <w:t>:</w:t>
      </w:r>
      <w:r w:rsidR="00482770" w:rsidRPr="00104BB5">
        <w:rPr>
          <w:rFonts w:cstheme="minorHAnsi"/>
        </w:rPr>
        <w:tab/>
      </w:r>
      <w:r w:rsidRPr="00104BB5">
        <w:rPr>
          <w:rFonts w:cstheme="minorHAnsi"/>
        </w:rPr>
        <w:tab/>
        <w:t>00296651</w:t>
      </w:r>
    </w:p>
    <w:p w14:paraId="61AE34CE" w14:textId="77777777" w:rsidR="007E244A" w:rsidRPr="00104BB5" w:rsidRDefault="007E244A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DIČ</w:t>
      </w:r>
      <w:r w:rsidR="00482770" w:rsidRPr="00104BB5">
        <w:rPr>
          <w:rFonts w:cstheme="minorHAnsi"/>
        </w:rPr>
        <w:t>:</w:t>
      </w:r>
      <w:r w:rsidR="00482770" w:rsidRPr="00104BB5">
        <w:rPr>
          <w:rFonts w:cstheme="minorHAnsi"/>
        </w:rPr>
        <w:tab/>
      </w:r>
      <w:r w:rsidRPr="00104BB5">
        <w:rPr>
          <w:rFonts w:cstheme="minorHAnsi"/>
        </w:rPr>
        <w:tab/>
        <w:t>CZ00296651</w:t>
      </w:r>
    </w:p>
    <w:p w14:paraId="732CB3D3" w14:textId="77777777" w:rsidR="00492EE4" w:rsidRPr="00104BB5" w:rsidRDefault="00492EE4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Bankovní spojení:</w:t>
      </w:r>
      <w:r w:rsidRPr="00104BB5">
        <w:rPr>
          <w:rFonts w:cstheme="minorHAnsi"/>
        </w:rPr>
        <w:tab/>
      </w:r>
      <w:r w:rsidRPr="00104BB5">
        <w:rPr>
          <w:rFonts w:cstheme="minorHAnsi"/>
        </w:rPr>
        <w:tab/>
      </w:r>
      <w:r w:rsidR="00E928BB" w:rsidRPr="00104BB5">
        <w:rPr>
          <w:rFonts w:cstheme="minorHAnsi"/>
        </w:rPr>
        <w:t xml:space="preserve">Komerční banka, a.s., </w:t>
      </w:r>
      <w:r w:rsidR="00951216" w:rsidRPr="00104BB5">
        <w:rPr>
          <w:rFonts w:cstheme="minorHAnsi"/>
          <w:shd w:val="clear" w:color="auto" w:fill="FFFFFF"/>
        </w:rPr>
        <w:t>19-1322781/</w:t>
      </w:r>
      <w:r w:rsidR="00951216" w:rsidRPr="00104BB5">
        <w:rPr>
          <w:rFonts w:cstheme="minorHAnsi"/>
        </w:rPr>
        <w:t>0100</w:t>
      </w:r>
    </w:p>
    <w:p w14:paraId="14FBA290" w14:textId="77777777" w:rsidR="007E244A" w:rsidRPr="00104BB5" w:rsidRDefault="00482770" w:rsidP="007E244A">
      <w:pPr>
        <w:tabs>
          <w:tab w:val="left" w:pos="2127"/>
          <w:tab w:val="left" w:pos="4320"/>
          <w:tab w:val="left" w:pos="4680"/>
        </w:tabs>
        <w:spacing w:before="100" w:after="0" w:line="240" w:lineRule="auto"/>
        <w:ind w:left="482" w:firstLine="1645"/>
        <w:jc w:val="both"/>
        <w:rPr>
          <w:rFonts w:cstheme="minorHAnsi"/>
        </w:rPr>
      </w:pPr>
      <w:r w:rsidRPr="00104BB5">
        <w:rPr>
          <w:rFonts w:cstheme="minorHAnsi"/>
        </w:rPr>
        <w:t>Z</w:t>
      </w:r>
      <w:r w:rsidR="007E244A" w:rsidRPr="00104BB5">
        <w:rPr>
          <w:rFonts w:cstheme="minorHAnsi"/>
        </w:rPr>
        <w:t>astoupený</w:t>
      </w:r>
      <w:r w:rsidRPr="00104BB5">
        <w:rPr>
          <w:rFonts w:cstheme="minorHAnsi"/>
        </w:rPr>
        <w:t>:</w:t>
      </w:r>
      <w:r w:rsidR="007E244A" w:rsidRPr="00104BB5">
        <w:rPr>
          <w:rFonts w:cstheme="minorHAnsi"/>
        </w:rPr>
        <w:tab/>
      </w:r>
      <w:r w:rsidR="007E244A" w:rsidRPr="00104BB5">
        <w:rPr>
          <w:rFonts w:cstheme="minorHAnsi"/>
        </w:rPr>
        <w:tab/>
        <w:t>starostkou RNDr. Helenou Pešatovou</w:t>
      </w:r>
    </w:p>
    <w:p w14:paraId="14981A00" w14:textId="77777777" w:rsidR="00CC48C4" w:rsidRDefault="00CC48C4" w:rsidP="009F7FA7">
      <w:pPr>
        <w:spacing w:after="0" w:line="240" w:lineRule="auto"/>
        <w:jc w:val="both"/>
      </w:pPr>
    </w:p>
    <w:p w14:paraId="2A2A2182" w14:textId="77777777" w:rsidR="00CD0FBE" w:rsidRPr="00581F00" w:rsidRDefault="00CD0FBE" w:rsidP="00DA50D9">
      <w:pPr>
        <w:spacing w:after="0" w:line="240" w:lineRule="auto"/>
        <w:jc w:val="center"/>
        <w:rPr>
          <w:rFonts w:cstheme="minorHAnsi"/>
        </w:rPr>
      </w:pPr>
    </w:p>
    <w:p w14:paraId="2D5431D9" w14:textId="77777777" w:rsidR="00581F00" w:rsidRPr="00581F00" w:rsidRDefault="001305C9" w:rsidP="00DA5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1F00">
        <w:rPr>
          <w:rFonts w:asciiTheme="minorHAnsi" w:hAnsiTheme="minorHAnsi" w:cstheme="minorHAnsi"/>
          <w:b/>
          <w:sz w:val="22"/>
          <w:szCs w:val="22"/>
        </w:rPr>
        <w:t xml:space="preserve">se dohodli na ukončení </w:t>
      </w:r>
      <w:r w:rsidR="00581F00" w:rsidRPr="00581F00">
        <w:rPr>
          <w:rFonts w:asciiTheme="minorHAnsi" w:hAnsiTheme="minorHAnsi" w:cstheme="minorHAnsi"/>
          <w:b/>
          <w:sz w:val="22"/>
          <w:szCs w:val="22"/>
        </w:rPr>
        <w:t>Smlouvy o komplexní podpoře provozu a užití informačního systému</w:t>
      </w:r>
    </w:p>
    <w:p w14:paraId="12091F76" w14:textId="77777777" w:rsidR="00581F00" w:rsidRPr="00581F00" w:rsidRDefault="00581F00" w:rsidP="00DA5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1F00">
        <w:rPr>
          <w:rFonts w:asciiTheme="minorHAnsi" w:hAnsiTheme="minorHAnsi" w:cstheme="minorHAnsi"/>
          <w:b/>
          <w:sz w:val="22"/>
          <w:szCs w:val="22"/>
        </w:rPr>
        <w:t>GINIS Standard SSL, jeho další obnově a rozvoji č. GOVAP000THV9, číslo</w:t>
      </w:r>
    </w:p>
    <w:p w14:paraId="0308AC3E" w14:textId="77777777" w:rsidR="00A037D6" w:rsidRPr="00CA17B7" w:rsidRDefault="00581F00" w:rsidP="00DA5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1F00">
        <w:rPr>
          <w:rFonts w:asciiTheme="minorHAnsi" w:hAnsiTheme="minorHAnsi" w:cstheme="minorHAnsi"/>
          <w:b/>
          <w:sz w:val="22"/>
          <w:szCs w:val="22"/>
        </w:rPr>
        <w:t>objednatele: 2019/VVaOŽÚ/000293/SML ze dne 18.12.2019</w:t>
      </w:r>
    </w:p>
    <w:p w14:paraId="7EC466BD" w14:textId="77777777" w:rsidR="000C6513" w:rsidRPr="000E3982" w:rsidRDefault="000C6513" w:rsidP="000E3982">
      <w:pPr>
        <w:pStyle w:val="Odstavecseseznamem"/>
        <w:spacing w:after="0" w:line="240" w:lineRule="auto"/>
        <w:jc w:val="both"/>
        <w:rPr>
          <w:b/>
        </w:rPr>
      </w:pPr>
    </w:p>
    <w:p w14:paraId="4FA664E9" w14:textId="77777777" w:rsidR="000C6513" w:rsidRDefault="000C6513" w:rsidP="001A738D">
      <w:pPr>
        <w:spacing w:before="100" w:beforeAutospacing="1" w:after="0" w:line="240" w:lineRule="auto"/>
        <w:jc w:val="center"/>
        <w:rPr>
          <w:b/>
        </w:rPr>
      </w:pPr>
      <w:r w:rsidRPr="0022371F">
        <w:rPr>
          <w:b/>
        </w:rPr>
        <w:t>I.</w:t>
      </w:r>
    </w:p>
    <w:p w14:paraId="3D7A1FFA" w14:textId="77777777" w:rsidR="000131F2" w:rsidRPr="001A738D" w:rsidRDefault="000131F2" w:rsidP="001A738D">
      <w:pPr>
        <w:spacing w:before="100" w:beforeAutospacing="1" w:after="0" w:line="240" w:lineRule="auto"/>
        <w:jc w:val="center"/>
        <w:rPr>
          <w:b/>
        </w:rPr>
      </w:pPr>
    </w:p>
    <w:p w14:paraId="112991CA" w14:textId="7A68CCB4" w:rsidR="00F101A8" w:rsidRPr="00EE4FE9" w:rsidRDefault="00565E3F" w:rsidP="00EE4FE9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0C6513" w:rsidRPr="00EE4FE9">
        <w:rPr>
          <w:rFonts w:asciiTheme="minorHAnsi" w:hAnsiTheme="minorHAnsi" w:cstheme="minorHAnsi"/>
          <w:sz w:val="22"/>
          <w:szCs w:val="22"/>
        </w:rPr>
        <w:t xml:space="preserve">tel a </w:t>
      </w:r>
      <w:r w:rsidR="001E6E52">
        <w:rPr>
          <w:rFonts w:asciiTheme="minorHAnsi" w:hAnsiTheme="minorHAnsi" w:cstheme="minorHAnsi"/>
          <w:sz w:val="22"/>
          <w:szCs w:val="22"/>
        </w:rPr>
        <w:t>Objedna</w:t>
      </w:r>
      <w:r w:rsidR="000C6513" w:rsidRPr="00EE4FE9">
        <w:rPr>
          <w:rFonts w:asciiTheme="minorHAnsi" w:hAnsiTheme="minorHAnsi" w:cstheme="minorHAnsi"/>
          <w:sz w:val="22"/>
          <w:szCs w:val="22"/>
        </w:rPr>
        <w:t xml:space="preserve">tel spolu dne </w:t>
      </w:r>
      <w:r w:rsidR="00EE4FE9" w:rsidRPr="00EE4FE9">
        <w:rPr>
          <w:rFonts w:asciiTheme="minorHAnsi" w:hAnsiTheme="minorHAnsi" w:cstheme="minorHAnsi"/>
          <w:sz w:val="22"/>
          <w:szCs w:val="22"/>
        </w:rPr>
        <w:t>18</w:t>
      </w:r>
      <w:r w:rsidR="000C6513" w:rsidRPr="00EE4FE9">
        <w:rPr>
          <w:rFonts w:asciiTheme="minorHAnsi" w:hAnsiTheme="minorHAnsi" w:cstheme="minorHAnsi"/>
          <w:sz w:val="22"/>
          <w:szCs w:val="22"/>
        </w:rPr>
        <w:t>.</w:t>
      </w:r>
      <w:r w:rsidR="00EE4FE9" w:rsidRPr="00EE4FE9">
        <w:rPr>
          <w:rFonts w:asciiTheme="minorHAnsi" w:hAnsiTheme="minorHAnsi" w:cstheme="minorHAnsi"/>
          <w:sz w:val="22"/>
          <w:szCs w:val="22"/>
        </w:rPr>
        <w:t>12</w:t>
      </w:r>
      <w:r w:rsidR="000C6513" w:rsidRPr="00EE4FE9">
        <w:rPr>
          <w:rFonts w:asciiTheme="minorHAnsi" w:hAnsiTheme="minorHAnsi" w:cstheme="minorHAnsi"/>
          <w:sz w:val="22"/>
          <w:szCs w:val="22"/>
        </w:rPr>
        <w:t>.</w:t>
      </w:r>
      <w:r w:rsidR="00EE4FE9" w:rsidRPr="00EE4FE9">
        <w:rPr>
          <w:rFonts w:asciiTheme="minorHAnsi" w:hAnsiTheme="minorHAnsi" w:cstheme="minorHAnsi"/>
          <w:sz w:val="22"/>
          <w:szCs w:val="22"/>
        </w:rPr>
        <w:t>2019</w:t>
      </w:r>
      <w:r w:rsidR="000C6513" w:rsidRPr="00EE4FE9">
        <w:rPr>
          <w:rFonts w:asciiTheme="minorHAnsi" w:hAnsiTheme="minorHAnsi" w:cstheme="minorHAnsi"/>
          <w:sz w:val="22"/>
          <w:szCs w:val="22"/>
        </w:rPr>
        <w:t xml:space="preserve"> </w:t>
      </w:r>
      <w:r w:rsidR="00D96803" w:rsidRPr="00EE4FE9">
        <w:rPr>
          <w:rFonts w:asciiTheme="minorHAnsi" w:hAnsiTheme="minorHAnsi" w:cstheme="minorHAnsi"/>
          <w:sz w:val="22"/>
          <w:szCs w:val="22"/>
        </w:rPr>
        <w:t xml:space="preserve">uzavřeli </w:t>
      </w:r>
      <w:r w:rsidR="00EE4FE9" w:rsidRPr="00EE4FE9">
        <w:rPr>
          <w:rFonts w:asciiTheme="minorHAnsi" w:hAnsiTheme="minorHAnsi" w:cstheme="minorHAnsi"/>
          <w:sz w:val="22"/>
          <w:szCs w:val="22"/>
        </w:rPr>
        <w:t xml:space="preserve">Smlouvu o komplexní podpoře provozu a užití informačního systému GINIS Standard SSL, jeho další obnově a rozvoji </w:t>
      </w:r>
      <w:r w:rsidR="00EE4FE9" w:rsidRPr="00EE4FE9">
        <w:rPr>
          <w:rFonts w:asciiTheme="minorHAnsi" w:hAnsiTheme="minorHAnsi" w:cstheme="minorHAnsi"/>
          <w:sz w:val="22"/>
          <w:szCs w:val="22"/>
        </w:rPr>
        <w:br/>
        <w:t xml:space="preserve">č. GOVAP000THV9, číslo objednatele: 2019/VVaOŽÚ/000293/SML </w:t>
      </w:r>
      <w:r w:rsidR="000C6513" w:rsidRPr="00EE4FE9">
        <w:rPr>
          <w:rFonts w:asciiTheme="minorHAnsi" w:hAnsiTheme="minorHAnsi" w:cstheme="minorHAnsi"/>
          <w:sz w:val="22"/>
          <w:szCs w:val="22"/>
        </w:rPr>
        <w:t>(dále jen „smlouva“).</w:t>
      </w:r>
    </w:p>
    <w:p w14:paraId="02CAAF4E" w14:textId="77777777" w:rsidR="000C6513" w:rsidRPr="00EE4FE9" w:rsidRDefault="002C3809" w:rsidP="00EE4FE9">
      <w:pPr>
        <w:pStyle w:val="Odstavecseseznamem"/>
        <w:numPr>
          <w:ilvl w:val="0"/>
          <w:numId w:val="9"/>
        </w:numPr>
        <w:spacing w:before="100" w:beforeAutospacing="1" w:after="0" w:line="240" w:lineRule="auto"/>
        <w:jc w:val="both"/>
      </w:pPr>
      <w:r w:rsidRPr="00EE4FE9">
        <w:t>Účinnost</w:t>
      </w:r>
      <w:r w:rsidR="00F101A8" w:rsidRPr="00EE4FE9">
        <w:t xml:space="preserve"> smlouvy </w:t>
      </w:r>
      <w:r w:rsidR="004329B1">
        <w:t>specifikované v odst.</w:t>
      </w:r>
      <w:r w:rsidR="002347FA" w:rsidRPr="00EE4FE9">
        <w:t xml:space="preserve"> 1) tohoto článku</w:t>
      </w:r>
      <w:r w:rsidR="005922AA" w:rsidRPr="00EE4FE9">
        <w:t xml:space="preserve"> dohody</w:t>
      </w:r>
      <w:r w:rsidR="002347FA" w:rsidRPr="00EE4FE9">
        <w:t xml:space="preserve"> </w:t>
      </w:r>
      <w:r w:rsidR="00F101A8" w:rsidRPr="00EE4FE9">
        <w:t>se ukončuje k</w:t>
      </w:r>
      <w:r w:rsidR="00854D87" w:rsidRPr="00EE4FE9">
        <w:t xml:space="preserve"> datu </w:t>
      </w:r>
      <w:r w:rsidR="00F101A8" w:rsidRPr="00EE4FE9">
        <w:t>30.04.2025</w:t>
      </w:r>
      <w:r w:rsidR="00DE360A" w:rsidRPr="00EE4FE9">
        <w:t>.</w:t>
      </w:r>
    </w:p>
    <w:p w14:paraId="34B3EA4D" w14:textId="77777777" w:rsidR="00DE360A" w:rsidRDefault="00DE360A" w:rsidP="001A738D">
      <w:pPr>
        <w:pStyle w:val="Odstavecseseznamem"/>
        <w:spacing w:before="100" w:beforeAutospacing="1" w:after="0" w:line="240" w:lineRule="auto"/>
      </w:pPr>
    </w:p>
    <w:p w14:paraId="753050D5" w14:textId="77777777" w:rsidR="001A738D" w:rsidRPr="001A738D" w:rsidRDefault="00DE360A" w:rsidP="001A738D">
      <w:pPr>
        <w:spacing w:before="100" w:beforeAutospacing="1" w:after="0" w:line="240" w:lineRule="auto"/>
        <w:jc w:val="center"/>
        <w:rPr>
          <w:b/>
        </w:rPr>
      </w:pPr>
      <w:r w:rsidRPr="0022371F">
        <w:rPr>
          <w:b/>
        </w:rPr>
        <w:t>II.</w:t>
      </w:r>
    </w:p>
    <w:p w14:paraId="5999E973" w14:textId="52232CFA" w:rsidR="001D66F7" w:rsidRDefault="005A57BE" w:rsidP="001A738D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</w:pPr>
      <w:r>
        <w:t>Zhotovi</w:t>
      </w:r>
      <w:r w:rsidR="00DE360A">
        <w:t xml:space="preserve">tel </w:t>
      </w:r>
      <w:r w:rsidR="00AE4A37">
        <w:t>má</w:t>
      </w:r>
      <w:r w:rsidR="00DE360A">
        <w:t xml:space="preserve"> za </w:t>
      </w:r>
      <w:r>
        <w:t>Objedna</w:t>
      </w:r>
      <w:r w:rsidR="00DE360A">
        <w:t>telem z</w:t>
      </w:r>
      <w:r w:rsidR="00C671C5">
        <w:t> </w:t>
      </w:r>
      <w:r w:rsidR="001E786B">
        <w:t>této</w:t>
      </w:r>
      <w:r w:rsidR="00C671C5">
        <w:t xml:space="preserve"> </w:t>
      </w:r>
      <w:r w:rsidR="00DE360A">
        <w:t>dohodou ukončované smlouvy</w:t>
      </w:r>
      <w:r w:rsidR="00C671C5">
        <w:t xml:space="preserve"> peněžitou pohledávku za </w:t>
      </w:r>
      <w:r w:rsidR="00AE4A37">
        <w:t xml:space="preserve">plnění ve výši </w:t>
      </w:r>
      <w:r w:rsidR="00736D73">
        <w:t>79 500 Kč</w:t>
      </w:r>
      <w:r w:rsidR="005841CC">
        <w:t xml:space="preserve"> bez DPH</w:t>
      </w:r>
      <w:r w:rsidR="004A2C12">
        <w:t xml:space="preserve"> (sedmdesát devět tisíc pět set korun českých bez DPH). </w:t>
      </w:r>
      <w:r w:rsidR="004A2C12">
        <w:lastRenderedPageBreak/>
        <w:t xml:space="preserve">Daňový doklad ve formě faktury na tuto částku bude vystaven ke dni ukončení smlouvy, tedy k 30.04.2025. </w:t>
      </w:r>
      <w:r w:rsidR="007330EA">
        <w:t>Objedna</w:t>
      </w:r>
      <w:r w:rsidR="004A2C12">
        <w:t>tel se zavazuje tuto fakturu uhradit do 15 dní od jejího doručení.</w:t>
      </w:r>
    </w:p>
    <w:p w14:paraId="009DB42D" w14:textId="3D02E48C" w:rsidR="00CA2633" w:rsidRDefault="00CA2633" w:rsidP="00CA2633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</w:pPr>
      <w:r>
        <w:t>Zaplacením částky specifikované v odst. 1 tohoto článku dohody jsou veškeré povinnosti mezi smluvními stranami vypořádány.</w:t>
      </w:r>
    </w:p>
    <w:p w14:paraId="3D15DC31" w14:textId="77777777" w:rsidR="00736D73" w:rsidRDefault="00736D73" w:rsidP="00CA2633">
      <w:pPr>
        <w:pStyle w:val="Odstavecseseznamem"/>
        <w:spacing w:before="100" w:beforeAutospacing="1" w:after="0" w:line="240" w:lineRule="auto"/>
        <w:jc w:val="both"/>
      </w:pPr>
    </w:p>
    <w:p w14:paraId="0AAD2656" w14:textId="77777777" w:rsidR="004C420A" w:rsidRPr="004971BF" w:rsidRDefault="004C420A" w:rsidP="004971BF">
      <w:pPr>
        <w:spacing w:before="100" w:beforeAutospacing="1" w:after="0" w:line="240" w:lineRule="auto"/>
        <w:jc w:val="center"/>
        <w:rPr>
          <w:b/>
        </w:rPr>
      </w:pPr>
      <w:r w:rsidRPr="0022371F">
        <w:rPr>
          <w:b/>
        </w:rPr>
        <w:t>III.</w:t>
      </w:r>
    </w:p>
    <w:p w14:paraId="2FA46AB7" w14:textId="77777777" w:rsidR="00FC3843" w:rsidRPr="00FC3843" w:rsidRDefault="00C86865" w:rsidP="00FC3843">
      <w:pPr>
        <w:pStyle w:val="Zhlav"/>
        <w:numPr>
          <w:ilvl w:val="0"/>
          <w:numId w:val="6"/>
        </w:numPr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Dohoda nabývá platnosti dnem podpisu oběma smluvními stranami.</w:t>
      </w:r>
    </w:p>
    <w:p w14:paraId="519EAE2B" w14:textId="51DC294B" w:rsidR="00C86865" w:rsidRDefault="005F4E6E" w:rsidP="00FC3843">
      <w:pPr>
        <w:pStyle w:val="Zhlav"/>
        <w:numPr>
          <w:ilvl w:val="0"/>
          <w:numId w:val="6"/>
        </w:numPr>
        <w:tabs>
          <w:tab w:val="clear" w:pos="84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Dohoda</w:t>
      </w:r>
      <w:r w:rsidR="00C86865">
        <w:rPr>
          <w:rFonts w:asciiTheme="minorHAnsi" w:hAnsiTheme="minorHAnsi" w:cstheme="minorHAnsi"/>
          <w:szCs w:val="22"/>
        </w:rPr>
        <w:t xml:space="preserve"> je vyhotoven</w:t>
      </w:r>
      <w:r>
        <w:rPr>
          <w:rFonts w:asciiTheme="minorHAnsi" w:hAnsiTheme="minorHAnsi" w:cstheme="minorHAnsi"/>
          <w:szCs w:val="22"/>
        </w:rPr>
        <w:t>a</w:t>
      </w:r>
      <w:r w:rsidR="00C86865">
        <w:rPr>
          <w:rFonts w:asciiTheme="minorHAnsi" w:hAnsiTheme="minorHAnsi" w:cstheme="minorHAnsi"/>
          <w:szCs w:val="22"/>
        </w:rPr>
        <w:t xml:space="preserve"> ve </w:t>
      </w:r>
      <w:r>
        <w:rPr>
          <w:rFonts w:asciiTheme="minorHAnsi" w:hAnsiTheme="minorHAnsi" w:cstheme="minorHAnsi"/>
          <w:szCs w:val="22"/>
        </w:rPr>
        <w:t>třech</w:t>
      </w:r>
      <w:r w:rsidR="00C86865">
        <w:rPr>
          <w:rFonts w:asciiTheme="minorHAnsi" w:hAnsiTheme="minorHAnsi" w:cstheme="minorHAnsi"/>
          <w:szCs w:val="22"/>
        </w:rPr>
        <w:t xml:space="preserve"> stejnopisech s platností originálu, podepsaných oprávněnými zástupci smluvních stran, přičemž </w:t>
      </w:r>
      <w:r>
        <w:rPr>
          <w:rFonts w:asciiTheme="minorHAnsi" w:hAnsiTheme="minorHAnsi" w:cstheme="minorHAnsi"/>
          <w:szCs w:val="22"/>
        </w:rPr>
        <w:t>poskytovatel obdrží</w:t>
      </w:r>
      <w:r w:rsidR="00C86865">
        <w:rPr>
          <w:rFonts w:asciiTheme="minorHAnsi" w:hAnsiTheme="minorHAnsi" w:cstheme="minorHAnsi"/>
          <w:szCs w:val="22"/>
        </w:rPr>
        <w:t xml:space="preserve"> </w:t>
      </w:r>
      <w:bookmarkStart w:id="0" w:name="_Ref30126261"/>
      <w:r>
        <w:rPr>
          <w:rFonts w:asciiTheme="minorHAnsi" w:hAnsiTheme="minorHAnsi" w:cstheme="minorHAnsi"/>
          <w:szCs w:val="22"/>
        </w:rPr>
        <w:t xml:space="preserve">jedno vyhotovení </w:t>
      </w:r>
      <w:r>
        <w:rPr>
          <w:rFonts w:asciiTheme="minorHAnsi" w:hAnsiTheme="minorHAnsi" w:cstheme="minorHAnsi"/>
          <w:szCs w:val="22"/>
        </w:rPr>
        <w:br/>
        <w:t>a nabyvatel obdrží dvě vyhotovení</w:t>
      </w:r>
      <w:r w:rsidR="00FC76B2">
        <w:rPr>
          <w:rFonts w:asciiTheme="minorHAnsi" w:hAnsiTheme="minorHAnsi" w:cstheme="minorHAnsi"/>
          <w:szCs w:val="22"/>
        </w:rPr>
        <w:t xml:space="preserve"> této dohody</w:t>
      </w:r>
      <w:r>
        <w:rPr>
          <w:rFonts w:asciiTheme="minorHAnsi" w:hAnsiTheme="minorHAnsi" w:cstheme="minorHAnsi"/>
          <w:szCs w:val="22"/>
        </w:rPr>
        <w:t>.</w:t>
      </w:r>
      <w:r w:rsidR="008C1681">
        <w:rPr>
          <w:rFonts w:asciiTheme="minorHAnsi" w:hAnsiTheme="minorHAnsi" w:cstheme="minorHAnsi"/>
          <w:szCs w:val="22"/>
        </w:rPr>
        <w:t xml:space="preserve"> </w:t>
      </w:r>
      <w:r w:rsidR="008C1681" w:rsidRPr="008C1681">
        <w:rPr>
          <w:rFonts w:asciiTheme="minorHAnsi" w:hAnsiTheme="minorHAnsi" w:cstheme="minorHAnsi"/>
          <w:szCs w:val="22"/>
        </w:rPr>
        <w:t>Toto ustanovení neplatí v případě, že bude dohoda podepsána elektronickým způsobem.</w:t>
      </w:r>
    </w:p>
    <w:p w14:paraId="4F8C9098" w14:textId="77777777" w:rsidR="00C86865" w:rsidRDefault="00F16239" w:rsidP="00FC3843">
      <w:pPr>
        <w:pStyle w:val="Zhlav"/>
        <w:numPr>
          <w:ilvl w:val="0"/>
          <w:numId w:val="6"/>
        </w:numPr>
        <w:tabs>
          <w:tab w:val="left" w:pos="-42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Dohodu</w:t>
      </w:r>
      <w:r w:rsidR="00C86865">
        <w:rPr>
          <w:rFonts w:asciiTheme="minorHAnsi" w:hAnsiTheme="minorHAnsi" w:cstheme="minorHAnsi"/>
          <w:szCs w:val="22"/>
        </w:rPr>
        <w:t xml:space="preserve"> schválila Rada města Frýdlant nad Ostravicí dne </w:t>
      </w:r>
      <w:r w:rsidR="00C31CF9">
        <w:rPr>
          <w:rFonts w:asciiTheme="minorHAnsi" w:hAnsiTheme="minorHAnsi" w:cstheme="minorHAnsi"/>
          <w:szCs w:val="22"/>
        </w:rPr>
        <w:t>28</w:t>
      </w:r>
      <w:r w:rsidR="00C86865">
        <w:rPr>
          <w:rFonts w:asciiTheme="minorHAnsi" w:hAnsiTheme="minorHAnsi" w:cstheme="minorHAnsi"/>
          <w:szCs w:val="22"/>
        </w:rPr>
        <w:t>.</w:t>
      </w:r>
      <w:r w:rsidR="00C31CF9">
        <w:rPr>
          <w:rFonts w:asciiTheme="minorHAnsi" w:hAnsiTheme="minorHAnsi" w:cstheme="minorHAnsi"/>
          <w:szCs w:val="22"/>
        </w:rPr>
        <w:t>04</w:t>
      </w:r>
      <w:r w:rsidR="00C86865">
        <w:rPr>
          <w:rFonts w:asciiTheme="minorHAnsi" w:hAnsiTheme="minorHAnsi" w:cstheme="minorHAnsi"/>
          <w:szCs w:val="22"/>
        </w:rPr>
        <w:t xml:space="preserve">.2025 svým usnesením č. </w:t>
      </w:r>
      <w:r w:rsidR="00C31CF9">
        <w:rPr>
          <w:rFonts w:asciiTheme="minorHAnsi" w:hAnsiTheme="minorHAnsi" w:cstheme="minorHAnsi"/>
          <w:szCs w:val="22"/>
        </w:rPr>
        <w:t>......</w:t>
      </w:r>
      <w:r w:rsidR="00C86865">
        <w:rPr>
          <w:rFonts w:asciiTheme="minorHAnsi" w:hAnsiTheme="minorHAnsi" w:cstheme="minorHAnsi"/>
          <w:szCs w:val="22"/>
        </w:rPr>
        <w:t>.</w:t>
      </w:r>
    </w:p>
    <w:p w14:paraId="5E94036A" w14:textId="540FF93E" w:rsidR="00C86865" w:rsidRDefault="00C86865" w:rsidP="00FC3843">
      <w:pPr>
        <w:pStyle w:val="Zhlav"/>
        <w:numPr>
          <w:ilvl w:val="0"/>
          <w:numId w:val="6"/>
        </w:numPr>
        <w:tabs>
          <w:tab w:val="left" w:pos="-42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Smluvní strany prohlašují, že </w:t>
      </w:r>
      <w:r w:rsidR="00400837">
        <w:rPr>
          <w:rFonts w:asciiTheme="minorHAnsi" w:hAnsiTheme="minorHAnsi" w:cstheme="minorHAnsi"/>
          <w:szCs w:val="22"/>
        </w:rPr>
        <w:t xml:space="preserve">tato </w:t>
      </w:r>
      <w:r w:rsidR="002460AF">
        <w:rPr>
          <w:rFonts w:asciiTheme="minorHAnsi" w:hAnsiTheme="minorHAnsi" w:cstheme="minorHAnsi"/>
          <w:szCs w:val="22"/>
        </w:rPr>
        <w:t>d</w:t>
      </w:r>
      <w:r w:rsidR="0081083F">
        <w:rPr>
          <w:rFonts w:asciiTheme="minorHAnsi" w:hAnsiTheme="minorHAnsi" w:cstheme="minorHAnsi"/>
          <w:szCs w:val="22"/>
        </w:rPr>
        <w:t>ohoda</w:t>
      </w:r>
      <w:r>
        <w:rPr>
          <w:rFonts w:asciiTheme="minorHAnsi" w:hAnsiTheme="minorHAnsi" w:cstheme="minorHAnsi"/>
          <w:szCs w:val="22"/>
        </w:rPr>
        <w:t xml:space="preserve"> je projevem jejich pravé a svobodné vůle</w:t>
      </w:r>
      <w:r w:rsidR="00861B5D">
        <w:rPr>
          <w:rFonts w:asciiTheme="minorHAnsi" w:hAnsiTheme="minorHAnsi" w:cstheme="minorHAnsi"/>
          <w:szCs w:val="22"/>
        </w:rPr>
        <w:t xml:space="preserve">, podpisem </w:t>
      </w:r>
      <w:r w:rsidR="001618D9">
        <w:rPr>
          <w:rFonts w:asciiTheme="minorHAnsi" w:hAnsiTheme="minorHAnsi" w:cstheme="minorHAnsi"/>
          <w:szCs w:val="22"/>
        </w:rPr>
        <w:t xml:space="preserve">této </w:t>
      </w:r>
      <w:r w:rsidR="002460AF">
        <w:rPr>
          <w:rFonts w:asciiTheme="minorHAnsi" w:hAnsiTheme="minorHAnsi" w:cstheme="minorHAnsi"/>
          <w:szCs w:val="22"/>
        </w:rPr>
        <w:t>d</w:t>
      </w:r>
      <w:r w:rsidR="00C62D32">
        <w:rPr>
          <w:rFonts w:asciiTheme="minorHAnsi" w:hAnsiTheme="minorHAnsi" w:cstheme="minorHAnsi"/>
          <w:szCs w:val="22"/>
        </w:rPr>
        <w:t>ohody budou vyrovnány všechny oboustranné závazky a pohledávky</w:t>
      </w:r>
      <w:r w:rsidR="00822215">
        <w:rPr>
          <w:rFonts w:asciiTheme="minorHAnsi" w:hAnsiTheme="minorHAnsi" w:cstheme="minorHAnsi"/>
          <w:szCs w:val="22"/>
        </w:rPr>
        <w:t xml:space="preserve"> </w:t>
      </w:r>
      <w:r w:rsidR="000F1B7C">
        <w:rPr>
          <w:rFonts w:asciiTheme="minorHAnsi" w:hAnsiTheme="minorHAnsi" w:cstheme="minorHAnsi"/>
          <w:szCs w:val="22"/>
        </w:rPr>
        <w:br/>
      </w:r>
      <w:r w:rsidR="00822215">
        <w:rPr>
          <w:rFonts w:asciiTheme="minorHAnsi" w:hAnsiTheme="minorHAnsi" w:cstheme="minorHAnsi"/>
          <w:szCs w:val="22"/>
        </w:rPr>
        <w:t xml:space="preserve">a na důkaz, že se všemi ustanoveními </w:t>
      </w:r>
      <w:r w:rsidR="00D91C95">
        <w:rPr>
          <w:rFonts w:asciiTheme="minorHAnsi" w:hAnsiTheme="minorHAnsi" w:cstheme="minorHAnsi"/>
          <w:szCs w:val="22"/>
        </w:rPr>
        <w:t xml:space="preserve">této </w:t>
      </w:r>
      <w:r w:rsidR="002460AF">
        <w:rPr>
          <w:rFonts w:asciiTheme="minorHAnsi" w:hAnsiTheme="minorHAnsi" w:cstheme="minorHAnsi"/>
          <w:szCs w:val="22"/>
        </w:rPr>
        <w:t>d</w:t>
      </w:r>
      <w:r w:rsidR="00822215">
        <w:rPr>
          <w:rFonts w:asciiTheme="minorHAnsi" w:hAnsiTheme="minorHAnsi" w:cstheme="minorHAnsi"/>
          <w:szCs w:val="22"/>
        </w:rPr>
        <w:t>ohody</w:t>
      </w:r>
      <w:r>
        <w:rPr>
          <w:rFonts w:asciiTheme="minorHAnsi" w:hAnsiTheme="minorHAnsi" w:cstheme="minorHAnsi"/>
          <w:szCs w:val="22"/>
        </w:rPr>
        <w:t xml:space="preserve"> </w:t>
      </w:r>
      <w:r w:rsidR="00822215">
        <w:rPr>
          <w:rFonts w:asciiTheme="minorHAnsi" w:hAnsiTheme="minorHAnsi" w:cstheme="minorHAnsi"/>
          <w:szCs w:val="22"/>
        </w:rPr>
        <w:t>souhlasí,</w:t>
      </w:r>
      <w:r w:rsidR="00A2189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připojují </w:t>
      </w:r>
      <w:r w:rsidR="00A50AA6">
        <w:rPr>
          <w:rFonts w:asciiTheme="minorHAnsi" w:hAnsiTheme="minorHAnsi" w:cstheme="minorHAnsi"/>
          <w:szCs w:val="22"/>
        </w:rPr>
        <w:t xml:space="preserve">smluvní strany </w:t>
      </w:r>
      <w:r w:rsidR="00ED3F3F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>své podpisy.</w:t>
      </w:r>
      <w:bookmarkEnd w:id="0"/>
    </w:p>
    <w:p w14:paraId="6F53DE6F" w14:textId="53B12B92" w:rsidR="00902FDA" w:rsidRDefault="004C29D6" w:rsidP="00FC3843">
      <w:pPr>
        <w:pStyle w:val="Zhlav"/>
        <w:numPr>
          <w:ilvl w:val="0"/>
          <w:numId w:val="6"/>
        </w:numPr>
        <w:tabs>
          <w:tab w:val="left" w:pos="-426"/>
        </w:tabs>
        <w:suppressAutoHyphens/>
        <w:spacing w:before="100" w:beforeAutospacing="1"/>
        <w:ind w:left="84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Zveřejnění </w:t>
      </w:r>
      <w:r w:rsidR="00902FDA">
        <w:rPr>
          <w:rFonts w:asciiTheme="minorHAnsi" w:hAnsiTheme="minorHAnsi" w:cstheme="minorHAnsi"/>
          <w:szCs w:val="22"/>
        </w:rPr>
        <w:t xml:space="preserve">této dohody v registru smluv obstará </w:t>
      </w:r>
      <w:r w:rsidR="005A57BE">
        <w:rPr>
          <w:rFonts w:asciiTheme="minorHAnsi" w:hAnsiTheme="minorHAnsi" w:cstheme="minorHAnsi"/>
          <w:szCs w:val="22"/>
        </w:rPr>
        <w:t>Objedna</w:t>
      </w:r>
      <w:r w:rsidR="00902FDA">
        <w:rPr>
          <w:rFonts w:asciiTheme="minorHAnsi" w:hAnsiTheme="minorHAnsi" w:cstheme="minorHAnsi"/>
          <w:szCs w:val="22"/>
        </w:rPr>
        <w:t>tel.</w:t>
      </w:r>
    </w:p>
    <w:p w14:paraId="7F893BDC" w14:textId="77777777" w:rsidR="004C420A" w:rsidRDefault="004C420A" w:rsidP="00FC3843">
      <w:pPr>
        <w:pStyle w:val="Odstavecseseznamem"/>
        <w:spacing w:before="100" w:beforeAutospacing="1" w:after="0" w:line="240" w:lineRule="auto"/>
        <w:jc w:val="both"/>
      </w:pPr>
    </w:p>
    <w:p w14:paraId="4ECA6AB8" w14:textId="77777777" w:rsidR="00550163" w:rsidRDefault="00550163" w:rsidP="00FC3843">
      <w:pPr>
        <w:pStyle w:val="Odstavecseseznamem"/>
        <w:spacing w:before="100" w:beforeAutospacing="1" w:after="0" w:line="240" w:lineRule="auto"/>
        <w:jc w:val="both"/>
      </w:pPr>
    </w:p>
    <w:p w14:paraId="466D022A" w14:textId="77777777" w:rsidR="00550163" w:rsidRDefault="00550163" w:rsidP="00FC3843">
      <w:pPr>
        <w:pStyle w:val="Odstavecseseznamem"/>
        <w:spacing w:before="100" w:beforeAutospacing="1" w:after="0" w:line="240" w:lineRule="auto"/>
        <w:jc w:val="both"/>
      </w:pPr>
    </w:p>
    <w:p w14:paraId="5EF8DF9F" w14:textId="77777777" w:rsidR="00550163" w:rsidRDefault="00550163" w:rsidP="00FC3843">
      <w:pPr>
        <w:pStyle w:val="Odstavecseseznamem"/>
        <w:spacing w:before="100" w:beforeAutospacing="1" w:after="0" w:line="240" w:lineRule="auto"/>
        <w:jc w:val="both"/>
      </w:pPr>
    </w:p>
    <w:p w14:paraId="0CA7B2DA" w14:textId="77777777" w:rsidR="00550163" w:rsidRPr="00365277" w:rsidRDefault="00550163" w:rsidP="00FC3843">
      <w:pPr>
        <w:tabs>
          <w:tab w:val="left" w:pos="5670"/>
        </w:tabs>
        <w:suppressAutoHyphens/>
        <w:spacing w:before="100" w:beforeAutospacing="1" w:after="0" w:line="240" w:lineRule="auto"/>
        <w:rPr>
          <w:rFonts w:cstheme="minorHAnsi"/>
        </w:rPr>
      </w:pPr>
    </w:p>
    <w:p w14:paraId="188511BD" w14:textId="77777777" w:rsidR="00550163" w:rsidRPr="00365277" w:rsidRDefault="00550163" w:rsidP="00FC3843">
      <w:pPr>
        <w:tabs>
          <w:tab w:val="left" w:pos="5670"/>
        </w:tabs>
        <w:suppressAutoHyphens/>
        <w:spacing w:before="100" w:beforeAutospacing="1" w:after="0" w:line="240" w:lineRule="auto"/>
        <w:rPr>
          <w:rFonts w:cstheme="minorHAnsi"/>
        </w:rPr>
      </w:pPr>
    </w:p>
    <w:p w14:paraId="44065082" w14:textId="42C4B417" w:rsidR="00550163" w:rsidRPr="00365277" w:rsidRDefault="001D16D3" w:rsidP="00FC3843">
      <w:pPr>
        <w:tabs>
          <w:tab w:val="left" w:pos="5670"/>
        </w:tabs>
        <w:suppressAutoHyphens/>
        <w:spacing w:before="100" w:beforeAutospacing="1"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proofErr w:type="gramStart"/>
      <w:r>
        <w:rPr>
          <w:rFonts w:cstheme="minorHAnsi"/>
        </w:rPr>
        <w:t>02.05.2025</w:t>
      </w:r>
      <w:proofErr w:type="gramEnd"/>
      <w:r>
        <w:rPr>
          <w:rFonts w:cstheme="minorHAnsi"/>
        </w:rPr>
        <w:tab/>
        <w:t>30.04.2025</w:t>
      </w:r>
    </w:p>
    <w:tbl>
      <w:tblPr>
        <w:tblW w:w="8587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1909"/>
        <w:gridCol w:w="3413"/>
      </w:tblGrid>
      <w:tr w:rsidR="00550163" w:rsidRPr="00365277" w14:paraId="0C20EBEC" w14:textId="77777777" w:rsidTr="00891139">
        <w:trPr>
          <w:trHeight w:val="491"/>
        </w:trPr>
        <w:tc>
          <w:tcPr>
            <w:tcW w:w="3265" w:type="dxa"/>
            <w:tcBorders>
              <w:top w:val="single" w:sz="4" w:space="0" w:color="auto"/>
            </w:tcBorders>
          </w:tcPr>
          <w:p w14:paraId="414B64B1" w14:textId="4E512AE3" w:rsidR="00550163" w:rsidRPr="00365277" w:rsidRDefault="00550163" w:rsidP="00FC3843">
            <w:pPr>
              <w:tabs>
                <w:tab w:val="left" w:pos="5103"/>
              </w:tabs>
              <w:suppressAutoHyphens/>
              <w:spacing w:before="100" w:beforeAutospacing="1" w:after="0" w:line="240" w:lineRule="auto"/>
              <w:jc w:val="center"/>
              <w:rPr>
                <w:rFonts w:cstheme="minorHAnsi"/>
              </w:rPr>
            </w:pPr>
            <w:r w:rsidRPr="00365277">
              <w:rPr>
                <w:rFonts w:cstheme="minorHAnsi"/>
              </w:rPr>
              <w:t xml:space="preserve">za </w:t>
            </w:r>
            <w:r w:rsidR="005A57BE">
              <w:rPr>
                <w:rFonts w:cstheme="minorHAnsi"/>
              </w:rPr>
              <w:t>Zhotovi</w:t>
            </w:r>
            <w:r w:rsidR="002A6B01">
              <w:rPr>
                <w:rFonts w:cstheme="minorHAnsi"/>
              </w:rPr>
              <w:t>tele</w:t>
            </w:r>
            <w:r w:rsidR="005C0FC5">
              <w:rPr>
                <w:rFonts w:cstheme="minorHAnsi"/>
              </w:rPr>
              <w:t>:</w:t>
            </w:r>
            <w:r w:rsidRPr="00365277">
              <w:rPr>
                <w:rFonts w:cstheme="minorHAnsi"/>
              </w:rPr>
              <w:t xml:space="preserve"> </w:t>
            </w:r>
          </w:p>
        </w:tc>
        <w:tc>
          <w:tcPr>
            <w:tcW w:w="1909" w:type="dxa"/>
          </w:tcPr>
          <w:p w14:paraId="0462AF80" w14:textId="77777777" w:rsidR="00550163" w:rsidRPr="00365277" w:rsidRDefault="00550163" w:rsidP="00FC3843">
            <w:pPr>
              <w:tabs>
                <w:tab w:val="left" w:pos="5103"/>
              </w:tabs>
              <w:suppressAutoHyphens/>
              <w:spacing w:before="100" w:beforeAutospacing="1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58F362C4" w14:textId="24346CFA" w:rsidR="00550163" w:rsidRPr="00365277" w:rsidRDefault="005A4FDF" w:rsidP="00FC3843">
            <w:pPr>
              <w:tabs>
                <w:tab w:val="left" w:pos="5103"/>
              </w:tabs>
              <w:suppressAutoHyphens/>
              <w:spacing w:before="100" w:beforeAutospacing="1" w:after="0" w:line="240" w:lineRule="auto"/>
              <w:ind w:hanging="87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24416D">
              <w:rPr>
                <w:rFonts w:cstheme="minorHAnsi"/>
              </w:rPr>
              <w:t xml:space="preserve">            </w:t>
            </w:r>
            <w:r w:rsidR="00550163" w:rsidRPr="00365277">
              <w:rPr>
                <w:rFonts w:cstheme="minorHAnsi"/>
              </w:rPr>
              <w:t xml:space="preserve">za </w:t>
            </w:r>
            <w:r w:rsidR="005A57BE">
              <w:rPr>
                <w:rFonts w:cstheme="minorHAnsi"/>
              </w:rPr>
              <w:t>Objedna</w:t>
            </w:r>
            <w:r w:rsidR="002A6B01">
              <w:rPr>
                <w:rFonts w:cstheme="minorHAnsi"/>
              </w:rPr>
              <w:t>tele</w:t>
            </w:r>
            <w:r w:rsidR="00EE7FEA">
              <w:rPr>
                <w:rFonts w:cstheme="minorHAnsi"/>
              </w:rPr>
              <w:t>:</w:t>
            </w:r>
          </w:p>
        </w:tc>
      </w:tr>
      <w:tr w:rsidR="00550163" w:rsidRPr="00365277" w14:paraId="0E23A779" w14:textId="77777777" w:rsidTr="00891139">
        <w:trPr>
          <w:trHeight w:val="660"/>
        </w:trPr>
        <w:tc>
          <w:tcPr>
            <w:tcW w:w="3265" w:type="dxa"/>
          </w:tcPr>
          <w:p w14:paraId="660773BB" w14:textId="4C3B843C" w:rsidR="00550163" w:rsidRPr="00365277" w:rsidRDefault="00550163" w:rsidP="00891139">
            <w:pPr>
              <w:tabs>
                <w:tab w:val="left" w:pos="5103"/>
              </w:tabs>
              <w:suppressAutoHyphens/>
              <w:jc w:val="center"/>
              <w:rPr>
                <w:rFonts w:cstheme="minorHAnsi"/>
              </w:rPr>
            </w:pPr>
            <w:r w:rsidRPr="00365277">
              <w:rPr>
                <w:rFonts w:cstheme="minorHAnsi"/>
              </w:rPr>
              <w:t xml:space="preserve">Ing. </w:t>
            </w:r>
            <w:r>
              <w:rPr>
                <w:rFonts w:cstheme="minorHAnsi"/>
              </w:rPr>
              <w:t>Jaromír Řezáč</w:t>
            </w:r>
            <w:r w:rsidR="008C1681">
              <w:rPr>
                <w:rFonts w:cstheme="minorHAnsi"/>
              </w:rPr>
              <w:t>, DBA</w:t>
            </w:r>
            <w:r w:rsidRPr="00365277">
              <w:rPr>
                <w:rFonts w:cstheme="minorHAnsi"/>
              </w:rPr>
              <w:t xml:space="preserve"> </w:t>
            </w:r>
            <w:r w:rsidR="001D16D3">
              <w:rPr>
                <w:rFonts w:cstheme="minorHAnsi"/>
              </w:rPr>
              <w:t>v. r.</w:t>
            </w:r>
            <w:bookmarkStart w:id="1" w:name="_GoBack"/>
            <w:bookmarkEnd w:id="1"/>
          </w:p>
          <w:p w14:paraId="46EFB336" w14:textId="0A457908" w:rsidR="00550163" w:rsidRPr="00365277" w:rsidRDefault="00550163" w:rsidP="00550163">
            <w:pPr>
              <w:tabs>
                <w:tab w:val="left" w:pos="5103"/>
              </w:tabs>
              <w:suppressAutoHyphens/>
              <w:jc w:val="center"/>
              <w:rPr>
                <w:rFonts w:cstheme="minorHAnsi"/>
              </w:rPr>
            </w:pPr>
            <w:r w:rsidRPr="00365277">
              <w:rPr>
                <w:rFonts w:cstheme="minorHAnsi"/>
              </w:rPr>
              <w:t xml:space="preserve">jednatel </w:t>
            </w:r>
            <w:r>
              <w:rPr>
                <w:rFonts w:cstheme="minorHAnsi"/>
              </w:rPr>
              <w:t>GORDIC</w:t>
            </w:r>
            <w:r w:rsidRPr="00365277">
              <w:rPr>
                <w:rFonts w:cstheme="minorHAnsi"/>
              </w:rPr>
              <w:t xml:space="preserve"> spol. s r.o.</w:t>
            </w:r>
          </w:p>
        </w:tc>
        <w:tc>
          <w:tcPr>
            <w:tcW w:w="1909" w:type="dxa"/>
          </w:tcPr>
          <w:p w14:paraId="74BAF621" w14:textId="77777777" w:rsidR="00550163" w:rsidRPr="00365277" w:rsidRDefault="00550163" w:rsidP="00891139">
            <w:pPr>
              <w:tabs>
                <w:tab w:val="left" w:pos="5103"/>
              </w:tabs>
              <w:suppressAutoHyphens/>
              <w:jc w:val="center"/>
              <w:rPr>
                <w:rFonts w:cstheme="minorHAnsi"/>
              </w:rPr>
            </w:pPr>
          </w:p>
        </w:tc>
        <w:tc>
          <w:tcPr>
            <w:tcW w:w="3413" w:type="dxa"/>
          </w:tcPr>
          <w:p w14:paraId="4381562F" w14:textId="0F3DADA6" w:rsidR="00550163" w:rsidRDefault="00550163" w:rsidP="00891139">
            <w:pPr>
              <w:tabs>
                <w:tab w:val="left" w:pos="5103"/>
              </w:tabs>
              <w:suppressAutoHyphens/>
              <w:ind w:hanging="312"/>
              <w:rPr>
                <w:rFonts w:cstheme="minorHAnsi"/>
              </w:rPr>
            </w:pPr>
            <w:r>
              <w:rPr>
                <w:rFonts w:cstheme="minorHAnsi"/>
              </w:rPr>
              <w:t xml:space="preserve">RP         </w:t>
            </w:r>
            <w:r w:rsidR="0024416D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RN</w:t>
            </w:r>
            <w:r w:rsidRPr="00365277">
              <w:rPr>
                <w:rFonts w:cstheme="minorHAnsi"/>
              </w:rPr>
              <w:t xml:space="preserve">Dr. Helena Pešatová </w:t>
            </w:r>
            <w:r w:rsidR="001D16D3">
              <w:rPr>
                <w:rFonts w:cstheme="minorHAnsi"/>
              </w:rPr>
              <w:t>v. r.</w:t>
            </w:r>
          </w:p>
          <w:p w14:paraId="53D42F33" w14:textId="77777777" w:rsidR="00550163" w:rsidRPr="00365277" w:rsidRDefault="00550163" w:rsidP="00891139">
            <w:pPr>
              <w:tabs>
                <w:tab w:val="left" w:pos="5103"/>
              </w:tabs>
              <w:suppressAutoHyphens/>
              <w:ind w:hanging="312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</w:t>
            </w:r>
            <w:r w:rsidR="0024416D">
              <w:rPr>
                <w:rFonts w:cstheme="minorHAnsi"/>
              </w:rPr>
              <w:t xml:space="preserve">   </w:t>
            </w:r>
            <w:r w:rsidRPr="00365277">
              <w:rPr>
                <w:rFonts w:cstheme="minorHAnsi"/>
              </w:rPr>
              <w:t>starostka města</w:t>
            </w:r>
          </w:p>
        </w:tc>
      </w:tr>
    </w:tbl>
    <w:p w14:paraId="08DC8EAC" w14:textId="77777777" w:rsidR="00550163" w:rsidRPr="007E244A" w:rsidRDefault="00550163" w:rsidP="00F16239">
      <w:pPr>
        <w:pStyle w:val="Odstavecseseznamem"/>
        <w:spacing w:after="0" w:line="240" w:lineRule="auto"/>
        <w:jc w:val="both"/>
      </w:pPr>
    </w:p>
    <w:sectPr w:rsidR="00550163" w:rsidRPr="007E244A" w:rsidSect="005E6179"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E3D7C" w14:textId="77777777" w:rsidR="003C3490" w:rsidRDefault="003C3490" w:rsidP="005E6179">
      <w:pPr>
        <w:spacing w:after="0" w:line="240" w:lineRule="auto"/>
      </w:pPr>
      <w:r>
        <w:separator/>
      </w:r>
    </w:p>
  </w:endnote>
  <w:endnote w:type="continuationSeparator" w:id="0">
    <w:p w14:paraId="17EBF17B" w14:textId="77777777" w:rsidR="003C3490" w:rsidRDefault="003C3490" w:rsidP="005E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88EF3" w14:textId="77777777" w:rsidR="003C3490" w:rsidRDefault="003C3490" w:rsidP="005E6179">
      <w:pPr>
        <w:spacing w:after="0" w:line="240" w:lineRule="auto"/>
      </w:pPr>
      <w:r>
        <w:separator/>
      </w:r>
    </w:p>
  </w:footnote>
  <w:footnote w:type="continuationSeparator" w:id="0">
    <w:p w14:paraId="1A74760B" w14:textId="77777777" w:rsidR="003C3490" w:rsidRDefault="003C3490" w:rsidP="005E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10D75" w14:textId="03B193F6" w:rsidR="005E6179" w:rsidRDefault="005E6179">
    <w:pPr>
      <w:pStyle w:val="Zhlav"/>
    </w:pPr>
    <w:r w:rsidRPr="005E6179">
      <w:rPr>
        <w:noProof/>
      </w:rPr>
      <w:drawing>
        <wp:inline distT="0" distB="0" distL="0" distR="0" wp14:anchorId="2CB3D7E9" wp14:editId="5C7B5D27">
          <wp:extent cx="5734050" cy="590550"/>
          <wp:effectExtent l="0" t="0" r="0" b="0"/>
          <wp:docPr id="14552892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316D"/>
    <w:multiLevelType w:val="hybridMultilevel"/>
    <w:tmpl w:val="10E81ACA"/>
    <w:lvl w:ilvl="0" w:tplc="148ED7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03F10"/>
    <w:multiLevelType w:val="hybridMultilevel"/>
    <w:tmpl w:val="38A8FCC8"/>
    <w:lvl w:ilvl="0" w:tplc="38D841F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23073D8"/>
    <w:multiLevelType w:val="hybridMultilevel"/>
    <w:tmpl w:val="6538905C"/>
    <w:lvl w:ilvl="0" w:tplc="9F88988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E659B"/>
    <w:multiLevelType w:val="hybridMultilevel"/>
    <w:tmpl w:val="334C7544"/>
    <w:lvl w:ilvl="0" w:tplc="B8EA8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16099"/>
    <w:multiLevelType w:val="hybridMultilevel"/>
    <w:tmpl w:val="4AECD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74A8"/>
    <w:multiLevelType w:val="hybridMultilevel"/>
    <w:tmpl w:val="B61A7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24720"/>
    <w:multiLevelType w:val="hybridMultilevel"/>
    <w:tmpl w:val="42505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CC"/>
    <w:rsid w:val="000131F2"/>
    <w:rsid w:val="00040CD1"/>
    <w:rsid w:val="000C6513"/>
    <w:rsid w:val="000E3982"/>
    <w:rsid w:val="000F1B7C"/>
    <w:rsid w:val="00104BB5"/>
    <w:rsid w:val="0010688E"/>
    <w:rsid w:val="00113D24"/>
    <w:rsid w:val="001305C9"/>
    <w:rsid w:val="001371F0"/>
    <w:rsid w:val="0014074A"/>
    <w:rsid w:val="00147330"/>
    <w:rsid w:val="001618D9"/>
    <w:rsid w:val="001A1B02"/>
    <w:rsid w:val="001A738D"/>
    <w:rsid w:val="001D16D3"/>
    <w:rsid w:val="001D66F7"/>
    <w:rsid w:val="001E6E52"/>
    <w:rsid w:val="001E786B"/>
    <w:rsid w:val="00210F4C"/>
    <w:rsid w:val="0022371F"/>
    <w:rsid w:val="002347FA"/>
    <w:rsid w:val="00236D33"/>
    <w:rsid w:val="00241106"/>
    <w:rsid w:val="0024416D"/>
    <w:rsid w:val="002460AF"/>
    <w:rsid w:val="002657C7"/>
    <w:rsid w:val="0028558F"/>
    <w:rsid w:val="002A19FA"/>
    <w:rsid w:val="002A6B01"/>
    <w:rsid w:val="002C3809"/>
    <w:rsid w:val="002E3851"/>
    <w:rsid w:val="002E38A7"/>
    <w:rsid w:val="00304A12"/>
    <w:rsid w:val="00340C98"/>
    <w:rsid w:val="00362377"/>
    <w:rsid w:val="003959D1"/>
    <w:rsid w:val="003A77EC"/>
    <w:rsid w:val="003C3490"/>
    <w:rsid w:val="003C4F33"/>
    <w:rsid w:val="003E3FD0"/>
    <w:rsid w:val="003E4BB2"/>
    <w:rsid w:val="00400837"/>
    <w:rsid w:val="00410AF4"/>
    <w:rsid w:val="004329B1"/>
    <w:rsid w:val="00482770"/>
    <w:rsid w:val="00492EE4"/>
    <w:rsid w:val="004971BF"/>
    <w:rsid w:val="004A2C12"/>
    <w:rsid w:val="004B05AC"/>
    <w:rsid w:val="004B2C5E"/>
    <w:rsid w:val="004C29D6"/>
    <w:rsid w:val="004C420A"/>
    <w:rsid w:val="0050737D"/>
    <w:rsid w:val="0052510B"/>
    <w:rsid w:val="005350CC"/>
    <w:rsid w:val="00550163"/>
    <w:rsid w:val="00565E3F"/>
    <w:rsid w:val="00581F00"/>
    <w:rsid w:val="005841CC"/>
    <w:rsid w:val="005922AA"/>
    <w:rsid w:val="005A4FDF"/>
    <w:rsid w:val="005A57BE"/>
    <w:rsid w:val="005B3061"/>
    <w:rsid w:val="005B783E"/>
    <w:rsid w:val="005C0FC5"/>
    <w:rsid w:val="005D76D8"/>
    <w:rsid w:val="005E1CDD"/>
    <w:rsid w:val="005E6179"/>
    <w:rsid w:val="005F4E6E"/>
    <w:rsid w:val="006163B7"/>
    <w:rsid w:val="00685A35"/>
    <w:rsid w:val="006A72D0"/>
    <w:rsid w:val="006B2F7B"/>
    <w:rsid w:val="006E672B"/>
    <w:rsid w:val="006F4303"/>
    <w:rsid w:val="00703005"/>
    <w:rsid w:val="007330EA"/>
    <w:rsid w:val="00736D73"/>
    <w:rsid w:val="00752249"/>
    <w:rsid w:val="007A7057"/>
    <w:rsid w:val="007C1218"/>
    <w:rsid w:val="007E244A"/>
    <w:rsid w:val="007E6F5B"/>
    <w:rsid w:val="007E7A89"/>
    <w:rsid w:val="007F64EE"/>
    <w:rsid w:val="0080347E"/>
    <w:rsid w:val="0081083F"/>
    <w:rsid w:val="008208AE"/>
    <w:rsid w:val="00822215"/>
    <w:rsid w:val="00834C20"/>
    <w:rsid w:val="00854D87"/>
    <w:rsid w:val="00857FC5"/>
    <w:rsid w:val="00861B5D"/>
    <w:rsid w:val="00883877"/>
    <w:rsid w:val="008C1681"/>
    <w:rsid w:val="008C5A77"/>
    <w:rsid w:val="008C6459"/>
    <w:rsid w:val="009014AC"/>
    <w:rsid w:val="009021B1"/>
    <w:rsid w:val="00902FDA"/>
    <w:rsid w:val="009430D7"/>
    <w:rsid w:val="00951216"/>
    <w:rsid w:val="00951DF4"/>
    <w:rsid w:val="0099024B"/>
    <w:rsid w:val="009B0D7F"/>
    <w:rsid w:val="009D52BB"/>
    <w:rsid w:val="009E347A"/>
    <w:rsid w:val="009F7FA7"/>
    <w:rsid w:val="00A037D6"/>
    <w:rsid w:val="00A2189C"/>
    <w:rsid w:val="00A21CC6"/>
    <w:rsid w:val="00A238CD"/>
    <w:rsid w:val="00A36238"/>
    <w:rsid w:val="00A50AA6"/>
    <w:rsid w:val="00A93F18"/>
    <w:rsid w:val="00A95CAE"/>
    <w:rsid w:val="00AD6B24"/>
    <w:rsid w:val="00AE1595"/>
    <w:rsid w:val="00AE4A37"/>
    <w:rsid w:val="00AF58A8"/>
    <w:rsid w:val="00B26AE3"/>
    <w:rsid w:val="00B273EA"/>
    <w:rsid w:val="00B64890"/>
    <w:rsid w:val="00B65870"/>
    <w:rsid w:val="00B72903"/>
    <w:rsid w:val="00B81D9F"/>
    <w:rsid w:val="00BB2144"/>
    <w:rsid w:val="00BB3061"/>
    <w:rsid w:val="00BB39FB"/>
    <w:rsid w:val="00BC3F49"/>
    <w:rsid w:val="00BC7923"/>
    <w:rsid w:val="00C31CF9"/>
    <w:rsid w:val="00C62D32"/>
    <w:rsid w:val="00C671C5"/>
    <w:rsid w:val="00C75D62"/>
    <w:rsid w:val="00C86865"/>
    <w:rsid w:val="00C97434"/>
    <w:rsid w:val="00CA17B7"/>
    <w:rsid w:val="00CA2633"/>
    <w:rsid w:val="00CC48C4"/>
    <w:rsid w:val="00CD0FBE"/>
    <w:rsid w:val="00D075B1"/>
    <w:rsid w:val="00D17E81"/>
    <w:rsid w:val="00D4028A"/>
    <w:rsid w:val="00D4421E"/>
    <w:rsid w:val="00D53B50"/>
    <w:rsid w:val="00D61B12"/>
    <w:rsid w:val="00D74040"/>
    <w:rsid w:val="00D77509"/>
    <w:rsid w:val="00D838EE"/>
    <w:rsid w:val="00D91C95"/>
    <w:rsid w:val="00D96803"/>
    <w:rsid w:val="00DA50D9"/>
    <w:rsid w:val="00DC5D35"/>
    <w:rsid w:val="00DD5783"/>
    <w:rsid w:val="00DE360A"/>
    <w:rsid w:val="00DE527D"/>
    <w:rsid w:val="00E074AB"/>
    <w:rsid w:val="00E24EAF"/>
    <w:rsid w:val="00E729AB"/>
    <w:rsid w:val="00E928BB"/>
    <w:rsid w:val="00ED3F3F"/>
    <w:rsid w:val="00EE4FE9"/>
    <w:rsid w:val="00EE7FEA"/>
    <w:rsid w:val="00F101A8"/>
    <w:rsid w:val="00F16239"/>
    <w:rsid w:val="00F64F28"/>
    <w:rsid w:val="00FB539E"/>
    <w:rsid w:val="00FC3843"/>
    <w:rsid w:val="00FC7500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A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44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86865"/>
    <w:pPr>
      <w:tabs>
        <w:tab w:val="num" w:pos="480"/>
        <w:tab w:val="center" w:pos="4536"/>
        <w:tab w:val="right" w:pos="9072"/>
      </w:tabs>
      <w:spacing w:after="0" w:line="240" w:lineRule="auto"/>
      <w:ind w:left="480" w:hanging="480"/>
    </w:pPr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86865"/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210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C1681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E6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179"/>
  </w:style>
  <w:style w:type="paragraph" w:styleId="Textbubliny">
    <w:name w:val="Balloon Text"/>
    <w:basedOn w:val="Normln"/>
    <w:link w:val="TextbublinyChar"/>
    <w:uiPriority w:val="99"/>
    <w:semiHidden/>
    <w:unhideWhenUsed/>
    <w:rsid w:val="001D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44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86865"/>
    <w:pPr>
      <w:tabs>
        <w:tab w:val="num" w:pos="480"/>
        <w:tab w:val="center" w:pos="4536"/>
        <w:tab w:val="right" w:pos="9072"/>
      </w:tabs>
      <w:spacing w:after="0" w:line="240" w:lineRule="auto"/>
      <w:ind w:left="480" w:hanging="480"/>
    </w:pPr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86865"/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210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C1681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E6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179"/>
  </w:style>
  <w:style w:type="paragraph" w:styleId="Textbubliny">
    <w:name w:val="Balloon Text"/>
    <w:basedOn w:val="Normln"/>
    <w:link w:val="TextbublinyChar"/>
    <w:uiPriority w:val="99"/>
    <w:semiHidden/>
    <w:unhideWhenUsed/>
    <w:rsid w:val="001D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EC01BBD9CFF48ACBAB42E15D538F0" ma:contentTypeVersion="21" ma:contentTypeDescription="Vytvoří nový dokument" ma:contentTypeScope="" ma:versionID="2b764f2350fd12174ff31e920c123526">
  <xsd:schema xmlns:xsd="http://www.w3.org/2001/XMLSchema" xmlns:xs="http://www.w3.org/2001/XMLSchema" xmlns:p="http://schemas.microsoft.com/office/2006/metadata/properties" xmlns:ns2="6309cfb8-263f-48b8-92e7-7684eddc9657" xmlns:ns3="aba40c4f-42d7-49e1-8c7c-99a1c9452c4c" targetNamespace="http://schemas.microsoft.com/office/2006/metadata/properties" ma:root="true" ma:fieldsID="cd3cfee48950e2a32e83e3601516aa4c" ns2:_="" ns3:_="">
    <xsd:import namespace="6309cfb8-263f-48b8-92e7-7684eddc9657"/>
    <xsd:import namespace="aba40c4f-42d7-49e1-8c7c-99a1c945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ce" minOccurs="0"/>
                <xsd:element ref="ns2:Hotovo_x003f_" minOccurs="0"/>
                <xsd:element ref="ns2:_x00da_lo_x017e_i_x0161_t_x011b_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fb8-263f-48b8-92e7-7684eddc9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ce" ma:index="12" nillable="true" ma:displayName="Informace" ma:internalName="Informace">
      <xsd:simpleType>
        <xsd:restriction base="dms:Note">
          <xsd:maxLength value="255"/>
        </xsd:restriction>
      </xsd:simpleType>
    </xsd:element>
    <xsd:element name="Hotovo_x003f_" ma:index="13" nillable="true" ma:displayName="Hotovo?" ma:default="0" ma:format="Dropdown" ma:internalName="Hotovo_x003f_">
      <xsd:simpleType>
        <xsd:restriction base="dms:Boolean"/>
      </xsd:simpleType>
    </xsd:element>
    <xsd:element name="_x00da_lo_x017e_i_x0161_t_x011b_" ma:index="14" nillable="true" ma:displayName="Úložiště" ma:default="1" ma:format="Dropdown" ma:internalName="_x00da_lo_x017e_i_x0161_t_x011b_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ea02a591-b1a6-4141-b19c-99ad2af8b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c4f-42d7-49e1-8c7c-99a1c945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a_lo_x017e_i_x0161_t_x011b_ xmlns="6309cfb8-263f-48b8-92e7-7684eddc9657">true</_x00da_lo_x017e_i_x0161_t_x011b_>
    <Hotovo_x003f_ xmlns="6309cfb8-263f-48b8-92e7-7684eddc9657">false</Hotovo_x003f_>
    <Informace xmlns="6309cfb8-263f-48b8-92e7-7684eddc9657" xsi:nil="true"/>
    <lcf76f155ced4ddcb4097134ff3c332f xmlns="6309cfb8-263f-48b8-92e7-7684eddc96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1100-517A-47E9-B7EC-F32B9AD0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fb8-263f-48b8-92e7-7684eddc9657"/>
    <ds:schemaRef ds:uri="aba40c4f-42d7-49e1-8c7c-99a1c945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A1673-F043-4910-994B-E84625BE6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82467-FA8B-4A7D-BD9C-4FF8E5EAAF80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4.xml><?xml version="1.0" encoding="utf-8"?>
<ds:datastoreItem xmlns:ds="http://schemas.openxmlformats.org/officeDocument/2006/customXml" ds:itemID="{C97EB2B2-B309-415C-92CD-EAE6357D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Jílková Nina</dc:creator>
  <cp:lastModifiedBy>Jílková Nina</cp:lastModifiedBy>
  <cp:revision>11</cp:revision>
  <cp:lastPrinted>2025-04-22T05:21:00Z</cp:lastPrinted>
  <dcterms:created xsi:type="dcterms:W3CDTF">2025-04-28T13:29:00Z</dcterms:created>
  <dcterms:modified xsi:type="dcterms:W3CDTF">2025-05-12T11:14:00Z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0x010100BB3EC01BBD9CFF48ACBAB42E15D538F0</vt:lpwstr>
  </property>
  <property fmtid="{D5CDD505-2E9C-101B-9397-08002B2CF9AE}" pid="3" name="MediaServiceImageTags">
    <vt:lpwstr/>
  </property>
</Properties>
</file>