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1C080C" w14:textId="77777777" w:rsidR="00EE3DD2" w:rsidRPr="004A5F19" w:rsidRDefault="00EE3DD2" w:rsidP="00081B4D">
      <w:pPr>
        <w:pStyle w:val="Nzev"/>
        <w:rPr>
          <w:rFonts w:ascii="Arial" w:hAnsi="Arial" w:cs="Arial"/>
          <w:sz w:val="20"/>
          <w:szCs w:val="20"/>
        </w:rPr>
      </w:pPr>
    </w:p>
    <w:p w14:paraId="316D8E93" w14:textId="77777777" w:rsidR="00EE3DD2" w:rsidRPr="004A5F19" w:rsidRDefault="00EE3DD2" w:rsidP="00081B4D">
      <w:pPr>
        <w:pStyle w:val="Nzev"/>
        <w:rPr>
          <w:rFonts w:ascii="Arial" w:hAnsi="Arial" w:cs="Arial"/>
          <w:sz w:val="20"/>
          <w:szCs w:val="20"/>
        </w:rPr>
      </w:pPr>
    </w:p>
    <w:p w14:paraId="5FF8A1D5" w14:textId="77777777" w:rsidR="00386173" w:rsidRDefault="00386173" w:rsidP="00081B4D">
      <w:pPr>
        <w:pStyle w:val="Nzev"/>
        <w:rPr>
          <w:rFonts w:ascii="Arial" w:hAnsi="Arial" w:cs="Arial"/>
          <w:sz w:val="20"/>
          <w:szCs w:val="20"/>
        </w:rPr>
      </w:pPr>
    </w:p>
    <w:p w14:paraId="53036B8D" w14:textId="15FB8940" w:rsidR="00EE3DD2" w:rsidRPr="00386173" w:rsidRDefault="00EE3DD2" w:rsidP="00386173">
      <w:pPr>
        <w:pStyle w:val="Nzev"/>
        <w:rPr>
          <w:rFonts w:asciiTheme="minorHAnsi" w:hAnsiTheme="minorHAnsi" w:cstheme="minorHAnsi"/>
          <w:sz w:val="24"/>
        </w:rPr>
      </w:pPr>
      <w:r w:rsidRPr="00386173">
        <w:rPr>
          <w:rFonts w:asciiTheme="minorHAnsi" w:hAnsiTheme="minorHAnsi" w:cstheme="minorHAnsi"/>
          <w:sz w:val="24"/>
        </w:rPr>
        <w:t>SMLOUVA O DÍLO</w:t>
      </w:r>
    </w:p>
    <w:p w14:paraId="4541EB5F" w14:textId="77777777" w:rsidR="00EE3DD2" w:rsidRPr="00386173" w:rsidRDefault="00EE3DD2" w:rsidP="004D06D5">
      <w:pPr>
        <w:pStyle w:val="Nzev"/>
        <w:rPr>
          <w:rFonts w:asciiTheme="minorHAnsi" w:hAnsiTheme="minorHAnsi" w:cstheme="minorHAnsi"/>
          <w:b w:val="0"/>
          <w:i/>
          <w:sz w:val="20"/>
          <w:szCs w:val="20"/>
        </w:rPr>
      </w:pPr>
      <w:r w:rsidRPr="00386173">
        <w:rPr>
          <w:rFonts w:asciiTheme="minorHAnsi" w:hAnsiTheme="minorHAnsi" w:cstheme="minorHAnsi"/>
          <w:b w:val="0"/>
          <w:i/>
          <w:sz w:val="20"/>
          <w:szCs w:val="20"/>
        </w:rPr>
        <w:t>podle § 2586 a násl. zákona č. 89/2012 Sb., občanského zákoníku, ve znění pozdějších předpisů</w:t>
      </w:r>
      <w:r w:rsidRPr="00386173">
        <w:rPr>
          <w:rFonts w:asciiTheme="minorHAnsi" w:hAnsiTheme="minorHAnsi" w:cstheme="minorHAnsi"/>
          <w:b w:val="0"/>
          <w:i/>
          <w:sz w:val="20"/>
          <w:szCs w:val="20"/>
        </w:rPr>
        <w:br/>
        <w:t>(dále též jen „</w:t>
      </w:r>
      <w:r w:rsidRPr="00386173">
        <w:rPr>
          <w:rFonts w:asciiTheme="minorHAnsi" w:hAnsiTheme="minorHAnsi" w:cstheme="minorHAnsi"/>
          <w:i/>
          <w:sz w:val="20"/>
          <w:szCs w:val="20"/>
        </w:rPr>
        <w:t>smlouva</w:t>
      </w:r>
      <w:r w:rsidRPr="00386173">
        <w:rPr>
          <w:rFonts w:asciiTheme="minorHAnsi" w:hAnsiTheme="minorHAnsi" w:cstheme="minorHAnsi"/>
          <w:b w:val="0"/>
          <w:i/>
          <w:sz w:val="20"/>
          <w:szCs w:val="20"/>
        </w:rPr>
        <w:t>“)</w:t>
      </w:r>
    </w:p>
    <w:p w14:paraId="0CEF6B9D" w14:textId="77777777" w:rsidR="00EE3DD2" w:rsidRPr="00386173" w:rsidRDefault="00EE3DD2" w:rsidP="004D06D5">
      <w:pPr>
        <w:pStyle w:val="Nzev"/>
        <w:pBdr>
          <w:bottom w:val="single" w:sz="4" w:space="1" w:color="auto"/>
        </w:pBdr>
        <w:rPr>
          <w:rFonts w:asciiTheme="minorHAnsi" w:hAnsiTheme="minorHAnsi" w:cstheme="minorHAnsi"/>
          <w:b w:val="0"/>
          <w:i/>
          <w:sz w:val="20"/>
          <w:szCs w:val="20"/>
        </w:rPr>
      </w:pPr>
    </w:p>
    <w:p w14:paraId="5800202E" w14:textId="77777777" w:rsidR="00EE3DD2" w:rsidRPr="00386173" w:rsidRDefault="00EE3DD2" w:rsidP="004D06D5">
      <w:pPr>
        <w:pStyle w:val="Zkladntext"/>
        <w:tabs>
          <w:tab w:val="left" w:pos="567"/>
        </w:tabs>
        <w:rPr>
          <w:rFonts w:asciiTheme="minorHAnsi" w:hAnsiTheme="minorHAnsi" w:cstheme="minorHAnsi"/>
          <w:color w:val="auto"/>
          <w:sz w:val="20"/>
        </w:rPr>
      </w:pPr>
    </w:p>
    <w:p w14:paraId="6EF61BFF" w14:textId="77777777" w:rsidR="00EE3DD2" w:rsidRPr="00386173" w:rsidRDefault="00EE3DD2" w:rsidP="004D06D5">
      <w:pPr>
        <w:pStyle w:val="Nadpis2"/>
        <w:rPr>
          <w:rFonts w:asciiTheme="minorHAnsi" w:hAnsiTheme="minorHAnsi" w:cstheme="minorHAnsi"/>
          <w:b w:val="0"/>
          <w:sz w:val="20"/>
        </w:rPr>
      </w:pPr>
      <w:r w:rsidRPr="00386173">
        <w:rPr>
          <w:rFonts w:asciiTheme="minorHAnsi" w:hAnsiTheme="minorHAnsi" w:cstheme="minorHAnsi"/>
          <w:sz w:val="20"/>
        </w:rPr>
        <w:t>I. SMLUVNÍ STRANY</w:t>
      </w:r>
    </w:p>
    <w:p w14:paraId="729CF534" w14:textId="77777777" w:rsidR="00EE3DD2" w:rsidRPr="00386173" w:rsidRDefault="00EE3DD2" w:rsidP="004D06D5">
      <w:pPr>
        <w:pStyle w:val="Odstavec"/>
        <w:ind w:firstLine="0"/>
        <w:rPr>
          <w:rFonts w:asciiTheme="minorHAnsi" w:hAnsiTheme="minorHAnsi" w:cstheme="minorHAnsi"/>
          <w:b/>
          <w:color w:val="auto"/>
          <w:sz w:val="20"/>
          <w:u w:val="single"/>
        </w:rPr>
      </w:pPr>
    </w:p>
    <w:p w14:paraId="0A77B791" w14:textId="77777777" w:rsidR="009D4460" w:rsidRPr="002E367A" w:rsidRDefault="00D939C2" w:rsidP="009D4460">
      <w:pPr>
        <w:pStyle w:val="Nzev"/>
        <w:jc w:val="left"/>
        <w:rPr>
          <w:rFonts w:asciiTheme="minorHAnsi" w:hAnsiTheme="minorHAnsi" w:cstheme="minorHAnsi"/>
          <w:sz w:val="22"/>
          <w:szCs w:val="22"/>
        </w:rPr>
      </w:pPr>
      <w:r w:rsidRPr="002E367A">
        <w:rPr>
          <w:rFonts w:asciiTheme="minorHAnsi" w:hAnsiTheme="minorHAnsi" w:cstheme="minorHAnsi"/>
          <w:sz w:val="22"/>
          <w:szCs w:val="22"/>
        </w:rPr>
        <w:t>Objednatel</w:t>
      </w:r>
    </w:p>
    <w:p w14:paraId="2DC9E9E7" w14:textId="77777777" w:rsidR="009D4460" w:rsidRPr="002E367A" w:rsidRDefault="009D4460" w:rsidP="009D4460">
      <w:pPr>
        <w:pStyle w:val="Nzev"/>
        <w:spacing w:before="120"/>
        <w:jc w:val="left"/>
        <w:rPr>
          <w:rFonts w:asciiTheme="minorHAnsi" w:hAnsiTheme="minorHAnsi" w:cstheme="minorHAnsi"/>
          <w:sz w:val="22"/>
          <w:szCs w:val="22"/>
        </w:rPr>
      </w:pPr>
      <w:r w:rsidRPr="002E367A">
        <w:rPr>
          <w:rFonts w:asciiTheme="minorHAnsi" w:hAnsiTheme="minorHAnsi" w:cstheme="minorHAnsi"/>
          <w:sz w:val="22"/>
          <w:szCs w:val="22"/>
        </w:rPr>
        <w:t>město Jičín</w:t>
      </w:r>
    </w:p>
    <w:p w14:paraId="361F0D8C" w14:textId="77777777" w:rsidR="009D4460" w:rsidRPr="002E367A" w:rsidRDefault="009D4460" w:rsidP="009D4460">
      <w:pPr>
        <w:pStyle w:val="Nzev"/>
        <w:jc w:val="left"/>
        <w:rPr>
          <w:rFonts w:asciiTheme="minorHAnsi" w:hAnsiTheme="minorHAnsi" w:cstheme="minorHAnsi"/>
          <w:b w:val="0"/>
          <w:sz w:val="22"/>
          <w:szCs w:val="22"/>
        </w:rPr>
      </w:pPr>
      <w:proofErr w:type="spellStart"/>
      <w:r w:rsidRPr="002E367A">
        <w:rPr>
          <w:rFonts w:asciiTheme="minorHAnsi" w:hAnsiTheme="minorHAnsi" w:cstheme="minorHAnsi"/>
          <w:b w:val="0"/>
          <w:sz w:val="22"/>
          <w:szCs w:val="22"/>
        </w:rPr>
        <w:t>zast</w:t>
      </w:r>
      <w:proofErr w:type="spellEnd"/>
      <w:r w:rsidRPr="002E367A">
        <w:rPr>
          <w:rFonts w:asciiTheme="minorHAnsi" w:hAnsiTheme="minorHAnsi" w:cstheme="minorHAnsi"/>
          <w:b w:val="0"/>
          <w:sz w:val="22"/>
          <w:szCs w:val="22"/>
        </w:rPr>
        <w:t>. starostou města JUDr. Janem Malým</w:t>
      </w:r>
    </w:p>
    <w:p w14:paraId="60578A66" w14:textId="77777777" w:rsidR="009D4460" w:rsidRPr="002E367A" w:rsidRDefault="009D4460" w:rsidP="009D4460">
      <w:pPr>
        <w:pStyle w:val="Nzev"/>
        <w:jc w:val="left"/>
        <w:rPr>
          <w:rFonts w:asciiTheme="minorHAnsi" w:hAnsiTheme="minorHAnsi" w:cstheme="minorHAnsi"/>
          <w:b w:val="0"/>
          <w:sz w:val="22"/>
          <w:szCs w:val="22"/>
        </w:rPr>
      </w:pPr>
      <w:r w:rsidRPr="002E367A">
        <w:rPr>
          <w:rFonts w:asciiTheme="minorHAnsi" w:hAnsiTheme="minorHAnsi" w:cstheme="minorHAnsi"/>
          <w:b w:val="0"/>
          <w:sz w:val="22"/>
          <w:szCs w:val="22"/>
        </w:rPr>
        <w:t>adresa: Žižkovo nám. 18, 506 01 Jičín</w:t>
      </w:r>
    </w:p>
    <w:p w14:paraId="19656364" w14:textId="77777777" w:rsidR="009D4460" w:rsidRPr="002E367A" w:rsidRDefault="009D4460" w:rsidP="009D4460">
      <w:pPr>
        <w:pStyle w:val="Nzev"/>
        <w:jc w:val="left"/>
        <w:rPr>
          <w:rFonts w:asciiTheme="minorHAnsi" w:hAnsiTheme="minorHAnsi" w:cstheme="minorHAnsi"/>
          <w:sz w:val="22"/>
          <w:szCs w:val="22"/>
        </w:rPr>
      </w:pPr>
      <w:r w:rsidRPr="002E367A">
        <w:rPr>
          <w:rFonts w:asciiTheme="minorHAnsi" w:hAnsiTheme="minorHAnsi" w:cstheme="minorHAnsi"/>
          <w:b w:val="0"/>
          <w:sz w:val="22"/>
          <w:szCs w:val="22"/>
        </w:rPr>
        <w:t xml:space="preserve">IČO: 00271632 </w:t>
      </w:r>
      <w:r w:rsidRPr="002E367A">
        <w:rPr>
          <w:rFonts w:asciiTheme="minorHAnsi" w:hAnsiTheme="minorHAnsi" w:cstheme="minorHAnsi"/>
          <w:sz w:val="22"/>
          <w:szCs w:val="22"/>
        </w:rPr>
        <w:t xml:space="preserve"> </w:t>
      </w:r>
    </w:p>
    <w:p w14:paraId="61A2C23A" w14:textId="77777777" w:rsidR="009D4460" w:rsidRPr="002E367A" w:rsidRDefault="009D4460" w:rsidP="009D4460">
      <w:pPr>
        <w:pStyle w:val="Nzev"/>
        <w:jc w:val="left"/>
        <w:rPr>
          <w:rFonts w:asciiTheme="minorHAnsi" w:hAnsiTheme="minorHAnsi" w:cstheme="minorHAnsi"/>
          <w:b w:val="0"/>
          <w:sz w:val="22"/>
          <w:szCs w:val="22"/>
        </w:rPr>
      </w:pPr>
      <w:r w:rsidRPr="002E367A">
        <w:rPr>
          <w:rFonts w:asciiTheme="minorHAnsi" w:hAnsiTheme="minorHAnsi" w:cstheme="minorHAnsi"/>
          <w:b w:val="0"/>
          <w:sz w:val="22"/>
          <w:szCs w:val="22"/>
        </w:rPr>
        <w:t>DIČ: CZ</w:t>
      </w:r>
      <w:r w:rsidRPr="002E367A">
        <w:rPr>
          <w:rFonts w:asciiTheme="minorHAnsi" w:hAnsiTheme="minorHAnsi" w:cstheme="minorHAnsi"/>
          <w:color w:val="000000"/>
          <w:sz w:val="22"/>
          <w:szCs w:val="22"/>
        </w:rPr>
        <w:t xml:space="preserve"> </w:t>
      </w:r>
      <w:r w:rsidRPr="002E367A">
        <w:rPr>
          <w:rFonts w:asciiTheme="minorHAnsi" w:hAnsiTheme="minorHAnsi" w:cstheme="minorHAnsi"/>
          <w:b w:val="0"/>
          <w:color w:val="000000"/>
          <w:sz w:val="22"/>
          <w:szCs w:val="22"/>
        </w:rPr>
        <w:t>00271632</w:t>
      </w:r>
    </w:p>
    <w:p w14:paraId="3C020F2D" w14:textId="77777777" w:rsidR="009D4460" w:rsidRPr="002E367A" w:rsidRDefault="009D4460" w:rsidP="009D4460">
      <w:pPr>
        <w:pStyle w:val="Nzev"/>
        <w:jc w:val="left"/>
        <w:rPr>
          <w:rFonts w:asciiTheme="minorHAnsi" w:hAnsiTheme="minorHAnsi" w:cstheme="minorHAnsi"/>
          <w:b w:val="0"/>
          <w:color w:val="000000"/>
          <w:sz w:val="22"/>
          <w:szCs w:val="22"/>
        </w:rPr>
      </w:pPr>
      <w:r w:rsidRPr="002E367A">
        <w:rPr>
          <w:rFonts w:asciiTheme="minorHAnsi" w:hAnsiTheme="minorHAnsi" w:cstheme="minorHAnsi"/>
          <w:b w:val="0"/>
          <w:sz w:val="22"/>
          <w:szCs w:val="22"/>
        </w:rPr>
        <w:t xml:space="preserve">bankovní spojení: </w:t>
      </w:r>
      <w:r w:rsidRPr="002E367A">
        <w:rPr>
          <w:rFonts w:asciiTheme="minorHAnsi" w:hAnsiTheme="minorHAnsi" w:cstheme="minorHAnsi"/>
          <w:b w:val="0"/>
          <w:color w:val="000000"/>
          <w:sz w:val="22"/>
          <w:szCs w:val="22"/>
        </w:rPr>
        <w:t>524541/0100</w:t>
      </w:r>
    </w:p>
    <w:p w14:paraId="360CFE9A" w14:textId="45ADEA34" w:rsidR="009D4460" w:rsidRPr="00E85C6A" w:rsidRDefault="009D4460" w:rsidP="009D4460">
      <w:pPr>
        <w:pStyle w:val="Nzev"/>
        <w:jc w:val="left"/>
        <w:rPr>
          <w:rFonts w:asciiTheme="minorHAnsi" w:hAnsiTheme="minorHAnsi" w:cstheme="minorHAnsi"/>
          <w:b w:val="0"/>
          <w:sz w:val="22"/>
          <w:szCs w:val="22"/>
        </w:rPr>
      </w:pPr>
      <w:r w:rsidRPr="00E85C6A">
        <w:rPr>
          <w:rFonts w:asciiTheme="minorHAnsi" w:hAnsiTheme="minorHAnsi" w:cstheme="minorHAnsi"/>
          <w:b w:val="0"/>
          <w:sz w:val="22"/>
          <w:szCs w:val="22"/>
        </w:rPr>
        <w:t xml:space="preserve">osoba oprávněná jednat za objednatele ve věcech technických: </w:t>
      </w:r>
      <w:r w:rsidR="00A258AF">
        <w:rPr>
          <w:rFonts w:asciiTheme="minorHAnsi" w:hAnsiTheme="minorHAnsi" w:cstheme="minorHAnsi"/>
          <w:b w:val="0"/>
          <w:sz w:val="22"/>
          <w:szCs w:val="22"/>
        </w:rPr>
        <w:t>XX</w:t>
      </w:r>
      <w:r w:rsidRPr="00E85C6A">
        <w:rPr>
          <w:rFonts w:asciiTheme="minorHAnsi" w:hAnsiTheme="minorHAnsi" w:cstheme="minorHAnsi"/>
          <w:b w:val="0"/>
          <w:sz w:val="22"/>
          <w:szCs w:val="22"/>
        </w:rPr>
        <w:t xml:space="preserve"> </w:t>
      </w:r>
    </w:p>
    <w:p w14:paraId="2B9017D6" w14:textId="77777777" w:rsidR="009D4460" w:rsidRPr="002E367A" w:rsidRDefault="009D4460" w:rsidP="009D4460">
      <w:pPr>
        <w:pStyle w:val="Nzev"/>
        <w:jc w:val="left"/>
        <w:rPr>
          <w:rFonts w:asciiTheme="minorHAnsi" w:hAnsiTheme="minorHAnsi" w:cstheme="minorHAnsi"/>
          <w:b w:val="0"/>
          <w:sz w:val="22"/>
          <w:szCs w:val="22"/>
        </w:rPr>
      </w:pPr>
      <w:r w:rsidRPr="002E367A">
        <w:rPr>
          <w:rFonts w:asciiTheme="minorHAnsi" w:hAnsiTheme="minorHAnsi" w:cstheme="minorHAnsi"/>
          <w:b w:val="0"/>
          <w:sz w:val="22"/>
          <w:szCs w:val="22"/>
        </w:rPr>
        <w:t>dále jen „objednatel“, na straně jedné</w:t>
      </w:r>
    </w:p>
    <w:p w14:paraId="51EF47EE" w14:textId="77777777" w:rsidR="009D4460" w:rsidRPr="002E367A" w:rsidRDefault="009D4460" w:rsidP="009D4460">
      <w:pPr>
        <w:pStyle w:val="Nzev"/>
        <w:ind w:left="360"/>
        <w:jc w:val="left"/>
        <w:rPr>
          <w:rFonts w:ascii="Arial" w:hAnsi="Arial" w:cs="Arial"/>
          <w:b w:val="0"/>
          <w:sz w:val="22"/>
          <w:szCs w:val="22"/>
        </w:rPr>
      </w:pPr>
    </w:p>
    <w:p w14:paraId="63A75179" w14:textId="77777777" w:rsidR="009D4460" w:rsidRPr="002E367A" w:rsidRDefault="009D4460" w:rsidP="009D4460">
      <w:pPr>
        <w:pStyle w:val="Nzev"/>
        <w:jc w:val="left"/>
        <w:rPr>
          <w:rFonts w:asciiTheme="minorHAnsi" w:hAnsiTheme="minorHAnsi" w:cstheme="minorHAnsi"/>
          <w:b w:val="0"/>
          <w:sz w:val="22"/>
          <w:szCs w:val="22"/>
        </w:rPr>
      </w:pPr>
      <w:r w:rsidRPr="002E367A">
        <w:rPr>
          <w:rFonts w:asciiTheme="minorHAnsi" w:hAnsiTheme="minorHAnsi" w:cstheme="minorHAnsi"/>
          <w:b w:val="0"/>
          <w:sz w:val="22"/>
          <w:szCs w:val="22"/>
        </w:rPr>
        <w:t>a</w:t>
      </w:r>
    </w:p>
    <w:p w14:paraId="24ED6AE5" w14:textId="77777777" w:rsidR="009D4460" w:rsidRPr="002E367A" w:rsidRDefault="009D4460" w:rsidP="009D4460">
      <w:pPr>
        <w:pStyle w:val="Nzev"/>
        <w:jc w:val="left"/>
        <w:rPr>
          <w:rFonts w:asciiTheme="minorHAnsi" w:hAnsiTheme="minorHAnsi" w:cstheme="minorHAnsi"/>
          <w:b w:val="0"/>
          <w:sz w:val="22"/>
          <w:szCs w:val="22"/>
        </w:rPr>
      </w:pPr>
    </w:p>
    <w:p w14:paraId="432AA829" w14:textId="77777777" w:rsidR="009D4460" w:rsidRPr="002E367A" w:rsidRDefault="009D4460" w:rsidP="009D4460">
      <w:pPr>
        <w:pStyle w:val="Nzev"/>
        <w:jc w:val="left"/>
        <w:rPr>
          <w:rFonts w:asciiTheme="minorHAnsi" w:hAnsiTheme="minorHAnsi" w:cstheme="minorHAnsi"/>
          <w:sz w:val="22"/>
          <w:szCs w:val="22"/>
        </w:rPr>
      </w:pPr>
      <w:r w:rsidRPr="002E367A">
        <w:rPr>
          <w:rFonts w:asciiTheme="minorHAnsi" w:hAnsiTheme="minorHAnsi" w:cstheme="minorHAnsi"/>
          <w:sz w:val="22"/>
          <w:szCs w:val="22"/>
        </w:rPr>
        <w:t>Zhotovitel</w:t>
      </w:r>
    </w:p>
    <w:p w14:paraId="797EF6D5" w14:textId="77777777" w:rsidR="00537EA8" w:rsidRDefault="00537EA8" w:rsidP="00F178C3">
      <w:pPr>
        <w:pStyle w:val="Nzev"/>
        <w:jc w:val="left"/>
        <w:rPr>
          <w:rFonts w:asciiTheme="minorHAnsi" w:hAnsiTheme="minorHAnsi" w:cstheme="minorHAnsi"/>
          <w:sz w:val="22"/>
          <w:szCs w:val="22"/>
        </w:rPr>
      </w:pPr>
      <w:r w:rsidRPr="00537EA8">
        <w:rPr>
          <w:rFonts w:asciiTheme="minorHAnsi" w:hAnsiTheme="minorHAnsi" w:cstheme="minorHAnsi"/>
          <w:sz w:val="22"/>
          <w:szCs w:val="22"/>
        </w:rPr>
        <w:t xml:space="preserve">LANOSTAV OBNOVA PAMÁTEK s.r.o. </w:t>
      </w:r>
    </w:p>
    <w:p w14:paraId="11467197" w14:textId="4D318DA6" w:rsidR="000E0D98" w:rsidRPr="006F7802" w:rsidRDefault="00F178C3" w:rsidP="00F178C3">
      <w:pPr>
        <w:pStyle w:val="Nzev"/>
        <w:jc w:val="left"/>
        <w:rPr>
          <w:rFonts w:asciiTheme="minorHAnsi" w:hAnsiTheme="minorHAnsi" w:cstheme="minorHAnsi"/>
          <w:i/>
          <w:iCs/>
          <w:color w:val="007BB8"/>
          <w:sz w:val="22"/>
          <w:szCs w:val="22"/>
        </w:rPr>
      </w:pPr>
      <w:proofErr w:type="spellStart"/>
      <w:r w:rsidRPr="00E85C6A">
        <w:rPr>
          <w:rFonts w:asciiTheme="minorHAnsi" w:hAnsiTheme="minorHAnsi" w:cstheme="minorHAnsi"/>
          <w:b w:val="0"/>
          <w:bCs w:val="0"/>
          <w:sz w:val="22"/>
          <w:szCs w:val="22"/>
        </w:rPr>
        <w:t>z</w:t>
      </w:r>
      <w:r w:rsidR="000E0D98" w:rsidRPr="00E85C6A">
        <w:rPr>
          <w:rFonts w:asciiTheme="minorHAnsi" w:hAnsiTheme="minorHAnsi" w:cstheme="minorHAnsi"/>
          <w:b w:val="0"/>
          <w:bCs w:val="0"/>
          <w:sz w:val="22"/>
          <w:szCs w:val="22"/>
        </w:rPr>
        <w:t>ast</w:t>
      </w:r>
      <w:proofErr w:type="spellEnd"/>
      <w:r w:rsidR="000E0D98" w:rsidRPr="00E85C6A">
        <w:rPr>
          <w:rFonts w:asciiTheme="minorHAnsi" w:hAnsiTheme="minorHAnsi" w:cstheme="minorHAnsi"/>
          <w:b w:val="0"/>
          <w:bCs w:val="0"/>
          <w:sz w:val="22"/>
          <w:szCs w:val="22"/>
        </w:rPr>
        <w:t xml:space="preserve">. </w:t>
      </w:r>
      <w:bookmarkStart w:id="0" w:name="_Hlk164425312"/>
      <w:r w:rsidR="001E4A38" w:rsidRPr="00E85C6A">
        <w:rPr>
          <w:rFonts w:asciiTheme="minorHAnsi" w:hAnsiTheme="minorHAnsi" w:cstheme="minorHAnsi"/>
          <w:b w:val="0"/>
          <w:bCs w:val="0"/>
          <w:sz w:val="22"/>
          <w:szCs w:val="22"/>
        </w:rPr>
        <w:t>Ing. </w:t>
      </w:r>
      <w:hyperlink r:id="rId8" w:anchor="2052708" w:history="1">
        <w:r w:rsidR="001E4A38" w:rsidRPr="00E85C6A">
          <w:rPr>
            <w:rStyle w:val="Hypertextovodkaz"/>
            <w:rFonts w:asciiTheme="minorHAnsi" w:hAnsiTheme="minorHAnsi" w:cstheme="minorHAnsi"/>
            <w:b w:val="0"/>
            <w:bCs w:val="0"/>
            <w:color w:val="auto"/>
            <w:sz w:val="22"/>
            <w:szCs w:val="22"/>
            <w:u w:val="none"/>
          </w:rPr>
          <w:t>Tomášem Hoch</w:t>
        </w:r>
      </w:hyperlink>
      <w:r w:rsidR="001E4A38" w:rsidRPr="00E85C6A">
        <w:rPr>
          <w:rFonts w:asciiTheme="minorHAnsi" w:hAnsiTheme="minorHAnsi" w:cstheme="minorHAnsi"/>
          <w:b w:val="0"/>
          <w:bCs w:val="0"/>
          <w:sz w:val="22"/>
          <w:szCs w:val="22"/>
        </w:rPr>
        <w:t>em</w:t>
      </w:r>
      <w:bookmarkEnd w:id="0"/>
      <w:r w:rsidR="001E4A38" w:rsidRPr="00E85C6A">
        <w:rPr>
          <w:rFonts w:asciiTheme="minorHAnsi" w:hAnsiTheme="minorHAnsi" w:cstheme="minorHAnsi"/>
          <w:b w:val="0"/>
          <w:bCs w:val="0"/>
          <w:sz w:val="22"/>
          <w:szCs w:val="22"/>
        </w:rPr>
        <w:t xml:space="preserve">, </w:t>
      </w:r>
      <w:r w:rsidR="006651BF" w:rsidRPr="00E85C6A">
        <w:rPr>
          <w:rFonts w:asciiTheme="minorHAnsi" w:hAnsiTheme="minorHAnsi" w:cstheme="minorHAnsi"/>
          <w:b w:val="0"/>
          <w:bCs w:val="0"/>
          <w:sz w:val="22"/>
          <w:szCs w:val="22"/>
        </w:rPr>
        <w:t>jednatelem</w:t>
      </w:r>
      <w:r w:rsidR="001E4A38" w:rsidRPr="00E85C6A">
        <w:rPr>
          <w:rFonts w:asciiTheme="minorHAnsi" w:hAnsiTheme="minorHAnsi" w:cstheme="minorHAnsi"/>
          <w:b w:val="0"/>
          <w:bCs w:val="0"/>
          <w:sz w:val="22"/>
          <w:szCs w:val="22"/>
        </w:rPr>
        <w:t xml:space="preserve"> společnosti</w:t>
      </w:r>
    </w:p>
    <w:p w14:paraId="552C6D43" w14:textId="147B7E55" w:rsidR="009D4460" w:rsidRDefault="009D4460" w:rsidP="009D4460">
      <w:pPr>
        <w:pStyle w:val="Nzev"/>
        <w:jc w:val="left"/>
        <w:rPr>
          <w:rFonts w:asciiTheme="minorHAnsi" w:hAnsiTheme="minorHAnsi" w:cstheme="minorHAnsi"/>
          <w:b w:val="0"/>
          <w:sz w:val="22"/>
          <w:szCs w:val="22"/>
        </w:rPr>
      </w:pPr>
      <w:r w:rsidRPr="0013183C">
        <w:rPr>
          <w:rFonts w:asciiTheme="minorHAnsi" w:hAnsiTheme="minorHAnsi" w:cstheme="minorHAnsi"/>
          <w:b w:val="0"/>
          <w:sz w:val="22"/>
          <w:szCs w:val="22"/>
        </w:rPr>
        <w:t>IČ</w:t>
      </w:r>
      <w:r w:rsidR="002E367A" w:rsidRPr="0013183C">
        <w:rPr>
          <w:rFonts w:asciiTheme="minorHAnsi" w:hAnsiTheme="minorHAnsi" w:cstheme="minorHAnsi"/>
          <w:b w:val="0"/>
          <w:sz w:val="22"/>
          <w:szCs w:val="22"/>
        </w:rPr>
        <w:t xml:space="preserve"> </w:t>
      </w:r>
      <w:r w:rsidR="00537EA8" w:rsidRPr="00537EA8">
        <w:rPr>
          <w:rFonts w:asciiTheme="minorHAnsi" w:hAnsiTheme="minorHAnsi" w:cstheme="minorHAnsi"/>
          <w:b w:val="0"/>
          <w:sz w:val="22"/>
          <w:szCs w:val="22"/>
        </w:rPr>
        <w:t>02573831</w:t>
      </w:r>
    </w:p>
    <w:p w14:paraId="519FC6EB" w14:textId="192EAC7E" w:rsidR="000E0D98" w:rsidRDefault="000E0D98" w:rsidP="009D4460">
      <w:pPr>
        <w:pStyle w:val="Nzev"/>
        <w:jc w:val="left"/>
        <w:rPr>
          <w:rFonts w:asciiTheme="minorHAnsi" w:hAnsiTheme="minorHAnsi" w:cstheme="minorHAnsi"/>
          <w:b w:val="0"/>
          <w:sz w:val="22"/>
          <w:szCs w:val="22"/>
        </w:rPr>
      </w:pPr>
      <w:r>
        <w:rPr>
          <w:rFonts w:asciiTheme="minorHAnsi" w:hAnsiTheme="minorHAnsi" w:cstheme="minorHAnsi"/>
          <w:b w:val="0"/>
          <w:sz w:val="22"/>
          <w:szCs w:val="22"/>
        </w:rPr>
        <w:t xml:space="preserve">DIČ: </w:t>
      </w:r>
      <w:r w:rsidR="00537EA8" w:rsidRPr="00537EA8">
        <w:rPr>
          <w:rFonts w:asciiTheme="minorHAnsi" w:hAnsiTheme="minorHAnsi" w:cstheme="minorHAnsi"/>
          <w:b w:val="0"/>
          <w:sz w:val="22"/>
          <w:szCs w:val="22"/>
        </w:rPr>
        <w:t>CZ02573831</w:t>
      </w:r>
    </w:p>
    <w:p w14:paraId="41ADBD05" w14:textId="1F9F2591" w:rsidR="000E0D98" w:rsidRPr="00E0401A" w:rsidRDefault="000E0D98" w:rsidP="00537EA8">
      <w:pPr>
        <w:pStyle w:val="Nzev"/>
        <w:jc w:val="left"/>
        <w:rPr>
          <w:rFonts w:asciiTheme="minorHAnsi" w:hAnsiTheme="minorHAnsi" w:cstheme="minorHAnsi"/>
          <w:sz w:val="22"/>
          <w:szCs w:val="22"/>
        </w:rPr>
      </w:pPr>
      <w:r>
        <w:rPr>
          <w:rFonts w:asciiTheme="minorHAnsi" w:hAnsiTheme="minorHAnsi" w:cstheme="minorHAnsi"/>
          <w:b w:val="0"/>
          <w:sz w:val="22"/>
          <w:szCs w:val="22"/>
        </w:rPr>
        <w:t xml:space="preserve">Se sídlem: </w:t>
      </w:r>
      <w:r w:rsidR="00537EA8" w:rsidRPr="00E0401A">
        <w:rPr>
          <w:rFonts w:asciiTheme="minorHAnsi" w:hAnsiTheme="minorHAnsi" w:cstheme="minorHAnsi"/>
          <w:b w:val="0"/>
          <w:bCs w:val="0"/>
          <w:sz w:val="22"/>
          <w:szCs w:val="22"/>
        </w:rPr>
        <w:t>Stavební dvůr Svrkyně,</w:t>
      </w:r>
      <w:r w:rsidR="00537EA8" w:rsidRPr="00E0401A">
        <w:rPr>
          <w:rFonts w:asciiTheme="minorHAnsi" w:hAnsiTheme="minorHAnsi" w:cstheme="minorHAnsi"/>
          <w:sz w:val="22"/>
          <w:szCs w:val="22"/>
        </w:rPr>
        <w:t xml:space="preserve"> </w:t>
      </w:r>
      <w:r w:rsidR="00537EA8" w:rsidRPr="00E0401A">
        <w:rPr>
          <w:rFonts w:asciiTheme="minorHAnsi" w:hAnsiTheme="minorHAnsi" w:cstheme="minorHAnsi"/>
          <w:b w:val="0"/>
          <w:sz w:val="22"/>
          <w:szCs w:val="22"/>
        </w:rPr>
        <w:t>Svrkyně 35, 252 64 Velké Přílepy</w:t>
      </w:r>
    </w:p>
    <w:p w14:paraId="6B8A3ECA" w14:textId="5B0DB522" w:rsidR="000E0D98" w:rsidRPr="00E0401A" w:rsidRDefault="000E0D98" w:rsidP="009D4460">
      <w:pPr>
        <w:pStyle w:val="Nzev"/>
        <w:jc w:val="left"/>
        <w:rPr>
          <w:rFonts w:asciiTheme="minorHAnsi" w:hAnsiTheme="minorHAnsi" w:cstheme="minorHAnsi"/>
          <w:b w:val="0"/>
          <w:sz w:val="22"/>
          <w:szCs w:val="22"/>
        </w:rPr>
      </w:pPr>
      <w:r w:rsidRPr="00E0401A">
        <w:rPr>
          <w:rFonts w:asciiTheme="minorHAnsi" w:hAnsiTheme="minorHAnsi" w:cstheme="minorHAnsi"/>
          <w:b w:val="0"/>
          <w:sz w:val="22"/>
          <w:szCs w:val="22"/>
        </w:rPr>
        <w:t>Bankovní spojení</w:t>
      </w:r>
      <w:r w:rsidRPr="00B840E2">
        <w:rPr>
          <w:rFonts w:asciiTheme="minorHAnsi" w:hAnsiTheme="minorHAnsi" w:cstheme="minorHAnsi"/>
          <w:b w:val="0"/>
          <w:sz w:val="22"/>
          <w:szCs w:val="22"/>
        </w:rPr>
        <w:t xml:space="preserve">: </w:t>
      </w:r>
      <w:r w:rsidR="00A258AF">
        <w:rPr>
          <w:rFonts w:asciiTheme="minorHAnsi" w:hAnsiTheme="minorHAnsi" w:cstheme="minorHAnsi"/>
          <w:b w:val="0"/>
          <w:sz w:val="22"/>
          <w:szCs w:val="22"/>
        </w:rPr>
        <w:t>XX</w:t>
      </w:r>
      <w:r w:rsidR="00F818DA" w:rsidRPr="00B840E2">
        <w:rPr>
          <w:rFonts w:asciiTheme="minorHAnsi" w:hAnsiTheme="minorHAnsi" w:cstheme="minorHAnsi"/>
          <w:b w:val="0"/>
          <w:sz w:val="22"/>
          <w:szCs w:val="22"/>
        </w:rPr>
        <w:t xml:space="preserve"> </w:t>
      </w:r>
    </w:p>
    <w:p w14:paraId="5FBFCCC2" w14:textId="2D7F68F9" w:rsidR="000E0D98" w:rsidRPr="00285A5F" w:rsidRDefault="000E0D98" w:rsidP="009D4460">
      <w:pPr>
        <w:pStyle w:val="Nzev"/>
        <w:jc w:val="left"/>
        <w:rPr>
          <w:rFonts w:asciiTheme="minorHAnsi" w:hAnsiTheme="minorHAnsi" w:cstheme="minorHAnsi"/>
          <w:b w:val="0"/>
          <w:sz w:val="22"/>
          <w:szCs w:val="22"/>
        </w:rPr>
      </w:pPr>
      <w:r w:rsidRPr="00E0401A">
        <w:rPr>
          <w:rFonts w:asciiTheme="minorHAnsi" w:hAnsiTheme="minorHAnsi" w:cstheme="minorHAnsi"/>
          <w:b w:val="0"/>
          <w:sz w:val="22"/>
          <w:szCs w:val="22"/>
        </w:rPr>
        <w:t xml:space="preserve">Společnost zapsaná v obchodním rejstříku </w:t>
      </w:r>
      <w:r w:rsidR="00F818DA" w:rsidRPr="00E0401A">
        <w:rPr>
          <w:rFonts w:asciiTheme="minorHAnsi" w:hAnsiTheme="minorHAnsi" w:cstheme="minorHAnsi"/>
          <w:b w:val="0"/>
          <w:sz w:val="22"/>
          <w:szCs w:val="22"/>
        </w:rPr>
        <w:t xml:space="preserve">vedeném </w:t>
      </w:r>
      <w:r w:rsidR="00F818DA">
        <w:rPr>
          <w:rFonts w:asciiTheme="minorHAnsi" w:hAnsiTheme="minorHAnsi" w:cstheme="minorHAnsi"/>
          <w:b w:val="0"/>
          <w:sz w:val="22"/>
          <w:szCs w:val="22"/>
        </w:rPr>
        <w:t>Městským soudem v Praze, oddíl C, vložka 220423</w:t>
      </w:r>
    </w:p>
    <w:p w14:paraId="44DAEF0F" w14:textId="77777777" w:rsidR="009D4460" w:rsidRPr="00285A5F" w:rsidRDefault="009D4460" w:rsidP="009D4460">
      <w:pPr>
        <w:pStyle w:val="Nzev"/>
        <w:jc w:val="left"/>
        <w:rPr>
          <w:rFonts w:asciiTheme="minorHAnsi" w:hAnsiTheme="minorHAnsi" w:cstheme="minorHAnsi"/>
          <w:b w:val="0"/>
          <w:sz w:val="22"/>
          <w:szCs w:val="22"/>
        </w:rPr>
      </w:pPr>
      <w:r w:rsidRPr="00285A5F">
        <w:rPr>
          <w:rFonts w:asciiTheme="minorHAnsi" w:hAnsiTheme="minorHAnsi" w:cstheme="minorHAnsi"/>
          <w:b w:val="0"/>
          <w:sz w:val="22"/>
          <w:szCs w:val="22"/>
        </w:rPr>
        <w:t>dále jen „zhotovitel.“, na straně druhé</w:t>
      </w:r>
    </w:p>
    <w:p w14:paraId="1E11FDAD" w14:textId="77777777" w:rsidR="009D4460" w:rsidRPr="002E367A" w:rsidRDefault="009D4460" w:rsidP="009D4460">
      <w:pPr>
        <w:rPr>
          <w:rFonts w:asciiTheme="minorHAnsi" w:hAnsiTheme="minorHAnsi" w:cstheme="minorHAnsi"/>
          <w:sz w:val="22"/>
          <w:szCs w:val="22"/>
        </w:rPr>
      </w:pPr>
    </w:p>
    <w:p w14:paraId="333D868D" w14:textId="77777777" w:rsidR="009D4460" w:rsidRPr="002E367A" w:rsidRDefault="009D4460" w:rsidP="009D4460">
      <w:pPr>
        <w:spacing w:after="60"/>
        <w:jc w:val="both"/>
        <w:rPr>
          <w:rFonts w:asciiTheme="minorHAnsi" w:hAnsiTheme="minorHAnsi" w:cstheme="minorHAnsi"/>
          <w:color w:val="000000"/>
          <w:sz w:val="20"/>
          <w:szCs w:val="20"/>
        </w:rPr>
      </w:pPr>
      <w:r w:rsidRPr="002E367A">
        <w:rPr>
          <w:rFonts w:asciiTheme="minorHAnsi" w:hAnsiTheme="minorHAnsi" w:cstheme="minorHAnsi"/>
          <w:color w:val="000000"/>
          <w:sz w:val="20"/>
          <w:szCs w:val="20"/>
        </w:rPr>
        <w:t>(dále společně rovněž jen jako „</w:t>
      </w:r>
      <w:r w:rsidRPr="002E367A">
        <w:rPr>
          <w:rFonts w:asciiTheme="minorHAnsi" w:hAnsiTheme="minorHAnsi" w:cstheme="minorHAnsi"/>
          <w:b/>
          <w:color w:val="000000"/>
          <w:sz w:val="20"/>
          <w:szCs w:val="20"/>
        </w:rPr>
        <w:t>smluvní strany</w:t>
      </w:r>
      <w:r w:rsidRPr="002E367A">
        <w:rPr>
          <w:rFonts w:asciiTheme="minorHAnsi" w:hAnsiTheme="minorHAnsi" w:cstheme="minorHAnsi"/>
          <w:color w:val="000000"/>
          <w:sz w:val="20"/>
          <w:szCs w:val="20"/>
        </w:rPr>
        <w:t>“)</w:t>
      </w:r>
    </w:p>
    <w:p w14:paraId="5A5FAB9C" w14:textId="77777777" w:rsidR="009D4460" w:rsidRPr="002E367A" w:rsidRDefault="009D4460" w:rsidP="009D4460">
      <w:pPr>
        <w:pStyle w:val="Normodsaz"/>
        <w:tabs>
          <w:tab w:val="clear" w:pos="1440"/>
        </w:tabs>
        <w:spacing w:before="120" w:after="120"/>
        <w:ind w:left="0" w:firstLine="0"/>
        <w:rPr>
          <w:rFonts w:asciiTheme="minorHAnsi" w:hAnsiTheme="minorHAnsi" w:cstheme="minorHAnsi"/>
          <w:color w:val="000000"/>
          <w:sz w:val="20"/>
        </w:rPr>
      </w:pPr>
      <w:r w:rsidRPr="002E367A">
        <w:rPr>
          <w:rFonts w:asciiTheme="minorHAnsi" w:hAnsiTheme="minorHAnsi" w:cstheme="minorHAnsi"/>
          <w:color w:val="000000"/>
          <w:sz w:val="20"/>
        </w:rPr>
        <w:t>Shora uvedené smluvní strany se dnešního dne, měsíce a roku ve smyslu ustanovení § 2586 a násl. zákona č. 89/2012 Sb., občanský zákoník (dále jen „občanský zákoník“) ve znění pozdějších předpisů a v návaznosti na zákon č. 134/2016 Sb., o zadávání veřejných zakázkách, ve znění pozdějších předpisů, a za podmínek dále uvedených, dohodly na uzavření následující</w:t>
      </w:r>
    </w:p>
    <w:p w14:paraId="030B2AB9" w14:textId="77777777" w:rsidR="0081773A" w:rsidRPr="002E367A" w:rsidRDefault="0081773A" w:rsidP="004D06D5">
      <w:pPr>
        <w:pStyle w:val="Odstavec"/>
        <w:ind w:firstLine="0"/>
        <w:rPr>
          <w:rFonts w:ascii="Arial" w:hAnsi="Arial" w:cs="Arial"/>
          <w:b/>
          <w:color w:val="auto"/>
          <w:sz w:val="22"/>
          <w:szCs w:val="22"/>
          <w:u w:val="single"/>
        </w:rPr>
      </w:pPr>
    </w:p>
    <w:p w14:paraId="70CF5F4E" w14:textId="4754FF21" w:rsidR="00EE3DD2" w:rsidRPr="00112BEF" w:rsidRDefault="00EE3DD2" w:rsidP="00112BEF">
      <w:pPr>
        <w:pStyle w:val="Odstavec"/>
        <w:ind w:firstLine="0"/>
        <w:jc w:val="center"/>
        <w:rPr>
          <w:rFonts w:asciiTheme="minorHAnsi" w:hAnsiTheme="minorHAnsi" w:cstheme="minorHAnsi"/>
          <w:b/>
          <w:color w:val="auto"/>
          <w:sz w:val="20"/>
        </w:rPr>
      </w:pPr>
      <w:r w:rsidRPr="00386173">
        <w:rPr>
          <w:rFonts w:asciiTheme="minorHAnsi" w:hAnsiTheme="minorHAnsi" w:cstheme="minorHAnsi"/>
          <w:b/>
          <w:color w:val="auto"/>
          <w:sz w:val="20"/>
        </w:rPr>
        <w:t>II. ÚVODNÍ USTANOVENÍ</w:t>
      </w:r>
    </w:p>
    <w:p w14:paraId="009C8B2D" w14:textId="6A155A21" w:rsidR="002E367A" w:rsidRPr="00E85C6A" w:rsidRDefault="009D4460" w:rsidP="006F7802">
      <w:pPr>
        <w:numPr>
          <w:ilvl w:val="0"/>
          <w:numId w:val="2"/>
        </w:numPr>
        <w:tabs>
          <w:tab w:val="clear" w:pos="720"/>
          <w:tab w:val="num" w:pos="284"/>
        </w:tabs>
        <w:spacing w:before="120" w:after="120"/>
        <w:ind w:left="284" w:hanging="284"/>
        <w:jc w:val="both"/>
        <w:rPr>
          <w:rFonts w:asciiTheme="minorHAnsi" w:hAnsiTheme="minorHAnsi" w:cs="Calibri"/>
          <w:b/>
          <w:bCs/>
          <w:sz w:val="20"/>
          <w:szCs w:val="20"/>
        </w:rPr>
      </w:pPr>
      <w:r w:rsidRPr="00E85C6A">
        <w:rPr>
          <w:rFonts w:asciiTheme="minorHAnsi" w:hAnsiTheme="minorHAnsi" w:cstheme="minorHAnsi"/>
          <w:sz w:val="20"/>
          <w:szCs w:val="20"/>
        </w:rPr>
        <w:t xml:space="preserve">Smluvní strany tuto smlouvu o dílo uzavírají v návaznosti </w:t>
      </w:r>
      <w:r w:rsidR="002376DC" w:rsidRPr="00E85C6A">
        <w:rPr>
          <w:rFonts w:asciiTheme="minorHAnsi" w:hAnsiTheme="minorHAnsi" w:cstheme="minorHAnsi"/>
          <w:sz w:val="20"/>
          <w:szCs w:val="20"/>
        </w:rPr>
        <w:t xml:space="preserve">na </w:t>
      </w:r>
      <w:r w:rsidR="00E82299" w:rsidRPr="00E85C6A">
        <w:rPr>
          <w:rFonts w:asciiTheme="minorHAnsi" w:hAnsiTheme="minorHAnsi" w:cstheme="minorHAnsi"/>
          <w:sz w:val="20"/>
          <w:szCs w:val="20"/>
        </w:rPr>
        <w:t xml:space="preserve">předloženou cenovou </w:t>
      </w:r>
      <w:r w:rsidR="000B7DD0" w:rsidRPr="00E85C6A">
        <w:rPr>
          <w:rFonts w:asciiTheme="minorHAnsi" w:hAnsiTheme="minorHAnsi" w:cs="Calibri"/>
          <w:sz w:val="20"/>
          <w:szCs w:val="20"/>
        </w:rPr>
        <w:t>nabídk</w:t>
      </w:r>
      <w:r w:rsidR="00E82299" w:rsidRPr="00E85C6A">
        <w:rPr>
          <w:rFonts w:asciiTheme="minorHAnsi" w:hAnsiTheme="minorHAnsi" w:cs="Calibri"/>
          <w:sz w:val="20"/>
          <w:szCs w:val="20"/>
        </w:rPr>
        <w:t xml:space="preserve">u </w:t>
      </w:r>
      <w:r w:rsidR="00FE2EE6">
        <w:rPr>
          <w:rFonts w:asciiTheme="minorHAnsi" w:hAnsiTheme="minorHAnsi" w:cs="Calibri"/>
          <w:sz w:val="20"/>
          <w:szCs w:val="20"/>
        </w:rPr>
        <w:t xml:space="preserve">na doplnění </w:t>
      </w:r>
      <w:r w:rsidR="006A5186" w:rsidRPr="00E85C6A">
        <w:rPr>
          <w:rFonts w:asciiTheme="minorHAnsi" w:hAnsiTheme="minorHAnsi" w:cs="Calibri"/>
          <w:b/>
          <w:bCs/>
          <w:sz w:val="20"/>
          <w:szCs w:val="20"/>
        </w:rPr>
        <w:t>v</w:t>
      </w:r>
      <w:r w:rsidR="00E82299" w:rsidRPr="00E85C6A">
        <w:rPr>
          <w:rFonts w:asciiTheme="minorHAnsi" w:hAnsiTheme="minorHAnsi" w:cs="Calibri"/>
          <w:b/>
          <w:bCs/>
          <w:sz w:val="20"/>
          <w:szCs w:val="20"/>
        </w:rPr>
        <w:t xml:space="preserve">yhotovení </w:t>
      </w:r>
      <w:r w:rsidR="006F7802" w:rsidRPr="00E85C6A">
        <w:rPr>
          <w:rFonts w:asciiTheme="minorHAnsi" w:hAnsiTheme="minorHAnsi" w:cs="Calibri"/>
          <w:b/>
          <w:bCs/>
          <w:sz w:val="20"/>
          <w:szCs w:val="20"/>
        </w:rPr>
        <w:t>P</w:t>
      </w:r>
      <w:r w:rsidR="00E82299" w:rsidRPr="00E85C6A">
        <w:rPr>
          <w:rFonts w:asciiTheme="minorHAnsi" w:hAnsiTheme="minorHAnsi" w:cs="Calibri"/>
          <w:b/>
          <w:bCs/>
          <w:sz w:val="20"/>
          <w:szCs w:val="20"/>
        </w:rPr>
        <w:t>rojektové dokumentace</w:t>
      </w:r>
      <w:r w:rsidR="00E85C6A">
        <w:rPr>
          <w:rFonts w:asciiTheme="minorHAnsi" w:hAnsiTheme="minorHAnsi" w:cs="Calibri"/>
          <w:b/>
          <w:bCs/>
          <w:sz w:val="20"/>
          <w:szCs w:val="20"/>
        </w:rPr>
        <w:t xml:space="preserve"> </w:t>
      </w:r>
      <w:r w:rsidR="00E82299" w:rsidRPr="00E85C6A">
        <w:rPr>
          <w:rFonts w:asciiTheme="minorHAnsi" w:hAnsiTheme="minorHAnsi" w:cs="Calibri"/>
          <w:b/>
          <w:bCs/>
          <w:sz w:val="20"/>
          <w:szCs w:val="20"/>
        </w:rPr>
        <w:t>na opravu pláště Valdické brány v</w:t>
      </w:r>
      <w:r w:rsidR="00FE2EE6">
        <w:rPr>
          <w:rFonts w:asciiTheme="minorHAnsi" w:hAnsiTheme="minorHAnsi" w:cs="Calibri"/>
          <w:b/>
          <w:bCs/>
          <w:sz w:val="20"/>
          <w:szCs w:val="20"/>
        </w:rPr>
        <w:t> </w:t>
      </w:r>
      <w:r w:rsidR="00E82299" w:rsidRPr="00E85C6A">
        <w:rPr>
          <w:rFonts w:asciiTheme="minorHAnsi" w:hAnsiTheme="minorHAnsi" w:cs="Calibri"/>
          <w:b/>
          <w:bCs/>
          <w:sz w:val="20"/>
          <w:szCs w:val="20"/>
        </w:rPr>
        <w:t>Jičíně</w:t>
      </w:r>
      <w:r w:rsidR="00FE2EE6">
        <w:rPr>
          <w:rFonts w:asciiTheme="minorHAnsi" w:hAnsiTheme="minorHAnsi" w:cs="Calibri"/>
          <w:b/>
          <w:bCs/>
          <w:sz w:val="20"/>
          <w:szCs w:val="20"/>
        </w:rPr>
        <w:t xml:space="preserve"> o stavebně konstrukční část (statika)</w:t>
      </w:r>
      <w:r w:rsidR="00E82299" w:rsidRPr="00E85C6A">
        <w:rPr>
          <w:rFonts w:asciiTheme="minorHAnsi" w:hAnsiTheme="minorHAnsi" w:cs="Calibri"/>
          <w:sz w:val="20"/>
          <w:szCs w:val="20"/>
        </w:rPr>
        <w:t xml:space="preserve"> </w:t>
      </w:r>
      <w:r w:rsidR="000B7DD0" w:rsidRPr="00E85C6A">
        <w:rPr>
          <w:rFonts w:asciiTheme="minorHAnsi" w:hAnsiTheme="minorHAnsi" w:cs="Calibri"/>
          <w:sz w:val="20"/>
          <w:szCs w:val="20"/>
        </w:rPr>
        <w:t xml:space="preserve">ze dne </w:t>
      </w:r>
      <w:r w:rsidR="00FE2EE6">
        <w:rPr>
          <w:rFonts w:asciiTheme="minorHAnsi" w:hAnsiTheme="minorHAnsi" w:cs="Calibri"/>
          <w:sz w:val="20"/>
          <w:szCs w:val="20"/>
        </w:rPr>
        <w:t>6</w:t>
      </w:r>
      <w:r w:rsidR="000B7DD0" w:rsidRPr="00E85C6A">
        <w:rPr>
          <w:rFonts w:asciiTheme="minorHAnsi" w:hAnsiTheme="minorHAnsi" w:cs="Calibri"/>
          <w:sz w:val="20"/>
          <w:szCs w:val="20"/>
        </w:rPr>
        <w:t>.</w:t>
      </w:r>
      <w:r w:rsidR="00FE2EE6">
        <w:rPr>
          <w:rFonts w:asciiTheme="minorHAnsi" w:hAnsiTheme="minorHAnsi" w:cs="Calibri"/>
          <w:sz w:val="20"/>
          <w:szCs w:val="20"/>
        </w:rPr>
        <w:t>2</w:t>
      </w:r>
      <w:r w:rsidR="000B7DD0" w:rsidRPr="00E85C6A">
        <w:rPr>
          <w:rFonts w:asciiTheme="minorHAnsi" w:hAnsiTheme="minorHAnsi" w:cs="Calibri"/>
          <w:sz w:val="20"/>
          <w:szCs w:val="20"/>
        </w:rPr>
        <w:t>.202</w:t>
      </w:r>
      <w:r w:rsidR="00FE2EE6">
        <w:rPr>
          <w:rFonts w:asciiTheme="minorHAnsi" w:hAnsiTheme="minorHAnsi" w:cs="Calibri"/>
          <w:sz w:val="20"/>
          <w:szCs w:val="20"/>
        </w:rPr>
        <w:t>5</w:t>
      </w:r>
      <w:r w:rsidR="00E82299" w:rsidRPr="00E85C6A">
        <w:rPr>
          <w:rFonts w:asciiTheme="minorHAnsi" w:hAnsiTheme="minorHAnsi" w:cs="Calibri"/>
          <w:sz w:val="20"/>
          <w:szCs w:val="20"/>
        </w:rPr>
        <w:t xml:space="preserve">, která je </w:t>
      </w:r>
      <w:r w:rsidR="00F224E5" w:rsidRPr="00E85C6A">
        <w:rPr>
          <w:rFonts w:asciiTheme="minorHAnsi" w:hAnsiTheme="minorHAnsi" w:cs="Calibri"/>
          <w:sz w:val="20"/>
          <w:szCs w:val="20"/>
        </w:rPr>
        <w:t>nedílnou součástí této smlouvy jako příloha č. 1.</w:t>
      </w:r>
    </w:p>
    <w:p w14:paraId="508AB4C1" w14:textId="0ACE02DA" w:rsidR="00C80194" w:rsidRPr="002E367A" w:rsidRDefault="00EE3DD2" w:rsidP="002E367A">
      <w:pPr>
        <w:pStyle w:val="Odstavecseseznamem"/>
        <w:numPr>
          <w:ilvl w:val="0"/>
          <w:numId w:val="2"/>
        </w:numPr>
        <w:tabs>
          <w:tab w:val="clear" w:pos="720"/>
          <w:tab w:val="left" w:pos="284"/>
          <w:tab w:val="left" w:pos="5812"/>
          <w:tab w:val="left" w:pos="7513"/>
        </w:tabs>
        <w:spacing w:after="120"/>
        <w:ind w:left="284" w:hanging="284"/>
        <w:jc w:val="both"/>
        <w:rPr>
          <w:rFonts w:asciiTheme="minorHAnsi" w:hAnsiTheme="minorHAnsi" w:cstheme="minorHAnsi"/>
          <w:sz w:val="20"/>
        </w:rPr>
      </w:pPr>
      <w:r w:rsidRPr="002E367A">
        <w:rPr>
          <w:rFonts w:asciiTheme="minorHAnsi" w:hAnsiTheme="minorHAnsi" w:cstheme="minorHAnsi"/>
          <w:sz w:val="20"/>
          <w:szCs w:val="20"/>
        </w:rPr>
        <w:t>Zhotovitel prohlašuje, že je způsobilý k řádnému a včasnému provedení díla dle této smlouvy a že disponuje takovými kapacitami a odbornými</w:t>
      </w:r>
      <w:r w:rsidRPr="00386173">
        <w:rPr>
          <w:rFonts w:asciiTheme="minorHAnsi" w:hAnsiTheme="minorHAnsi" w:cstheme="minorHAnsi"/>
          <w:sz w:val="20"/>
        </w:rPr>
        <w:t xml:space="preserve"> znalostmi, které jsou třeba k řádnému provedení díla. Pokud některé práce na sjednaném díle zajistí prostřednictvím třetích osob pod svým osobním vedením, odpovídá za kvalitu prací a dodávky, jako by dílo prováděl sám.</w:t>
      </w:r>
    </w:p>
    <w:p w14:paraId="74452022" w14:textId="77777777" w:rsidR="00C80194" w:rsidRPr="00386173" w:rsidRDefault="00C80194" w:rsidP="00C80194">
      <w:pPr>
        <w:pStyle w:val="Odstavec"/>
        <w:numPr>
          <w:ilvl w:val="0"/>
          <w:numId w:val="2"/>
        </w:numPr>
        <w:tabs>
          <w:tab w:val="clear" w:pos="720"/>
        </w:tabs>
        <w:ind w:left="284" w:hanging="284"/>
        <w:rPr>
          <w:rFonts w:asciiTheme="minorHAnsi" w:hAnsiTheme="minorHAnsi" w:cstheme="minorHAnsi"/>
          <w:color w:val="auto"/>
          <w:sz w:val="20"/>
        </w:rPr>
      </w:pPr>
      <w:r w:rsidRPr="00386173">
        <w:rPr>
          <w:rFonts w:asciiTheme="minorHAnsi" w:hAnsiTheme="minorHAnsi" w:cstheme="minorHAnsi"/>
          <w:color w:val="auto"/>
          <w:sz w:val="20"/>
        </w:rPr>
        <w:t>Zhotovitel prohlašuje, že ke dni podpisu smlouvy:</w:t>
      </w:r>
    </w:p>
    <w:p w14:paraId="1AEEB842" w14:textId="77777777" w:rsidR="00C80194" w:rsidRPr="00386173" w:rsidRDefault="00767448" w:rsidP="00A75439">
      <w:pPr>
        <w:pStyle w:val="Odstavec"/>
        <w:numPr>
          <w:ilvl w:val="0"/>
          <w:numId w:val="14"/>
        </w:numPr>
        <w:ind w:left="643"/>
        <w:rPr>
          <w:rFonts w:asciiTheme="minorHAnsi" w:hAnsiTheme="minorHAnsi" w:cstheme="minorHAnsi"/>
          <w:color w:val="auto"/>
          <w:sz w:val="20"/>
        </w:rPr>
      </w:pPr>
      <w:r w:rsidRPr="00386173">
        <w:rPr>
          <w:rFonts w:asciiTheme="minorHAnsi" w:hAnsiTheme="minorHAnsi" w:cstheme="minorHAnsi"/>
          <w:color w:val="auto"/>
          <w:sz w:val="20"/>
        </w:rPr>
        <w:t>s</w:t>
      </w:r>
      <w:r w:rsidR="00C80194" w:rsidRPr="00386173">
        <w:rPr>
          <w:rFonts w:asciiTheme="minorHAnsi" w:hAnsiTheme="minorHAnsi" w:cstheme="minorHAnsi"/>
          <w:color w:val="auto"/>
          <w:sz w:val="20"/>
        </w:rPr>
        <w:t>e</w:t>
      </w:r>
      <w:r w:rsidRPr="00386173">
        <w:rPr>
          <w:rFonts w:asciiTheme="minorHAnsi" w:hAnsiTheme="minorHAnsi" w:cstheme="minorHAnsi"/>
          <w:color w:val="auto"/>
          <w:sz w:val="20"/>
        </w:rPr>
        <w:t xml:space="preserve"> seznámil se </w:t>
      </w:r>
      <w:r w:rsidR="00C80194" w:rsidRPr="00386173">
        <w:rPr>
          <w:rFonts w:asciiTheme="minorHAnsi" w:hAnsiTheme="minorHAnsi" w:cstheme="minorHAnsi"/>
          <w:color w:val="auto"/>
          <w:sz w:val="20"/>
        </w:rPr>
        <w:t>všemi skutečnostmi mající vliv na řádné a včasné provedení díla</w:t>
      </w:r>
    </w:p>
    <w:p w14:paraId="531F71D9" w14:textId="77777777" w:rsidR="00C80194" w:rsidRPr="00386173" w:rsidRDefault="001D0869" w:rsidP="00A75439">
      <w:pPr>
        <w:pStyle w:val="Odstavec"/>
        <w:numPr>
          <w:ilvl w:val="0"/>
          <w:numId w:val="14"/>
        </w:numPr>
        <w:ind w:left="643"/>
        <w:rPr>
          <w:rFonts w:asciiTheme="minorHAnsi" w:hAnsiTheme="minorHAnsi" w:cstheme="minorHAnsi"/>
          <w:color w:val="auto"/>
          <w:sz w:val="20"/>
        </w:rPr>
      </w:pPr>
      <w:r w:rsidRPr="00386173">
        <w:rPr>
          <w:rFonts w:asciiTheme="minorHAnsi" w:hAnsiTheme="minorHAnsi" w:cstheme="minorHAnsi"/>
          <w:color w:val="auto"/>
          <w:sz w:val="20"/>
        </w:rPr>
        <w:t xml:space="preserve">prověřil </w:t>
      </w:r>
      <w:r w:rsidR="00C80194" w:rsidRPr="00386173">
        <w:rPr>
          <w:rFonts w:asciiTheme="minorHAnsi" w:hAnsiTheme="minorHAnsi" w:cstheme="minorHAnsi"/>
          <w:color w:val="auto"/>
          <w:sz w:val="20"/>
        </w:rPr>
        <w:t>mí</w:t>
      </w:r>
      <w:r w:rsidRPr="00386173">
        <w:rPr>
          <w:rFonts w:asciiTheme="minorHAnsi" w:hAnsiTheme="minorHAnsi" w:cstheme="minorHAnsi"/>
          <w:color w:val="auto"/>
          <w:sz w:val="20"/>
        </w:rPr>
        <w:t xml:space="preserve">stní </w:t>
      </w:r>
      <w:r w:rsidR="00767448" w:rsidRPr="00386173">
        <w:rPr>
          <w:rFonts w:asciiTheme="minorHAnsi" w:hAnsiTheme="minorHAnsi" w:cstheme="minorHAnsi"/>
          <w:color w:val="auto"/>
          <w:sz w:val="20"/>
        </w:rPr>
        <w:t>podmínky místa budoucích provedení staveb</w:t>
      </w:r>
      <w:r w:rsidR="00C80194" w:rsidRPr="00386173">
        <w:rPr>
          <w:rFonts w:asciiTheme="minorHAnsi" w:hAnsiTheme="minorHAnsi" w:cstheme="minorHAnsi"/>
          <w:color w:val="auto"/>
          <w:sz w:val="20"/>
        </w:rPr>
        <w:t xml:space="preserve"> a prohlašuje, že tyto podmínky jsou pro provedení díla dostačující</w:t>
      </w:r>
    </w:p>
    <w:p w14:paraId="785F82AC" w14:textId="77777777" w:rsidR="00C80194" w:rsidRPr="00386173" w:rsidRDefault="00C80194" w:rsidP="00A75439">
      <w:pPr>
        <w:pStyle w:val="Odstavec"/>
        <w:numPr>
          <w:ilvl w:val="0"/>
          <w:numId w:val="14"/>
        </w:numPr>
        <w:ind w:left="643"/>
        <w:rPr>
          <w:rFonts w:asciiTheme="minorHAnsi" w:hAnsiTheme="minorHAnsi" w:cstheme="minorHAnsi"/>
          <w:color w:val="auto"/>
          <w:sz w:val="20"/>
        </w:rPr>
      </w:pPr>
      <w:r w:rsidRPr="00386173">
        <w:rPr>
          <w:rFonts w:asciiTheme="minorHAnsi" w:hAnsiTheme="minorHAnsi" w:cstheme="minorHAnsi"/>
          <w:color w:val="auto"/>
          <w:sz w:val="20"/>
        </w:rPr>
        <w:lastRenderedPageBreak/>
        <w:t>vyjasnil si veškeré otázky ohledně díla</w:t>
      </w:r>
    </w:p>
    <w:p w14:paraId="0324EF75" w14:textId="77777777" w:rsidR="00C80194" w:rsidRPr="00386173" w:rsidRDefault="00C80194" w:rsidP="00A75439">
      <w:pPr>
        <w:pStyle w:val="Odstavec"/>
        <w:numPr>
          <w:ilvl w:val="0"/>
          <w:numId w:val="14"/>
        </w:numPr>
        <w:ind w:left="643"/>
        <w:rPr>
          <w:rFonts w:asciiTheme="minorHAnsi" w:hAnsiTheme="minorHAnsi" w:cstheme="minorHAnsi"/>
          <w:color w:val="auto"/>
          <w:sz w:val="20"/>
        </w:rPr>
      </w:pPr>
      <w:r w:rsidRPr="00386173">
        <w:rPr>
          <w:rFonts w:asciiTheme="minorHAnsi" w:hAnsiTheme="minorHAnsi" w:cstheme="minorHAnsi"/>
          <w:color w:val="auto"/>
          <w:sz w:val="20"/>
        </w:rPr>
        <w:t>nejsou mu známy žádné skutečnosti, které by byly důvodem navýšení ceny díla</w:t>
      </w:r>
    </w:p>
    <w:p w14:paraId="3B030F6E" w14:textId="77777777" w:rsidR="00EE3DD2" w:rsidRPr="00386173" w:rsidRDefault="00EE3DD2" w:rsidP="001D0869">
      <w:pPr>
        <w:pStyle w:val="Odstavec"/>
        <w:ind w:firstLine="0"/>
        <w:rPr>
          <w:rFonts w:asciiTheme="minorHAnsi" w:hAnsiTheme="minorHAnsi" w:cstheme="minorHAnsi"/>
          <w:color w:val="auto"/>
          <w:sz w:val="20"/>
        </w:rPr>
      </w:pPr>
    </w:p>
    <w:p w14:paraId="1736314C" w14:textId="18538866" w:rsidR="00304D53" w:rsidRPr="002E367A" w:rsidRDefault="00EE3DD2" w:rsidP="002E367A">
      <w:pPr>
        <w:pStyle w:val="Odstavec"/>
        <w:numPr>
          <w:ilvl w:val="0"/>
          <w:numId w:val="2"/>
        </w:numPr>
        <w:tabs>
          <w:tab w:val="clear" w:pos="720"/>
        </w:tabs>
        <w:spacing w:after="120"/>
        <w:ind w:left="284" w:hanging="284"/>
        <w:rPr>
          <w:rFonts w:asciiTheme="minorHAnsi" w:hAnsiTheme="minorHAnsi" w:cstheme="minorHAnsi"/>
          <w:color w:val="auto"/>
          <w:sz w:val="20"/>
        </w:rPr>
      </w:pPr>
      <w:r w:rsidRPr="00386173">
        <w:rPr>
          <w:rFonts w:asciiTheme="minorHAnsi" w:hAnsiTheme="minorHAnsi" w:cstheme="minorHAnsi"/>
          <w:color w:val="auto"/>
          <w:sz w:val="20"/>
        </w:rPr>
        <w:t>Zhotovitel dále prohlašuje, že není předlužen a že mu není známo, že by vůči němu bylo zahájeno insolvenční řízení. Rovněž prohlašuje, že vůči němu není v právní moci žádné soudní rozhodnutí, případně rozhodnutí správního, daňového či jiného orgánu na plnění, které by mohlo být důvodem zahájení exekučního řízení na majetek zhotovitele a že takové řízení nebylo vůči němu zahájeno.</w:t>
      </w:r>
    </w:p>
    <w:p w14:paraId="150DF82B" w14:textId="095F51C0" w:rsidR="00EE3DD2" w:rsidRPr="00386173" w:rsidRDefault="00EE3DD2" w:rsidP="002E367A">
      <w:pPr>
        <w:pStyle w:val="Odstavec"/>
        <w:numPr>
          <w:ilvl w:val="0"/>
          <w:numId w:val="2"/>
        </w:numPr>
        <w:tabs>
          <w:tab w:val="clear" w:pos="720"/>
        </w:tabs>
        <w:spacing w:after="120"/>
        <w:ind w:left="284" w:hanging="284"/>
        <w:rPr>
          <w:rFonts w:asciiTheme="minorHAnsi" w:hAnsiTheme="minorHAnsi" w:cstheme="minorHAnsi"/>
          <w:color w:val="auto"/>
          <w:sz w:val="20"/>
          <w:u w:val="single"/>
        </w:rPr>
      </w:pPr>
      <w:r w:rsidRPr="00386173">
        <w:rPr>
          <w:rFonts w:asciiTheme="minorHAnsi" w:hAnsiTheme="minorHAnsi" w:cstheme="minorHAnsi"/>
          <w:color w:val="auto"/>
          <w:sz w:val="20"/>
        </w:rPr>
        <w:t xml:space="preserve">V případě, že se prohlášení </w:t>
      </w:r>
      <w:r w:rsidR="002E367A">
        <w:rPr>
          <w:rFonts w:asciiTheme="minorHAnsi" w:hAnsiTheme="minorHAnsi" w:cstheme="minorHAnsi"/>
          <w:color w:val="auto"/>
          <w:sz w:val="20"/>
        </w:rPr>
        <w:t>zhotovitele</w:t>
      </w:r>
      <w:r w:rsidRPr="00386173">
        <w:rPr>
          <w:rFonts w:asciiTheme="minorHAnsi" w:hAnsiTheme="minorHAnsi" w:cstheme="minorHAnsi"/>
          <w:color w:val="auto"/>
          <w:sz w:val="20"/>
        </w:rPr>
        <w:t xml:space="preserve"> podle tohoto článku ukáž</w:t>
      </w:r>
      <w:r w:rsidR="00915D85" w:rsidRPr="00386173">
        <w:rPr>
          <w:rFonts w:asciiTheme="minorHAnsi" w:hAnsiTheme="minorHAnsi" w:cstheme="minorHAnsi"/>
          <w:color w:val="auto"/>
          <w:sz w:val="20"/>
        </w:rPr>
        <w:t>e</w:t>
      </w:r>
      <w:r w:rsidRPr="00386173">
        <w:rPr>
          <w:rFonts w:asciiTheme="minorHAnsi" w:hAnsiTheme="minorHAnsi" w:cstheme="minorHAnsi"/>
          <w:color w:val="auto"/>
          <w:sz w:val="20"/>
        </w:rPr>
        <w:t xml:space="preserve"> být nepravdivým, odpovídá tato smluvní strana za škodu, která vznikla</w:t>
      </w:r>
      <w:r w:rsidR="002E367A">
        <w:rPr>
          <w:rFonts w:asciiTheme="minorHAnsi" w:hAnsiTheme="minorHAnsi" w:cstheme="minorHAnsi"/>
          <w:color w:val="auto"/>
          <w:sz w:val="20"/>
        </w:rPr>
        <w:t xml:space="preserve"> a objednatel je oprávněn od této smlouvy odstoupit.</w:t>
      </w:r>
    </w:p>
    <w:p w14:paraId="2B41BAD9" w14:textId="77777777" w:rsidR="00F32088" w:rsidRPr="00386173" w:rsidRDefault="00F32088" w:rsidP="00DF6A20">
      <w:pPr>
        <w:pStyle w:val="Odstavec"/>
        <w:ind w:firstLine="0"/>
        <w:rPr>
          <w:rFonts w:asciiTheme="minorHAnsi" w:hAnsiTheme="minorHAnsi" w:cstheme="minorHAnsi"/>
          <w:color w:val="auto"/>
          <w:sz w:val="20"/>
          <w:u w:val="single"/>
        </w:rPr>
      </w:pPr>
    </w:p>
    <w:p w14:paraId="7591D58C" w14:textId="41A3263F" w:rsidR="00EE3DD2" w:rsidRPr="00112BEF" w:rsidRDefault="00EE3DD2" w:rsidP="00112BEF">
      <w:pPr>
        <w:pStyle w:val="Odstavec"/>
        <w:ind w:firstLine="0"/>
        <w:jc w:val="center"/>
        <w:rPr>
          <w:rFonts w:asciiTheme="minorHAnsi" w:hAnsiTheme="minorHAnsi" w:cstheme="minorHAnsi"/>
          <w:b/>
          <w:color w:val="auto"/>
          <w:sz w:val="20"/>
        </w:rPr>
      </w:pPr>
      <w:r w:rsidRPr="00386173">
        <w:rPr>
          <w:rFonts w:asciiTheme="minorHAnsi" w:hAnsiTheme="minorHAnsi" w:cstheme="minorHAnsi"/>
          <w:b/>
          <w:color w:val="auto"/>
          <w:sz w:val="20"/>
        </w:rPr>
        <w:t>III. PŘEDMĚT SMLOUVY</w:t>
      </w:r>
    </w:p>
    <w:p w14:paraId="76BA504C" w14:textId="77777777" w:rsidR="00EE3DD2" w:rsidRPr="00386173" w:rsidRDefault="00EE3DD2" w:rsidP="00112BEF">
      <w:pPr>
        <w:pStyle w:val="Odstavec"/>
        <w:numPr>
          <w:ilvl w:val="0"/>
          <w:numId w:val="8"/>
        </w:numPr>
        <w:spacing w:before="120"/>
        <w:ind w:left="284" w:hanging="284"/>
        <w:rPr>
          <w:rFonts w:asciiTheme="minorHAnsi" w:hAnsiTheme="minorHAnsi" w:cstheme="minorHAnsi"/>
          <w:color w:val="auto"/>
          <w:sz w:val="20"/>
        </w:rPr>
      </w:pPr>
      <w:r w:rsidRPr="00386173">
        <w:rPr>
          <w:rFonts w:asciiTheme="minorHAnsi" w:hAnsiTheme="minorHAnsi" w:cstheme="minorHAnsi"/>
          <w:color w:val="auto"/>
          <w:sz w:val="20"/>
        </w:rPr>
        <w:t>Předmětem této smlouvy o dílo je závazek zhotovitele provést pro objednatele na svůj náklad a nebezpečí ve sjednaném termínu dále specifikované dílo a zhotovené dílo prosté vad a nedodělků bránících jeho řádnému užívání předat objednateli sjednaným způsobem a ve sjednaném termínu a dále závazek zhotovitele odstranit případné vady a nedodělky bránící řádnému užívání díla zjištěné při předání díla nebo později ve sjednané záruční době a závazek objednatele řádně zhotovené dílo převzít a zaplatit za ně sjednaným způsobem sjednanou cenu.</w:t>
      </w:r>
    </w:p>
    <w:p w14:paraId="02E5746C" w14:textId="77777777" w:rsidR="00F32088" w:rsidRPr="004A5F19" w:rsidRDefault="00F32088" w:rsidP="004D06D5">
      <w:pPr>
        <w:pStyle w:val="Odstavec"/>
        <w:ind w:firstLine="0"/>
        <w:rPr>
          <w:rFonts w:ascii="Arial" w:hAnsi="Arial" w:cs="Arial"/>
          <w:color w:val="auto"/>
          <w:sz w:val="20"/>
        </w:rPr>
      </w:pPr>
    </w:p>
    <w:p w14:paraId="77BEDD20" w14:textId="5ED490D5" w:rsidR="00EE3DD2" w:rsidRPr="00112BEF" w:rsidRDefault="00EE3DD2" w:rsidP="00112BEF">
      <w:pPr>
        <w:pStyle w:val="Odstavec"/>
        <w:ind w:firstLine="0"/>
        <w:jc w:val="center"/>
        <w:rPr>
          <w:rFonts w:asciiTheme="minorHAnsi" w:hAnsiTheme="minorHAnsi" w:cstheme="minorHAnsi"/>
          <w:b/>
          <w:color w:val="auto"/>
          <w:sz w:val="20"/>
        </w:rPr>
      </w:pPr>
      <w:r w:rsidRPr="00112BEF">
        <w:rPr>
          <w:rFonts w:asciiTheme="minorHAnsi" w:hAnsiTheme="minorHAnsi" w:cstheme="minorHAnsi"/>
          <w:b/>
          <w:color w:val="auto"/>
          <w:sz w:val="20"/>
        </w:rPr>
        <w:t>IV. DÍLO</w:t>
      </w:r>
    </w:p>
    <w:p w14:paraId="48EB98F5" w14:textId="693853D0" w:rsidR="000B7DD0" w:rsidRPr="000B7DD0" w:rsidRDefault="004A5F19" w:rsidP="00272529">
      <w:pPr>
        <w:pStyle w:val="Odstavecseseznamem"/>
        <w:numPr>
          <w:ilvl w:val="0"/>
          <w:numId w:val="37"/>
        </w:numPr>
        <w:spacing w:before="120"/>
        <w:ind w:left="284" w:hanging="284"/>
        <w:jc w:val="both"/>
        <w:rPr>
          <w:rFonts w:asciiTheme="minorHAnsi" w:hAnsiTheme="minorHAnsi" w:cstheme="minorHAnsi"/>
          <w:sz w:val="20"/>
          <w:szCs w:val="20"/>
        </w:rPr>
      </w:pPr>
      <w:r w:rsidRPr="00112BEF">
        <w:rPr>
          <w:rFonts w:asciiTheme="minorHAnsi" w:hAnsiTheme="minorHAnsi" w:cstheme="minorHAnsi"/>
          <w:sz w:val="20"/>
          <w:szCs w:val="20"/>
        </w:rPr>
        <w:t xml:space="preserve">Předmětem veřejné zakázky jsou kompletní projektové a inženýrské práce, včetně všech prací souvisejících pro vypracování </w:t>
      </w:r>
      <w:r w:rsidRPr="00D6549A">
        <w:rPr>
          <w:rFonts w:asciiTheme="minorHAnsi" w:hAnsiTheme="minorHAnsi" w:cstheme="minorHAnsi"/>
          <w:b/>
          <w:bCs/>
          <w:sz w:val="20"/>
          <w:szCs w:val="20"/>
        </w:rPr>
        <w:t>příslušn</w:t>
      </w:r>
      <w:r w:rsidR="000B7DD0">
        <w:rPr>
          <w:rFonts w:asciiTheme="minorHAnsi" w:hAnsiTheme="minorHAnsi" w:cstheme="minorHAnsi"/>
          <w:b/>
          <w:bCs/>
          <w:sz w:val="20"/>
          <w:szCs w:val="20"/>
        </w:rPr>
        <w:t>é</w:t>
      </w:r>
      <w:r w:rsidR="002E367A" w:rsidRPr="00D6549A">
        <w:rPr>
          <w:rFonts w:asciiTheme="minorHAnsi" w:hAnsiTheme="minorHAnsi" w:cstheme="minorHAnsi"/>
          <w:b/>
          <w:bCs/>
          <w:sz w:val="20"/>
          <w:szCs w:val="20"/>
        </w:rPr>
        <w:t xml:space="preserve"> </w:t>
      </w:r>
      <w:r w:rsidRPr="00D6549A">
        <w:rPr>
          <w:rFonts w:asciiTheme="minorHAnsi" w:hAnsiTheme="minorHAnsi" w:cstheme="minorHAnsi"/>
          <w:b/>
          <w:bCs/>
          <w:sz w:val="20"/>
          <w:szCs w:val="20"/>
        </w:rPr>
        <w:t>projektov</w:t>
      </w:r>
      <w:r w:rsidR="000B7DD0">
        <w:rPr>
          <w:rFonts w:asciiTheme="minorHAnsi" w:hAnsiTheme="minorHAnsi" w:cstheme="minorHAnsi"/>
          <w:b/>
          <w:bCs/>
          <w:sz w:val="20"/>
          <w:szCs w:val="20"/>
        </w:rPr>
        <w:t>é</w:t>
      </w:r>
      <w:r w:rsidRPr="00D6549A">
        <w:rPr>
          <w:rFonts w:asciiTheme="minorHAnsi" w:hAnsiTheme="minorHAnsi" w:cstheme="minorHAnsi"/>
          <w:b/>
          <w:bCs/>
          <w:sz w:val="20"/>
          <w:szCs w:val="20"/>
        </w:rPr>
        <w:t xml:space="preserve"> dokumentac</w:t>
      </w:r>
      <w:r w:rsidR="000B7DD0">
        <w:rPr>
          <w:rFonts w:asciiTheme="minorHAnsi" w:hAnsiTheme="minorHAnsi" w:cstheme="minorHAnsi"/>
          <w:b/>
          <w:bCs/>
          <w:sz w:val="20"/>
          <w:szCs w:val="20"/>
        </w:rPr>
        <w:t xml:space="preserve">e dle čl. I. odstavec 1. </w:t>
      </w:r>
      <w:r w:rsidR="000B7DD0">
        <w:rPr>
          <w:rFonts w:asciiTheme="minorHAnsi" w:hAnsiTheme="minorHAnsi" w:cstheme="minorHAnsi"/>
          <w:sz w:val="20"/>
          <w:szCs w:val="20"/>
        </w:rPr>
        <w:t>Rozsah prací je specifikován v cenové nabídce.</w:t>
      </w:r>
      <w:r w:rsidR="0070369B">
        <w:rPr>
          <w:rFonts w:asciiTheme="minorHAnsi" w:hAnsiTheme="minorHAnsi" w:cstheme="minorHAnsi"/>
          <w:sz w:val="20"/>
          <w:szCs w:val="20"/>
        </w:rPr>
        <w:t xml:space="preserve"> Dokumentace bude zpracována jako realizační, ke stavebnímu povolení v podrobnosti </w:t>
      </w:r>
      <w:r w:rsidR="00FE2EE6">
        <w:rPr>
          <w:rFonts w:asciiTheme="minorHAnsi" w:hAnsiTheme="minorHAnsi" w:cstheme="minorHAnsi"/>
          <w:sz w:val="20"/>
          <w:szCs w:val="20"/>
        </w:rPr>
        <w:t>umožňující vypracovat soupis stavebních prací, dodávek a služeb s výkazem výměr.</w:t>
      </w:r>
    </w:p>
    <w:p w14:paraId="7C8BBE95" w14:textId="77777777" w:rsidR="00272529" w:rsidRPr="00E0676F" w:rsidRDefault="00272529" w:rsidP="00E0676F">
      <w:pPr>
        <w:autoSpaceDE w:val="0"/>
        <w:autoSpaceDN w:val="0"/>
        <w:adjustRightInd w:val="0"/>
        <w:jc w:val="both"/>
        <w:rPr>
          <w:rFonts w:asciiTheme="minorHAnsi" w:hAnsiTheme="minorHAnsi" w:cstheme="minorHAnsi"/>
          <w:sz w:val="20"/>
          <w:szCs w:val="20"/>
          <w:highlight w:val="yellow"/>
        </w:rPr>
      </w:pPr>
    </w:p>
    <w:p w14:paraId="433A255B" w14:textId="6C4FFB5D" w:rsidR="00601C28" w:rsidRPr="00112BEF" w:rsidRDefault="00601C28" w:rsidP="00112BEF">
      <w:pPr>
        <w:pStyle w:val="Odstavecseseznamem"/>
        <w:numPr>
          <w:ilvl w:val="0"/>
          <w:numId w:val="37"/>
        </w:numPr>
        <w:ind w:left="284" w:hanging="284"/>
        <w:jc w:val="both"/>
        <w:rPr>
          <w:rFonts w:asciiTheme="minorHAnsi" w:hAnsiTheme="minorHAnsi" w:cstheme="minorHAnsi"/>
          <w:sz w:val="20"/>
          <w:szCs w:val="20"/>
        </w:rPr>
      </w:pPr>
      <w:r w:rsidRPr="00112BEF">
        <w:rPr>
          <w:rFonts w:asciiTheme="minorHAnsi" w:hAnsiTheme="minorHAnsi" w:cstheme="minorHAnsi"/>
          <w:sz w:val="20"/>
          <w:szCs w:val="20"/>
        </w:rPr>
        <w:t>Zhotovitel se zavazuje dodržet následující obsah dokumentace.</w:t>
      </w:r>
    </w:p>
    <w:p w14:paraId="28B7D9AB" w14:textId="77777777" w:rsidR="00413F5A" w:rsidRPr="00112BEF" w:rsidRDefault="00413F5A" w:rsidP="003F7340">
      <w:pPr>
        <w:spacing w:before="120"/>
        <w:ind w:left="284"/>
        <w:jc w:val="both"/>
        <w:rPr>
          <w:rFonts w:asciiTheme="minorHAnsi" w:hAnsiTheme="minorHAnsi" w:cstheme="minorHAnsi"/>
          <w:sz w:val="20"/>
          <w:szCs w:val="20"/>
        </w:rPr>
      </w:pPr>
      <w:r w:rsidRPr="00112BEF">
        <w:rPr>
          <w:rFonts w:asciiTheme="minorHAnsi" w:hAnsiTheme="minorHAnsi" w:cstheme="minorHAnsi"/>
          <w:sz w:val="20"/>
          <w:szCs w:val="20"/>
          <w:u w:val="single"/>
        </w:rPr>
        <w:t>Obsah dokumentace:</w:t>
      </w:r>
      <w:r w:rsidRPr="00112BEF">
        <w:rPr>
          <w:rFonts w:asciiTheme="minorHAnsi" w:hAnsiTheme="minorHAnsi" w:cstheme="minorHAnsi"/>
          <w:sz w:val="20"/>
          <w:szCs w:val="20"/>
        </w:rPr>
        <w:t xml:space="preserve"> </w:t>
      </w:r>
    </w:p>
    <w:p w14:paraId="069954B2" w14:textId="284773C6" w:rsidR="00E0676F" w:rsidRPr="006A5186" w:rsidRDefault="00830590" w:rsidP="0058482E">
      <w:pPr>
        <w:pStyle w:val="Odstavecseseznamem"/>
        <w:numPr>
          <w:ilvl w:val="0"/>
          <w:numId w:val="16"/>
        </w:numPr>
        <w:jc w:val="both"/>
        <w:rPr>
          <w:rFonts w:asciiTheme="minorHAnsi" w:hAnsiTheme="minorHAnsi" w:cstheme="minorHAnsi"/>
          <w:sz w:val="20"/>
          <w:szCs w:val="20"/>
        </w:rPr>
      </w:pPr>
      <w:r w:rsidRPr="006A5186">
        <w:rPr>
          <w:rFonts w:asciiTheme="minorHAnsi" w:hAnsiTheme="minorHAnsi" w:cstheme="minorHAnsi"/>
          <w:sz w:val="20"/>
          <w:szCs w:val="20"/>
        </w:rPr>
        <w:t>projektová dokumentace bude zpracována v souladu s</w:t>
      </w:r>
      <w:r w:rsidR="0070369B">
        <w:rPr>
          <w:rFonts w:asciiTheme="minorHAnsi" w:hAnsiTheme="minorHAnsi" w:cstheme="minorHAnsi"/>
          <w:sz w:val="20"/>
          <w:szCs w:val="20"/>
        </w:rPr>
        <w:t> cenovou nabídkou</w:t>
      </w:r>
    </w:p>
    <w:p w14:paraId="473775FB" w14:textId="0BEAE6C3" w:rsidR="0058482E" w:rsidRDefault="00830590" w:rsidP="006F7802">
      <w:pPr>
        <w:pStyle w:val="Odstavecseseznamem"/>
        <w:numPr>
          <w:ilvl w:val="0"/>
          <w:numId w:val="16"/>
        </w:numPr>
        <w:jc w:val="both"/>
        <w:rPr>
          <w:rFonts w:asciiTheme="minorHAnsi" w:hAnsiTheme="minorHAnsi" w:cstheme="minorHAnsi"/>
          <w:sz w:val="20"/>
          <w:szCs w:val="20"/>
        </w:rPr>
      </w:pPr>
      <w:r w:rsidRPr="00E85C6A">
        <w:rPr>
          <w:rFonts w:asciiTheme="minorHAnsi" w:hAnsiTheme="minorHAnsi" w:cstheme="minorHAnsi"/>
          <w:sz w:val="20"/>
          <w:szCs w:val="20"/>
        </w:rPr>
        <w:t xml:space="preserve">projektová dokumentace </w:t>
      </w:r>
      <w:r w:rsidR="00E85C6A" w:rsidRPr="00E85C6A">
        <w:rPr>
          <w:rFonts w:asciiTheme="minorHAnsi" w:hAnsiTheme="minorHAnsi" w:cstheme="minorHAnsi"/>
          <w:sz w:val="20"/>
          <w:szCs w:val="20"/>
        </w:rPr>
        <w:t>d</w:t>
      </w:r>
      <w:r w:rsidR="006F7802" w:rsidRPr="00E85C6A">
        <w:rPr>
          <w:rFonts w:asciiTheme="minorHAnsi" w:hAnsiTheme="minorHAnsi" w:cstheme="minorHAnsi"/>
          <w:sz w:val="20"/>
          <w:szCs w:val="20"/>
        </w:rPr>
        <w:t xml:space="preserve">le nabídky bude zpracována jako realizační a ke stavebnímu povolení </w:t>
      </w:r>
      <w:r w:rsidR="0070369B">
        <w:rPr>
          <w:rFonts w:asciiTheme="minorHAnsi" w:hAnsiTheme="minorHAnsi" w:cstheme="minorHAnsi"/>
          <w:sz w:val="20"/>
          <w:szCs w:val="20"/>
        </w:rPr>
        <w:t>v podrobnosti prováděcí dokumentace. Dokumentace bude zpracována dle požadavků zákona č. 283/2021 Sb., nový stavební zákon, b</w:t>
      </w:r>
      <w:r w:rsidRPr="00E85C6A">
        <w:rPr>
          <w:rFonts w:asciiTheme="minorHAnsi" w:hAnsiTheme="minorHAnsi" w:cstheme="minorHAnsi"/>
          <w:sz w:val="20"/>
          <w:szCs w:val="20"/>
        </w:rPr>
        <w:t>ude provedena v rozsahu daném vyhláškou 499/2006 Sb.</w:t>
      </w:r>
      <w:r w:rsidR="008D4A5A" w:rsidRPr="00E85C6A">
        <w:rPr>
          <w:rFonts w:asciiTheme="minorHAnsi" w:hAnsiTheme="minorHAnsi" w:cstheme="minorHAnsi"/>
          <w:sz w:val="20"/>
          <w:szCs w:val="20"/>
        </w:rPr>
        <w:t xml:space="preserve">, </w:t>
      </w:r>
      <w:r w:rsidR="0070369B">
        <w:rPr>
          <w:rFonts w:asciiTheme="minorHAnsi" w:hAnsiTheme="minorHAnsi" w:cstheme="minorHAnsi"/>
          <w:sz w:val="20"/>
          <w:szCs w:val="20"/>
        </w:rPr>
        <w:t xml:space="preserve">v platném znění </w:t>
      </w:r>
      <w:r w:rsidRPr="00E85C6A">
        <w:rPr>
          <w:rFonts w:asciiTheme="minorHAnsi" w:hAnsiTheme="minorHAnsi" w:cstheme="minorHAnsi"/>
          <w:sz w:val="20"/>
          <w:szCs w:val="20"/>
        </w:rPr>
        <w:t>a dalšími normami a právními předpisy platnými ke dni předání dokumentace</w:t>
      </w:r>
      <w:r w:rsidR="0070369B">
        <w:rPr>
          <w:rFonts w:asciiTheme="minorHAnsi" w:hAnsiTheme="minorHAnsi" w:cstheme="minorHAnsi"/>
          <w:sz w:val="20"/>
          <w:szCs w:val="20"/>
        </w:rPr>
        <w:t>. Součástí dokumentace bude i zpracování položkového soupisu prací a kontrolního rozpočtu v souladu s platnými prováděcími předpisy ke stavebnímu zákonu platné v době zpracování projektové dokumentace a k zákonu o zadávání veřejných zakázek včetně součinnosti při výběru zhotovitele.</w:t>
      </w:r>
    </w:p>
    <w:p w14:paraId="483CC5E3" w14:textId="3FFDD405" w:rsidR="006659F4" w:rsidRPr="00B840E2" w:rsidRDefault="006659F4" w:rsidP="006659F4">
      <w:pPr>
        <w:pStyle w:val="Odstavecseseznamem"/>
        <w:numPr>
          <w:ilvl w:val="0"/>
          <w:numId w:val="16"/>
        </w:numPr>
        <w:jc w:val="both"/>
        <w:rPr>
          <w:rFonts w:asciiTheme="minorHAnsi" w:hAnsiTheme="minorHAnsi" w:cstheme="minorHAnsi"/>
          <w:sz w:val="20"/>
          <w:szCs w:val="20"/>
        </w:rPr>
      </w:pPr>
      <w:r>
        <w:rPr>
          <w:rFonts w:asciiTheme="minorHAnsi" w:hAnsiTheme="minorHAnsi" w:cstheme="minorHAnsi"/>
          <w:sz w:val="20"/>
          <w:szCs w:val="20"/>
        </w:rPr>
        <w:t>d</w:t>
      </w:r>
      <w:r w:rsidRPr="006659F4">
        <w:rPr>
          <w:rFonts w:asciiTheme="minorHAnsi" w:hAnsiTheme="minorHAnsi" w:cstheme="minorHAnsi"/>
          <w:sz w:val="20"/>
          <w:szCs w:val="20"/>
        </w:rPr>
        <w:t xml:space="preserve">okumentace bude obsahovat zhodnocení stávajícího stavu a poruch nosných </w:t>
      </w:r>
      <w:r w:rsidRPr="00B840E2">
        <w:rPr>
          <w:rFonts w:asciiTheme="minorHAnsi" w:hAnsiTheme="minorHAnsi" w:cstheme="minorHAnsi"/>
          <w:sz w:val="20"/>
          <w:szCs w:val="20"/>
        </w:rPr>
        <w:t>konstrukcí včetně návrhu jejich zajištění, opravy a posílení. Součástí dokumentace bude zpráva a výkresy a výkaz materiálu v rozsahu prováděcí dokumentace. Dokumentace bude zpracována jako realizační a ke stavebnímu povolení v podrobnostech umožňujících vypracovat soupis stavebních prací, dodávek a služeb s výkazem výměr. Výkresy budou zpracovány v měřítku 1:50, případné detaily v M 1:5 - 1:20. Součástí nabídky nejsou stavební profese. Součástí projektové dokumentace pro provádění stavby není dokumentace pro pomocné práce a konstrukce, výrobně technická dokumentace, dokumentace výrobků dodaných na stavbu, výkresy prefabrikátů a montážní dokumentace. Pokud bude nutno zpracovat některou z těchto dokumentací, půjde vždy o součást dodavatelské dokumentace.</w:t>
      </w:r>
    </w:p>
    <w:p w14:paraId="35B5FA59" w14:textId="2A32D32A" w:rsidR="0058482E" w:rsidRDefault="0058482E" w:rsidP="0058482E">
      <w:pPr>
        <w:pStyle w:val="Odstavecseseznamem"/>
        <w:numPr>
          <w:ilvl w:val="0"/>
          <w:numId w:val="16"/>
        </w:numPr>
        <w:jc w:val="both"/>
        <w:rPr>
          <w:rFonts w:asciiTheme="minorHAnsi" w:hAnsiTheme="minorHAnsi" w:cstheme="minorHAnsi"/>
          <w:sz w:val="20"/>
          <w:szCs w:val="20"/>
        </w:rPr>
      </w:pPr>
      <w:r w:rsidRPr="0070369B">
        <w:rPr>
          <w:rFonts w:asciiTheme="minorHAnsi" w:hAnsiTheme="minorHAnsi" w:cstheme="minorHAnsi"/>
          <w:sz w:val="20"/>
          <w:szCs w:val="20"/>
        </w:rPr>
        <w:t>dokumentace bude předána v listinné podobě (</w:t>
      </w:r>
      <w:r w:rsidR="0070369B" w:rsidRPr="0070369B">
        <w:rPr>
          <w:rFonts w:asciiTheme="minorHAnsi" w:hAnsiTheme="minorHAnsi" w:cstheme="minorHAnsi"/>
          <w:sz w:val="20"/>
          <w:szCs w:val="20"/>
        </w:rPr>
        <w:t>5</w:t>
      </w:r>
      <w:r w:rsidRPr="0070369B">
        <w:rPr>
          <w:rFonts w:asciiTheme="minorHAnsi" w:hAnsiTheme="minorHAnsi" w:cstheme="minorHAnsi"/>
          <w:sz w:val="20"/>
          <w:szCs w:val="20"/>
        </w:rPr>
        <w:t xml:space="preserve"> </w:t>
      </w:r>
      <w:proofErr w:type="spellStart"/>
      <w:r w:rsidRPr="0070369B">
        <w:rPr>
          <w:rFonts w:asciiTheme="minorHAnsi" w:hAnsiTheme="minorHAnsi" w:cstheme="minorHAnsi"/>
          <w:sz w:val="20"/>
          <w:szCs w:val="20"/>
        </w:rPr>
        <w:t>paré</w:t>
      </w:r>
      <w:proofErr w:type="spellEnd"/>
      <w:r w:rsidRPr="0070369B">
        <w:rPr>
          <w:rFonts w:asciiTheme="minorHAnsi" w:hAnsiTheme="minorHAnsi" w:cstheme="minorHAnsi"/>
          <w:sz w:val="20"/>
          <w:szCs w:val="20"/>
        </w:rPr>
        <w:t>) a v digitální podobě (</w:t>
      </w:r>
      <w:r w:rsidR="0070369B" w:rsidRPr="0070369B">
        <w:rPr>
          <w:rFonts w:asciiTheme="minorHAnsi" w:hAnsiTheme="minorHAnsi" w:cstheme="minorHAnsi"/>
          <w:sz w:val="20"/>
          <w:szCs w:val="20"/>
        </w:rPr>
        <w:t>1</w:t>
      </w:r>
      <w:r w:rsidRPr="0070369B">
        <w:rPr>
          <w:rFonts w:asciiTheme="minorHAnsi" w:hAnsiTheme="minorHAnsi" w:cstheme="minorHAnsi"/>
          <w:sz w:val="20"/>
          <w:szCs w:val="20"/>
        </w:rPr>
        <w:t>x CD), přičemž v digitální podobě bude dokumentace odevzdána jak ve formátu *.</w:t>
      </w:r>
      <w:proofErr w:type="spellStart"/>
      <w:r w:rsidRPr="0070369B">
        <w:rPr>
          <w:rFonts w:asciiTheme="minorHAnsi" w:hAnsiTheme="minorHAnsi" w:cstheme="minorHAnsi"/>
          <w:sz w:val="20"/>
          <w:szCs w:val="20"/>
        </w:rPr>
        <w:t>pdf</w:t>
      </w:r>
      <w:proofErr w:type="spellEnd"/>
      <w:r w:rsidRPr="0070369B">
        <w:rPr>
          <w:rFonts w:asciiTheme="minorHAnsi" w:hAnsiTheme="minorHAnsi" w:cstheme="minorHAnsi"/>
          <w:sz w:val="20"/>
          <w:szCs w:val="20"/>
        </w:rPr>
        <w:t>, tak i v editovatelných formátech (text např ve formátu *.</w:t>
      </w:r>
      <w:proofErr w:type="spellStart"/>
      <w:r w:rsidRPr="0070369B">
        <w:rPr>
          <w:rFonts w:asciiTheme="minorHAnsi" w:hAnsiTheme="minorHAnsi" w:cstheme="minorHAnsi"/>
          <w:sz w:val="20"/>
          <w:szCs w:val="20"/>
        </w:rPr>
        <w:t>docx</w:t>
      </w:r>
      <w:proofErr w:type="spellEnd"/>
      <w:r w:rsidRPr="0070369B">
        <w:rPr>
          <w:rFonts w:asciiTheme="minorHAnsi" w:hAnsiTheme="minorHAnsi" w:cstheme="minorHAnsi"/>
          <w:sz w:val="20"/>
          <w:szCs w:val="20"/>
        </w:rPr>
        <w:t>, *.</w:t>
      </w:r>
      <w:proofErr w:type="spellStart"/>
      <w:r w:rsidRPr="0070369B">
        <w:rPr>
          <w:rFonts w:asciiTheme="minorHAnsi" w:hAnsiTheme="minorHAnsi" w:cstheme="minorHAnsi"/>
          <w:sz w:val="20"/>
          <w:szCs w:val="20"/>
        </w:rPr>
        <w:t>rtf</w:t>
      </w:r>
      <w:proofErr w:type="spellEnd"/>
      <w:r w:rsidRPr="0070369B">
        <w:rPr>
          <w:rFonts w:asciiTheme="minorHAnsi" w:hAnsiTheme="minorHAnsi" w:cstheme="minorHAnsi"/>
          <w:sz w:val="20"/>
          <w:szCs w:val="20"/>
        </w:rPr>
        <w:t>, …; výkresová část např ve formátu *.</w:t>
      </w:r>
      <w:proofErr w:type="spellStart"/>
      <w:r w:rsidRPr="0070369B">
        <w:rPr>
          <w:rFonts w:asciiTheme="minorHAnsi" w:hAnsiTheme="minorHAnsi" w:cstheme="minorHAnsi"/>
          <w:sz w:val="20"/>
          <w:szCs w:val="20"/>
        </w:rPr>
        <w:t>dwg</w:t>
      </w:r>
      <w:proofErr w:type="spellEnd"/>
      <w:r w:rsidRPr="0070369B">
        <w:rPr>
          <w:rFonts w:asciiTheme="minorHAnsi" w:hAnsiTheme="minorHAnsi" w:cstheme="minorHAnsi"/>
          <w:sz w:val="20"/>
          <w:szCs w:val="20"/>
        </w:rPr>
        <w:t>, *.</w:t>
      </w:r>
      <w:proofErr w:type="spellStart"/>
      <w:r w:rsidRPr="0070369B">
        <w:rPr>
          <w:rFonts w:asciiTheme="minorHAnsi" w:hAnsiTheme="minorHAnsi" w:cstheme="minorHAnsi"/>
          <w:sz w:val="20"/>
          <w:szCs w:val="20"/>
        </w:rPr>
        <w:t>dgn</w:t>
      </w:r>
      <w:proofErr w:type="spellEnd"/>
      <w:r w:rsidRPr="0070369B">
        <w:rPr>
          <w:rFonts w:asciiTheme="minorHAnsi" w:hAnsiTheme="minorHAnsi" w:cstheme="minorHAnsi"/>
          <w:sz w:val="20"/>
          <w:szCs w:val="20"/>
        </w:rPr>
        <w:t>, …)</w:t>
      </w:r>
      <w:r w:rsidR="00B84270">
        <w:rPr>
          <w:rFonts w:asciiTheme="minorHAnsi" w:hAnsiTheme="minorHAnsi" w:cstheme="minorHAnsi"/>
          <w:sz w:val="20"/>
          <w:szCs w:val="20"/>
        </w:rPr>
        <w:t>. Výkresová a textová část ve formátu .</w:t>
      </w:r>
      <w:proofErr w:type="spellStart"/>
      <w:r w:rsidR="00B84270">
        <w:rPr>
          <w:rFonts w:asciiTheme="minorHAnsi" w:hAnsiTheme="minorHAnsi" w:cstheme="minorHAnsi"/>
          <w:sz w:val="20"/>
          <w:szCs w:val="20"/>
        </w:rPr>
        <w:t>pdf</w:t>
      </w:r>
      <w:proofErr w:type="spellEnd"/>
      <w:r w:rsidR="00B84270">
        <w:rPr>
          <w:rFonts w:asciiTheme="minorHAnsi" w:hAnsiTheme="minorHAnsi" w:cstheme="minorHAnsi"/>
          <w:sz w:val="20"/>
          <w:szCs w:val="20"/>
        </w:rPr>
        <w:t xml:space="preserve"> bude opatřena elektronickým autorizačním razítkem.</w:t>
      </w:r>
      <w:r w:rsidR="003C52DF">
        <w:rPr>
          <w:rFonts w:asciiTheme="minorHAnsi" w:hAnsiTheme="minorHAnsi" w:cstheme="minorHAnsi"/>
          <w:sz w:val="20"/>
          <w:szCs w:val="20"/>
        </w:rPr>
        <w:t xml:space="preserve"> </w:t>
      </w:r>
    </w:p>
    <w:p w14:paraId="462D1600" w14:textId="77777777" w:rsidR="00B84270" w:rsidRDefault="00B84270" w:rsidP="00B84270">
      <w:pPr>
        <w:pStyle w:val="Odstavecseseznamem"/>
        <w:ind w:left="720"/>
        <w:jc w:val="both"/>
        <w:rPr>
          <w:rFonts w:asciiTheme="minorHAnsi" w:hAnsiTheme="minorHAnsi" w:cstheme="minorHAnsi"/>
          <w:sz w:val="20"/>
          <w:szCs w:val="20"/>
        </w:rPr>
      </w:pPr>
    </w:p>
    <w:p w14:paraId="3F583569" w14:textId="4C1E7A83" w:rsidR="00B84270" w:rsidRDefault="00B84270" w:rsidP="00B84270">
      <w:pPr>
        <w:pStyle w:val="Odstavecseseznamem"/>
        <w:numPr>
          <w:ilvl w:val="0"/>
          <w:numId w:val="37"/>
        </w:numPr>
        <w:jc w:val="both"/>
        <w:rPr>
          <w:rFonts w:asciiTheme="minorHAnsi" w:hAnsiTheme="minorHAnsi" w:cstheme="minorHAnsi"/>
          <w:sz w:val="20"/>
          <w:szCs w:val="20"/>
        </w:rPr>
      </w:pPr>
      <w:r>
        <w:rPr>
          <w:rFonts w:asciiTheme="minorHAnsi" w:hAnsiTheme="minorHAnsi" w:cstheme="minorHAnsi"/>
          <w:sz w:val="20"/>
          <w:szCs w:val="20"/>
        </w:rPr>
        <w:t xml:space="preserve">Součástí díla je dále </w:t>
      </w:r>
      <w:r w:rsidRPr="007561BE">
        <w:rPr>
          <w:rFonts w:asciiTheme="minorHAnsi" w:hAnsiTheme="minorHAnsi" w:cstheme="minorHAnsi"/>
          <w:b/>
          <w:bCs/>
          <w:sz w:val="20"/>
          <w:szCs w:val="20"/>
        </w:rPr>
        <w:t>autorský dozor generálního projektanta v průběhu realizace stavby,</w:t>
      </w:r>
      <w:r>
        <w:rPr>
          <w:rFonts w:asciiTheme="minorHAnsi" w:hAnsiTheme="minorHAnsi" w:cstheme="minorHAnsi"/>
          <w:sz w:val="20"/>
          <w:szCs w:val="20"/>
        </w:rPr>
        <w:t xml:space="preserve"> účast na kontrolních dnech stavby a spolupráce s ostatními partnery při operativním řešení problémů vzniklých na stavbě. Za tím účelem bude zhotovitel řádně a včas vyzván.  Součástí autorského dozoru bude:</w:t>
      </w:r>
    </w:p>
    <w:p w14:paraId="411A571B" w14:textId="288D5214" w:rsidR="00974375" w:rsidRPr="00974375" w:rsidRDefault="00974375" w:rsidP="00974375">
      <w:pPr>
        <w:pStyle w:val="Odstavecseseznamem"/>
        <w:numPr>
          <w:ilvl w:val="0"/>
          <w:numId w:val="39"/>
        </w:numPr>
        <w:spacing w:line="276" w:lineRule="auto"/>
        <w:ind w:left="993"/>
        <w:jc w:val="both"/>
        <w:rPr>
          <w:rFonts w:asciiTheme="minorHAnsi" w:hAnsiTheme="minorHAnsi" w:cstheme="minorHAnsi"/>
          <w:sz w:val="20"/>
          <w:szCs w:val="20"/>
        </w:rPr>
      </w:pPr>
      <w:r w:rsidRPr="00974375">
        <w:rPr>
          <w:rFonts w:asciiTheme="minorHAnsi" w:hAnsiTheme="minorHAnsi" w:cstheme="minorHAnsi"/>
          <w:sz w:val="20"/>
          <w:szCs w:val="20"/>
        </w:rPr>
        <w:t>účast na kontrolních dnech stavby a spolupráce s ostatními partnery při operativním řešení problémů vzniklých na stavbě (za tímto účelem bude zhotovitel řádně a včas vyzván)</w:t>
      </w:r>
    </w:p>
    <w:p w14:paraId="2A8C8FA3" w14:textId="77777777" w:rsidR="00974375" w:rsidRPr="00974375" w:rsidRDefault="00974375" w:rsidP="00974375">
      <w:pPr>
        <w:pStyle w:val="Odstavecseseznamem"/>
        <w:numPr>
          <w:ilvl w:val="0"/>
          <w:numId w:val="13"/>
        </w:numPr>
        <w:ind w:left="993" w:hanging="285"/>
        <w:jc w:val="both"/>
        <w:rPr>
          <w:rFonts w:asciiTheme="minorHAnsi" w:hAnsiTheme="minorHAnsi" w:cstheme="minorHAnsi"/>
          <w:sz w:val="20"/>
          <w:szCs w:val="20"/>
        </w:rPr>
      </w:pPr>
      <w:r w:rsidRPr="00974375">
        <w:rPr>
          <w:rFonts w:asciiTheme="minorHAnsi" w:hAnsiTheme="minorHAnsi" w:cstheme="minorHAnsi"/>
          <w:sz w:val="20"/>
          <w:szCs w:val="20"/>
        </w:rPr>
        <w:lastRenderedPageBreak/>
        <w:t>účast na předání staveniště zhotoviteli. Staveniště předává objednatel. Autorský dozor kontroluje, zda skutečnosti známé v době předávání staveniště odpovídají předpokladům, podle kterých byla vypracována projektová dokumentace</w:t>
      </w:r>
    </w:p>
    <w:p w14:paraId="6D6F181C" w14:textId="77777777" w:rsidR="00974375" w:rsidRPr="00974375" w:rsidRDefault="00974375" w:rsidP="00974375">
      <w:pPr>
        <w:pStyle w:val="Odstavecseseznamem"/>
        <w:numPr>
          <w:ilvl w:val="0"/>
          <w:numId w:val="13"/>
        </w:numPr>
        <w:ind w:left="993" w:hanging="285"/>
        <w:jc w:val="both"/>
        <w:rPr>
          <w:rFonts w:asciiTheme="minorHAnsi" w:hAnsiTheme="minorHAnsi" w:cstheme="minorHAnsi"/>
          <w:sz w:val="20"/>
          <w:szCs w:val="20"/>
        </w:rPr>
      </w:pPr>
      <w:r w:rsidRPr="00974375">
        <w:rPr>
          <w:rFonts w:asciiTheme="minorHAnsi" w:hAnsiTheme="minorHAnsi" w:cstheme="minorHAnsi"/>
          <w:sz w:val="20"/>
          <w:szCs w:val="20"/>
        </w:rPr>
        <w:t>účast na kontrolních dnech stavby a spolupráce s ostatními při operativním řešení problémů vzniklých na stavbě</w:t>
      </w:r>
    </w:p>
    <w:p w14:paraId="59FCD757" w14:textId="77777777" w:rsidR="00974375" w:rsidRPr="00974375" w:rsidRDefault="00974375" w:rsidP="00974375">
      <w:pPr>
        <w:pStyle w:val="Odstavecseseznamem"/>
        <w:numPr>
          <w:ilvl w:val="0"/>
          <w:numId w:val="13"/>
        </w:numPr>
        <w:ind w:left="993" w:hanging="285"/>
        <w:jc w:val="both"/>
        <w:rPr>
          <w:rFonts w:asciiTheme="minorHAnsi" w:hAnsiTheme="minorHAnsi" w:cstheme="minorHAnsi"/>
          <w:sz w:val="20"/>
          <w:szCs w:val="20"/>
        </w:rPr>
      </w:pPr>
      <w:r w:rsidRPr="00974375">
        <w:rPr>
          <w:rFonts w:asciiTheme="minorHAnsi" w:hAnsiTheme="minorHAnsi" w:cstheme="minorHAnsi"/>
          <w:sz w:val="20"/>
          <w:szCs w:val="20"/>
        </w:rPr>
        <w:t>autorský dozor sleduje z technického hlediska po celou dobu realizace stavby její soulad se schválenou projektovou dokumentací</w:t>
      </w:r>
    </w:p>
    <w:p w14:paraId="53DE1778" w14:textId="77777777" w:rsidR="00974375" w:rsidRPr="00974375" w:rsidRDefault="00974375" w:rsidP="00974375">
      <w:pPr>
        <w:pStyle w:val="Odstavecseseznamem"/>
        <w:numPr>
          <w:ilvl w:val="0"/>
          <w:numId w:val="13"/>
        </w:numPr>
        <w:ind w:left="993" w:hanging="285"/>
        <w:jc w:val="both"/>
        <w:rPr>
          <w:rFonts w:asciiTheme="minorHAnsi" w:hAnsiTheme="minorHAnsi" w:cstheme="minorHAnsi"/>
          <w:sz w:val="20"/>
          <w:szCs w:val="20"/>
        </w:rPr>
      </w:pPr>
      <w:r w:rsidRPr="00974375">
        <w:rPr>
          <w:rFonts w:asciiTheme="minorHAnsi" w:hAnsiTheme="minorHAnsi" w:cstheme="minorHAnsi"/>
          <w:sz w:val="20"/>
          <w:szCs w:val="20"/>
        </w:rPr>
        <w:t>autorský dozor poskytuje vysvětlení potřebná pro vypracování výrobní dokumentace zhotovitele, nebo dokumentace jeho specifických subdodávek, upozorňuje na potřebu řešení koordinačních vazeb, na souvislosti s vnitřním vybavením</w:t>
      </w:r>
    </w:p>
    <w:p w14:paraId="0A3741E5" w14:textId="77777777" w:rsidR="00974375" w:rsidRPr="00974375" w:rsidRDefault="00974375" w:rsidP="00974375">
      <w:pPr>
        <w:pStyle w:val="Odstavecseseznamem"/>
        <w:numPr>
          <w:ilvl w:val="0"/>
          <w:numId w:val="13"/>
        </w:numPr>
        <w:ind w:left="993" w:hanging="285"/>
        <w:jc w:val="both"/>
        <w:rPr>
          <w:rFonts w:asciiTheme="minorHAnsi" w:hAnsiTheme="minorHAnsi" w:cstheme="minorHAnsi"/>
          <w:sz w:val="20"/>
          <w:szCs w:val="20"/>
        </w:rPr>
      </w:pPr>
      <w:r w:rsidRPr="00974375">
        <w:rPr>
          <w:rFonts w:asciiTheme="minorHAnsi" w:hAnsiTheme="minorHAnsi" w:cstheme="minorHAnsi"/>
          <w:sz w:val="20"/>
          <w:szCs w:val="20"/>
        </w:rPr>
        <w:t>podle pokynů objednatele (resp. technického dozoru objednatele) posuzuje autorský dozor návrhy zhotovitele na změny schválené projektové dokumentace a na odchylky od ní</w:t>
      </w:r>
    </w:p>
    <w:p w14:paraId="04E7A5DE" w14:textId="77777777" w:rsidR="00974375" w:rsidRPr="00974375" w:rsidRDefault="00974375" w:rsidP="00974375">
      <w:pPr>
        <w:pStyle w:val="Odstavecseseznamem"/>
        <w:numPr>
          <w:ilvl w:val="0"/>
          <w:numId w:val="13"/>
        </w:numPr>
        <w:ind w:left="993" w:hanging="285"/>
        <w:jc w:val="both"/>
        <w:rPr>
          <w:rFonts w:asciiTheme="minorHAnsi" w:hAnsiTheme="minorHAnsi" w:cstheme="minorHAnsi"/>
          <w:sz w:val="20"/>
          <w:szCs w:val="20"/>
        </w:rPr>
      </w:pPr>
      <w:r w:rsidRPr="00974375">
        <w:rPr>
          <w:rFonts w:asciiTheme="minorHAnsi" w:hAnsiTheme="minorHAnsi" w:cstheme="minorHAnsi"/>
          <w:sz w:val="20"/>
          <w:szCs w:val="20"/>
        </w:rPr>
        <w:t>v rámci autorského dozoru bude zahrnuto vypracování případných potřebných detailů na základě požadavku objednatele, případně technického dozoru investora, ke kterým bude zhotovitel vyzván a které budou účtovány v hodinové sazbě AD</w:t>
      </w:r>
    </w:p>
    <w:p w14:paraId="45D2E78D" w14:textId="77777777" w:rsidR="00974375" w:rsidRPr="00974375" w:rsidRDefault="00974375" w:rsidP="00974375">
      <w:pPr>
        <w:pStyle w:val="Odstavecseseznamem"/>
        <w:numPr>
          <w:ilvl w:val="0"/>
          <w:numId w:val="13"/>
        </w:numPr>
        <w:ind w:left="993" w:hanging="285"/>
        <w:jc w:val="both"/>
        <w:rPr>
          <w:rFonts w:asciiTheme="minorHAnsi" w:hAnsiTheme="minorHAnsi" w:cstheme="minorHAnsi"/>
          <w:sz w:val="20"/>
          <w:szCs w:val="20"/>
        </w:rPr>
      </w:pPr>
      <w:r w:rsidRPr="00974375">
        <w:rPr>
          <w:rFonts w:asciiTheme="minorHAnsi" w:hAnsiTheme="minorHAnsi" w:cstheme="minorHAnsi"/>
          <w:sz w:val="20"/>
          <w:szCs w:val="20"/>
        </w:rPr>
        <w:t>ve svých vyjádřeních má autorský dozor na zřeteli dodržení technickoekonomických parametrů stavby. Podobně se vyjadřuje k požadavkům na změny množství výrobků a výkonů oproti schválené projektové dokumentaci</w:t>
      </w:r>
    </w:p>
    <w:p w14:paraId="4709E503" w14:textId="136D15E7" w:rsidR="00974375" w:rsidRPr="00974375" w:rsidRDefault="00974375" w:rsidP="00974375">
      <w:pPr>
        <w:pStyle w:val="Odstavecseseznamem"/>
        <w:numPr>
          <w:ilvl w:val="0"/>
          <w:numId w:val="13"/>
        </w:numPr>
        <w:ind w:left="993" w:hanging="285"/>
        <w:jc w:val="both"/>
        <w:rPr>
          <w:rFonts w:asciiTheme="minorHAnsi" w:hAnsiTheme="minorHAnsi" w:cstheme="minorHAnsi"/>
          <w:sz w:val="20"/>
          <w:szCs w:val="20"/>
        </w:rPr>
      </w:pPr>
      <w:r w:rsidRPr="00974375">
        <w:rPr>
          <w:rFonts w:asciiTheme="minorHAnsi" w:hAnsiTheme="minorHAnsi" w:cstheme="minorHAnsi"/>
          <w:sz w:val="20"/>
          <w:szCs w:val="20"/>
        </w:rPr>
        <w:t>účastní se předání a převzetí dokončené stavby od zhotovitele a spolupůsobí při získávání kolaudačního souhlasu s dokončenou stavbou, je povinen být součinný</w:t>
      </w:r>
      <w:r w:rsidR="00045250">
        <w:rPr>
          <w:rFonts w:asciiTheme="minorHAnsi" w:hAnsiTheme="minorHAnsi" w:cstheme="minorHAnsi"/>
          <w:sz w:val="20"/>
          <w:szCs w:val="20"/>
        </w:rPr>
        <w:t>,</w:t>
      </w:r>
      <w:r w:rsidRPr="00974375">
        <w:rPr>
          <w:rFonts w:asciiTheme="minorHAnsi" w:hAnsiTheme="minorHAnsi" w:cstheme="minorHAnsi"/>
          <w:sz w:val="20"/>
          <w:szCs w:val="20"/>
        </w:rPr>
        <w:t xml:space="preserve"> popř. je povinen předat podklady zhotoviteli pro zpracovávání dokumentace skutečného provedení stavby (v souladu s Přílohou č. 14 k vyhlášce č. 499/2006 Sb.), a dále poskytuje podporu při komplexních zkouškách</w:t>
      </w:r>
    </w:p>
    <w:p w14:paraId="61A3874B" w14:textId="77777777" w:rsidR="00974375" w:rsidRPr="00974375" w:rsidRDefault="00974375" w:rsidP="00974375">
      <w:pPr>
        <w:pStyle w:val="Odstavecseseznamem"/>
        <w:numPr>
          <w:ilvl w:val="0"/>
          <w:numId w:val="13"/>
        </w:numPr>
        <w:ind w:left="993" w:hanging="285"/>
        <w:jc w:val="both"/>
        <w:rPr>
          <w:rFonts w:asciiTheme="minorHAnsi" w:hAnsiTheme="minorHAnsi" w:cstheme="minorHAnsi"/>
          <w:sz w:val="20"/>
          <w:szCs w:val="20"/>
        </w:rPr>
      </w:pPr>
      <w:r w:rsidRPr="00974375">
        <w:rPr>
          <w:rFonts w:asciiTheme="minorHAnsi" w:hAnsiTheme="minorHAnsi" w:cstheme="minorHAnsi"/>
          <w:sz w:val="20"/>
          <w:szCs w:val="20"/>
        </w:rPr>
        <w:t>na výzvu objednatele se spoluúčastní při kontrole a vypořádávání účtů stavby, porovnávání výkazů výměr v dokumentaci pro výběr zhotovitele se skutečností</w:t>
      </w:r>
    </w:p>
    <w:p w14:paraId="598A34F7" w14:textId="77777777" w:rsidR="00974375" w:rsidRPr="00974375" w:rsidRDefault="00974375" w:rsidP="00974375">
      <w:pPr>
        <w:pStyle w:val="Odstavecseseznamem"/>
        <w:numPr>
          <w:ilvl w:val="0"/>
          <w:numId w:val="13"/>
        </w:numPr>
        <w:ind w:left="993" w:hanging="285"/>
        <w:jc w:val="both"/>
        <w:rPr>
          <w:rFonts w:asciiTheme="minorHAnsi" w:hAnsiTheme="minorHAnsi" w:cstheme="minorHAnsi"/>
          <w:sz w:val="20"/>
          <w:szCs w:val="20"/>
        </w:rPr>
      </w:pPr>
      <w:r w:rsidRPr="00974375">
        <w:rPr>
          <w:rFonts w:asciiTheme="minorHAnsi" w:hAnsiTheme="minorHAnsi" w:cstheme="minorHAnsi"/>
          <w:sz w:val="20"/>
          <w:szCs w:val="20"/>
        </w:rPr>
        <w:t>plní další povinnosti autorského dozoru dle Standardů profesních výkonů a souvisejících činností ČKA</w:t>
      </w:r>
    </w:p>
    <w:p w14:paraId="261ED713" w14:textId="11C02CB3" w:rsidR="00974375" w:rsidRPr="00974375" w:rsidRDefault="00974375" w:rsidP="00974375">
      <w:pPr>
        <w:pStyle w:val="Odstavecseseznamem"/>
        <w:numPr>
          <w:ilvl w:val="0"/>
          <w:numId w:val="13"/>
        </w:numPr>
        <w:ind w:left="993" w:hanging="285"/>
        <w:jc w:val="both"/>
        <w:rPr>
          <w:rFonts w:asciiTheme="minorHAnsi" w:hAnsiTheme="minorHAnsi" w:cstheme="minorHAnsi"/>
          <w:sz w:val="20"/>
          <w:szCs w:val="20"/>
        </w:rPr>
      </w:pPr>
      <w:r w:rsidRPr="00974375">
        <w:rPr>
          <w:rFonts w:asciiTheme="minorHAnsi" w:hAnsiTheme="minorHAnsi" w:cstheme="minorHAnsi"/>
          <w:sz w:val="20"/>
          <w:szCs w:val="20"/>
        </w:rPr>
        <w:t xml:space="preserve">cena za autorský dozor bude stanovena </w:t>
      </w:r>
      <w:r w:rsidR="00285A5F">
        <w:rPr>
          <w:rFonts w:asciiTheme="minorHAnsi" w:hAnsiTheme="minorHAnsi" w:cstheme="minorHAnsi"/>
          <w:sz w:val="20"/>
          <w:szCs w:val="20"/>
        </w:rPr>
        <w:t xml:space="preserve">pevnou částkou, přičemž doba výkonu autorského dozoru se bude počítat od začátku výkonu AD na místě stavby po jeho ukončení. Další případné náklady (doprava, ubytování, …) budou součástí ceny za výkon AD. Fakturace bude provedena po předání a převzetí díla realizovaného zhotovitelem stavby. </w:t>
      </w:r>
      <w:r w:rsidR="00285A5F" w:rsidRPr="007561BE">
        <w:rPr>
          <w:rFonts w:asciiTheme="minorHAnsi" w:hAnsiTheme="minorHAnsi" w:cstheme="minorHAnsi"/>
          <w:b/>
          <w:bCs/>
          <w:sz w:val="20"/>
          <w:szCs w:val="20"/>
        </w:rPr>
        <w:t>Cena autorského dozoru bude stanovena ve výši 1 % z vysoutěžené ceny bez DPH na realizaci díla</w:t>
      </w:r>
      <w:r w:rsidR="00285A5F">
        <w:rPr>
          <w:rFonts w:asciiTheme="minorHAnsi" w:hAnsiTheme="minorHAnsi" w:cstheme="minorHAnsi"/>
          <w:sz w:val="20"/>
          <w:szCs w:val="20"/>
        </w:rPr>
        <w:t xml:space="preserve">, pokud se smluvní strany nedohodnou jinak. </w:t>
      </w:r>
    </w:p>
    <w:p w14:paraId="082DCA99" w14:textId="77777777" w:rsidR="00974375" w:rsidRPr="00974375" w:rsidRDefault="00974375" w:rsidP="00974375">
      <w:pPr>
        <w:pStyle w:val="Odstavecseseznamem"/>
        <w:numPr>
          <w:ilvl w:val="0"/>
          <w:numId w:val="13"/>
        </w:numPr>
        <w:ind w:left="993" w:hanging="285"/>
        <w:jc w:val="both"/>
        <w:rPr>
          <w:rFonts w:asciiTheme="minorHAnsi" w:hAnsiTheme="minorHAnsi" w:cstheme="minorHAnsi"/>
          <w:sz w:val="20"/>
          <w:szCs w:val="20"/>
        </w:rPr>
      </w:pPr>
      <w:r w:rsidRPr="00974375">
        <w:rPr>
          <w:rFonts w:asciiTheme="minorHAnsi" w:hAnsiTheme="minorHAnsi" w:cstheme="minorHAnsi"/>
          <w:sz w:val="20"/>
          <w:szCs w:val="20"/>
        </w:rPr>
        <w:t>práce spojené s odstraňováním vad projektové dokumentace (úprava PD z důvodu nerealizovatelnosti navrženého řešení, dopracování případných chybějících částí PD) dodavatel bude realizovat na vlastní náklady.</w:t>
      </w:r>
    </w:p>
    <w:p w14:paraId="5FC20920" w14:textId="77777777" w:rsidR="00974375" w:rsidRPr="00974375" w:rsidRDefault="00974375" w:rsidP="00974375">
      <w:pPr>
        <w:pStyle w:val="Odstavecseseznamem"/>
        <w:ind w:left="0"/>
        <w:rPr>
          <w:rFonts w:asciiTheme="minorHAnsi" w:hAnsiTheme="minorHAnsi" w:cstheme="minorHAnsi"/>
          <w:sz w:val="20"/>
          <w:szCs w:val="20"/>
        </w:rPr>
      </w:pPr>
    </w:p>
    <w:p w14:paraId="5F2F109B" w14:textId="2B6A5B9D" w:rsidR="00413F5A" w:rsidRPr="0070369B" w:rsidRDefault="00107363" w:rsidP="002F2854">
      <w:pPr>
        <w:tabs>
          <w:tab w:val="left" w:pos="2790"/>
        </w:tabs>
        <w:jc w:val="both"/>
        <w:rPr>
          <w:rFonts w:asciiTheme="minorHAnsi" w:hAnsiTheme="minorHAnsi" w:cstheme="minorHAnsi"/>
          <w:sz w:val="20"/>
          <w:szCs w:val="20"/>
        </w:rPr>
      </w:pPr>
      <w:r w:rsidRPr="0070369B">
        <w:rPr>
          <w:rFonts w:asciiTheme="minorHAnsi" w:hAnsiTheme="minorHAnsi" w:cstheme="minorHAnsi"/>
          <w:sz w:val="20"/>
          <w:szCs w:val="20"/>
        </w:rPr>
        <w:tab/>
      </w:r>
    </w:p>
    <w:p w14:paraId="3AB50A7B" w14:textId="27DE50BD" w:rsidR="00413F5A" w:rsidRPr="002F2854" w:rsidRDefault="00EE3DD2" w:rsidP="002F2854">
      <w:pPr>
        <w:numPr>
          <w:ilvl w:val="0"/>
          <w:numId w:val="37"/>
        </w:numPr>
        <w:spacing w:after="120"/>
        <w:ind w:left="284" w:hanging="284"/>
        <w:jc w:val="both"/>
        <w:rPr>
          <w:rFonts w:asciiTheme="minorHAnsi" w:hAnsiTheme="minorHAnsi" w:cstheme="minorHAnsi"/>
          <w:sz w:val="20"/>
          <w:szCs w:val="20"/>
        </w:rPr>
      </w:pPr>
      <w:r w:rsidRPr="00EB22CD">
        <w:rPr>
          <w:rFonts w:asciiTheme="minorHAnsi" w:hAnsiTheme="minorHAnsi" w:cstheme="minorHAnsi"/>
          <w:sz w:val="20"/>
        </w:rPr>
        <w:t xml:space="preserve">Případné dohodnuté změny díla oproti jeho rozsahu, který je sjednán touto smlouvou, musí být smluvními stranami sjednány předem ve formě písemného dodatku k této smlouvě včetně důsledků těchto změn na výši sjednané ceny díla; jinak platí, že jde o plnění v rámci této smlouvy o dílo. </w:t>
      </w:r>
    </w:p>
    <w:p w14:paraId="72ED183D" w14:textId="0D90F19B" w:rsidR="00E0676F" w:rsidRPr="000B7DD0" w:rsidRDefault="00EE3DD2" w:rsidP="000B7DD0">
      <w:pPr>
        <w:numPr>
          <w:ilvl w:val="0"/>
          <w:numId w:val="37"/>
        </w:numPr>
        <w:spacing w:after="120"/>
        <w:ind w:left="284" w:hanging="284"/>
        <w:jc w:val="both"/>
        <w:rPr>
          <w:rFonts w:asciiTheme="minorHAnsi" w:hAnsiTheme="minorHAnsi" w:cstheme="minorHAnsi"/>
          <w:sz w:val="20"/>
          <w:szCs w:val="20"/>
        </w:rPr>
      </w:pPr>
      <w:r w:rsidRPr="00EB22CD">
        <w:rPr>
          <w:rFonts w:asciiTheme="minorHAnsi" w:hAnsiTheme="minorHAnsi" w:cstheme="minorHAnsi"/>
          <w:sz w:val="20"/>
        </w:rPr>
        <w:t>Zhotovitel se zavazuje postupovat podle pokynů objednatele, a to při dodržení ustanovení obecně závazných právních předpisů, zejména ustanovení § 2594, 2595 a 2616 zákona č. 89/2012 Sb., občanského zákoníku, v platném a účinném znění (dále jen „</w:t>
      </w:r>
      <w:r w:rsidRPr="00EB22CD">
        <w:rPr>
          <w:rFonts w:asciiTheme="minorHAnsi" w:hAnsiTheme="minorHAnsi" w:cstheme="minorHAnsi"/>
          <w:b/>
          <w:i/>
          <w:sz w:val="20"/>
        </w:rPr>
        <w:t>občanský zákoník</w:t>
      </w:r>
      <w:r w:rsidRPr="00EB22CD">
        <w:rPr>
          <w:rFonts w:asciiTheme="minorHAnsi" w:hAnsiTheme="minorHAnsi" w:cstheme="minorHAnsi"/>
          <w:i/>
          <w:sz w:val="20"/>
        </w:rPr>
        <w:t>”</w:t>
      </w:r>
      <w:r w:rsidRPr="00EB22CD">
        <w:rPr>
          <w:rFonts w:asciiTheme="minorHAnsi" w:hAnsiTheme="minorHAnsi" w:cstheme="minorHAnsi"/>
          <w:sz w:val="20"/>
        </w:rPr>
        <w:t>).</w:t>
      </w:r>
    </w:p>
    <w:p w14:paraId="414FB7AE" w14:textId="77777777" w:rsidR="00F32088" w:rsidRPr="004A5F19" w:rsidRDefault="00F32088" w:rsidP="000D1B50">
      <w:pPr>
        <w:pStyle w:val="Odstavec"/>
        <w:ind w:firstLine="0"/>
        <w:rPr>
          <w:rFonts w:ascii="Arial" w:hAnsi="Arial" w:cs="Arial"/>
          <w:b/>
          <w:color w:val="auto"/>
          <w:sz w:val="20"/>
        </w:rPr>
      </w:pPr>
    </w:p>
    <w:p w14:paraId="2A4664AE" w14:textId="77777777" w:rsidR="00EE3DD2" w:rsidRPr="00154C22" w:rsidRDefault="00EE3DD2" w:rsidP="004D06D5">
      <w:pPr>
        <w:pStyle w:val="Odstavec"/>
        <w:ind w:firstLine="0"/>
        <w:jc w:val="center"/>
        <w:rPr>
          <w:rFonts w:asciiTheme="minorHAnsi" w:hAnsiTheme="minorHAnsi" w:cstheme="minorHAnsi"/>
          <w:b/>
          <w:color w:val="auto"/>
          <w:sz w:val="20"/>
        </w:rPr>
      </w:pPr>
      <w:r w:rsidRPr="00154C22">
        <w:rPr>
          <w:rFonts w:asciiTheme="minorHAnsi" w:hAnsiTheme="minorHAnsi" w:cstheme="minorHAnsi"/>
          <w:b/>
          <w:color w:val="auto"/>
          <w:sz w:val="20"/>
        </w:rPr>
        <w:t>V. TERMÍNY</w:t>
      </w:r>
      <w:r w:rsidR="00DC4ADB" w:rsidRPr="00154C22">
        <w:rPr>
          <w:rFonts w:asciiTheme="minorHAnsi" w:hAnsiTheme="minorHAnsi" w:cstheme="minorHAnsi"/>
          <w:b/>
          <w:color w:val="auto"/>
          <w:sz w:val="20"/>
        </w:rPr>
        <w:t xml:space="preserve"> </w:t>
      </w:r>
      <w:r w:rsidRPr="00154C22">
        <w:rPr>
          <w:rFonts w:asciiTheme="minorHAnsi" w:hAnsiTheme="minorHAnsi" w:cstheme="minorHAnsi"/>
          <w:b/>
          <w:color w:val="auto"/>
          <w:sz w:val="20"/>
        </w:rPr>
        <w:t>A MÍSTA PLNĚNÍ</w:t>
      </w:r>
    </w:p>
    <w:p w14:paraId="69913236" w14:textId="77777777" w:rsidR="00B61491" w:rsidRPr="00154C22" w:rsidRDefault="00B61491" w:rsidP="008410CF">
      <w:pPr>
        <w:autoSpaceDE w:val="0"/>
        <w:autoSpaceDN w:val="0"/>
        <w:contextualSpacing/>
        <w:rPr>
          <w:rFonts w:asciiTheme="minorHAnsi" w:hAnsiTheme="minorHAnsi" w:cstheme="minorHAnsi"/>
          <w:sz w:val="20"/>
          <w:szCs w:val="20"/>
        </w:rPr>
      </w:pPr>
    </w:p>
    <w:p w14:paraId="6134726D" w14:textId="3E3D32DF" w:rsidR="00154C22" w:rsidRPr="000B7DD0" w:rsidRDefault="00B61491" w:rsidP="000B7DD0">
      <w:pPr>
        <w:pStyle w:val="Odstavecseseznamem"/>
        <w:numPr>
          <w:ilvl w:val="0"/>
          <w:numId w:val="38"/>
        </w:numPr>
        <w:autoSpaceDE w:val="0"/>
        <w:autoSpaceDN w:val="0"/>
        <w:ind w:left="360"/>
        <w:contextualSpacing/>
        <w:rPr>
          <w:rFonts w:asciiTheme="minorHAnsi" w:hAnsiTheme="minorHAnsi" w:cstheme="minorHAnsi"/>
          <w:sz w:val="20"/>
          <w:szCs w:val="20"/>
          <w:u w:val="single"/>
        </w:rPr>
      </w:pPr>
      <w:r w:rsidRPr="000B7DD0">
        <w:rPr>
          <w:rFonts w:asciiTheme="minorHAnsi" w:hAnsiTheme="minorHAnsi" w:cstheme="minorHAnsi"/>
          <w:sz w:val="20"/>
          <w:szCs w:val="20"/>
          <w:u w:val="single"/>
        </w:rPr>
        <w:t>Zahájení prací</w:t>
      </w:r>
      <w:r w:rsidR="000B7DD0" w:rsidRPr="000B7DD0">
        <w:rPr>
          <w:rFonts w:asciiTheme="minorHAnsi" w:hAnsiTheme="minorHAnsi" w:cstheme="minorHAnsi"/>
          <w:sz w:val="20"/>
          <w:szCs w:val="20"/>
          <w:u w:val="single"/>
        </w:rPr>
        <w:t xml:space="preserve">: </w:t>
      </w:r>
      <w:r w:rsidR="000B7DD0" w:rsidRPr="000B7DD0">
        <w:rPr>
          <w:rFonts w:asciiTheme="minorHAnsi" w:hAnsiTheme="minorHAnsi" w:cstheme="minorHAnsi"/>
          <w:sz w:val="20"/>
          <w:szCs w:val="20"/>
        </w:rPr>
        <w:tab/>
      </w:r>
      <w:r w:rsidR="00FE2EE6">
        <w:rPr>
          <w:rFonts w:asciiTheme="minorHAnsi" w:hAnsiTheme="minorHAnsi" w:cstheme="minorHAnsi"/>
          <w:b/>
          <w:bCs/>
          <w:sz w:val="20"/>
          <w:szCs w:val="20"/>
        </w:rPr>
        <w:t xml:space="preserve">březen </w:t>
      </w:r>
      <w:r w:rsidR="003A38AD">
        <w:rPr>
          <w:rFonts w:asciiTheme="minorHAnsi" w:hAnsiTheme="minorHAnsi" w:cstheme="minorHAnsi"/>
          <w:b/>
          <w:bCs/>
          <w:sz w:val="20"/>
          <w:szCs w:val="20"/>
        </w:rPr>
        <w:t>202</w:t>
      </w:r>
      <w:r w:rsidR="00FE2EE6">
        <w:rPr>
          <w:rFonts w:asciiTheme="minorHAnsi" w:hAnsiTheme="minorHAnsi" w:cstheme="minorHAnsi"/>
          <w:b/>
          <w:bCs/>
          <w:sz w:val="20"/>
          <w:szCs w:val="20"/>
        </w:rPr>
        <w:t>5</w:t>
      </w:r>
    </w:p>
    <w:p w14:paraId="6A65DF4D" w14:textId="77777777" w:rsidR="00154C22" w:rsidRPr="00E0676F" w:rsidRDefault="00154C22" w:rsidP="00154C22">
      <w:pPr>
        <w:pStyle w:val="Odstavecseseznamem"/>
        <w:autoSpaceDE w:val="0"/>
        <w:autoSpaceDN w:val="0"/>
        <w:ind w:left="360"/>
        <w:contextualSpacing/>
        <w:rPr>
          <w:rFonts w:asciiTheme="minorHAnsi" w:hAnsiTheme="minorHAnsi" w:cstheme="minorHAnsi"/>
          <w:color w:val="00B0F0"/>
          <w:sz w:val="20"/>
          <w:szCs w:val="20"/>
          <w:u w:val="single"/>
        </w:rPr>
      </w:pPr>
    </w:p>
    <w:p w14:paraId="6B470698" w14:textId="19B9FE5F" w:rsidR="00154C22" w:rsidRDefault="00154C22" w:rsidP="006866B4">
      <w:pPr>
        <w:pStyle w:val="Odstavecseseznamem"/>
        <w:autoSpaceDE w:val="0"/>
        <w:autoSpaceDN w:val="0"/>
        <w:ind w:left="360"/>
        <w:contextualSpacing/>
        <w:rPr>
          <w:rFonts w:asciiTheme="minorHAnsi" w:hAnsiTheme="minorHAnsi" w:cstheme="minorHAnsi"/>
          <w:b/>
          <w:bCs/>
          <w:sz w:val="20"/>
          <w:szCs w:val="20"/>
        </w:rPr>
      </w:pPr>
      <w:r w:rsidRPr="006866B4">
        <w:rPr>
          <w:rFonts w:asciiTheme="minorHAnsi" w:hAnsiTheme="minorHAnsi" w:cstheme="minorHAnsi"/>
          <w:sz w:val="20"/>
          <w:szCs w:val="20"/>
          <w:u w:val="single"/>
        </w:rPr>
        <w:t>Ukončení prací</w:t>
      </w:r>
      <w:r w:rsidRPr="006866B4">
        <w:rPr>
          <w:rFonts w:asciiTheme="minorHAnsi" w:hAnsiTheme="minorHAnsi" w:cstheme="minorHAnsi"/>
          <w:sz w:val="20"/>
          <w:szCs w:val="20"/>
        </w:rPr>
        <w:t xml:space="preserve">: </w:t>
      </w:r>
      <w:r w:rsidR="000B7DD0" w:rsidRPr="006866B4">
        <w:rPr>
          <w:rFonts w:asciiTheme="minorHAnsi" w:hAnsiTheme="minorHAnsi" w:cstheme="minorHAnsi"/>
          <w:sz w:val="20"/>
          <w:szCs w:val="20"/>
        </w:rPr>
        <w:tab/>
      </w:r>
      <w:r w:rsidR="0070369B">
        <w:rPr>
          <w:rFonts w:asciiTheme="minorHAnsi" w:hAnsiTheme="minorHAnsi" w:cstheme="minorHAnsi"/>
          <w:b/>
          <w:bCs/>
          <w:sz w:val="20"/>
          <w:szCs w:val="20"/>
        </w:rPr>
        <w:t xml:space="preserve">do </w:t>
      </w:r>
      <w:r w:rsidR="00FE2EE6">
        <w:rPr>
          <w:rFonts w:asciiTheme="minorHAnsi" w:hAnsiTheme="minorHAnsi" w:cstheme="minorHAnsi"/>
          <w:b/>
          <w:bCs/>
          <w:sz w:val="20"/>
          <w:szCs w:val="20"/>
        </w:rPr>
        <w:t>3</w:t>
      </w:r>
      <w:r w:rsidR="006E5E13">
        <w:rPr>
          <w:rFonts w:asciiTheme="minorHAnsi" w:hAnsiTheme="minorHAnsi" w:cstheme="minorHAnsi"/>
          <w:b/>
          <w:bCs/>
          <w:sz w:val="20"/>
          <w:szCs w:val="20"/>
        </w:rPr>
        <w:t>0</w:t>
      </w:r>
      <w:r w:rsidR="003B4B3E">
        <w:rPr>
          <w:rFonts w:asciiTheme="minorHAnsi" w:hAnsiTheme="minorHAnsi" w:cstheme="minorHAnsi"/>
          <w:b/>
          <w:bCs/>
          <w:sz w:val="20"/>
          <w:szCs w:val="20"/>
        </w:rPr>
        <w:t>.</w:t>
      </w:r>
      <w:r w:rsidR="006E5E13">
        <w:rPr>
          <w:rFonts w:asciiTheme="minorHAnsi" w:hAnsiTheme="minorHAnsi" w:cstheme="minorHAnsi"/>
          <w:b/>
          <w:bCs/>
          <w:sz w:val="20"/>
          <w:szCs w:val="20"/>
        </w:rPr>
        <w:t>6</w:t>
      </w:r>
      <w:r w:rsidR="003B4B3E">
        <w:rPr>
          <w:rFonts w:asciiTheme="minorHAnsi" w:hAnsiTheme="minorHAnsi" w:cstheme="minorHAnsi"/>
          <w:b/>
          <w:bCs/>
          <w:sz w:val="20"/>
          <w:szCs w:val="20"/>
        </w:rPr>
        <w:t>.2025</w:t>
      </w:r>
    </w:p>
    <w:p w14:paraId="138D56BB" w14:textId="77777777" w:rsidR="00B84270" w:rsidRDefault="00B84270" w:rsidP="006866B4">
      <w:pPr>
        <w:pStyle w:val="Odstavecseseznamem"/>
        <w:autoSpaceDE w:val="0"/>
        <w:autoSpaceDN w:val="0"/>
        <w:ind w:left="360"/>
        <w:contextualSpacing/>
        <w:rPr>
          <w:rFonts w:asciiTheme="minorHAnsi" w:hAnsiTheme="minorHAnsi" w:cstheme="minorHAnsi"/>
          <w:b/>
          <w:bCs/>
          <w:sz w:val="20"/>
          <w:szCs w:val="20"/>
        </w:rPr>
      </w:pPr>
    </w:p>
    <w:p w14:paraId="5F89B7B0" w14:textId="41947753" w:rsidR="00B84270" w:rsidRDefault="00B84270" w:rsidP="006866B4">
      <w:pPr>
        <w:pStyle w:val="Odstavecseseznamem"/>
        <w:autoSpaceDE w:val="0"/>
        <w:autoSpaceDN w:val="0"/>
        <w:ind w:left="360"/>
        <w:contextualSpacing/>
        <w:rPr>
          <w:rFonts w:asciiTheme="minorHAnsi" w:hAnsiTheme="minorHAnsi" w:cstheme="minorHAnsi"/>
          <w:b/>
          <w:bCs/>
          <w:sz w:val="20"/>
          <w:szCs w:val="20"/>
        </w:rPr>
      </w:pPr>
      <w:r>
        <w:rPr>
          <w:rFonts w:asciiTheme="minorHAnsi" w:hAnsiTheme="minorHAnsi" w:cstheme="minorHAnsi"/>
          <w:b/>
          <w:bCs/>
          <w:sz w:val="20"/>
          <w:szCs w:val="20"/>
        </w:rPr>
        <w:t>Autorský bude prováděn v průběhu realizace stavby.</w:t>
      </w:r>
    </w:p>
    <w:p w14:paraId="127EE6C2" w14:textId="77777777" w:rsidR="002376DC" w:rsidRPr="002376DC" w:rsidRDefault="002376DC" w:rsidP="002376DC">
      <w:pPr>
        <w:autoSpaceDE w:val="0"/>
        <w:autoSpaceDN w:val="0"/>
        <w:contextualSpacing/>
        <w:rPr>
          <w:rFonts w:asciiTheme="minorHAnsi" w:hAnsiTheme="minorHAnsi" w:cstheme="minorHAnsi"/>
          <w:sz w:val="20"/>
          <w:szCs w:val="20"/>
          <w:u w:val="single"/>
        </w:rPr>
      </w:pPr>
    </w:p>
    <w:p w14:paraId="5CF23123" w14:textId="4D38DE65" w:rsidR="00154C22" w:rsidRPr="006866B4" w:rsidRDefault="00782FF9" w:rsidP="006866B4">
      <w:pPr>
        <w:pStyle w:val="Odstavecseseznamem"/>
        <w:numPr>
          <w:ilvl w:val="0"/>
          <w:numId w:val="38"/>
        </w:numPr>
        <w:autoSpaceDE w:val="0"/>
        <w:autoSpaceDN w:val="0"/>
        <w:spacing w:after="120"/>
        <w:ind w:left="360"/>
        <w:contextualSpacing/>
        <w:jc w:val="both"/>
        <w:rPr>
          <w:rFonts w:asciiTheme="minorHAnsi" w:hAnsiTheme="minorHAnsi" w:cstheme="minorHAnsi"/>
          <w:sz w:val="20"/>
          <w:szCs w:val="20"/>
          <w:u w:val="single"/>
        </w:rPr>
      </w:pPr>
      <w:r w:rsidRPr="00782FF9">
        <w:rPr>
          <w:rFonts w:asciiTheme="minorHAnsi" w:hAnsiTheme="minorHAnsi" w:cstheme="minorHAnsi"/>
          <w:sz w:val="20"/>
          <w:szCs w:val="20"/>
          <w:u w:val="single"/>
        </w:rPr>
        <w:t>Místo plnění</w:t>
      </w:r>
      <w:r>
        <w:rPr>
          <w:rFonts w:asciiTheme="minorHAnsi" w:hAnsiTheme="minorHAnsi" w:cstheme="minorHAnsi"/>
          <w:sz w:val="20"/>
          <w:szCs w:val="20"/>
        </w:rPr>
        <w:t xml:space="preserve">: </w:t>
      </w:r>
      <w:r w:rsidR="002376DC">
        <w:rPr>
          <w:rFonts w:asciiTheme="minorHAnsi" w:hAnsiTheme="minorHAnsi" w:cstheme="minorHAnsi"/>
          <w:sz w:val="20"/>
          <w:szCs w:val="20"/>
        </w:rPr>
        <w:tab/>
      </w:r>
      <w:r w:rsidR="006A5186">
        <w:rPr>
          <w:rFonts w:asciiTheme="minorHAnsi" w:hAnsiTheme="minorHAnsi" w:cstheme="minorHAnsi"/>
          <w:sz w:val="20"/>
          <w:szCs w:val="20"/>
        </w:rPr>
        <w:t>Valdická brána</w:t>
      </w:r>
      <w:r w:rsidR="002376DC" w:rsidRPr="002376DC">
        <w:rPr>
          <w:rFonts w:asciiTheme="minorHAnsi" w:hAnsiTheme="minorHAnsi" w:cstheme="minorHAnsi"/>
          <w:sz w:val="20"/>
          <w:szCs w:val="20"/>
        </w:rPr>
        <w:t xml:space="preserve"> v Jičíně, </w:t>
      </w:r>
      <w:proofErr w:type="spellStart"/>
      <w:r w:rsidR="00E212E3">
        <w:rPr>
          <w:rFonts w:asciiTheme="minorHAnsi" w:hAnsiTheme="minorHAnsi" w:cstheme="minorHAnsi"/>
          <w:sz w:val="20"/>
          <w:szCs w:val="20"/>
        </w:rPr>
        <w:t>Valdštejnovo</w:t>
      </w:r>
      <w:proofErr w:type="spellEnd"/>
      <w:r w:rsidR="00E212E3">
        <w:rPr>
          <w:rFonts w:asciiTheme="minorHAnsi" w:hAnsiTheme="minorHAnsi" w:cstheme="minorHAnsi"/>
          <w:sz w:val="20"/>
          <w:szCs w:val="20"/>
        </w:rPr>
        <w:t xml:space="preserve"> nám. </w:t>
      </w:r>
      <w:r w:rsidR="002376DC" w:rsidRPr="002376DC">
        <w:rPr>
          <w:rFonts w:asciiTheme="minorHAnsi" w:hAnsiTheme="minorHAnsi" w:cstheme="minorHAnsi"/>
          <w:sz w:val="20"/>
          <w:szCs w:val="20"/>
        </w:rPr>
        <w:t xml:space="preserve">čp. 400 na </w:t>
      </w:r>
      <w:proofErr w:type="spellStart"/>
      <w:r w:rsidR="002376DC" w:rsidRPr="002376DC">
        <w:rPr>
          <w:rFonts w:asciiTheme="minorHAnsi" w:hAnsiTheme="minorHAnsi" w:cstheme="minorHAnsi"/>
          <w:sz w:val="20"/>
          <w:szCs w:val="20"/>
        </w:rPr>
        <w:t>stp</w:t>
      </w:r>
      <w:proofErr w:type="spellEnd"/>
      <w:r w:rsidR="002376DC" w:rsidRPr="002376DC">
        <w:rPr>
          <w:rFonts w:asciiTheme="minorHAnsi" w:hAnsiTheme="minorHAnsi" w:cstheme="minorHAnsi"/>
          <w:sz w:val="20"/>
          <w:szCs w:val="20"/>
        </w:rPr>
        <w:t xml:space="preserve">. </w:t>
      </w:r>
      <w:r w:rsidR="006A5186">
        <w:rPr>
          <w:rFonts w:asciiTheme="minorHAnsi" w:hAnsiTheme="minorHAnsi" w:cstheme="minorHAnsi"/>
          <w:sz w:val="20"/>
          <w:szCs w:val="20"/>
        </w:rPr>
        <w:t>117</w:t>
      </w:r>
      <w:r w:rsidR="002376DC" w:rsidRPr="002376DC">
        <w:rPr>
          <w:rFonts w:asciiTheme="minorHAnsi" w:hAnsiTheme="minorHAnsi" w:cstheme="minorHAnsi"/>
          <w:sz w:val="20"/>
          <w:szCs w:val="20"/>
        </w:rPr>
        <w:t xml:space="preserve"> v k. </w:t>
      </w:r>
      <w:proofErr w:type="spellStart"/>
      <w:r w:rsidR="002376DC" w:rsidRPr="002376DC">
        <w:rPr>
          <w:rFonts w:asciiTheme="minorHAnsi" w:hAnsiTheme="minorHAnsi" w:cstheme="minorHAnsi"/>
          <w:sz w:val="20"/>
          <w:szCs w:val="20"/>
        </w:rPr>
        <w:t>ú.</w:t>
      </w:r>
      <w:proofErr w:type="spellEnd"/>
      <w:r w:rsidR="002376DC" w:rsidRPr="002376DC">
        <w:rPr>
          <w:rFonts w:asciiTheme="minorHAnsi" w:hAnsiTheme="minorHAnsi" w:cstheme="minorHAnsi"/>
          <w:sz w:val="20"/>
          <w:szCs w:val="20"/>
        </w:rPr>
        <w:t xml:space="preserve"> a obec Jičín</w:t>
      </w:r>
    </w:p>
    <w:p w14:paraId="7D1AF9C6" w14:textId="77777777" w:rsidR="006866B4" w:rsidRPr="006866B4" w:rsidRDefault="006866B4" w:rsidP="006866B4">
      <w:pPr>
        <w:pStyle w:val="Odstavecseseznamem"/>
        <w:autoSpaceDE w:val="0"/>
        <w:autoSpaceDN w:val="0"/>
        <w:spacing w:after="120"/>
        <w:ind w:left="360"/>
        <w:contextualSpacing/>
        <w:jc w:val="both"/>
        <w:rPr>
          <w:rFonts w:asciiTheme="minorHAnsi" w:hAnsiTheme="minorHAnsi" w:cstheme="minorHAnsi"/>
          <w:sz w:val="20"/>
          <w:szCs w:val="20"/>
          <w:u w:val="single"/>
        </w:rPr>
      </w:pPr>
    </w:p>
    <w:p w14:paraId="2B95A5C6" w14:textId="77777777" w:rsidR="00154C22" w:rsidRPr="00154C22" w:rsidRDefault="00EE3DD2" w:rsidP="00154C22">
      <w:pPr>
        <w:pStyle w:val="Odstavecseseznamem"/>
        <w:numPr>
          <w:ilvl w:val="0"/>
          <w:numId w:val="38"/>
        </w:numPr>
        <w:autoSpaceDE w:val="0"/>
        <w:autoSpaceDN w:val="0"/>
        <w:ind w:left="360"/>
        <w:contextualSpacing/>
        <w:jc w:val="both"/>
        <w:rPr>
          <w:rFonts w:asciiTheme="minorHAnsi" w:hAnsiTheme="minorHAnsi" w:cstheme="minorHAnsi"/>
          <w:sz w:val="20"/>
          <w:szCs w:val="20"/>
          <w:u w:val="single"/>
        </w:rPr>
      </w:pPr>
      <w:r w:rsidRPr="00154C22">
        <w:rPr>
          <w:rFonts w:asciiTheme="minorHAnsi" w:hAnsiTheme="minorHAnsi" w:cstheme="minorHAnsi"/>
          <w:sz w:val="20"/>
        </w:rPr>
        <w:t xml:space="preserve">Nedojde-li mezi smluvními stranami k jiné dohodě, zhotovitel se zavazuje předat </w:t>
      </w:r>
      <w:r w:rsidR="00B65704" w:rsidRPr="00154C22">
        <w:rPr>
          <w:rFonts w:asciiTheme="minorHAnsi" w:hAnsiTheme="minorHAnsi" w:cstheme="minorHAnsi"/>
          <w:sz w:val="20"/>
        </w:rPr>
        <w:t>předmět</w:t>
      </w:r>
      <w:r w:rsidRPr="00154C22">
        <w:rPr>
          <w:rFonts w:asciiTheme="minorHAnsi" w:hAnsiTheme="minorHAnsi" w:cstheme="minorHAnsi"/>
          <w:sz w:val="20"/>
        </w:rPr>
        <w:t xml:space="preserve"> díla (dle předcházejícího odstavce tohoto článku smlouvy), včetně všech příloh v sídle objednatele</w:t>
      </w:r>
      <w:r w:rsidR="00812EE1" w:rsidRPr="00154C22">
        <w:rPr>
          <w:rFonts w:asciiTheme="minorHAnsi" w:hAnsiTheme="minorHAnsi" w:cstheme="minorHAnsi"/>
          <w:sz w:val="20"/>
        </w:rPr>
        <w:t xml:space="preserve"> </w:t>
      </w:r>
      <w:r w:rsidRPr="00154C22">
        <w:rPr>
          <w:rFonts w:asciiTheme="minorHAnsi" w:hAnsiTheme="minorHAnsi" w:cstheme="minorHAnsi"/>
          <w:sz w:val="20"/>
        </w:rPr>
        <w:t>uvedeném v záhlaví této smlouvy.</w:t>
      </w:r>
    </w:p>
    <w:p w14:paraId="532CC785" w14:textId="77777777" w:rsidR="00765BD9" w:rsidRPr="004A5F19" w:rsidRDefault="00765BD9" w:rsidP="00765BD9">
      <w:pPr>
        <w:pStyle w:val="Odstavecodsazen"/>
        <w:tabs>
          <w:tab w:val="clear" w:pos="1699"/>
        </w:tabs>
        <w:ind w:left="0" w:firstLine="0"/>
        <w:rPr>
          <w:rFonts w:ascii="Arial" w:hAnsi="Arial" w:cs="Arial"/>
          <w:color w:val="auto"/>
          <w:sz w:val="20"/>
        </w:rPr>
      </w:pPr>
    </w:p>
    <w:p w14:paraId="77EF1FBE" w14:textId="77777777" w:rsidR="003025EE" w:rsidRPr="007266EA" w:rsidRDefault="003025EE" w:rsidP="003025EE">
      <w:pPr>
        <w:pStyle w:val="Odstavec"/>
        <w:ind w:firstLine="0"/>
        <w:jc w:val="center"/>
        <w:rPr>
          <w:rFonts w:asciiTheme="minorHAnsi" w:hAnsiTheme="minorHAnsi" w:cstheme="minorHAnsi"/>
          <w:b/>
          <w:sz w:val="20"/>
        </w:rPr>
      </w:pPr>
      <w:r w:rsidRPr="007266EA">
        <w:rPr>
          <w:rFonts w:asciiTheme="minorHAnsi" w:hAnsiTheme="minorHAnsi" w:cstheme="minorHAnsi"/>
          <w:b/>
          <w:sz w:val="20"/>
        </w:rPr>
        <w:t>VI. PRŮBĚŽNÁ KONTROLA PROVÁDĚNÍ DÍLA</w:t>
      </w:r>
    </w:p>
    <w:p w14:paraId="2BA1A17A" w14:textId="77777777" w:rsidR="003025EE" w:rsidRPr="007266EA" w:rsidRDefault="003025EE" w:rsidP="003025EE">
      <w:pPr>
        <w:pStyle w:val="Odstavec"/>
        <w:ind w:firstLine="0"/>
        <w:jc w:val="center"/>
        <w:rPr>
          <w:rFonts w:asciiTheme="minorHAnsi" w:hAnsiTheme="minorHAnsi" w:cstheme="minorHAnsi"/>
          <w:b/>
          <w:sz w:val="20"/>
        </w:rPr>
      </w:pPr>
    </w:p>
    <w:p w14:paraId="2A8D93E7" w14:textId="5CFFB124" w:rsidR="006866B4" w:rsidRPr="0070369B" w:rsidRDefault="003025EE" w:rsidP="007266EA">
      <w:pPr>
        <w:pStyle w:val="Odstavecodsazen"/>
        <w:numPr>
          <w:ilvl w:val="0"/>
          <w:numId w:val="20"/>
        </w:numPr>
        <w:tabs>
          <w:tab w:val="clear" w:pos="720"/>
        </w:tabs>
        <w:spacing w:after="120"/>
        <w:ind w:left="284" w:hanging="284"/>
        <w:rPr>
          <w:rFonts w:asciiTheme="minorHAnsi" w:hAnsiTheme="minorHAnsi" w:cstheme="minorHAnsi"/>
          <w:color w:val="auto"/>
          <w:sz w:val="20"/>
        </w:rPr>
      </w:pPr>
      <w:r w:rsidRPr="0070369B">
        <w:rPr>
          <w:rFonts w:asciiTheme="minorHAnsi" w:hAnsiTheme="minorHAnsi" w:cstheme="minorHAnsi"/>
          <w:color w:val="auto"/>
          <w:sz w:val="20"/>
        </w:rPr>
        <w:t>Objednatel je oprávněn kontrolovat průběžné provádění díla a jednotlivých částí. V průběhu prací směřujících ke zhotovení předmětu díla</w:t>
      </w:r>
      <w:r w:rsidR="0070369B" w:rsidRPr="0070369B">
        <w:rPr>
          <w:rFonts w:asciiTheme="minorHAnsi" w:hAnsiTheme="minorHAnsi" w:cstheme="minorHAnsi"/>
          <w:color w:val="auto"/>
          <w:sz w:val="20"/>
        </w:rPr>
        <w:t xml:space="preserve"> </w:t>
      </w:r>
      <w:r w:rsidRPr="0070369B">
        <w:rPr>
          <w:rFonts w:asciiTheme="minorHAnsi" w:hAnsiTheme="minorHAnsi" w:cstheme="minorHAnsi"/>
          <w:color w:val="auto"/>
          <w:sz w:val="20"/>
        </w:rPr>
        <w:t xml:space="preserve">je zhotovitel povinen podrobit se konzultacím s objednatelem zastoupeným ve věcech technických nebo jeho pověřeným zástupcem. </w:t>
      </w:r>
    </w:p>
    <w:p w14:paraId="3A3C12FD" w14:textId="77777777" w:rsidR="007266EA" w:rsidRPr="007266EA" w:rsidRDefault="007266EA" w:rsidP="007266EA">
      <w:pPr>
        <w:pStyle w:val="Odstavecodsazen"/>
        <w:tabs>
          <w:tab w:val="clear" w:pos="1699"/>
        </w:tabs>
        <w:spacing w:after="120"/>
        <w:ind w:left="284" w:firstLine="0"/>
        <w:rPr>
          <w:rFonts w:ascii="Arial" w:hAnsi="Arial" w:cs="Arial"/>
          <w:strike/>
          <w:sz w:val="22"/>
          <w:szCs w:val="22"/>
        </w:rPr>
      </w:pPr>
    </w:p>
    <w:p w14:paraId="2D8B6CF3" w14:textId="78CA7DBE" w:rsidR="00EE3DD2" w:rsidRDefault="00EE3DD2" w:rsidP="007266EA">
      <w:pPr>
        <w:pStyle w:val="Odstavecodsazen"/>
        <w:keepNext/>
        <w:keepLines/>
        <w:tabs>
          <w:tab w:val="clear" w:pos="1699"/>
          <w:tab w:val="left" w:pos="357"/>
        </w:tabs>
        <w:ind w:left="0" w:firstLine="0"/>
        <w:jc w:val="center"/>
        <w:rPr>
          <w:rFonts w:asciiTheme="minorHAnsi" w:hAnsiTheme="minorHAnsi" w:cstheme="minorHAnsi"/>
          <w:b/>
          <w:color w:val="auto"/>
          <w:sz w:val="20"/>
        </w:rPr>
      </w:pPr>
      <w:r w:rsidRPr="007266EA">
        <w:rPr>
          <w:rFonts w:asciiTheme="minorHAnsi" w:hAnsiTheme="minorHAnsi" w:cstheme="minorHAnsi"/>
          <w:b/>
          <w:color w:val="auto"/>
          <w:sz w:val="20"/>
        </w:rPr>
        <w:t>VI</w:t>
      </w:r>
      <w:r w:rsidR="003025EE" w:rsidRPr="007266EA">
        <w:rPr>
          <w:rFonts w:asciiTheme="minorHAnsi" w:hAnsiTheme="minorHAnsi" w:cstheme="minorHAnsi"/>
          <w:b/>
          <w:color w:val="auto"/>
          <w:sz w:val="20"/>
        </w:rPr>
        <w:t>I</w:t>
      </w:r>
      <w:r w:rsidRPr="007266EA">
        <w:rPr>
          <w:rFonts w:asciiTheme="minorHAnsi" w:hAnsiTheme="minorHAnsi" w:cstheme="minorHAnsi"/>
          <w:b/>
          <w:color w:val="auto"/>
          <w:sz w:val="20"/>
        </w:rPr>
        <w:t>. CENA DÍLA, PLATEBNÍ PODMÍNKY</w:t>
      </w:r>
    </w:p>
    <w:p w14:paraId="4393C7BF" w14:textId="77777777" w:rsidR="006F7802" w:rsidRPr="007266EA" w:rsidRDefault="006F7802" w:rsidP="007266EA">
      <w:pPr>
        <w:pStyle w:val="Odstavecodsazen"/>
        <w:keepNext/>
        <w:keepLines/>
        <w:tabs>
          <w:tab w:val="clear" w:pos="1699"/>
          <w:tab w:val="left" w:pos="357"/>
        </w:tabs>
        <w:ind w:left="0" w:firstLine="0"/>
        <w:jc w:val="center"/>
        <w:rPr>
          <w:rFonts w:asciiTheme="minorHAnsi" w:hAnsiTheme="minorHAnsi" w:cstheme="minorHAnsi"/>
          <w:b/>
          <w:color w:val="auto"/>
          <w:sz w:val="20"/>
        </w:rPr>
      </w:pPr>
    </w:p>
    <w:p w14:paraId="58DF6D3C" w14:textId="40BD0103" w:rsidR="001A39CF" w:rsidRPr="007266EA" w:rsidRDefault="00EE3DD2" w:rsidP="00B04AE2">
      <w:pPr>
        <w:pStyle w:val="Odstavec"/>
        <w:keepNext/>
        <w:keepLines/>
        <w:numPr>
          <w:ilvl w:val="0"/>
          <w:numId w:val="5"/>
        </w:numPr>
        <w:tabs>
          <w:tab w:val="clear" w:pos="720"/>
        </w:tabs>
        <w:ind w:left="284" w:hanging="284"/>
        <w:rPr>
          <w:rFonts w:asciiTheme="minorHAnsi" w:hAnsiTheme="minorHAnsi" w:cstheme="minorHAnsi"/>
          <w:color w:val="auto"/>
          <w:sz w:val="22"/>
          <w:szCs w:val="22"/>
        </w:rPr>
      </w:pPr>
      <w:r w:rsidRPr="007266EA">
        <w:rPr>
          <w:rFonts w:asciiTheme="minorHAnsi" w:hAnsiTheme="minorHAnsi" w:cstheme="minorHAnsi"/>
          <w:color w:val="auto"/>
          <w:sz w:val="20"/>
        </w:rPr>
        <w:t xml:space="preserve">Smluvní strany se dohodly, že </w:t>
      </w:r>
      <w:r w:rsidRPr="007266EA">
        <w:rPr>
          <w:rFonts w:asciiTheme="minorHAnsi" w:hAnsiTheme="minorHAnsi" w:cstheme="minorHAnsi"/>
          <w:b/>
          <w:color w:val="auto"/>
          <w:sz w:val="20"/>
        </w:rPr>
        <w:t>cena</w:t>
      </w:r>
      <w:r w:rsidRPr="007266EA">
        <w:rPr>
          <w:rFonts w:asciiTheme="minorHAnsi" w:hAnsiTheme="minorHAnsi" w:cstheme="minorHAnsi"/>
          <w:color w:val="auto"/>
          <w:sz w:val="20"/>
        </w:rPr>
        <w:t xml:space="preserve"> za dílo</w:t>
      </w:r>
      <w:r w:rsidR="00915D85" w:rsidRPr="007266EA">
        <w:rPr>
          <w:rFonts w:asciiTheme="minorHAnsi" w:hAnsiTheme="minorHAnsi" w:cstheme="minorHAnsi"/>
          <w:color w:val="auto"/>
          <w:sz w:val="20"/>
        </w:rPr>
        <w:t xml:space="preserve"> </w:t>
      </w:r>
      <w:r w:rsidRPr="007266EA">
        <w:rPr>
          <w:rFonts w:asciiTheme="minorHAnsi" w:hAnsiTheme="minorHAnsi" w:cstheme="minorHAnsi"/>
          <w:color w:val="auto"/>
          <w:sz w:val="20"/>
        </w:rPr>
        <w:t>činí částku ve výši</w:t>
      </w:r>
      <w:r w:rsidR="007266EA" w:rsidRPr="007266EA">
        <w:rPr>
          <w:rFonts w:asciiTheme="minorHAnsi" w:hAnsiTheme="minorHAnsi" w:cstheme="minorHAnsi"/>
          <w:color w:val="auto"/>
          <w:sz w:val="20"/>
        </w:rPr>
        <w:t xml:space="preserve"> </w:t>
      </w:r>
      <w:r w:rsidR="00FE2EE6">
        <w:rPr>
          <w:rFonts w:asciiTheme="minorHAnsi" w:hAnsiTheme="minorHAnsi" w:cstheme="minorHAnsi"/>
          <w:b/>
          <w:bCs/>
          <w:color w:val="auto"/>
          <w:sz w:val="20"/>
        </w:rPr>
        <w:t>165</w:t>
      </w:r>
      <w:r w:rsidR="006866B4">
        <w:rPr>
          <w:rFonts w:asciiTheme="minorHAnsi" w:hAnsiTheme="minorHAnsi" w:cstheme="minorHAnsi"/>
          <w:b/>
          <w:bCs/>
          <w:color w:val="auto"/>
          <w:sz w:val="20"/>
        </w:rPr>
        <w:t>.000,- Kč</w:t>
      </w:r>
      <w:r w:rsidRPr="007266EA">
        <w:rPr>
          <w:rFonts w:asciiTheme="minorHAnsi" w:hAnsiTheme="minorHAnsi" w:cstheme="minorHAnsi"/>
          <w:color w:val="auto"/>
          <w:sz w:val="20"/>
        </w:rPr>
        <w:t xml:space="preserve"> bez DPH</w:t>
      </w:r>
      <w:r w:rsidR="00D006E1" w:rsidRPr="007266EA">
        <w:rPr>
          <w:rFonts w:asciiTheme="minorHAnsi" w:hAnsiTheme="minorHAnsi" w:cstheme="minorHAnsi"/>
          <w:color w:val="auto"/>
          <w:sz w:val="20"/>
        </w:rPr>
        <w:t xml:space="preserve">, DPH ve výši </w:t>
      </w:r>
      <w:proofErr w:type="gramStart"/>
      <w:r w:rsidR="005F0A94" w:rsidRPr="007266EA">
        <w:rPr>
          <w:rFonts w:asciiTheme="minorHAnsi" w:hAnsiTheme="minorHAnsi" w:cstheme="minorHAnsi"/>
          <w:color w:val="auto"/>
          <w:sz w:val="20"/>
        </w:rPr>
        <w:t>21%</w:t>
      </w:r>
      <w:proofErr w:type="gramEnd"/>
      <w:r w:rsidR="005F0A94" w:rsidRPr="007266EA">
        <w:rPr>
          <w:rFonts w:asciiTheme="minorHAnsi" w:hAnsiTheme="minorHAnsi" w:cstheme="minorHAnsi"/>
          <w:color w:val="auto"/>
          <w:sz w:val="20"/>
        </w:rPr>
        <w:t xml:space="preserve"> </w:t>
      </w:r>
      <w:r w:rsidR="00D006E1" w:rsidRPr="007266EA">
        <w:rPr>
          <w:rFonts w:asciiTheme="minorHAnsi" w:hAnsiTheme="minorHAnsi" w:cstheme="minorHAnsi"/>
          <w:color w:val="auto"/>
          <w:sz w:val="20"/>
        </w:rPr>
        <w:t>činí</w:t>
      </w:r>
      <w:r w:rsidR="007266EA" w:rsidRPr="007266EA">
        <w:rPr>
          <w:rFonts w:asciiTheme="minorHAnsi" w:hAnsiTheme="minorHAnsi" w:cstheme="minorHAnsi"/>
          <w:color w:val="auto"/>
          <w:sz w:val="20"/>
        </w:rPr>
        <w:t xml:space="preserve"> </w:t>
      </w:r>
      <w:r w:rsidR="00FE2EE6">
        <w:rPr>
          <w:rFonts w:asciiTheme="minorHAnsi" w:hAnsiTheme="minorHAnsi" w:cstheme="minorHAnsi"/>
          <w:color w:val="auto"/>
          <w:sz w:val="20"/>
        </w:rPr>
        <w:t>34</w:t>
      </w:r>
      <w:r w:rsidR="006866B4">
        <w:rPr>
          <w:rFonts w:asciiTheme="minorHAnsi" w:hAnsiTheme="minorHAnsi" w:cstheme="minorHAnsi"/>
          <w:color w:val="auto"/>
          <w:sz w:val="20"/>
        </w:rPr>
        <w:t>.</w:t>
      </w:r>
      <w:r w:rsidR="00FE2EE6">
        <w:rPr>
          <w:rFonts w:asciiTheme="minorHAnsi" w:hAnsiTheme="minorHAnsi" w:cstheme="minorHAnsi"/>
          <w:color w:val="auto"/>
          <w:sz w:val="20"/>
        </w:rPr>
        <w:t>65</w:t>
      </w:r>
      <w:r w:rsidR="006866B4">
        <w:rPr>
          <w:rFonts w:asciiTheme="minorHAnsi" w:hAnsiTheme="minorHAnsi" w:cstheme="minorHAnsi"/>
          <w:color w:val="auto"/>
          <w:sz w:val="20"/>
        </w:rPr>
        <w:t>0,- Kč</w:t>
      </w:r>
      <w:r w:rsidR="00D006E1" w:rsidRPr="007266EA">
        <w:rPr>
          <w:rFonts w:asciiTheme="minorHAnsi" w:hAnsiTheme="minorHAnsi" w:cstheme="minorHAnsi"/>
          <w:color w:val="auto"/>
          <w:sz w:val="20"/>
        </w:rPr>
        <w:t>, cena celkem včetně DPH činí</w:t>
      </w:r>
      <w:r w:rsidR="007266EA" w:rsidRPr="007266EA">
        <w:rPr>
          <w:rFonts w:asciiTheme="minorHAnsi" w:hAnsiTheme="minorHAnsi" w:cstheme="minorHAnsi"/>
          <w:color w:val="auto"/>
          <w:sz w:val="20"/>
        </w:rPr>
        <w:t xml:space="preserve"> </w:t>
      </w:r>
      <w:proofErr w:type="gramStart"/>
      <w:r w:rsidR="00FE2EE6">
        <w:rPr>
          <w:rFonts w:asciiTheme="minorHAnsi" w:hAnsiTheme="minorHAnsi" w:cstheme="minorHAnsi"/>
          <w:b/>
          <w:bCs/>
          <w:color w:val="auto"/>
          <w:sz w:val="20"/>
          <w:u w:val="single"/>
        </w:rPr>
        <w:t>199</w:t>
      </w:r>
      <w:r w:rsidR="006866B4">
        <w:rPr>
          <w:rFonts w:asciiTheme="minorHAnsi" w:hAnsiTheme="minorHAnsi" w:cstheme="minorHAnsi"/>
          <w:b/>
          <w:bCs/>
          <w:color w:val="auto"/>
          <w:sz w:val="20"/>
          <w:u w:val="single"/>
        </w:rPr>
        <w:t>.</w:t>
      </w:r>
      <w:r w:rsidR="00FE2EE6">
        <w:rPr>
          <w:rFonts w:asciiTheme="minorHAnsi" w:hAnsiTheme="minorHAnsi" w:cstheme="minorHAnsi"/>
          <w:b/>
          <w:bCs/>
          <w:color w:val="auto"/>
          <w:sz w:val="20"/>
          <w:u w:val="single"/>
        </w:rPr>
        <w:t>65</w:t>
      </w:r>
      <w:r w:rsidR="006866B4">
        <w:rPr>
          <w:rFonts w:asciiTheme="minorHAnsi" w:hAnsiTheme="minorHAnsi" w:cstheme="minorHAnsi"/>
          <w:b/>
          <w:bCs/>
          <w:color w:val="auto"/>
          <w:sz w:val="20"/>
          <w:u w:val="single"/>
        </w:rPr>
        <w:t>0,-</w:t>
      </w:r>
      <w:proofErr w:type="gramEnd"/>
      <w:r w:rsidR="006866B4">
        <w:rPr>
          <w:rFonts w:asciiTheme="minorHAnsi" w:hAnsiTheme="minorHAnsi" w:cstheme="minorHAnsi"/>
          <w:b/>
          <w:bCs/>
          <w:color w:val="auto"/>
          <w:sz w:val="20"/>
          <w:u w:val="single"/>
        </w:rPr>
        <w:t xml:space="preserve"> Kč</w:t>
      </w:r>
      <w:r w:rsidR="006F4F94" w:rsidRPr="007266EA">
        <w:rPr>
          <w:rFonts w:asciiTheme="minorHAnsi" w:hAnsiTheme="minorHAnsi" w:cstheme="minorHAnsi"/>
          <w:color w:val="auto"/>
          <w:sz w:val="22"/>
          <w:szCs w:val="22"/>
        </w:rPr>
        <w:t>.</w:t>
      </w:r>
    </w:p>
    <w:p w14:paraId="7AF451DC" w14:textId="77777777" w:rsidR="004D4FD6" w:rsidRPr="003D42EE" w:rsidRDefault="004D4FD6" w:rsidP="004D4FD6">
      <w:pPr>
        <w:pStyle w:val="Odstavecodsazen"/>
        <w:tabs>
          <w:tab w:val="clear" w:pos="1699"/>
        </w:tabs>
        <w:ind w:left="0" w:firstLine="0"/>
        <w:rPr>
          <w:rFonts w:asciiTheme="minorHAnsi" w:hAnsiTheme="minorHAnsi" w:cstheme="minorHAnsi"/>
          <w:color w:val="auto"/>
          <w:sz w:val="20"/>
        </w:rPr>
      </w:pPr>
    </w:p>
    <w:p w14:paraId="09F56833" w14:textId="77777777" w:rsidR="00EE3DD2" w:rsidRPr="007266EA" w:rsidRDefault="00EE3DD2" w:rsidP="008A045A">
      <w:pPr>
        <w:pStyle w:val="Odstavecodsazen"/>
        <w:numPr>
          <w:ilvl w:val="0"/>
          <w:numId w:val="5"/>
        </w:numPr>
        <w:tabs>
          <w:tab w:val="clear" w:pos="720"/>
          <w:tab w:val="clear" w:pos="1699"/>
        </w:tabs>
        <w:ind w:left="284" w:hanging="284"/>
        <w:rPr>
          <w:rFonts w:asciiTheme="minorHAnsi" w:hAnsiTheme="minorHAnsi" w:cstheme="minorHAnsi"/>
          <w:color w:val="auto"/>
          <w:sz w:val="20"/>
        </w:rPr>
      </w:pPr>
      <w:r w:rsidRPr="003D42EE">
        <w:rPr>
          <w:rFonts w:asciiTheme="minorHAnsi" w:hAnsiTheme="minorHAnsi" w:cstheme="minorHAnsi"/>
          <w:color w:val="auto"/>
          <w:sz w:val="20"/>
        </w:rPr>
        <w:t>Cena je stanovena jako závazná, nejvýše přípustná a nepřekročitelná s výjimkou změny daňových právních předpisů týkajících</w:t>
      </w:r>
      <w:r w:rsidRPr="007266EA">
        <w:rPr>
          <w:rFonts w:asciiTheme="minorHAnsi" w:hAnsiTheme="minorHAnsi" w:cstheme="minorHAnsi"/>
          <w:color w:val="auto"/>
          <w:sz w:val="20"/>
        </w:rPr>
        <w:t xml:space="preserve"> se DPH. Do ceny jsou zahrnuty veškeré náklady či poplatky a další výdaje, které zhotoviteli při realizaci díla vzniknou nebo mohou vzniknout.</w:t>
      </w:r>
      <w:r w:rsidR="00035D1E" w:rsidRPr="007266EA">
        <w:rPr>
          <w:rFonts w:asciiTheme="minorHAnsi" w:hAnsiTheme="minorHAnsi" w:cstheme="minorHAnsi"/>
          <w:color w:val="auto"/>
          <w:sz w:val="20"/>
        </w:rPr>
        <w:t xml:space="preserve"> Celková cena </w:t>
      </w:r>
      <w:r w:rsidR="00495643" w:rsidRPr="007266EA">
        <w:rPr>
          <w:rFonts w:asciiTheme="minorHAnsi" w:hAnsiTheme="minorHAnsi" w:cstheme="minorHAnsi"/>
          <w:color w:val="auto"/>
          <w:sz w:val="20"/>
        </w:rPr>
        <w:t xml:space="preserve">díla zahrnuje i veškeré </w:t>
      </w:r>
      <w:r w:rsidR="00F95962" w:rsidRPr="007266EA">
        <w:rPr>
          <w:rFonts w:asciiTheme="minorHAnsi" w:hAnsiTheme="minorHAnsi" w:cstheme="minorHAnsi"/>
          <w:color w:val="auto"/>
          <w:sz w:val="20"/>
        </w:rPr>
        <w:t>případné dílní změny a doplnění v dílčích částech díla provedené na základě rozhodnutí, doporučení nebo vyjádření kteréhokoli orgánu veřejné správy a samosprávy. Takové změny a doplnění v dílčích částech díla nebudou provažovány za „vícepráce“ a zhotovitel tak nebude oprávněn p</w:t>
      </w:r>
      <w:r w:rsidR="00E84C11" w:rsidRPr="007266EA">
        <w:rPr>
          <w:rFonts w:asciiTheme="minorHAnsi" w:hAnsiTheme="minorHAnsi" w:cstheme="minorHAnsi"/>
          <w:color w:val="auto"/>
          <w:sz w:val="20"/>
        </w:rPr>
        <w:t>ožadovat či zvýšit cenu dále</w:t>
      </w:r>
      <w:r w:rsidR="00F95962" w:rsidRPr="007266EA">
        <w:rPr>
          <w:rFonts w:asciiTheme="minorHAnsi" w:hAnsiTheme="minorHAnsi" w:cstheme="minorHAnsi"/>
          <w:color w:val="auto"/>
          <w:sz w:val="20"/>
        </w:rPr>
        <w:t xml:space="preserve"> o tyto provedené změny. </w:t>
      </w:r>
    </w:p>
    <w:p w14:paraId="26AB28FF" w14:textId="77777777" w:rsidR="00AB26DC" w:rsidRPr="007266EA" w:rsidRDefault="00AB26DC" w:rsidP="00AB26DC">
      <w:pPr>
        <w:pStyle w:val="Odstavecodsazen"/>
        <w:tabs>
          <w:tab w:val="clear" w:pos="1699"/>
        </w:tabs>
        <w:ind w:left="0" w:firstLine="0"/>
        <w:rPr>
          <w:rFonts w:asciiTheme="minorHAnsi" w:hAnsiTheme="minorHAnsi" w:cstheme="minorHAnsi"/>
          <w:color w:val="auto"/>
          <w:sz w:val="20"/>
        </w:rPr>
      </w:pPr>
    </w:p>
    <w:p w14:paraId="0F508885" w14:textId="603E2502" w:rsidR="00E24120" w:rsidRPr="004A5F19" w:rsidRDefault="001A39CF" w:rsidP="00DE0B18">
      <w:pPr>
        <w:pStyle w:val="Odstavecodsazen"/>
        <w:numPr>
          <w:ilvl w:val="0"/>
          <w:numId w:val="5"/>
        </w:numPr>
        <w:tabs>
          <w:tab w:val="clear" w:pos="720"/>
          <w:tab w:val="clear" w:pos="1699"/>
        </w:tabs>
        <w:ind w:left="284" w:hanging="284"/>
        <w:rPr>
          <w:rFonts w:ascii="Arial" w:hAnsi="Arial" w:cs="Arial"/>
          <w:color w:val="auto"/>
          <w:sz w:val="20"/>
        </w:rPr>
      </w:pPr>
      <w:r w:rsidRPr="007266EA">
        <w:rPr>
          <w:rFonts w:asciiTheme="minorHAnsi" w:hAnsiTheme="minorHAnsi" w:cstheme="minorHAnsi"/>
          <w:color w:val="auto"/>
          <w:sz w:val="20"/>
        </w:rPr>
        <w:t>Smluvní strany se do</w:t>
      </w:r>
      <w:r w:rsidR="004A4128" w:rsidRPr="007266EA">
        <w:rPr>
          <w:rFonts w:asciiTheme="minorHAnsi" w:hAnsiTheme="minorHAnsi" w:cstheme="minorHAnsi"/>
          <w:color w:val="auto"/>
          <w:sz w:val="20"/>
        </w:rPr>
        <w:t xml:space="preserve">hodly, </w:t>
      </w:r>
      <w:r w:rsidR="003025EE" w:rsidRPr="007266EA">
        <w:rPr>
          <w:rFonts w:asciiTheme="minorHAnsi" w:hAnsiTheme="minorHAnsi" w:cstheme="minorHAnsi"/>
          <w:color w:val="auto"/>
          <w:sz w:val="20"/>
        </w:rPr>
        <w:t xml:space="preserve">že cena za dílo </w:t>
      </w:r>
      <w:r w:rsidRPr="007266EA">
        <w:rPr>
          <w:rFonts w:asciiTheme="minorHAnsi" w:hAnsiTheme="minorHAnsi" w:cstheme="minorHAnsi"/>
          <w:color w:val="auto"/>
          <w:sz w:val="20"/>
        </w:rPr>
        <w:t>bude uhrazena zhotoviteli na základě faktur</w:t>
      </w:r>
      <w:r w:rsidR="006866B4">
        <w:rPr>
          <w:rFonts w:asciiTheme="minorHAnsi" w:hAnsiTheme="minorHAnsi" w:cstheme="minorHAnsi"/>
          <w:color w:val="auto"/>
          <w:sz w:val="20"/>
        </w:rPr>
        <w:t>y</w:t>
      </w:r>
      <w:r w:rsidRPr="007266EA">
        <w:rPr>
          <w:rFonts w:asciiTheme="minorHAnsi" w:hAnsiTheme="minorHAnsi" w:cstheme="minorHAnsi"/>
          <w:color w:val="auto"/>
          <w:sz w:val="20"/>
        </w:rPr>
        <w:t xml:space="preserve"> vystaven</w:t>
      </w:r>
      <w:r w:rsidR="006866B4">
        <w:rPr>
          <w:rFonts w:asciiTheme="minorHAnsi" w:hAnsiTheme="minorHAnsi" w:cstheme="minorHAnsi"/>
          <w:color w:val="auto"/>
          <w:sz w:val="20"/>
        </w:rPr>
        <w:t>é</w:t>
      </w:r>
      <w:r w:rsidRPr="007266EA">
        <w:rPr>
          <w:rFonts w:asciiTheme="minorHAnsi" w:hAnsiTheme="minorHAnsi" w:cstheme="minorHAnsi"/>
          <w:color w:val="auto"/>
          <w:sz w:val="20"/>
        </w:rPr>
        <w:t xml:space="preserve"> zhotovitelem ke dni předání </w:t>
      </w:r>
      <w:r w:rsidR="007266EA">
        <w:rPr>
          <w:rFonts w:asciiTheme="minorHAnsi" w:hAnsiTheme="minorHAnsi" w:cstheme="minorHAnsi"/>
          <w:color w:val="auto"/>
          <w:sz w:val="20"/>
        </w:rPr>
        <w:t>díla</w:t>
      </w:r>
      <w:r w:rsidRPr="007266EA">
        <w:rPr>
          <w:rFonts w:asciiTheme="minorHAnsi" w:hAnsiTheme="minorHAnsi" w:cstheme="minorHAnsi"/>
          <w:color w:val="auto"/>
          <w:sz w:val="20"/>
        </w:rPr>
        <w:t xml:space="preserve">, s datem splatnosti </w:t>
      </w:r>
      <w:r w:rsidR="003B4B3E">
        <w:rPr>
          <w:rFonts w:asciiTheme="minorHAnsi" w:hAnsiTheme="minorHAnsi" w:cstheme="minorHAnsi"/>
          <w:color w:val="auto"/>
          <w:sz w:val="20"/>
        </w:rPr>
        <w:t>14</w:t>
      </w:r>
      <w:r w:rsidRPr="00B84270">
        <w:rPr>
          <w:rFonts w:asciiTheme="minorHAnsi" w:hAnsiTheme="minorHAnsi" w:cstheme="minorHAnsi"/>
          <w:color w:val="auto"/>
          <w:sz w:val="20"/>
        </w:rPr>
        <w:t xml:space="preserve"> dnů</w:t>
      </w:r>
      <w:r w:rsidRPr="007266EA">
        <w:rPr>
          <w:rFonts w:asciiTheme="minorHAnsi" w:hAnsiTheme="minorHAnsi" w:cstheme="minorHAnsi"/>
          <w:color w:val="auto"/>
          <w:sz w:val="20"/>
        </w:rPr>
        <w:t xml:space="preserve"> od doručení faktury objednatel</w:t>
      </w:r>
      <w:r w:rsidR="00CB7917" w:rsidRPr="007266EA">
        <w:rPr>
          <w:rFonts w:asciiTheme="minorHAnsi" w:hAnsiTheme="minorHAnsi" w:cstheme="minorHAnsi"/>
          <w:color w:val="auto"/>
          <w:sz w:val="20"/>
        </w:rPr>
        <w:t>i</w:t>
      </w:r>
      <w:r w:rsidRPr="004A5F19">
        <w:rPr>
          <w:rFonts w:ascii="Arial" w:hAnsi="Arial" w:cs="Arial"/>
          <w:color w:val="auto"/>
          <w:sz w:val="20"/>
        </w:rPr>
        <w:t xml:space="preserve">. </w:t>
      </w:r>
    </w:p>
    <w:p w14:paraId="1F920D8A" w14:textId="77777777" w:rsidR="00E24120" w:rsidRPr="004A5F19" w:rsidRDefault="00E24120" w:rsidP="00F129DF">
      <w:pPr>
        <w:pStyle w:val="Odstavecodsazen"/>
        <w:tabs>
          <w:tab w:val="clear" w:pos="1699"/>
        </w:tabs>
        <w:ind w:left="0" w:firstLine="0"/>
        <w:rPr>
          <w:rFonts w:ascii="Arial" w:hAnsi="Arial" w:cs="Arial"/>
          <w:color w:val="auto"/>
          <w:sz w:val="20"/>
        </w:rPr>
      </w:pPr>
    </w:p>
    <w:p w14:paraId="411E3BF4" w14:textId="1D65129F" w:rsidR="00E24120" w:rsidRPr="007266EA" w:rsidRDefault="00E24120" w:rsidP="004817DD">
      <w:pPr>
        <w:pStyle w:val="Odstavecodsazen"/>
        <w:numPr>
          <w:ilvl w:val="0"/>
          <w:numId w:val="5"/>
        </w:numPr>
        <w:tabs>
          <w:tab w:val="clear" w:pos="720"/>
          <w:tab w:val="clear" w:pos="1699"/>
        </w:tabs>
        <w:ind w:left="284" w:hanging="284"/>
        <w:rPr>
          <w:rFonts w:asciiTheme="minorHAnsi" w:hAnsiTheme="minorHAnsi" w:cstheme="minorHAnsi"/>
          <w:bCs/>
          <w:color w:val="auto"/>
          <w:sz w:val="20"/>
        </w:rPr>
      </w:pPr>
      <w:r w:rsidRPr="007266EA">
        <w:rPr>
          <w:rFonts w:asciiTheme="minorHAnsi" w:hAnsiTheme="minorHAnsi" w:cstheme="minorHAnsi"/>
          <w:bCs/>
          <w:color w:val="auto"/>
          <w:sz w:val="20"/>
        </w:rPr>
        <w:t xml:space="preserve">Úhrada ceny bude </w:t>
      </w:r>
      <w:r w:rsidR="007D5871" w:rsidRPr="007266EA">
        <w:rPr>
          <w:rFonts w:asciiTheme="minorHAnsi" w:hAnsiTheme="minorHAnsi" w:cstheme="minorHAnsi"/>
          <w:bCs/>
          <w:color w:val="auto"/>
          <w:sz w:val="20"/>
        </w:rPr>
        <w:t xml:space="preserve">objednatelem </w:t>
      </w:r>
      <w:r w:rsidRPr="007266EA">
        <w:rPr>
          <w:rFonts w:asciiTheme="minorHAnsi" w:hAnsiTheme="minorHAnsi" w:cstheme="minorHAnsi"/>
          <w:bCs/>
          <w:color w:val="auto"/>
          <w:sz w:val="20"/>
        </w:rPr>
        <w:t xml:space="preserve">provedena po </w:t>
      </w:r>
      <w:r w:rsidR="009A0834" w:rsidRPr="007266EA">
        <w:rPr>
          <w:rFonts w:asciiTheme="minorHAnsi" w:hAnsiTheme="minorHAnsi" w:cstheme="minorHAnsi"/>
          <w:bCs/>
          <w:color w:val="auto"/>
          <w:sz w:val="20"/>
        </w:rPr>
        <w:t xml:space="preserve">jejich ukončení a </w:t>
      </w:r>
      <w:r w:rsidR="009A0834" w:rsidRPr="00B84270">
        <w:rPr>
          <w:rFonts w:asciiTheme="minorHAnsi" w:hAnsiTheme="minorHAnsi" w:cstheme="minorHAnsi"/>
          <w:bCs/>
          <w:color w:val="auto"/>
          <w:sz w:val="20"/>
        </w:rPr>
        <w:t>protokolárním předání</w:t>
      </w:r>
      <w:r w:rsidRPr="00B84270">
        <w:rPr>
          <w:rFonts w:asciiTheme="minorHAnsi" w:hAnsiTheme="minorHAnsi" w:cstheme="minorHAnsi"/>
          <w:bCs/>
          <w:color w:val="auto"/>
          <w:sz w:val="20"/>
        </w:rPr>
        <w:t xml:space="preserve">, </w:t>
      </w:r>
      <w:r w:rsidRPr="007266EA">
        <w:rPr>
          <w:rFonts w:asciiTheme="minorHAnsi" w:hAnsiTheme="minorHAnsi" w:cstheme="minorHAnsi"/>
          <w:bCs/>
          <w:color w:val="auto"/>
          <w:sz w:val="20"/>
        </w:rPr>
        <w:t>resp. po odstranění případných vad specifikovaných v protokolu o předání a převzetí díla</w:t>
      </w:r>
      <w:r w:rsidR="00C20EC8" w:rsidRPr="007266EA">
        <w:rPr>
          <w:rFonts w:asciiTheme="minorHAnsi" w:hAnsiTheme="minorHAnsi" w:cstheme="minorHAnsi"/>
          <w:bCs/>
          <w:color w:val="auto"/>
          <w:sz w:val="20"/>
        </w:rPr>
        <w:t>.</w:t>
      </w:r>
    </w:p>
    <w:p w14:paraId="46E6AEB4" w14:textId="77777777" w:rsidR="00311D15" w:rsidRPr="004A5F19" w:rsidRDefault="00311D15" w:rsidP="00311D15">
      <w:pPr>
        <w:pStyle w:val="Odstavecodsazen"/>
        <w:tabs>
          <w:tab w:val="clear" w:pos="1699"/>
        </w:tabs>
        <w:ind w:left="284" w:firstLine="0"/>
        <w:rPr>
          <w:rFonts w:ascii="Arial" w:hAnsi="Arial" w:cs="Arial"/>
          <w:color w:val="auto"/>
          <w:sz w:val="20"/>
        </w:rPr>
      </w:pPr>
    </w:p>
    <w:p w14:paraId="1AC90AE1" w14:textId="77777777" w:rsidR="00EE3DD2" w:rsidRPr="007266EA" w:rsidRDefault="00EE3DD2" w:rsidP="000A4CF2">
      <w:pPr>
        <w:pStyle w:val="Odstavec"/>
        <w:numPr>
          <w:ilvl w:val="0"/>
          <w:numId w:val="5"/>
        </w:numPr>
        <w:tabs>
          <w:tab w:val="clear" w:pos="720"/>
        </w:tabs>
        <w:ind w:left="284" w:hanging="284"/>
        <w:rPr>
          <w:rFonts w:asciiTheme="minorHAnsi" w:hAnsiTheme="minorHAnsi" w:cstheme="minorHAnsi"/>
          <w:color w:val="auto"/>
          <w:sz w:val="20"/>
        </w:rPr>
      </w:pPr>
      <w:r w:rsidRPr="007266EA">
        <w:rPr>
          <w:rFonts w:asciiTheme="minorHAnsi" w:hAnsiTheme="minorHAnsi" w:cstheme="minorHAnsi"/>
          <w:color w:val="auto"/>
          <w:sz w:val="20"/>
          <w:lang w:eastAsia="en-US"/>
        </w:rPr>
        <w:t xml:space="preserve">Faktura – daňový doklad vystavený zhotovitelem musí splňovat náležitosti daňového dokladu dle § 29 zákona č. 235/2004 Sb., o dani z přidané hodnoty, ve znění pozdějších předpisů, a náležitosti stanovené § 435 občanského zákoníku. </w:t>
      </w:r>
    </w:p>
    <w:p w14:paraId="2DB32B43" w14:textId="77777777" w:rsidR="00EE3DD2" w:rsidRPr="007266EA" w:rsidRDefault="00EE3DD2" w:rsidP="00362E59">
      <w:pPr>
        <w:pStyle w:val="Odstavec"/>
        <w:ind w:left="284" w:hanging="284"/>
        <w:rPr>
          <w:rFonts w:asciiTheme="minorHAnsi" w:hAnsiTheme="minorHAnsi" w:cstheme="minorHAnsi"/>
          <w:color w:val="auto"/>
          <w:sz w:val="20"/>
        </w:rPr>
      </w:pPr>
    </w:p>
    <w:p w14:paraId="4D8F74CB" w14:textId="77777777" w:rsidR="00EE3DD2" w:rsidRPr="007266EA" w:rsidRDefault="00EE3DD2" w:rsidP="000A4CF2">
      <w:pPr>
        <w:pStyle w:val="Odstavec"/>
        <w:numPr>
          <w:ilvl w:val="0"/>
          <w:numId w:val="5"/>
        </w:numPr>
        <w:tabs>
          <w:tab w:val="clear" w:pos="720"/>
        </w:tabs>
        <w:ind w:left="284" w:hanging="284"/>
        <w:rPr>
          <w:rFonts w:asciiTheme="minorHAnsi" w:hAnsiTheme="minorHAnsi" w:cstheme="minorHAnsi"/>
          <w:color w:val="auto"/>
          <w:sz w:val="20"/>
        </w:rPr>
      </w:pPr>
      <w:r w:rsidRPr="007266EA">
        <w:rPr>
          <w:rFonts w:asciiTheme="minorHAnsi" w:hAnsiTheme="minorHAnsi" w:cstheme="minorHAnsi"/>
          <w:color w:val="auto"/>
          <w:sz w:val="20"/>
          <w:lang w:eastAsia="en-US"/>
        </w:rPr>
        <w:t>Nebude-li faktura obsahovat některou povinnou nebo dohodnutou náležitost nebo bude-li chybně stanovena cena, DPH nebo jiná náležitost faktury, je objednatel oprávněn tuto fakturu před uplynutím lhůty splatnosti vrátit zhotoviteli k provedení opravy s vyznačením důvodu vrácení. Zhotovitel provede opravu vystavením nové faktury. Od doby odeslání vadné faktury zpět zhotoviteli přestává běžet původní lhůta splatnosti. Celá nová lhůta splatnosti běží opět ode dne doručení nově vyhotovené faktury objednateli.</w:t>
      </w:r>
    </w:p>
    <w:p w14:paraId="13806637" w14:textId="77777777" w:rsidR="00C80194" w:rsidRPr="004A5F19" w:rsidRDefault="00C80194" w:rsidP="00C80194">
      <w:pPr>
        <w:pStyle w:val="Odstavecseseznamem"/>
        <w:rPr>
          <w:rFonts w:ascii="Arial" w:hAnsi="Arial" w:cs="Arial"/>
          <w:sz w:val="20"/>
          <w:szCs w:val="20"/>
        </w:rPr>
      </w:pPr>
    </w:p>
    <w:p w14:paraId="04646269" w14:textId="77777777" w:rsidR="00F32088" w:rsidRPr="004A5F19" w:rsidRDefault="00F32088" w:rsidP="00F32088">
      <w:pPr>
        <w:pStyle w:val="Odstavec"/>
        <w:ind w:firstLine="0"/>
        <w:rPr>
          <w:rFonts w:ascii="Arial" w:hAnsi="Arial" w:cs="Arial"/>
          <w:color w:val="auto"/>
          <w:sz w:val="20"/>
        </w:rPr>
      </w:pPr>
    </w:p>
    <w:p w14:paraId="1A20008E" w14:textId="77777777" w:rsidR="00EE3DD2" w:rsidRPr="007266EA" w:rsidRDefault="00EE3DD2" w:rsidP="001502B8">
      <w:pPr>
        <w:pStyle w:val="Odstavec"/>
        <w:keepNext/>
        <w:ind w:firstLine="0"/>
        <w:jc w:val="center"/>
        <w:rPr>
          <w:rFonts w:asciiTheme="minorHAnsi" w:hAnsiTheme="minorHAnsi" w:cstheme="minorHAnsi"/>
          <w:b/>
          <w:caps/>
          <w:color w:val="auto"/>
          <w:sz w:val="20"/>
        </w:rPr>
      </w:pPr>
      <w:r w:rsidRPr="007266EA">
        <w:rPr>
          <w:rFonts w:asciiTheme="minorHAnsi" w:hAnsiTheme="minorHAnsi" w:cstheme="minorHAnsi"/>
          <w:b/>
          <w:caps/>
          <w:color w:val="auto"/>
          <w:sz w:val="20"/>
        </w:rPr>
        <w:t>VI</w:t>
      </w:r>
      <w:r w:rsidR="003025EE" w:rsidRPr="007266EA">
        <w:rPr>
          <w:rFonts w:asciiTheme="minorHAnsi" w:hAnsiTheme="minorHAnsi" w:cstheme="minorHAnsi"/>
          <w:b/>
          <w:caps/>
          <w:color w:val="auto"/>
          <w:sz w:val="20"/>
        </w:rPr>
        <w:t>I</w:t>
      </w:r>
      <w:r w:rsidRPr="007266EA">
        <w:rPr>
          <w:rFonts w:asciiTheme="minorHAnsi" w:hAnsiTheme="minorHAnsi" w:cstheme="minorHAnsi"/>
          <w:b/>
          <w:caps/>
          <w:color w:val="auto"/>
          <w:sz w:val="20"/>
        </w:rPr>
        <w:t>I. PŘECHOD vlastnického práva,</w:t>
      </w:r>
    </w:p>
    <w:p w14:paraId="296F70F2" w14:textId="6C06DEBB" w:rsidR="00EE3DD2" w:rsidRDefault="00EE3DD2" w:rsidP="007266EA">
      <w:pPr>
        <w:pStyle w:val="Odstavec"/>
        <w:keepNext/>
        <w:ind w:firstLine="0"/>
        <w:jc w:val="center"/>
        <w:rPr>
          <w:rFonts w:asciiTheme="minorHAnsi" w:hAnsiTheme="minorHAnsi" w:cstheme="minorHAnsi"/>
          <w:b/>
          <w:caps/>
          <w:color w:val="auto"/>
          <w:sz w:val="20"/>
        </w:rPr>
      </w:pPr>
      <w:r w:rsidRPr="007266EA">
        <w:rPr>
          <w:rFonts w:asciiTheme="minorHAnsi" w:hAnsiTheme="minorHAnsi" w:cstheme="minorHAnsi"/>
          <w:b/>
          <w:caps/>
          <w:color w:val="auto"/>
          <w:sz w:val="20"/>
        </w:rPr>
        <w:t>nebezpečí škody na věci</w:t>
      </w:r>
    </w:p>
    <w:p w14:paraId="63BECBB6" w14:textId="77777777" w:rsidR="00556FCA" w:rsidRPr="007266EA" w:rsidRDefault="00556FCA" w:rsidP="007266EA">
      <w:pPr>
        <w:pStyle w:val="Odstavec"/>
        <w:keepNext/>
        <w:ind w:firstLine="0"/>
        <w:jc w:val="center"/>
        <w:rPr>
          <w:rFonts w:asciiTheme="minorHAnsi" w:hAnsiTheme="minorHAnsi" w:cstheme="minorHAnsi"/>
          <w:b/>
          <w:caps/>
          <w:color w:val="auto"/>
          <w:sz w:val="20"/>
        </w:rPr>
      </w:pPr>
    </w:p>
    <w:p w14:paraId="21B556DC" w14:textId="1CC2AD32" w:rsidR="00EE3DD2" w:rsidRPr="007266EA" w:rsidRDefault="00EE3DD2" w:rsidP="007266EA">
      <w:pPr>
        <w:pStyle w:val="Zkladntext21"/>
        <w:keepNext/>
        <w:widowControl w:val="0"/>
        <w:numPr>
          <w:ilvl w:val="0"/>
          <w:numId w:val="6"/>
        </w:numPr>
        <w:tabs>
          <w:tab w:val="clear" w:pos="720"/>
        </w:tabs>
        <w:spacing w:after="120"/>
        <w:ind w:left="284" w:right="0" w:hanging="284"/>
        <w:jc w:val="both"/>
        <w:rPr>
          <w:rFonts w:asciiTheme="minorHAnsi" w:hAnsiTheme="minorHAnsi" w:cstheme="minorHAnsi"/>
          <w:sz w:val="20"/>
        </w:rPr>
      </w:pPr>
      <w:r w:rsidRPr="007266EA">
        <w:rPr>
          <w:rFonts w:asciiTheme="minorHAnsi" w:hAnsiTheme="minorHAnsi" w:cstheme="minorHAnsi"/>
          <w:sz w:val="20"/>
        </w:rPr>
        <w:t>Smluvní strany se výslovně dohodly, že objednatel nabývá vlastnické právo k předmětu díla okamžikem předání předmětu díla</w:t>
      </w:r>
      <w:r w:rsidR="00905DBB" w:rsidRPr="007266EA">
        <w:rPr>
          <w:rFonts w:asciiTheme="minorHAnsi" w:hAnsiTheme="minorHAnsi" w:cstheme="minorHAnsi"/>
          <w:sz w:val="20"/>
        </w:rPr>
        <w:t xml:space="preserve"> </w:t>
      </w:r>
      <w:r w:rsidRPr="007266EA">
        <w:rPr>
          <w:rFonts w:asciiTheme="minorHAnsi" w:hAnsiTheme="minorHAnsi" w:cstheme="minorHAnsi"/>
          <w:sz w:val="20"/>
        </w:rPr>
        <w:t>objednateli. Veškeré právní účinky předání předmětu díla objednateli nastávají až na základě potvrzení předání v dokumentu označeném jako „</w:t>
      </w:r>
      <w:r w:rsidRPr="007266EA">
        <w:rPr>
          <w:rFonts w:asciiTheme="minorHAnsi" w:hAnsiTheme="minorHAnsi" w:cstheme="minorHAnsi"/>
          <w:i/>
          <w:iCs/>
          <w:sz w:val="20"/>
        </w:rPr>
        <w:t>protokol o předání a převzetí díla</w:t>
      </w:r>
      <w:proofErr w:type="gramStart"/>
      <w:r w:rsidRPr="007266EA">
        <w:rPr>
          <w:rFonts w:asciiTheme="minorHAnsi" w:hAnsiTheme="minorHAnsi" w:cstheme="minorHAnsi"/>
          <w:sz w:val="20"/>
        </w:rPr>
        <w:t>“(</w:t>
      </w:r>
      <w:proofErr w:type="gramEnd"/>
      <w:r w:rsidRPr="007266EA">
        <w:rPr>
          <w:rFonts w:asciiTheme="minorHAnsi" w:hAnsiTheme="minorHAnsi" w:cstheme="minorHAnsi"/>
          <w:sz w:val="20"/>
        </w:rPr>
        <w:t>dále jen „</w:t>
      </w:r>
      <w:r w:rsidRPr="007266EA">
        <w:rPr>
          <w:rFonts w:asciiTheme="minorHAnsi" w:hAnsiTheme="minorHAnsi" w:cstheme="minorHAnsi"/>
          <w:b/>
          <w:i/>
          <w:sz w:val="20"/>
        </w:rPr>
        <w:t>předávací protokol</w:t>
      </w:r>
      <w:r w:rsidRPr="007266EA">
        <w:rPr>
          <w:rFonts w:asciiTheme="minorHAnsi" w:hAnsiTheme="minorHAnsi" w:cstheme="minorHAnsi"/>
          <w:sz w:val="20"/>
        </w:rPr>
        <w:t>“), který bude opatřen podpisy smluvních stran, resp. jimi pověřených osob.</w:t>
      </w:r>
    </w:p>
    <w:p w14:paraId="2DA04CC1" w14:textId="77777777" w:rsidR="00861A11" w:rsidRPr="007266EA" w:rsidRDefault="00C80194" w:rsidP="007266EA">
      <w:pPr>
        <w:pStyle w:val="Odstavecseseznamem"/>
        <w:numPr>
          <w:ilvl w:val="0"/>
          <w:numId w:val="6"/>
        </w:numPr>
        <w:tabs>
          <w:tab w:val="clear" w:pos="720"/>
          <w:tab w:val="num" w:pos="284"/>
        </w:tabs>
        <w:spacing w:after="120" w:line="276" w:lineRule="auto"/>
        <w:ind w:left="284" w:hanging="284"/>
        <w:jc w:val="both"/>
        <w:rPr>
          <w:rFonts w:asciiTheme="minorHAnsi" w:hAnsiTheme="minorHAnsi" w:cstheme="minorHAnsi"/>
          <w:sz w:val="20"/>
          <w:szCs w:val="20"/>
        </w:rPr>
      </w:pPr>
      <w:r w:rsidRPr="007266EA">
        <w:rPr>
          <w:rFonts w:asciiTheme="minorHAnsi" w:hAnsiTheme="minorHAnsi" w:cstheme="minorHAnsi"/>
          <w:sz w:val="20"/>
          <w:szCs w:val="20"/>
        </w:rPr>
        <w:t>Veškeré věci, podklady a další doklady, které byly objednatelem zhotoviteli předány a nestaly se součástí díla, zůstávají ve vlastnictví objednatele, resp. objednatel zůstává osobou oprávněnou k jejich zpětnému převzetí. Zhotovitel je objednateli povinen tyto věci, podklady či ostatní doklady vrátit na výzvu objednatele, a to nejpozději ke dni řádného předání díla, s výjimkou těch, které prokazatelně a oprávněně spotřeboval k naplnění svých závazků z této smlouvy.</w:t>
      </w:r>
    </w:p>
    <w:p w14:paraId="0AAAC9CB" w14:textId="77777777" w:rsidR="00F32088" w:rsidRPr="004A5F19" w:rsidRDefault="00F32088" w:rsidP="00F32088">
      <w:pPr>
        <w:spacing w:line="276" w:lineRule="auto"/>
        <w:jc w:val="both"/>
        <w:rPr>
          <w:rFonts w:ascii="Arial" w:hAnsi="Arial" w:cs="Arial"/>
          <w:sz w:val="20"/>
          <w:szCs w:val="20"/>
        </w:rPr>
      </w:pPr>
    </w:p>
    <w:p w14:paraId="550C1862" w14:textId="77777777" w:rsidR="00EE3DD2" w:rsidRPr="007266EA" w:rsidRDefault="003025EE" w:rsidP="004D06D5">
      <w:pPr>
        <w:pStyle w:val="Odstavec"/>
        <w:ind w:firstLine="0"/>
        <w:jc w:val="center"/>
        <w:rPr>
          <w:rFonts w:asciiTheme="minorHAnsi" w:hAnsiTheme="minorHAnsi" w:cstheme="minorHAnsi"/>
          <w:b/>
          <w:caps/>
          <w:color w:val="auto"/>
          <w:sz w:val="20"/>
        </w:rPr>
      </w:pPr>
      <w:r w:rsidRPr="007266EA">
        <w:rPr>
          <w:rFonts w:asciiTheme="minorHAnsi" w:hAnsiTheme="minorHAnsi" w:cstheme="minorHAnsi"/>
          <w:b/>
          <w:caps/>
          <w:color w:val="auto"/>
          <w:sz w:val="20"/>
        </w:rPr>
        <w:t>IX</w:t>
      </w:r>
      <w:r w:rsidR="00EE3DD2" w:rsidRPr="007266EA">
        <w:rPr>
          <w:rFonts w:asciiTheme="minorHAnsi" w:hAnsiTheme="minorHAnsi" w:cstheme="minorHAnsi"/>
          <w:b/>
          <w:caps/>
          <w:color w:val="auto"/>
          <w:sz w:val="20"/>
        </w:rPr>
        <w:t xml:space="preserve">. Splnění A přeDÁNÍ DÍLA, </w:t>
      </w:r>
    </w:p>
    <w:p w14:paraId="272CB7E8" w14:textId="5E9B99C7" w:rsidR="00EE3DD2" w:rsidRDefault="00EE3DD2" w:rsidP="007266EA">
      <w:pPr>
        <w:pStyle w:val="Odstavec"/>
        <w:ind w:firstLine="0"/>
        <w:jc w:val="center"/>
        <w:rPr>
          <w:rFonts w:asciiTheme="minorHAnsi" w:hAnsiTheme="minorHAnsi" w:cstheme="minorHAnsi"/>
          <w:b/>
          <w:caps/>
          <w:color w:val="auto"/>
          <w:sz w:val="20"/>
        </w:rPr>
      </w:pPr>
      <w:r w:rsidRPr="007266EA">
        <w:rPr>
          <w:rFonts w:asciiTheme="minorHAnsi" w:hAnsiTheme="minorHAnsi" w:cstheme="minorHAnsi"/>
          <w:b/>
          <w:caps/>
          <w:color w:val="auto"/>
          <w:sz w:val="20"/>
        </w:rPr>
        <w:t>SOUČINNOST OBJEDNATELE</w:t>
      </w:r>
    </w:p>
    <w:p w14:paraId="11E99DAC" w14:textId="77777777" w:rsidR="00556FCA" w:rsidRPr="007266EA" w:rsidRDefault="00556FCA" w:rsidP="007266EA">
      <w:pPr>
        <w:pStyle w:val="Odstavec"/>
        <w:ind w:firstLine="0"/>
        <w:jc w:val="center"/>
        <w:rPr>
          <w:rFonts w:asciiTheme="minorHAnsi" w:hAnsiTheme="minorHAnsi" w:cstheme="minorHAnsi"/>
          <w:b/>
          <w:caps/>
          <w:color w:val="auto"/>
          <w:sz w:val="20"/>
        </w:rPr>
      </w:pPr>
    </w:p>
    <w:p w14:paraId="562BE3EE" w14:textId="36F64B08" w:rsidR="00EE3DD2" w:rsidRPr="007266EA" w:rsidRDefault="00EE3DD2" w:rsidP="007266EA">
      <w:pPr>
        <w:pStyle w:val="Normln1"/>
        <w:numPr>
          <w:ilvl w:val="0"/>
          <w:numId w:val="3"/>
        </w:numPr>
        <w:tabs>
          <w:tab w:val="clear" w:pos="720"/>
        </w:tabs>
        <w:spacing w:after="120"/>
        <w:ind w:left="284" w:hanging="284"/>
        <w:jc w:val="both"/>
        <w:rPr>
          <w:rFonts w:asciiTheme="minorHAnsi" w:hAnsiTheme="minorHAnsi" w:cstheme="minorHAnsi"/>
          <w:color w:val="auto"/>
        </w:rPr>
      </w:pPr>
      <w:r w:rsidRPr="007266EA">
        <w:rPr>
          <w:rFonts w:asciiTheme="minorHAnsi" w:hAnsiTheme="minorHAnsi" w:cstheme="minorHAnsi"/>
          <w:color w:val="auto"/>
        </w:rPr>
        <w:t xml:space="preserve">Závazek zhotovitele řádně provést dílo podle této smlouvy je splněn, je-li řádně a včas předvedena způsobilost předmětu díla, jak </w:t>
      </w:r>
      <w:r w:rsidR="006866B4">
        <w:rPr>
          <w:rFonts w:asciiTheme="minorHAnsi" w:hAnsiTheme="minorHAnsi" w:cstheme="minorHAnsi"/>
          <w:color w:val="auto"/>
        </w:rPr>
        <w:t>je s</w:t>
      </w:r>
      <w:r w:rsidR="00C80194" w:rsidRPr="007266EA">
        <w:rPr>
          <w:rFonts w:asciiTheme="minorHAnsi" w:hAnsiTheme="minorHAnsi" w:cstheme="minorHAnsi"/>
          <w:color w:val="auto"/>
        </w:rPr>
        <w:t>pecifikován v čl. I</w:t>
      </w:r>
      <w:r w:rsidR="00511218" w:rsidRPr="007266EA">
        <w:rPr>
          <w:rFonts w:asciiTheme="minorHAnsi" w:hAnsiTheme="minorHAnsi" w:cstheme="minorHAnsi"/>
          <w:color w:val="auto"/>
        </w:rPr>
        <w:t>.</w:t>
      </w:r>
      <w:r w:rsidRPr="007266EA">
        <w:rPr>
          <w:rFonts w:asciiTheme="minorHAnsi" w:hAnsiTheme="minorHAnsi" w:cstheme="minorHAnsi"/>
          <w:color w:val="auto"/>
        </w:rPr>
        <w:t xml:space="preserve"> této smlouvy, sloužit svému účelu ve smyslu § 2605 odst. 1 </w:t>
      </w:r>
      <w:r w:rsidRPr="007266EA">
        <w:rPr>
          <w:rFonts w:asciiTheme="minorHAnsi" w:hAnsiTheme="minorHAnsi" w:cstheme="minorHAnsi"/>
          <w:color w:val="auto"/>
        </w:rPr>
        <w:lastRenderedPageBreak/>
        <w:t>občanského zákoníku. Smluvní strany se dohodly, že bude dílo provedeno v ter</w:t>
      </w:r>
      <w:r w:rsidR="003B2969" w:rsidRPr="007266EA">
        <w:rPr>
          <w:rFonts w:asciiTheme="minorHAnsi" w:hAnsiTheme="minorHAnsi" w:cstheme="minorHAnsi"/>
          <w:color w:val="auto"/>
        </w:rPr>
        <w:t>mínech a místě plnění dle čl. V</w:t>
      </w:r>
      <w:r w:rsidRPr="007266EA">
        <w:rPr>
          <w:rFonts w:asciiTheme="minorHAnsi" w:hAnsiTheme="minorHAnsi" w:cstheme="minorHAnsi"/>
          <w:color w:val="auto"/>
        </w:rPr>
        <w:t xml:space="preserve">. této smlouvy, o čemž smluvní strany sepíší předávací protokol. Předávací protokol bude obsahovat mimo jiné </w:t>
      </w:r>
      <w:r w:rsidR="000A4CF2" w:rsidRPr="007266EA">
        <w:rPr>
          <w:rFonts w:asciiTheme="minorHAnsi" w:hAnsiTheme="minorHAnsi" w:cstheme="minorHAnsi"/>
          <w:color w:val="auto"/>
        </w:rPr>
        <w:t xml:space="preserve">sdělení, </w:t>
      </w:r>
      <w:r w:rsidRPr="007266EA">
        <w:rPr>
          <w:rFonts w:asciiTheme="minorHAnsi" w:hAnsiTheme="minorHAnsi" w:cstheme="minorHAnsi"/>
          <w:color w:val="auto"/>
        </w:rPr>
        <w:t>zda k převzetí díla objednatelem dochází bez výhrad, anebo zda s výhradami, přičemž se uvede soupis vad a nedodělků nebránících řádnému užívání předmětu díla spolu s termíny pro jejich odstranění; nedojde-li k dohodě o těchto termínech, pak do 5 pracovních dnů od podpisu předávacího protokolu</w:t>
      </w:r>
      <w:r w:rsidR="00E2384C" w:rsidRPr="007266EA">
        <w:rPr>
          <w:rFonts w:asciiTheme="minorHAnsi" w:hAnsiTheme="minorHAnsi" w:cstheme="minorHAnsi"/>
          <w:color w:val="auto"/>
        </w:rPr>
        <w:t>.</w:t>
      </w:r>
    </w:p>
    <w:p w14:paraId="1E422948" w14:textId="1DABC6F5" w:rsidR="001757B2" w:rsidRPr="007266EA" w:rsidRDefault="00EE3DD2" w:rsidP="007266EA">
      <w:pPr>
        <w:pStyle w:val="Normln1"/>
        <w:numPr>
          <w:ilvl w:val="0"/>
          <w:numId w:val="3"/>
        </w:numPr>
        <w:tabs>
          <w:tab w:val="clear" w:pos="720"/>
        </w:tabs>
        <w:spacing w:after="120"/>
        <w:ind w:left="284" w:hanging="284"/>
        <w:jc w:val="both"/>
        <w:rPr>
          <w:rFonts w:asciiTheme="minorHAnsi" w:hAnsiTheme="minorHAnsi" w:cstheme="minorHAnsi"/>
          <w:color w:val="auto"/>
        </w:rPr>
      </w:pPr>
      <w:r w:rsidRPr="007266EA">
        <w:rPr>
          <w:rFonts w:asciiTheme="minorHAnsi" w:hAnsiTheme="minorHAnsi" w:cstheme="minorHAnsi"/>
          <w:color w:val="auto"/>
        </w:rPr>
        <w:t>Pokud zhotovitel neodstraní veškeré vady a (nebo) nedodělky uvedené v předávacím protokolu ve sjednaném termínu, je povinen zaplatit objednateli smluvní pokutu ve výši 0,</w:t>
      </w:r>
      <w:r w:rsidR="00782FF9">
        <w:rPr>
          <w:rFonts w:asciiTheme="minorHAnsi" w:hAnsiTheme="minorHAnsi" w:cstheme="minorHAnsi"/>
          <w:color w:val="auto"/>
        </w:rPr>
        <w:t>1</w:t>
      </w:r>
      <w:r w:rsidR="006309A3" w:rsidRPr="007266EA">
        <w:rPr>
          <w:rFonts w:asciiTheme="minorHAnsi" w:hAnsiTheme="minorHAnsi" w:cstheme="minorHAnsi"/>
          <w:color w:val="auto"/>
        </w:rPr>
        <w:t xml:space="preserve"> </w:t>
      </w:r>
      <w:r w:rsidRPr="007266EA">
        <w:rPr>
          <w:rFonts w:asciiTheme="minorHAnsi" w:hAnsiTheme="minorHAnsi" w:cstheme="minorHAnsi"/>
          <w:color w:val="auto"/>
        </w:rPr>
        <w:t>%</w:t>
      </w:r>
      <w:r w:rsidR="00FB4316" w:rsidRPr="007266EA">
        <w:rPr>
          <w:rFonts w:asciiTheme="minorHAnsi" w:hAnsiTheme="minorHAnsi" w:cstheme="minorHAnsi"/>
          <w:color w:val="auto"/>
        </w:rPr>
        <w:t xml:space="preserve"> </w:t>
      </w:r>
      <w:r w:rsidR="00C80194" w:rsidRPr="007266EA">
        <w:rPr>
          <w:rFonts w:asciiTheme="minorHAnsi" w:hAnsiTheme="minorHAnsi" w:cstheme="minorHAnsi"/>
          <w:color w:val="auto"/>
        </w:rPr>
        <w:t>z</w:t>
      </w:r>
      <w:r w:rsidR="009F6D98" w:rsidRPr="007266EA">
        <w:rPr>
          <w:rFonts w:asciiTheme="minorHAnsi" w:hAnsiTheme="minorHAnsi" w:cstheme="minorHAnsi"/>
          <w:color w:val="auto"/>
        </w:rPr>
        <w:t> </w:t>
      </w:r>
      <w:r w:rsidR="00C80194" w:rsidRPr="007266EA">
        <w:rPr>
          <w:rFonts w:asciiTheme="minorHAnsi" w:hAnsiTheme="minorHAnsi" w:cstheme="minorHAnsi"/>
          <w:color w:val="auto"/>
        </w:rPr>
        <w:t>ceny</w:t>
      </w:r>
      <w:r w:rsidR="009F6D98" w:rsidRPr="007266EA">
        <w:rPr>
          <w:rFonts w:asciiTheme="minorHAnsi" w:hAnsiTheme="minorHAnsi" w:cstheme="minorHAnsi"/>
          <w:color w:val="auto"/>
        </w:rPr>
        <w:t xml:space="preserve"> díla vč. DPH</w:t>
      </w:r>
      <w:r w:rsidR="00C80194" w:rsidRPr="007266EA">
        <w:rPr>
          <w:rFonts w:asciiTheme="minorHAnsi" w:hAnsiTheme="minorHAnsi" w:cstheme="minorHAnsi"/>
          <w:color w:val="auto"/>
        </w:rPr>
        <w:t xml:space="preserve"> </w:t>
      </w:r>
      <w:r w:rsidR="00A2105D" w:rsidRPr="007266EA">
        <w:rPr>
          <w:rFonts w:asciiTheme="minorHAnsi" w:hAnsiTheme="minorHAnsi" w:cstheme="minorHAnsi"/>
          <w:color w:val="auto"/>
        </w:rPr>
        <w:t>z</w:t>
      </w:r>
      <w:r w:rsidRPr="007266EA">
        <w:rPr>
          <w:rFonts w:asciiTheme="minorHAnsi" w:hAnsiTheme="minorHAnsi" w:cstheme="minorHAnsi"/>
          <w:color w:val="auto"/>
        </w:rPr>
        <w:t xml:space="preserve">a každý den prodlení, a to až do odstranění všech vytknutých vad (nedodělků). V případě, že zhotovitel neodstraní vady a (nebo) nedodělky ani do </w:t>
      </w:r>
      <w:r w:rsidR="003B4B3E">
        <w:rPr>
          <w:rFonts w:asciiTheme="minorHAnsi" w:hAnsiTheme="minorHAnsi" w:cstheme="minorHAnsi"/>
          <w:color w:val="auto"/>
        </w:rPr>
        <w:t>15</w:t>
      </w:r>
      <w:r w:rsidRPr="007266EA">
        <w:rPr>
          <w:rFonts w:asciiTheme="minorHAnsi" w:hAnsiTheme="minorHAnsi" w:cstheme="minorHAnsi"/>
          <w:color w:val="auto"/>
        </w:rPr>
        <w:t xml:space="preserve"> pracovních dnů po marném uplynutí lhůty pro jejich odstranění, je objednatel oprávněn tyto vady a (nebo) nedodělky odstranit sám nebo prostřednictvím třetí osoby, a to na náklady zhotovitele.</w:t>
      </w:r>
    </w:p>
    <w:p w14:paraId="2205206C" w14:textId="2FAD62AA" w:rsidR="00EE3DD2" w:rsidRPr="00782FF9" w:rsidRDefault="001757B2" w:rsidP="00F32088">
      <w:pPr>
        <w:pStyle w:val="Odstavecseseznamem"/>
        <w:numPr>
          <w:ilvl w:val="0"/>
          <w:numId w:val="3"/>
        </w:numPr>
        <w:tabs>
          <w:tab w:val="clear" w:pos="720"/>
        </w:tabs>
        <w:spacing w:after="120"/>
        <w:ind w:left="284" w:hanging="284"/>
        <w:jc w:val="both"/>
        <w:rPr>
          <w:rFonts w:asciiTheme="minorHAnsi" w:hAnsiTheme="minorHAnsi" w:cstheme="minorHAnsi"/>
          <w:sz w:val="20"/>
          <w:szCs w:val="20"/>
        </w:rPr>
      </w:pPr>
      <w:r w:rsidRPr="007266EA">
        <w:rPr>
          <w:rFonts w:asciiTheme="minorHAnsi" w:hAnsiTheme="minorHAnsi" w:cstheme="minorHAnsi"/>
          <w:sz w:val="20"/>
          <w:szCs w:val="20"/>
        </w:rPr>
        <w:t>Vadou díla se rozumí odchylka v kvalitě a parametrech díla sjednaných touto smlouvou a stanovených obecně závaznými předpisy a technickými normami</w:t>
      </w:r>
      <w:r w:rsidR="007266EA">
        <w:rPr>
          <w:rFonts w:asciiTheme="minorHAnsi" w:hAnsiTheme="minorHAnsi" w:cstheme="minorHAnsi"/>
          <w:sz w:val="20"/>
          <w:szCs w:val="20"/>
        </w:rPr>
        <w:t>,</w:t>
      </w:r>
      <w:r w:rsidRPr="007266EA">
        <w:rPr>
          <w:rFonts w:asciiTheme="minorHAnsi" w:hAnsiTheme="minorHAnsi" w:cstheme="minorHAnsi"/>
          <w:sz w:val="20"/>
          <w:szCs w:val="20"/>
        </w:rPr>
        <w:t xml:space="preserve"> popř. nedodělky díla. Jedná se zejména o chyby v projektové dokumentaci včetně výkazu výměr a rozpočtu, o nevhodné koncepce řešení, o nevhodné návrhy detailu řešení, o navržení nevhodného materiálového řešení, o volbu nevhodného materiálu, který svými vlastnostmi neodpovídá potřebám jeho použití při realizaci díla, o použití nesprávné výpočtové metody, o chyby ve výpočtech a v měrných jednotkách, které mají negativní dopad na dílo, výši ceny díla, na zajištění materiálu pro dílo nebo zvýšení ceny těchto materiálů.</w:t>
      </w:r>
    </w:p>
    <w:p w14:paraId="39B980EA" w14:textId="77777777" w:rsidR="00F32088" w:rsidRPr="00782FF9" w:rsidRDefault="00F32088" w:rsidP="00F32088">
      <w:pPr>
        <w:pStyle w:val="Normln1"/>
        <w:jc w:val="both"/>
        <w:rPr>
          <w:rFonts w:asciiTheme="minorHAnsi" w:hAnsiTheme="minorHAnsi" w:cstheme="minorHAnsi"/>
          <w:color w:val="auto"/>
        </w:rPr>
      </w:pPr>
    </w:p>
    <w:p w14:paraId="5B2C9E65" w14:textId="29AEE55B" w:rsidR="00EE3DD2" w:rsidRDefault="00EE3DD2" w:rsidP="00782FF9">
      <w:pPr>
        <w:pStyle w:val="Odstavecodsazen"/>
        <w:keepNext/>
        <w:ind w:left="0" w:firstLine="0"/>
        <w:jc w:val="center"/>
        <w:rPr>
          <w:rFonts w:asciiTheme="minorHAnsi" w:hAnsiTheme="minorHAnsi" w:cstheme="minorHAnsi"/>
          <w:b/>
          <w:color w:val="auto"/>
          <w:sz w:val="20"/>
        </w:rPr>
      </w:pPr>
      <w:r w:rsidRPr="00782FF9">
        <w:rPr>
          <w:rFonts w:asciiTheme="minorHAnsi" w:hAnsiTheme="minorHAnsi" w:cstheme="minorHAnsi"/>
          <w:b/>
          <w:color w:val="auto"/>
          <w:sz w:val="20"/>
        </w:rPr>
        <w:t>X. ZÁRUČNÍ PODMÍNKY</w:t>
      </w:r>
    </w:p>
    <w:p w14:paraId="4C9FA5BA" w14:textId="77777777" w:rsidR="00F14C8D" w:rsidRPr="00782FF9" w:rsidRDefault="00F14C8D" w:rsidP="00782FF9">
      <w:pPr>
        <w:pStyle w:val="Odstavecodsazen"/>
        <w:keepNext/>
        <w:ind w:left="0" w:firstLine="0"/>
        <w:jc w:val="center"/>
        <w:rPr>
          <w:rFonts w:asciiTheme="minorHAnsi" w:hAnsiTheme="minorHAnsi" w:cstheme="minorHAnsi"/>
          <w:b/>
          <w:color w:val="auto"/>
          <w:sz w:val="20"/>
        </w:rPr>
      </w:pPr>
    </w:p>
    <w:p w14:paraId="070B0E6F" w14:textId="1E39284F" w:rsidR="00EE3DD2" w:rsidRPr="00782FF9" w:rsidRDefault="00EE3DD2" w:rsidP="00782FF9">
      <w:pPr>
        <w:pStyle w:val="Normln1"/>
        <w:keepNext/>
        <w:numPr>
          <w:ilvl w:val="0"/>
          <w:numId w:val="4"/>
        </w:numPr>
        <w:tabs>
          <w:tab w:val="clear" w:pos="720"/>
        </w:tabs>
        <w:spacing w:after="120"/>
        <w:ind w:left="284" w:hanging="284"/>
        <w:jc w:val="both"/>
        <w:rPr>
          <w:rFonts w:asciiTheme="minorHAnsi" w:hAnsiTheme="minorHAnsi" w:cstheme="minorHAnsi"/>
          <w:color w:val="auto"/>
        </w:rPr>
      </w:pPr>
      <w:r w:rsidRPr="00782FF9">
        <w:rPr>
          <w:rFonts w:asciiTheme="minorHAnsi" w:hAnsiTheme="minorHAnsi" w:cstheme="minorHAnsi"/>
          <w:color w:val="auto"/>
        </w:rPr>
        <w:t xml:space="preserve">Zhotovitel odpovídá za to, že dílo je řádně provedeno v souladu s touto smlouvou, ČSN, ČSN EN a platnými a účinnými právními předpisy. </w:t>
      </w:r>
      <w:r w:rsidR="00F95962" w:rsidRPr="00782FF9">
        <w:rPr>
          <w:rFonts w:asciiTheme="minorHAnsi" w:hAnsiTheme="minorHAnsi" w:cstheme="minorHAnsi"/>
          <w:color w:val="auto"/>
        </w:rPr>
        <w:t>Použité normy budou uvedeny v textových částech technických zpráv dokumentac</w:t>
      </w:r>
      <w:r w:rsidR="00313DC2">
        <w:rPr>
          <w:rFonts w:asciiTheme="minorHAnsi" w:hAnsiTheme="minorHAnsi" w:cstheme="minorHAnsi"/>
          <w:color w:val="auto"/>
        </w:rPr>
        <w:t>e</w:t>
      </w:r>
      <w:r w:rsidR="00F95962" w:rsidRPr="00782FF9">
        <w:rPr>
          <w:rFonts w:asciiTheme="minorHAnsi" w:hAnsiTheme="minorHAnsi" w:cstheme="minorHAnsi"/>
          <w:color w:val="auto"/>
        </w:rPr>
        <w:t>.</w:t>
      </w:r>
    </w:p>
    <w:p w14:paraId="6FC0A84F" w14:textId="37C79F5F" w:rsidR="00C80194" w:rsidRPr="00782FF9" w:rsidRDefault="00EE3DD2" w:rsidP="00782FF9">
      <w:pPr>
        <w:pStyle w:val="Normln1"/>
        <w:numPr>
          <w:ilvl w:val="0"/>
          <w:numId w:val="4"/>
        </w:numPr>
        <w:tabs>
          <w:tab w:val="clear" w:pos="720"/>
        </w:tabs>
        <w:spacing w:after="120"/>
        <w:ind w:left="284" w:hanging="284"/>
        <w:jc w:val="both"/>
        <w:rPr>
          <w:rFonts w:asciiTheme="minorHAnsi" w:hAnsiTheme="minorHAnsi" w:cstheme="minorHAnsi"/>
          <w:color w:val="auto"/>
        </w:rPr>
      </w:pPr>
      <w:r w:rsidRPr="00782FF9">
        <w:rPr>
          <w:rFonts w:asciiTheme="minorHAnsi" w:hAnsiTheme="minorHAnsi" w:cstheme="minorHAnsi"/>
          <w:color w:val="auto"/>
        </w:rPr>
        <w:t>Zhotovitel poskytuje objednateli záruku za jakost. Z</w:t>
      </w:r>
      <w:r w:rsidR="00861A11" w:rsidRPr="00782FF9">
        <w:rPr>
          <w:rFonts w:asciiTheme="minorHAnsi" w:hAnsiTheme="minorHAnsi" w:cstheme="minorHAnsi"/>
          <w:color w:val="auto"/>
        </w:rPr>
        <w:t xml:space="preserve">áruční doba </w:t>
      </w:r>
      <w:r w:rsidR="006866B4">
        <w:rPr>
          <w:rFonts w:asciiTheme="minorHAnsi" w:hAnsiTheme="minorHAnsi" w:cstheme="minorHAnsi"/>
          <w:color w:val="auto"/>
        </w:rPr>
        <w:t>p</w:t>
      </w:r>
      <w:r w:rsidRPr="00782FF9">
        <w:rPr>
          <w:rFonts w:asciiTheme="minorHAnsi" w:hAnsiTheme="minorHAnsi" w:cstheme="minorHAnsi"/>
          <w:color w:val="auto"/>
        </w:rPr>
        <w:t xml:space="preserve">ředmětu díla </w:t>
      </w:r>
      <w:r w:rsidR="00F95962" w:rsidRPr="00782FF9">
        <w:rPr>
          <w:rFonts w:asciiTheme="minorHAnsi" w:hAnsiTheme="minorHAnsi" w:cstheme="minorHAnsi"/>
          <w:color w:val="auto"/>
        </w:rPr>
        <w:t>počne běžet předáním díla dle čl. V</w:t>
      </w:r>
      <w:r w:rsidR="009F6D98" w:rsidRPr="00782FF9">
        <w:rPr>
          <w:rFonts w:asciiTheme="minorHAnsi" w:hAnsiTheme="minorHAnsi" w:cstheme="minorHAnsi"/>
          <w:color w:val="auto"/>
        </w:rPr>
        <w:t xml:space="preserve"> smlouvy</w:t>
      </w:r>
      <w:r w:rsidRPr="00782FF9">
        <w:rPr>
          <w:rFonts w:asciiTheme="minorHAnsi" w:hAnsiTheme="minorHAnsi" w:cstheme="minorHAnsi"/>
          <w:color w:val="auto"/>
        </w:rPr>
        <w:t xml:space="preserve"> </w:t>
      </w:r>
      <w:r w:rsidRPr="003C52DF">
        <w:rPr>
          <w:rFonts w:asciiTheme="minorHAnsi" w:hAnsiTheme="minorHAnsi" w:cstheme="minorHAnsi"/>
          <w:b/>
          <w:color w:val="auto"/>
        </w:rPr>
        <w:t xml:space="preserve">po dobu </w:t>
      </w:r>
      <w:r w:rsidR="003D0725">
        <w:rPr>
          <w:rFonts w:asciiTheme="minorHAnsi" w:hAnsiTheme="minorHAnsi" w:cstheme="minorHAnsi"/>
          <w:b/>
          <w:color w:val="auto"/>
        </w:rPr>
        <w:t>1 roku</w:t>
      </w:r>
      <w:r w:rsidRPr="003C52DF">
        <w:rPr>
          <w:rFonts w:asciiTheme="minorHAnsi" w:hAnsiTheme="minorHAnsi" w:cstheme="minorHAnsi"/>
          <w:color w:val="auto"/>
        </w:rPr>
        <w:t xml:space="preserve">. </w:t>
      </w:r>
      <w:r w:rsidRPr="00782FF9">
        <w:rPr>
          <w:rFonts w:asciiTheme="minorHAnsi" w:hAnsiTheme="minorHAnsi" w:cstheme="minorHAnsi"/>
          <w:color w:val="auto"/>
        </w:rPr>
        <w:t>Uvedená záruční doba počíná běžet dnem podpis</w:t>
      </w:r>
      <w:r w:rsidR="00861A11" w:rsidRPr="00782FF9">
        <w:rPr>
          <w:rFonts w:asciiTheme="minorHAnsi" w:hAnsiTheme="minorHAnsi" w:cstheme="minorHAnsi"/>
          <w:color w:val="auto"/>
        </w:rPr>
        <w:t xml:space="preserve">u předávacího protokolu </w:t>
      </w:r>
      <w:r w:rsidRPr="00782FF9">
        <w:rPr>
          <w:rFonts w:asciiTheme="minorHAnsi" w:hAnsiTheme="minorHAnsi" w:cstheme="minorHAnsi"/>
          <w:color w:val="auto"/>
        </w:rPr>
        <w:t xml:space="preserve">předmětu díla. Po dobu trvání záruční doby má objednatel právo požadovat a zhotovitel povinnost bezplatně odstranit veškeré písemně vytknuté vady díla. </w:t>
      </w:r>
    </w:p>
    <w:p w14:paraId="748FFDBC" w14:textId="4B8CA235" w:rsidR="00C80194" w:rsidRDefault="00C80194" w:rsidP="00782FF9">
      <w:pPr>
        <w:pStyle w:val="Odstavecseseznamem"/>
        <w:numPr>
          <w:ilvl w:val="0"/>
          <w:numId w:val="4"/>
        </w:numPr>
        <w:tabs>
          <w:tab w:val="clear" w:pos="720"/>
          <w:tab w:val="num" w:pos="284"/>
        </w:tabs>
        <w:autoSpaceDE w:val="0"/>
        <w:autoSpaceDN w:val="0"/>
        <w:adjustRightInd w:val="0"/>
        <w:spacing w:after="120"/>
        <w:ind w:left="284" w:hanging="284"/>
        <w:jc w:val="both"/>
        <w:rPr>
          <w:rFonts w:asciiTheme="minorHAnsi" w:hAnsiTheme="minorHAnsi" w:cstheme="minorHAnsi"/>
          <w:sz w:val="20"/>
          <w:szCs w:val="20"/>
        </w:rPr>
      </w:pPr>
      <w:r w:rsidRPr="00782FF9">
        <w:rPr>
          <w:rFonts w:asciiTheme="minorHAnsi" w:hAnsiTheme="minorHAnsi" w:cstheme="minorHAnsi"/>
          <w:sz w:val="20"/>
          <w:szCs w:val="20"/>
        </w:rPr>
        <w:t xml:space="preserve">V případě provádění některé části díla prostřednictvím </w:t>
      </w:r>
      <w:r w:rsidR="00A3295E" w:rsidRPr="00782FF9">
        <w:rPr>
          <w:rFonts w:asciiTheme="minorHAnsi" w:hAnsiTheme="minorHAnsi" w:cstheme="minorHAnsi"/>
          <w:sz w:val="20"/>
          <w:szCs w:val="20"/>
        </w:rPr>
        <w:t>poddodavatel</w:t>
      </w:r>
      <w:r w:rsidRPr="00782FF9">
        <w:rPr>
          <w:rFonts w:asciiTheme="minorHAnsi" w:hAnsiTheme="minorHAnsi" w:cstheme="minorHAnsi"/>
          <w:sz w:val="20"/>
          <w:szCs w:val="20"/>
        </w:rPr>
        <w:t>e odpovídá zhotovitel objednateli jako by dílo prováděl sám.</w:t>
      </w:r>
    </w:p>
    <w:p w14:paraId="7E5B0177" w14:textId="23C172E7" w:rsidR="00974375" w:rsidRPr="00974375" w:rsidRDefault="00974375" w:rsidP="00974375">
      <w:pPr>
        <w:pStyle w:val="Odstavecodsazen"/>
        <w:widowControl/>
        <w:numPr>
          <w:ilvl w:val="0"/>
          <w:numId w:val="4"/>
        </w:numPr>
        <w:tabs>
          <w:tab w:val="clear" w:pos="720"/>
          <w:tab w:val="clear" w:pos="1699"/>
          <w:tab w:val="left" w:pos="142"/>
        </w:tabs>
        <w:suppressAutoHyphens w:val="0"/>
        <w:overflowPunct/>
        <w:autoSpaceDE/>
        <w:ind w:left="284" w:hanging="284"/>
        <w:textAlignment w:val="auto"/>
        <w:rPr>
          <w:rFonts w:asciiTheme="minorHAnsi" w:hAnsiTheme="minorHAnsi" w:cstheme="minorHAnsi"/>
          <w:color w:val="auto"/>
          <w:sz w:val="20"/>
        </w:rPr>
      </w:pPr>
      <w:r w:rsidRPr="00974375">
        <w:rPr>
          <w:rFonts w:asciiTheme="minorHAnsi" w:hAnsiTheme="minorHAnsi" w:cstheme="minorHAnsi"/>
          <w:color w:val="auto"/>
          <w:sz w:val="20"/>
        </w:rPr>
        <w:t>Zhotovitel je povinen vytknuté vady odstranit nejpozději do 1</w:t>
      </w:r>
      <w:r w:rsidR="00F36B06">
        <w:rPr>
          <w:rFonts w:asciiTheme="minorHAnsi" w:hAnsiTheme="minorHAnsi" w:cstheme="minorHAnsi"/>
          <w:color w:val="auto"/>
          <w:sz w:val="20"/>
        </w:rPr>
        <w:t xml:space="preserve">0 </w:t>
      </w:r>
      <w:r w:rsidRPr="00974375">
        <w:rPr>
          <w:rFonts w:asciiTheme="minorHAnsi" w:hAnsiTheme="minorHAnsi" w:cstheme="minorHAnsi"/>
          <w:color w:val="auto"/>
          <w:sz w:val="20"/>
        </w:rPr>
        <w:t>pracovních dnů od jejich uplatnění objednatelem, nebude-li mezi smluvními stranami písemně dohodnut jiný termín pro odstranění vad. V případě prodlení zhotovitele s odstraněním záručních vad má objednatel právo požadovat po zhotoviteli smluvní pokutu ve výši 500,- Kč za každý den prodlení až do doby jejich odstranění.</w:t>
      </w:r>
    </w:p>
    <w:p w14:paraId="04542C5E" w14:textId="77777777" w:rsidR="00974375" w:rsidRPr="00974375" w:rsidRDefault="00974375" w:rsidP="00974375">
      <w:pPr>
        <w:pStyle w:val="Odstavecseseznamem"/>
        <w:rPr>
          <w:rFonts w:asciiTheme="minorHAnsi" w:hAnsiTheme="minorHAnsi" w:cstheme="minorHAnsi"/>
          <w:sz w:val="20"/>
        </w:rPr>
      </w:pPr>
    </w:p>
    <w:p w14:paraId="2C36C89F" w14:textId="77777777" w:rsidR="00974375" w:rsidRPr="00974375" w:rsidRDefault="00974375" w:rsidP="00974375">
      <w:pPr>
        <w:pStyle w:val="Odstavecodsazen"/>
        <w:widowControl/>
        <w:numPr>
          <w:ilvl w:val="0"/>
          <w:numId w:val="4"/>
        </w:numPr>
        <w:tabs>
          <w:tab w:val="clear" w:pos="720"/>
          <w:tab w:val="clear" w:pos="1699"/>
          <w:tab w:val="left" w:pos="142"/>
        </w:tabs>
        <w:suppressAutoHyphens w:val="0"/>
        <w:overflowPunct/>
        <w:autoSpaceDE/>
        <w:ind w:left="284" w:hanging="284"/>
        <w:textAlignment w:val="auto"/>
        <w:rPr>
          <w:rFonts w:asciiTheme="minorHAnsi" w:hAnsiTheme="minorHAnsi" w:cstheme="minorHAnsi"/>
          <w:color w:val="auto"/>
          <w:sz w:val="20"/>
        </w:rPr>
      </w:pPr>
      <w:r w:rsidRPr="00974375">
        <w:rPr>
          <w:rFonts w:asciiTheme="minorHAnsi" w:hAnsiTheme="minorHAnsi" w:cstheme="minorHAnsi"/>
          <w:color w:val="auto"/>
          <w:sz w:val="20"/>
        </w:rPr>
        <w:t>Zhotovitel poskytuje objednateli záruku na autorský dozor na celou dobu, po kterou bude stavba zhotovitelem realizována s tím, že záruka skončí uplynutím záruční doby stavby.</w:t>
      </w:r>
    </w:p>
    <w:p w14:paraId="4CBB57A0" w14:textId="77777777" w:rsidR="00974375" w:rsidRPr="00974375" w:rsidRDefault="00974375" w:rsidP="00974375">
      <w:pPr>
        <w:pStyle w:val="Odstavecseseznamem"/>
        <w:rPr>
          <w:rFonts w:asciiTheme="minorHAnsi" w:hAnsiTheme="minorHAnsi" w:cstheme="minorHAnsi"/>
          <w:sz w:val="20"/>
          <w:szCs w:val="20"/>
        </w:rPr>
      </w:pPr>
    </w:p>
    <w:p w14:paraId="4A1D6320" w14:textId="05EA175D" w:rsidR="00974375" w:rsidRPr="00974375" w:rsidRDefault="00974375" w:rsidP="00974375">
      <w:pPr>
        <w:pStyle w:val="Odstavecodsazen"/>
        <w:widowControl/>
        <w:numPr>
          <w:ilvl w:val="0"/>
          <w:numId w:val="4"/>
        </w:numPr>
        <w:tabs>
          <w:tab w:val="clear" w:pos="720"/>
          <w:tab w:val="clear" w:pos="1699"/>
          <w:tab w:val="left" w:pos="142"/>
        </w:tabs>
        <w:suppressAutoHyphens w:val="0"/>
        <w:overflowPunct/>
        <w:autoSpaceDE/>
        <w:ind w:left="284" w:hanging="284"/>
        <w:textAlignment w:val="auto"/>
        <w:rPr>
          <w:rFonts w:asciiTheme="minorHAnsi" w:hAnsiTheme="minorHAnsi" w:cstheme="minorHAnsi"/>
          <w:sz w:val="20"/>
        </w:rPr>
      </w:pPr>
      <w:r w:rsidRPr="00974375">
        <w:rPr>
          <w:rFonts w:asciiTheme="minorHAnsi" w:hAnsiTheme="minorHAnsi" w:cstheme="minorHAnsi"/>
          <w:color w:val="auto"/>
          <w:sz w:val="20"/>
        </w:rPr>
        <w:t>Pokud budou v průběhu provádění stavebních prací zjištěny vady v projektové dokumentaci (např. chybějící stavební detaily</w:t>
      </w:r>
      <w:r w:rsidR="00F36B06">
        <w:rPr>
          <w:rFonts w:asciiTheme="minorHAnsi" w:hAnsiTheme="minorHAnsi" w:cstheme="minorHAnsi"/>
          <w:color w:val="auto"/>
          <w:sz w:val="20"/>
        </w:rPr>
        <w:t>,</w:t>
      </w:r>
      <w:r w:rsidRPr="00974375">
        <w:rPr>
          <w:rFonts w:asciiTheme="minorHAnsi" w:hAnsiTheme="minorHAnsi" w:cstheme="minorHAnsi"/>
          <w:color w:val="auto"/>
          <w:sz w:val="20"/>
        </w:rPr>
        <w:t xml:space="preserve"> pokud se nejedná o standardizovaná řešení, nerealizovatelnost navrženého řešení) budou tyto v rámci reklamace odstraněny nejpozději do 1</w:t>
      </w:r>
      <w:r w:rsidR="00F36B06">
        <w:rPr>
          <w:rFonts w:asciiTheme="minorHAnsi" w:hAnsiTheme="minorHAnsi" w:cstheme="minorHAnsi"/>
          <w:color w:val="auto"/>
          <w:sz w:val="20"/>
        </w:rPr>
        <w:t>0</w:t>
      </w:r>
      <w:r w:rsidRPr="00974375">
        <w:rPr>
          <w:rFonts w:asciiTheme="minorHAnsi" w:hAnsiTheme="minorHAnsi" w:cstheme="minorHAnsi"/>
          <w:color w:val="auto"/>
          <w:sz w:val="20"/>
        </w:rPr>
        <w:t xml:space="preserve"> pracovních dnů od uplatnění objednatelem, pokud se smluvní strany nedohodnou jinak.</w:t>
      </w:r>
    </w:p>
    <w:p w14:paraId="64709FD5" w14:textId="77777777" w:rsidR="00974375" w:rsidRPr="00974375" w:rsidRDefault="00974375" w:rsidP="00974375">
      <w:pPr>
        <w:pStyle w:val="Odstavecseseznamem"/>
        <w:rPr>
          <w:rFonts w:asciiTheme="minorHAnsi" w:hAnsiTheme="minorHAnsi" w:cstheme="minorHAnsi"/>
          <w:sz w:val="20"/>
        </w:rPr>
      </w:pPr>
    </w:p>
    <w:p w14:paraId="4FB0AD15" w14:textId="0039C0A1" w:rsidR="00974375" w:rsidRPr="00974375" w:rsidRDefault="00974375" w:rsidP="00974375">
      <w:pPr>
        <w:pStyle w:val="Odstavecodsazen"/>
        <w:widowControl/>
        <w:numPr>
          <w:ilvl w:val="0"/>
          <w:numId w:val="4"/>
        </w:numPr>
        <w:tabs>
          <w:tab w:val="clear" w:pos="720"/>
          <w:tab w:val="clear" w:pos="1699"/>
          <w:tab w:val="left" w:pos="142"/>
        </w:tabs>
        <w:suppressAutoHyphens w:val="0"/>
        <w:overflowPunct/>
        <w:autoSpaceDE/>
        <w:ind w:left="284" w:hanging="284"/>
        <w:textAlignment w:val="auto"/>
        <w:rPr>
          <w:rFonts w:asciiTheme="minorHAnsi" w:hAnsiTheme="minorHAnsi" w:cstheme="minorHAnsi"/>
          <w:color w:val="auto"/>
          <w:sz w:val="20"/>
        </w:rPr>
      </w:pPr>
      <w:r w:rsidRPr="00974375">
        <w:rPr>
          <w:rFonts w:asciiTheme="minorHAnsi" w:hAnsiTheme="minorHAnsi" w:cstheme="minorHAnsi"/>
          <w:color w:val="auto"/>
          <w:sz w:val="20"/>
        </w:rPr>
        <w:t xml:space="preserve">Vady projektové dokumentace zjištěné v průběhu výběrového řízení na dodavatele stavebních prací budou odstraněny do </w:t>
      </w:r>
      <w:r w:rsidR="003B4B3E">
        <w:rPr>
          <w:rFonts w:asciiTheme="minorHAnsi" w:hAnsiTheme="minorHAnsi" w:cstheme="minorHAnsi"/>
          <w:color w:val="auto"/>
          <w:sz w:val="20"/>
        </w:rPr>
        <w:t>10</w:t>
      </w:r>
      <w:r w:rsidR="003B4B3E" w:rsidRPr="00974375">
        <w:rPr>
          <w:rFonts w:asciiTheme="minorHAnsi" w:hAnsiTheme="minorHAnsi" w:cstheme="minorHAnsi"/>
          <w:color w:val="auto"/>
          <w:sz w:val="20"/>
        </w:rPr>
        <w:t xml:space="preserve"> </w:t>
      </w:r>
      <w:r w:rsidRPr="00974375">
        <w:rPr>
          <w:rFonts w:asciiTheme="minorHAnsi" w:hAnsiTheme="minorHAnsi" w:cstheme="minorHAnsi"/>
          <w:color w:val="auto"/>
          <w:sz w:val="20"/>
        </w:rPr>
        <w:t>pracovních dnů po uplatnění objednatelem.</w:t>
      </w:r>
    </w:p>
    <w:p w14:paraId="0F1DE165" w14:textId="62194438" w:rsidR="00254FA8" w:rsidRPr="00974375" w:rsidRDefault="00254FA8" w:rsidP="00974375">
      <w:pPr>
        <w:pStyle w:val="Odstavecseseznamem"/>
        <w:autoSpaceDE w:val="0"/>
        <w:autoSpaceDN w:val="0"/>
        <w:adjustRightInd w:val="0"/>
        <w:spacing w:after="120"/>
        <w:ind w:left="284"/>
        <w:jc w:val="both"/>
        <w:rPr>
          <w:rFonts w:asciiTheme="minorHAnsi" w:hAnsiTheme="minorHAnsi" w:cstheme="minorHAnsi"/>
          <w:sz w:val="20"/>
          <w:szCs w:val="20"/>
        </w:rPr>
      </w:pPr>
    </w:p>
    <w:p w14:paraId="133440A5" w14:textId="77777777" w:rsidR="00F32088" w:rsidRPr="00974375" w:rsidRDefault="00F32088" w:rsidP="000C22B9">
      <w:pPr>
        <w:jc w:val="both"/>
        <w:rPr>
          <w:rFonts w:asciiTheme="minorHAnsi" w:hAnsiTheme="minorHAnsi" w:cstheme="minorHAnsi"/>
          <w:sz w:val="20"/>
          <w:szCs w:val="20"/>
        </w:rPr>
      </w:pPr>
    </w:p>
    <w:p w14:paraId="6F5D1A31" w14:textId="67074D9A" w:rsidR="00EE3DD2" w:rsidRDefault="002C3492" w:rsidP="00782FF9">
      <w:pPr>
        <w:pStyle w:val="Odstavecodsazen"/>
        <w:tabs>
          <w:tab w:val="clear" w:pos="1699"/>
        </w:tabs>
        <w:jc w:val="center"/>
        <w:rPr>
          <w:rFonts w:asciiTheme="minorHAnsi" w:hAnsiTheme="minorHAnsi" w:cstheme="minorHAnsi"/>
          <w:b/>
          <w:color w:val="auto"/>
          <w:sz w:val="20"/>
        </w:rPr>
      </w:pPr>
      <w:r w:rsidRPr="00782FF9">
        <w:rPr>
          <w:rFonts w:asciiTheme="minorHAnsi" w:hAnsiTheme="minorHAnsi" w:cstheme="minorHAnsi"/>
          <w:b/>
          <w:color w:val="auto"/>
          <w:sz w:val="20"/>
        </w:rPr>
        <w:t>X</w:t>
      </w:r>
      <w:r w:rsidR="003025EE" w:rsidRPr="00782FF9">
        <w:rPr>
          <w:rFonts w:asciiTheme="minorHAnsi" w:hAnsiTheme="minorHAnsi" w:cstheme="minorHAnsi"/>
          <w:b/>
          <w:color w:val="auto"/>
          <w:sz w:val="20"/>
        </w:rPr>
        <w:t>I</w:t>
      </w:r>
      <w:r w:rsidR="00EE3DD2" w:rsidRPr="00782FF9">
        <w:rPr>
          <w:rFonts w:asciiTheme="minorHAnsi" w:hAnsiTheme="minorHAnsi" w:cstheme="minorHAnsi"/>
          <w:b/>
          <w:color w:val="auto"/>
          <w:sz w:val="20"/>
        </w:rPr>
        <w:t>. UKONČENÍ SMLOUVY</w:t>
      </w:r>
    </w:p>
    <w:p w14:paraId="237F073A" w14:textId="77777777" w:rsidR="00F14C8D" w:rsidRPr="00782FF9" w:rsidRDefault="00F14C8D" w:rsidP="00782FF9">
      <w:pPr>
        <w:pStyle w:val="Odstavecodsazen"/>
        <w:tabs>
          <w:tab w:val="clear" w:pos="1699"/>
        </w:tabs>
        <w:jc w:val="center"/>
        <w:rPr>
          <w:rFonts w:asciiTheme="minorHAnsi" w:hAnsiTheme="minorHAnsi" w:cstheme="minorHAnsi"/>
          <w:b/>
          <w:color w:val="auto"/>
          <w:sz w:val="20"/>
        </w:rPr>
      </w:pPr>
    </w:p>
    <w:p w14:paraId="61C2C774" w14:textId="77777777" w:rsidR="00C80194" w:rsidRPr="00782FF9" w:rsidRDefault="00C80194" w:rsidP="00A75439">
      <w:pPr>
        <w:pStyle w:val="Odstavecodsazen"/>
        <w:numPr>
          <w:ilvl w:val="0"/>
          <w:numId w:val="10"/>
        </w:numPr>
        <w:tabs>
          <w:tab w:val="clear" w:pos="1699"/>
        </w:tabs>
        <w:ind w:left="284" w:hanging="284"/>
        <w:rPr>
          <w:rFonts w:asciiTheme="minorHAnsi" w:hAnsiTheme="minorHAnsi" w:cstheme="minorHAnsi"/>
          <w:color w:val="auto"/>
          <w:sz w:val="20"/>
        </w:rPr>
      </w:pPr>
      <w:r w:rsidRPr="00782FF9">
        <w:rPr>
          <w:rFonts w:asciiTheme="minorHAnsi" w:hAnsiTheme="minorHAnsi" w:cstheme="minorHAnsi"/>
          <w:color w:val="auto"/>
          <w:sz w:val="20"/>
        </w:rPr>
        <w:t>Objednatel je oprávněn (kromě případů uvedených v § 2001 a násl. občanského zákoníku) od této smlouvy písemně odstoupit:</w:t>
      </w:r>
    </w:p>
    <w:p w14:paraId="086A9E83" w14:textId="77777777" w:rsidR="00C80194" w:rsidRPr="00782FF9" w:rsidRDefault="00C80194" w:rsidP="00A75439">
      <w:pPr>
        <w:pStyle w:val="Odstavecodsazen"/>
        <w:numPr>
          <w:ilvl w:val="0"/>
          <w:numId w:val="11"/>
        </w:numPr>
        <w:tabs>
          <w:tab w:val="clear" w:pos="1699"/>
        </w:tabs>
        <w:ind w:left="709" w:hanging="283"/>
        <w:rPr>
          <w:rFonts w:asciiTheme="minorHAnsi" w:hAnsiTheme="minorHAnsi" w:cstheme="minorHAnsi"/>
          <w:color w:val="auto"/>
          <w:sz w:val="20"/>
        </w:rPr>
      </w:pPr>
      <w:r w:rsidRPr="00782FF9">
        <w:rPr>
          <w:rFonts w:asciiTheme="minorHAnsi" w:hAnsiTheme="minorHAnsi" w:cstheme="minorHAnsi"/>
          <w:color w:val="auto"/>
          <w:sz w:val="20"/>
        </w:rPr>
        <w:t>byl-li pravomocně zjištěn úpadek zhotovitele a rozhodnuto o způsobu řešení úpadku konkursem, nebo byl-li insolvenční návrh pravomocně zamítnut pro nedostatek majetku zhotovitele;</w:t>
      </w:r>
    </w:p>
    <w:p w14:paraId="7D4FB43E" w14:textId="686B15AC" w:rsidR="00C80194" w:rsidRPr="00782FF9" w:rsidRDefault="00C80194" w:rsidP="00A75439">
      <w:pPr>
        <w:pStyle w:val="Odstavecodsazen"/>
        <w:numPr>
          <w:ilvl w:val="0"/>
          <w:numId w:val="11"/>
        </w:numPr>
        <w:tabs>
          <w:tab w:val="clear" w:pos="1699"/>
        </w:tabs>
        <w:ind w:left="709" w:hanging="283"/>
        <w:rPr>
          <w:rFonts w:asciiTheme="minorHAnsi" w:hAnsiTheme="minorHAnsi" w:cstheme="minorHAnsi"/>
          <w:color w:val="auto"/>
          <w:sz w:val="20"/>
        </w:rPr>
      </w:pPr>
      <w:r w:rsidRPr="00782FF9">
        <w:rPr>
          <w:rFonts w:asciiTheme="minorHAnsi" w:hAnsiTheme="minorHAnsi" w:cstheme="minorHAnsi"/>
          <w:color w:val="auto"/>
          <w:sz w:val="20"/>
        </w:rPr>
        <w:lastRenderedPageBreak/>
        <w:t>jestliže se zhotovitel ocitne v prodlen</w:t>
      </w:r>
      <w:r w:rsidR="005120BE" w:rsidRPr="00782FF9">
        <w:rPr>
          <w:rFonts w:asciiTheme="minorHAnsi" w:hAnsiTheme="minorHAnsi" w:cstheme="minorHAnsi"/>
          <w:color w:val="auto"/>
          <w:sz w:val="20"/>
        </w:rPr>
        <w:t>í s dodáním</w:t>
      </w:r>
      <w:r w:rsidRPr="00782FF9">
        <w:rPr>
          <w:rFonts w:asciiTheme="minorHAnsi" w:hAnsiTheme="minorHAnsi" w:cstheme="minorHAnsi"/>
          <w:color w:val="auto"/>
          <w:sz w:val="20"/>
        </w:rPr>
        <w:t xml:space="preserve"> díla</w:t>
      </w:r>
      <w:r w:rsidR="009F6D98" w:rsidRPr="00782FF9">
        <w:rPr>
          <w:rFonts w:asciiTheme="minorHAnsi" w:hAnsiTheme="minorHAnsi" w:cstheme="minorHAnsi"/>
          <w:color w:val="auto"/>
          <w:sz w:val="20"/>
        </w:rPr>
        <w:t xml:space="preserve">, </w:t>
      </w:r>
      <w:r w:rsidRPr="00782FF9">
        <w:rPr>
          <w:rFonts w:asciiTheme="minorHAnsi" w:hAnsiTheme="minorHAnsi" w:cstheme="minorHAnsi"/>
          <w:color w:val="auto"/>
          <w:sz w:val="20"/>
        </w:rPr>
        <w:t>delším než 30 dní;</w:t>
      </w:r>
    </w:p>
    <w:p w14:paraId="75C2B89D" w14:textId="77777777" w:rsidR="00C80194" w:rsidRPr="00782FF9" w:rsidRDefault="00C80194" w:rsidP="00A75439">
      <w:pPr>
        <w:pStyle w:val="Odstavecodsazen"/>
        <w:numPr>
          <w:ilvl w:val="0"/>
          <w:numId w:val="11"/>
        </w:numPr>
        <w:tabs>
          <w:tab w:val="clear" w:pos="1699"/>
        </w:tabs>
        <w:ind w:left="709" w:hanging="283"/>
        <w:rPr>
          <w:rFonts w:asciiTheme="minorHAnsi" w:hAnsiTheme="minorHAnsi" w:cstheme="minorHAnsi"/>
          <w:color w:val="auto"/>
          <w:sz w:val="20"/>
        </w:rPr>
      </w:pPr>
      <w:r w:rsidRPr="00782FF9">
        <w:rPr>
          <w:rFonts w:asciiTheme="minorHAnsi" w:hAnsiTheme="minorHAnsi" w:cstheme="minorHAnsi"/>
          <w:color w:val="auto"/>
          <w:sz w:val="20"/>
        </w:rPr>
        <w:t xml:space="preserve">bude-li plnění zhotovitele vykazovat vady bránící řádnému užívání díla, na které objednatel zhotovitele opakovaně (tzn. nejméně </w:t>
      </w:r>
      <w:r w:rsidR="009C11DC" w:rsidRPr="00782FF9">
        <w:rPr>
          <w:rFonts w:asciiTheme="minorHAnsi" w:hAnsiTheme="minorHAnsi" w:cstheme="minorHAnsi"/>
          <w:color w:val="auto"/>
          <w:sz w:val="20"/>
        </w:rPr>
        <w:t>dvakrát</w:t>
      </w:r>
      <w:r w:rsidRPr="00782FF9">
        <w:rPr>
          <w:rFonts w:asciiTheme="minorHAnsi" w:hAnsiTheme="minorHAnsi" w:cstheme="minorHAnsi"/>
          <w:color w:val="auto"/>
          <w:sz w:val="20"/>
        </w:rPr>
        <w:t>) upozornil, a zhotovitel přesto nezjedná ve stanovené lhůtě nápravu;</w:t>
      </w:r>
    </w:p>
    <w:p w14:paraId="4A31563F" w14:textId="77777777" w:rsidR="00C80194" w:rsidRPr="00782FF9" w:rsidRDefault="00C80194" w:rsidP="00A75439">
      <w:pPr>
        <w:pStyle w:val="Odstavecodsazen"/>
        <w:numPr>
          <w:ilvl w:val="0"/>
          <w:numId w:val="11"/>
        </w:numPr>
        <w:tabs>
          <w:tab w:val="clear" w:pos="1699"/>
        </w:tabs>
        <w:ind w:left="709" w:hanging="283"/>
        <w:rPr>
          <w:rFonts w:asciiTheme="minorHAnsi" w:hAnsiTheme="minorHAnsi" w:cstheme="minorHAnsi"/>
          <w:color w:val="auto"/>
          <w:sz w:val="20"/>
        </w:rPr>
      </w:pPr>
      <w:r w:rsidRPr="00782FF9">
        <w:rPr>
          <w:rFonts w:asciiTheme="minorHAnsi" w:hAnsiTheme="minorHAnsi" w:cstheme="minorHAnsi"/>
          <w:color w:val="auto"/>
          <w:sz w:val="20"/>
        </w:rPr>
        <w:t>jestliže zhotovitel vstoupil do likvidace;</w:t>
      </w:r>
    </w:p>
    <w:p w14:paraId="61C6886D" w14:textId="77777777" w:rsidR="00C80194" w:rsidRPr="00782FF9" w:rsidRDefault="00C80194" w:rsidP="00A75439">
      <w:pPr>
        <w:pStyle w:val="Odstavecodsazen"/>
        <w:numPr>
          <w:ilvl w:val="0"/>
          <w:numId w:val="11"/>
        </w:numPr>
        <w:tabs>
          <w:tab w:val="clear" w:pos="1699"/>
        </w:tabs>
        <w:ind w:left="709" w:hanging="283"/>
        <w:rPr>
          <w:rFonts w:asciiTheme="minorHAnsi" w:hAnsiTheme="minorHAnsi" w:cstheme="minorHAnsi"/>
          <w:color w:val="auto"/>
          <w:sz w:val="20"/>
        </w:rPr>
      </w:pPr>
      <w:r w:rsidRPr="00782FF9">
        <w:rPr>
          <w:rFonts w:asciiTheme="minorHAnsi" w:hAnsiTheme="minorHAnsi" w:cstheme="minorHAnsi"/>
          <w:color w:val="auto"/>
          <w:sz w:val="20"/>
        </w:rPr>
        <w:t xml:space="preserve">jestliže zhotovitel uzavřel smlouvu o koupi závodu či jeho části, na </w:t>
      </w:r>
      <w:proofErr w:type="gramStart"/>
      <w:r w:rsidRPr="00782FF9">
        <w:rPr>
          <w:rFonts w:asciiTheme="minorHAnsi" w:hAnsiTheme="minorHAnsi" w:cstheme="minorHAnsi"/>
          <w:color w:val="auto"/>
          <w:sz w:val="20"/>
        </w:rPr>
        <w:t>základě</w:t>
      </w:r>
      <w:proofErr w:type="gramEnd"/>
      <w:r w:rsidRPr="00782FF9">
        <w:rPr>
          <w:rFonts w:asciiTheme="minorHAnsi" w:hAnsiTheme="minorHAnsi" w:cstheme="minorHAnsi"/>
          <w:color w:val="auto"/>
          <w:sz w:val="20"/>
        </w:rPr>
        <w:t xml:space="preserve"> které převedl svůj podnik či tu jeho část, jejíž součástí jsou i práva a závazky z právního vztahu dle této smlouvy na třetí os</w:t>
      </w:r>
      <w:r w:rsidR="0078034A" w:rsidRPr="00782FF9">
        <w:rPr>
          <w:rFonts w:asciiTheme="minorHAnsi" w:hAnsiTheme="minorHAnsi" w:cstheme="minorHAnsi"/>
          <w:color w:val="auto"/>
          <w:sz w:val="20"/>
        </w:rPr>
        <w:t>obu bez předchozího souhlasu</w:t>
      </w:r>
      <w:r w:rsidR="00897AF1" w:rsidRPr="00782FF9">
        <w:rPr>
          <w:rFonts w:asciiTheme="minorHAnsi" w:hAnsiTheme="minorHAnsi" w:cstheme="minorHAnsi"/>
          <w:color w:val="auto"/>
          <w:sz w:val="20"/>
        </w:rPr>
        <w:t xml:space="preserve"> objednatele.</w:t>
      </w:r>
    </w:p>
    <w:p w14:paraId="186C99C3" w14:textId="77777777" w:rsidR="00C80194" w:rsidRPr="00782FF9" w:rsidRDefault="00C80194" w:rsidP="00C80194">
      <w:pPr>
        <w:pStyle w:val="Odstavecodsazen"/>
        <w:tabs>
          <w:tab w:val="clear" w:pos="1699"/>
        </w:tabs>
        <w:ind w:left="284" w:firstLine="0"/>
        <w:rPr>
          <w:rFonts w:asciiTheme="minorHAnsi" w:hAnsiTheme="minorHAnsi" w:cstheme="minorHAnsi"/>
          <w:color w:val="auto"/>
          <w:sz w:val="20"/>
        </w:rPr>
      </w:pPr>
    </w:p>
    <w:p w14:paraId="1953915A" w14:textId="77777777" w:rsidR="00C80194" w:rsidRPr="00782FF9" w:rsidRDefault="00C80194" w:rsidP="00A75439">
      <w:pPr>
        <w:pStyle w:val="Odstavecodsazen"/>
        <w:numPr>
          <w:ilvl w:val="0"/>
          <w:numId w:val="10"/>
        </w:numPr>
        <w:tabs>
          <w:tab w:val="clear" w:pos="1699"/>
        </w:tabs>
        <w:ind w:left="284" w:hanging="284"/>
        <w:rPr>
          <w:rFonts w:asciiTheme="minorHAnsi" w:hAnsiTheme="minorHAnsi" w:cstheme="minorHAnsi"/>
          <w:color w:val="auto"/>
          <w:sz w:val="20"/>
        </w:rPr>
      </w:pPr>
      <w:r w:rsidRPr="00782FF9">
        <w:rPr>
          <w:rFonts w:asciiTheme="minorHAnsi" w:hAnsiTheme="minorHAnsi" w:cstheme="minorHAnsi"/>
          <w:color w:val="auto"/>
          <w:sz w:val="20"/>
        </w:rPr>
        <w:t>Odstoupení musí být učiněno písemně, účinky odstoupení nastávají dnem doručení druhé smluvní straně.</w:t>
      </w:r>
    </w:p>
    <w:p w14:paraId="35FBF66C" w14:textId="77777777" w:rsidR="00C80194" w:rsidRPr="00782FF9" w:rsidRDefault="00C80194" w:rsidP="00C80194">
      <w:pPr>
        <w:pStyle w:val="Odstavecodsazen"/>
        <w:tabs>
          <w:tab w:val="clear" w:pos="1699"/>
        </w:tabs>
        <w:ind w:left="284" w:firstLine="0"/>
        <w:rPr>
          <w:rFonts w:asciiTheme="minorHAnsi" w:hAnsiTheme="minorHAnsi" w:cstheme="minorHAnsi"/>
          <w:color w:val="auto"/>
          <w:sz w:val="20"/>
        </w:rPr>
      </w:pPr>
    </w:p>
    <w:p w14:paraId="35641593" w14:textId="153E8108" w:rsidR="00C80194" w:rsidRPr="00782FF9" w:rsidRDefault="00C80194" w:rsidP="00782FF9">
      <w:pPr>
        <w:pStyle w:val="Odstavecodsazen"/>
        <w:numPr>
          <w:ilvl w:val="0"/>
          <w:numId w:val="10"/>
        </w:numPr>
        <w:tabs>
          <w:tab w:val="left" w:pos="284"/>
        </w:tabs>
        <w:spacing w:after="120"/>
        <w:ind w:left="284" w:right="113" w:hanging="304"/>
        <w:textAlignment w:val="auto"/>
        <w:rPr>
          <w:rFonts w:asciiTheme="minorHAnsi" w:hAnsiTheme="minorHAnsi" w:cstheme="minorHAnsi"/>
          <w:color w:val="auto"/>
          <w:sz w:val="20"/>
        </w:rPr>
      </w:pPr>
      <w:r w:rsidRPr="00782FF9">
        <w:rPr>
          <w:rFonts w:asciiTheme="minorHAnsi" w:hAnsiTheme="minorHAnsi" w:cstheme="minorHAnsi"/>
          <w:color w:val="auto"/>
          <w:sz w:val="20"/>
        </w:rPr>
        <w:t xml:space="preserve">Smluvní strany se dohodly, že v případě odstoupení od smlouvy zůstávají v platnosti ustanovení této smlouvy týkající se odpovědnosti za vady díla, záruky a záruční doby, ustanovení o smluvních pokutách do dne odstoupení od této smlouvy a ustanovení o vlastnictví díla, náhradě škody. </w:t>
      </w:r>
    </w:p>
    <w:p w14:paraId="134C5599" w14:textId="10063037" w:rsidR="008F695D" w:rsidRPr="00782FF9" w:rsidRDefault="00C80194" w:rsidP="00782FF9">
      <w:pPr>
        <w:pStyle w:val="Odstavecodsazen"/>
        <w:numPr>
          <w:ilvl w:val="0"/>
          <w:numId w:val="10"/>
        </w:numPr>
        <w:tabs>
          <w:tab w:val="left" w:pos="284"/>
        </w:tabs>
        <w:spacing w:after="120"/>
        <w:ind w:left="284" w:right="113" w:hanging="304"/>
        <w:textAlignment w:val="auto"/>
        <w:rPr>
          <w:rFonts w:asciiTheme="minorHAnsi" w:hAnsiTheme="minorHAnsi" w:cstheme="minorHAnsi"/>
          <w:color w:val="auto"/>
          <w:sz w:val="20"/>
        </w:rPr>
      </w:pPr>
      <w:r w:rsidRPr="00782FF9">
        <w:rPr>
          <w:rFonts w:asciiTheme="minorHAnsi" w:hAnsiTheme="minorHAnsi" w:cstheme="minorHAnsi"/>
          <w:color w:val="auto"/>
          <w:sz w:val="20"/>
        </w:rPr>
        <w:t>Zhotovitel má nárok na</w:t>
      </w:r>
      <w:r w:rsidR="006309A3" w:rsidRPr="00782FF9">
        <w:rPr>
          <w:rFonts w:asciiTheme="minorHAnsi" w:hAnsiTheme="minorHAnsi" w:cstheme="minorHAnsi"/>
          <w:color w:val="auto"/>
          <w:sz w:val="20"/>
        </w:rPr>
        <w:t xml:space="preserve"> úhradu nákladů vynaložených na </w:t>
      </w:r>
      <w:r w:rsidRPr="00782FF9">
        <w:rPr>
          <w:rFonts w:asciiTheme="minorHAnsi" w:hAnsiTheme="minorHAnsi" w:cstheme="minorHAnsi"/>
          <w:color w:val="auto"/>
          <w:sz w:val="20"/>
        </w:rPr>
        <w:t>provedené práce</w:t>
      </w:r>
      <w:r w:rsidR="006309A3" w:rsidRPr="00782FF9">
        <w:rPr>
          <w:rFonts w:asciiTheme="minorHAnsi" w:hAnsiTheme="minorHAnsi" w:cstheme="minorHAnsi"/>
          <w:color w:val="auto"/>
          <w:sz w:val="20"/>
        </w:rPr>
        <w:t xml:space="preserve"> před odstoupením</w:t>
      </w:r>
      <w:r w:rsidRPr="00782FF9">
        <w:rPr>
          <w:rFonts w:asciiTheme="minorHAnsi" w:hAnsiTheme="minorHAnsi" w:cstheme="minorHAnsi"/>
          <w:color w:val="auto"/>
          <w:sz w:val="20"/>
        </w:rPr>
        <w:t>. S ohledem na to objednatel se zavazuje převzít a zhotovitel se zavazuje předat dosud provedené práce spolu s listinami vztahujícímu se k dílu, získané za dobu trvání smlouvy, do 5 dnů ode dne účinnosti odstoupení od smlouvy. O takovém předání a převzetí bude pořízen oběma stranami zápis s náležitostmi protokolu o předání a převzetí díla, bude v něm podrobně popsán stav rozpracovanosti díla, provedeno jeho ocenění, vymezeny vady a nedodělky a sjednán způsob jejich odstranění. Nepřevzetí díla nemá vliv na vlastnictví díla objednatelem či právo objednatele zadat dokončení díla jinému zhotoviteli. Objednatel má z titulu odstoupení od smlouvy p</w:t>
      </w:r>
      <w:r w:rsidR="008F695D" w:rsidRPr="00782FF9">
        <w:rPr>
          <w:rFonts w:asciiTheme="minorHAnsi" w:hAnsiTheme="minorHAnsi" w:cstheme="minorHAnsi"/>
          <w:color w:val="auto"/>
          <w:sz w:val="20"/>
        </w:rPr>
        <w:t xml:space="preserve">rávo požadovat slevu ve výši </w:t>
      </w:r>
      <w:proofErr w:type="gramStart"/>
      <w:r w:rsidR="008F695D" w:rsidRPr="00782FF9">
        <w:rPr>
          <w:rFonts w:asciiTheme="minorHAnsi" w:hAnsiTheme="minorHAnsi" w:cstheme="minorHAnsi"/>
          <w:color w:val="auto"/>
          <w:sz w:val="20"/>
        </w:rPr>
        <w:t>10</w:t>
      </w:r>
      <w:r w:rsidRPr="00782FF9">
        <w:rPr>
          <w:rFonts w:asciiTheme="minorHAnsi" w:hAnsiTheme="minorHAnsi" w:cstheme="minorHAnsi"/>
          <w:color w:val="auto"/>
          <w:sz w:val="20"/>
        </w:rPr>
        <w:t>%</w:t>
      </w:r>
      <w:proofErr w:type="gramEnd"/>
      <w:r w:rsidRPr="00782FF9">
        <w:rPr>
          <w:rFonts w:asciiTheme="minorHAnsi" w:hAnsiTheme="minorHAnsi" w:cstheme="minorHAnsi"/>
          <w:color w:val="auto"/>
          <w:sz w:val="20"/>
        </w:rPr>
        <w:t xml:space="preserve"> z ceny díla a tuto slevu započíst oproti zhotovitelem vynaloženým nákladům na provedení díla. </w:t>
      </w:r>
    </w:p>
    <w:p w14:paraId="727C8919" w14:textId="77777777" w:rsidR="00F32088" w:rsidRPr="004A5F19" w:rsidRDefault="00F32088" w:rsidP="00965564">
      <w:pPr>
        <w:pStyle w:val="Odstavecodsazen"/>
        <w:tabs>
          <w:tab w:val="clear" w:pos="1699"/>
        </w:tabs>
        <w:ind w:left="0" w:firstLine="0"/>
        <w:rPr>
          <w:rFonts w:ascii="Arial" w:hAnsi="Arial" w:cs="Arial"/>
          <w:color w:val="auto"/>
          <w:sz w:val="20"/>
        </w:rPr>
      </w:pPr>
    </w:p>
    <w:p w14:paraId="77A79F5F" w14:textId="58746E58" w:rsidR="00EE3DD2" w:rsidRDefault="002C3492" w:rsidP="00782FF9">
      <w:pPr>
        <w:pStyle w:val="Normln1"/>
        <w:tabs>
          <w:tab w:val="left" w:pos="360"/>
        </w:tabs>
        <w:jc w:val="center"/>
        <w:rPr>
          <w:rFonts w:asciiTheme="minorHAnsi" w:hAnsiTheme="minorHAnsi" w:cstheme="minorHAnsi"/>
          <w:b/>
          <w:color w:val="auto"/>
        </w:rPr>
      </w:pPr>
      <w:r w:rsidRPr="00782FF9">
        <w:rPr>
          <w:rFonts w:asciiTheme="minorHAnsi" w:hAnsiTheme="minorHAnsi" w:cstheme="minorHAnsi"/>
          <w:b/>
          <w:color w:val="auto"/>
        </w:rPr>
        <w:t>X</w:t>
      </w:r>
      <w:r w:rsidR="003025EE" w:rsidRPr="00782FF9">
        <w:rPr>
          <w:rFonts w:asciiTheme="minorHAnsi" w:hAnsiTheme="minorHAnsi" w:cstheme="minorHAnsi"/>
          <w:b/>
          <w:color w:val="auto"/>
        </w:rPr>
        <w:t>I</w:t>
      </w:r>
      <w:r w:rsidR="00EE3DD2" w:rsidRPr="00782FF9">
        <w:rPr>
          <w:rFonts w:asciiTheme="minorHAnsi" w:hAnsiTheme="minorHAnsi" w:cstheme="minorHAnsi"/>
          <w:b/>
          <w:color w:val="auto"/>
        </w:rPr>
        <w:t>I. SANKCE</w:t>
      </w:r>
    </w:p>
    <w:p w14:paraId="0121E2F4" w14:textId="77777777" w:rsidR="00F14C8D" w:rsidRPr="00782FF9" w:rsidRDefault="00F14C8D" w:rsidP="00782FF9">
      <w:pPr>
        <w:pStyle w:val="Normln1"/>
        <w:tabs>
          <w:tab w:val="left" w:pos="360"/>
        </w:tabs>
        <w:jc w:val="center"/>
        <w:rPr>
          <w:rFonts w:asciiTheme="minorHAnsi" w:hAnsiTheme="minorHAnsi" w:cstheme="minorHAnsi"/>
          <w:b/>
          <w:color w:val="auto"/>
        </w:rPr>
      </w:pPr>
    </w:p>
    <w:p w14:paraId="3AD650F8" w14:textId="1C28AD0B" w:rsidR="00782FF9" w:rsidRPr="00782FF9" w:rsidRDefault="00EE3DD2" w:rsidP="00782FF9">
      <w:pPr>
        <w:pStyle w:val="Normln1"/>
        <w:numPr>
          <w:ilvl w:val="0"/>
          <w:numId w:val="7"/>
        </w:numPr>
        <w:tabs>
          <w:tab w:val="clear" w:pos="720"/>
        </w:tabs>
        <w:spacing w:after="120"/>
        <w:ind w:left="284" w:hanging="284"/>
        <w:jc w:val="both"/>
        <w:rPr>
          <w:rFonts w:asciiTheme="minorHAnsi" w:hAnsiTheme="minorHAnsi" w:cstheme="minorHAnsi"/>
          <w:color w:val="auto"/>
        </w:rPr>
      </w:pPr>
      <w:r w:rsidRPr="00782FF9">
        <w:rPr>
          <w:rFonts w:asciiTheme="minorHAnsi" w:hAnsiTheme="minorHAnsi" w:cstheme="minorHAnsi"/>
          <w:color w:val="auto"/>
        </w:rPr>
        <w:t>Ocitne-li se zhotovitel v prodlení s pře</w:t>
      </w:r>
      <w:r w:rsidR="005120BE" w:rsidRPr="00782FF9">
        <w:rPr>
          <w:rFonts w:asciiTheme="minorHAnsi" w:hAnsiTheme="minorHAnsi" w:cstheme="minorHAnsi"/>
          <w:color w:val="auto"/>
        </w:rPr>
        <w:t xml:space="preserve">dáním </w:t>
      </w:r>
      <w:r w:rsidR="00511218" w:rsidRPr="00782FF9">
        <w:rPr>
          <w:rFonts w:asciiTheme="minorHAnsi" w:hAnsiTheme="minorHAnsi" w:cstheme="minorHAnsi"/>
          <w:color w:val="auto"/>
        </w:rPr>
        <w:t>předmětu díla podle čl. V</w:t>
      </w:r>
      <w:r w:rsidRPr="00782FF9">
        <w:rPr>
          <w:rFonts w:asciiTheme="minorHAnsi" w:hAnsiTheme="minorHAnsi" w:cstheme="minorHAnsi"/>
          <w:color w:val="auto"/>
        </w:rPr>
        <w:t xml:space="preserve">. této smlouvy, je povinen zaplatit objednateli smluvní pokutu ve výši </w:t>
      </w:r>
      <w:proofErr w:type="gramStart"/>
      <w:r w:rsidRPr="00782FF9">
        <w:rPr>
          <w:rFonts w:asciiTheme="minorHAnsi" w:hAnsiTheme="minorHAnsi" w:cstheme="minorHAnsi"/>
          <w:color w:val="auto"/>
        </w:rPr>
        <w:t>0,</w:t>
      </w:r>
      <w:r w:rsidR="00897AF1" w:rsidRPr="00782FF9">
        <w:rPr>
          <w:rFonts w:asciiTheme="minorHAnsi" w:hAnsiTheme="minorHAnsi" w:cstheme="minorHAnsi"/>
          <w:color w:val="auto"/>
        </w:rPr>
        <w:t>1</w:t>
      </w:r>
      <w:r w:rsidR="0008146D" w:rsidRPr="00782FF9">
        <w:rPr>
          <w:rFonts w:asciiTheme="minorHAnsi" w:hAnsiTheme="minorHAnsi" w:cstheme="minorHAnsi"/>
          <w:color w:val="auto"/>
        </w:rPr>
        <w:t>%</w:t>
      </w:r>
      <w:proofErr w:type="gramEnd"/>
      <w:r w:rsidRPr="00782FF9">
        <w:rPr>
          <w:rFonts w:asciiTheme="minorHAnsi" w:hAnsiTheme="minorHAnsi" w:cstheme="minorHAnsi"/>
          <w:color w:val="auto"/>
        </w:rPr>
        <w:t xml:space="preserve"> </w:t>
      </w:r>
      <w:r w:rsidR="005120BE" w:rsidRPr="00782FF9">
        <w:rPr>
          <w:rFonts w:asciiTheme="minorHAnsi" w:hAnsiTheme="minorHAnsi" w:cstheme="minorHAnsi"/>
          <w:color w:val="auto"/>
        </w:rPr>
        <w:t xml:space="preserve">z ceny </w:t>
      </w:r>
      <w:r w:rsidR="00683F1E" w:rsidRPr="00782FF9">
        <w:rPr>
          <w:rFonts w:asciiTheme="minorHAnsi" w:hAnsiTheme="minorHAnsi" w:cstheme="minorHAnsi"/>
          <w:color w:val="auto"/>
        </w:rPr>
        <w:t>díla</w:t>
      </w:r>
      <w:r w:rsidR="009F6D98" w:rsidRPr="00782FF9">
        <w:rPr>
          <w:rFonts w:asciiTheme="minorHAnsi" w:hAnsiTheme="minorHAnsi" w:cstheme="minorHAnsi"/>
          <w:color w:val="auto"/>
        </w:rPr>
        <w:t xml:space="preserve"> vč. DPH</w:t>
      </w:r>
      <w:r w:rsidR="00683F1E" w:rsidRPr="00782FF9">
        <w:rPr>
          <w:rFonts w:asciiTheme="minorHAnsi" w:hAnsiTheme="minorHAnsi" w:cstheme="minorHAnsi"/>
          <w:color w:val="auto"/>
        </w:rPr>
        <w:t xml:space="preserve"> za</w:t>
      </w:r>
      <w:r w:rsidRPr="00782FF9">
        <w:rPr>
          <w:rFonts w:asciiTheme="minorHAnsi" w:hAnsiTheme="minorHAnsi" w:cstheme="minorHAnsi"/>
          <w:color w:val="auto"/>
        </w:rPr>
        <w:t xml:space="preserve"> každý započatý den prodlení.</w:t>
      </w:r>
    </w:p>
    <w:p w14:paraId="17A12DE2" w14:textId="3DBC9A52" w:rsidR="001757B2" w:rsidRPr="00254FA8" w:rsidRDefault="00173568" w:rsidP="00782FF9">
      <w:pPr>
        <w:pStyle w:val="Normln1"/>
        <w:numPr>
          <w:ilvl w:val="0"/>
          <w:numId w:val="7"/>
        </w:numPr>
        <w:tabs>
          <w:tab w:val="clear" w:pos="720"/>
          <w:tab w:val="left" w:pos="284"/>
        </w:tabs>
        <w:spacing w:after="120"/>
        <w:ind w:left="284" w:hanging="284"/>
        <w:jc w:val="both"/>
        <w:rPr>
          <w:rFonts w:asciiTheme="minorHAnsi" w:hAnsiTheme="minorHAnsi" w:cstheme="minorHAnsi"/>
          <w:color w:val="auto"/>
        </w:rPr>
      </w:pPr>
      <w:r w:rsidRPr="00782FF9">
        <w:rPr>
          <w:rFonts w:asciiTheme="minorHAnsi" w:hAnsiTheme="minorHAnsi" w:cstheme="minorHAnsi"/>
          <w:color w:val="auto"/>
        </w:rPr>
        <w:t>Pro případ porušení čl. X</w:t>
      </w:r>
      <w:r w:rsidR="002C3492" w:rsidRPr="00782FF9">
        <w:rPr>
          <w:rFonts w:asciiTheme="minorHAnsi" w:hAnsiTheme="minorHAnsi" w:cstheme="minorHAnsi"/>
          <w:color w:val="auto"/>
        </w:rPr>
        <w:t>I</w:t>
      </w:r>
      <w:r w:rsidRPr="00782FF9">
        <w:rPr>
          <w:rFonts w:asciiTheme="minorHAnsi" w:hAnsiTheme="minorHAnsi" w:cstheme="minorHAnsi"/>
          <w:color w:val="auto"/>
        </w:rPr>
        <w:t>V</w:t>
      </w:r>
      <w:r w:rsidR="00BE6572" w:rsidRPr="00782FF9">
        <w:rPr>
          <w:rFonts w:asciiTheme="minorHAnsi" w:hAnsiTheme="minorHAnsi" w:cstheme="minorHAnsi"/>
          <w:color w:val="auto"/>
        </w:rPr>
        <w:t>. bod 1. se zhotovitel zavazuje u</w:t>
      </w:r>
      <w:r w:rsidRPr="00782FF9">
        <w:rPr>
          <w:rFonts w:asciiTheme="minorHAnsi" w:hAnsiTheme="minorHAnsi" w:cstheme="minorHAnsi"/>
          <w:color w:val="auto"/>
        </w:rPr>
        <w:t xml:space="preserve">hradit smluvní pokutu ve výši </w:t>
      </w:r>
      <w:proofErr w:type="gramStart"/>
      <w:r w:rsidR="000B3807" w:rsidRPr="00254FA8">
        <w:rPr>
          <w:rFonts w:asciiTheme="minorHAnsi" w:hAnsiTheme="minorHAnsi" w:cstheme="minorHAnsi"/>
          <w:color w:val="auto"/>
        </w:rPr>
        <w:t>5</w:t>
      </w:r>
      <w:r w:rsidR="001134C9" w:rsidRPr="00254FA8">
        <w:rPr>
          <w:rFonts w:asciiTheme="minorHAnsi" w:hAnsiTheme="minorHAnsi" w:cstheme="minorHAnsi"/>
          <w:color w:val="auto"/>
        </w:rPr>
        <w:t>.000</w:t>
      </w:r>
      <w:r w:rsidR="00BE6572" w:rsidRPr="00254FA8">
        <w:rPr>
          <w:rFonts w:asciiTheme="minorHAnsi" w:hAnsiTheme="minorHAnsi" w:cstheme="minorHAnsi"/>
          <w:color w:val="auto"/>
        </w:rPr>
        <w:t>,-</w:t>
      </w:r>
      <w:proofErr w:type="gramEnd"/>
      <w:r w:rsidR="00BE6572" w:rsidRPr="00254FA8">
        <w:rPr>
          <w:rFonts w:asciiTheme="minorHAnsi" w:hAnsiTheme="minorHAnsi" w:cstheme="minorHAnsi"/>
          <w:color w:val="auto"/>
        </w:rPr>
        <w:t xml:space="preserve"> Kč</w:t>
      </w:r>
      <w:r w:rsidR="00254FA8" w:rsidRPr="00254FA8">
        <w:rPr>
          <w:rFonts w:asciiTheme="minorHAnsi" w:hAnsiTheme="minorHAnsi" w:cstheme="minorHAnsi"/>
          <w:color w:val="auto"/>
        </w:rPr>
        <w:t xml:space="preserve"> za každé jednotlivé porušení.</w:t>
      </w:r>
    </w:p>
    <w:p w14:paraId="3D2A2FDF" w14:textId="77777777" w:rsidR="00451C9E" w:rsidRPr="00782FF9" w:rsidRDefault="00451C9E" w:rsidP="00782FF9">
      <w:pPr>
        <w:pStyle w:val="Odstavecseseznamem"/>
        <w:numPr>
          <w:ilvl w:val="0"/>
          <w:numId w:val="7"/>
        </w:numPr>
        <w:tabs>
          <w:tab w:val="clear" w:pos="720"/>
          <w:tab w:val="num" w:pos="284"/>
        </w:tabs>
        <w:spacing w:after="120"/>
        <w:ind w:left="284" w:hanging="284"/>
        <w:contextualSpacing/>
        <w:jc w:val="both"/>
        <w:rPr>
          <w:rFonts w:asciiTheme="minorHAnsi" w:hAnsiTheme="minorHAnsi" w:cstheme="minorHAnsi"/>
          <w:sz w:val="20"/>
          <w:szCs w:val="20"/>
        </w:rPr>
      </w:pPr>
      <w:r w:rsidRPr="00782FF9">
        <w:rPr>
          <w:rFonts w:asciiTheme="minorHAnsi" w:hAnsiTheme="minorHAnsi" w:cstheme="minorHAnsi"/>
          <w:snapToGrid w:val="0"/>
          <w:sz w:val="20"/>
          <w:szCs w:val="20"/>
        </w:rPr>
        <w:t>Zhotovitel má právo požadovat na objednateli smluvní pokutu:</w:t>
      </w:r>
    </w:p>
    <w:p w14:paraId="167B51C9" w14:textId="77777777" w:rsidR="00451C9E" w:rsidRPr="00782FF9" w:rsidRDefault="00451C9E" w:rsidP="00782FF9">
      <w:pPr>
        <w:pStyle w:val="Odstavecseseznamem"/>
        <w:numPr>
          <w:ilvl w:val="0"/>
          <w:numId w:val="21"/>
        </w:numPr>
        <w:spacing w:after="120"/>
        <w:ind w:left="567"/>
        <w:contextualSpacing/>
        <w:jc w:val="both"/>
        <w:rPr>
          <w:rFonts w:asciiTheme="minorHAnsi" w:hAnsiTheme="minorHAnsi" w:cstheme="minorHAnsi"/>
          <w:sz w:val="20"/>
          <w:szCs w:val="20"/>
        </w:rPr>
      </w:pPr>
      <w:r w:rsidRPr="00782FF9">
        <w:rPr>
          <w:rFonts w:asciiTheme="minorHAnsi" w:hAnsiTheme="minorHAnsi" w:cstheme="minorHAnsi"/>
          <w:sz w:val="20"/>
          <w:szCs w:val="20"/>
        </w:rPr>
        <w:t xml:space="preserve">pro případ prodlení objednatele s úhradou oprávněných faktur ve výši </w:t>
      </w:r>
      <w:r w:rsidRPr="00254FA8">
        <w:rPr>
          <w:rFonts w:asciiTheme="minorHAnsi" w:hAnsiTheme="minorHAnsi" w:cstheme="minorHAnsi"/>
          <w:sz w:val="20"/>
          <w:szCs w:val="20"/>
        </w:rPr>
        <w:t xml:space="preserve">0,1 % z dlužné částky </w:t>
      </w:r>
      <w:r w:rsidRPr="00782FF9">
        <w:rPr>
          <w:rFonts w:asciiTheme="minorHAnsi" w:hAnsiTheme="minorHAnsi" w:cstheme="minorHAnsi"/>
          <w:sz w:val="20"/>
          <w:szCs w:val="20"/>
        </w:rPr>
        <w:t>za každý den prodlení</w:t>
      </w:r>
    </w:p>
    <w:p w14:paraId="75E6F7E4" w14:textId="628FC25E" w:rsidR="00451C9E" w:rsidRPr="00254FA8" w:rsidRDefault="00451C9E" w:rsidP="00782FF9">
      <w:pPr>
        <w:pStyle w:val="Odstavecseseznamem"/>
        <w:numPr>
          <w:ilvl w:val="0"/>
          <w:numId w:val="21"/>
        </w:numPr>
        <w:ind w:left="567"/>
        <w:contextualSpacing/>
        <w:jc w:val="both"/>
        <w:rPr>
          <w:rFonts w:asciiTheme="minorHAnsi" w:hAnsiTheme="minorHAnsi" w:cstheme="minorHAnsi"/>
          <w:sz w:val="20"/>
          <w:szCs w:val="20"/>
        </w:rPr>
      </w:pPr>
      <w:r w:rsidRPr="00782FF9">
        <w:rPr>
          <w:rFonts w:asciiTheme="minorHAnsi" w:hAnsiTheme="minorHAnsi" w:cstheme="minorHAnsi"/>
          <w:sz w:val="20"/>
          <w:szCs w:val="20"/>
        </w:rPr>
        <w:t xml:space="preserve">pro případ, že se objednatel nebo jeho zástupce </w:t>
      </w:r>
      <w:r w:rsidRPr="00782FF9">
        <w:rPr>
          <w:rFonts w:asciiTheme="minorHAnsi" w:hAnsiTheme="minorHAnsi" w:cstheme="minorHAnsi"/>
          <w:color w:val="000000"/>
          <w:sz w:val="20"/>
          <w:szCs w:val="20"/>
        </w:rPr>
        <w:t xml:space="preserve">bez předchozí omluvy nedostaví k zahájení předávání, byl-li řádně obeslán způsobem uvedeným ve smlouvě ve výši </w:t>
      </w:r>
      <w:r w:rsidRPr="00254FA8">
        <w:rPr>
          <w:rFonts w:asciiTheme="minorHAnsi" w:hAnsiTheme="minorHAnsi" w:cstheme="minorHAnsi"/>
          <w:sz w:val="20"/>
          <w:szCs w:val="20"/>
        </w:rPr>
        <w:t>500,- Kč.</w:t>
      </w:r>
    </w:p>
    <w:p w14:paraId="70D11EF4" w14:textId="77777777" w:rsidR="00782FF9" w:rsidRPr="00782FF9" w:rsidRDefault="00782FF9" w:rsidP="00782FF9">
      <w:pPr>
        <w:pStyle w:val="Odstavecseseznamem"/>
        <w:ind w:left="567"/>
        <w:contextualSpacing/>
        <w:jc w:val="both"/>
        <w:rPr>
          <w:rFonts w:asciiTheme="minorHAnsi" w:hAnsiTheme="minorHAnsi" w:cstheme="minorHAnsi"/>
          <w:sz w:val="20"/>
          <w:szCs w:val="20"/>
        </w:rPr>
      </w:pPr>
    </w:p>
    <w:p w14:paraId="1AA49BA7" w14:textId="650E2935" w:rsidR="00F224E5" w:rsidRPr="00F224E5" w:rsidRDefault="00451C9E" w:rsidP="00F224E5">
      <w:pPr>
        <w:pStyle w:val="Odstavecseseznamem"/>
        <w:numPr>
          <w:ilvl w:val="0"/>
          <w:numId w:val="7"/>
        </w:numPr>
        <w:tabs>
          <w:tab w:val="clear" w:pos="720"/>
          <w:tab w:val="num" w:pos="284"/>
        </w:tabs>
        <w:spacing w:before="120" w:after="120"/>
        <w:ind w:left="284" w:hanging="284"/>
        <w:contextualSpacing/>
        <w:jc w:val="both"/>
        <w:rPr>
          <w:rFonts w:asciiTheme="minorHAnsi" w:hAnsiTheme="minorHAnsi" w:cstheme="minorHAnsi"/>
          <w:sz w:val="20"/>
          <w:szCs w:val="20"/>
        </w:rPr>
      </w:pPr>
      <w:r w:rsidRPr="00782FF9">
        <w:rPr>
          <w:rFonts w:asciiTheme="minorHAnsi" w:hAnsiTheme="minorHAnsi" w:cstheme="minorHAnsi"/>
          <w:sz w:val="20"/>
          <w:szCs w:val="20"/>
        </w:rPr>
        <w:t>Vznikem povinnosti hradit smluvní pokutu nebo jejím zaplacením není dotčen nárok na náhradu</w:t>
      </w:r>
      <w:r w:rsidR="009C11DC" w:rsidRPr="00782FF9">
        <w:rPr>
          <w:rFonts w:asciiTheme="minorHAnsi" w:hAnsiTheme="minorHAnsi" w:cstheme="minorHAnsi"/>
          <w:sz w:val="20"/>
          <w:szCs w:val="20"/>
        </w:rPr>
        <w:t xml:space="preserve"> </w:t>
      </w:r>
      <w:r w:rsidRPr="00782FF9">
        <w:rPr>
          <w:rFonts w:asciiTheme="minorHAnsi" w:hAnsiTheme="minorHAnsi" w:cstheme="minorHAnsi"/>
          <w:sz w:val="20"/>
          <w:szCs w:val="20"/>
        </w:rPr>
        <w:t>škody v plné výš</w:t>
      </w:r>
      <w:r w:rsidR="00F224E5">
        <w:rPr>
          <w:rFonts w:asciiTheme="minorHAnsi" w:hAnsiTheme="minorHAnsi" w:cstheme="minorHAnsi"/>
          <w:sz w:val="20"/>
          <w:szCs w:val="20"/>
        </w:rPr>
        <w:t>i.</w:t>
      </w:r>
    </w:p>
    <w:p w14:paraId="6CBDB91E" w14:textId="4DFBD3D8" w:rsidR="00F224E5" w:rsidRPr="00F224E5" w:rsidRDefault="00451C9E" w:rsidP="00F224E5">
      <w:pPr>
        <w:pStyle w:val="Odstavecseseznamem"/>
        <w:numPr>
          <w:ilvl w:val="0"/>
          <w:numId w:val="7"/>
        </w:numPr>
        <w:tabs>
          <w:tab w:val="clear" w:pos="720"/>
          <w:tab w:val="num" w:pos="284"/>
        </w:tabs>
        <w:spacing w:after="120"/>
        <w:ind w:left="284" w:hanging="284"/>
        <w:contextualSpacing/>
        <w:jc w:val="both"/>
        <w:rPr>
          <w:rFonts w:asciiTheme="minorHAnsi" w:hAnsiTheme="minorHAnsi" w:cstheme="minorHAnsi"/>
          <w:sz w:val="20"/>
          <w:szCs w:val="20"/>
        </w:rPr>
      </w:pPr>
      <w:r w:rsidRPr="00782FF9">
        <w:rPr>
          <w:rFonts w:asciiTheme="minorHAnsi" w:hAnsiTheme="minorHAnsi" w:cstheme="minorHAnsi"/>
          <w:sz w:val="20"/>
          <w:szCs w:val="20"/>
        </w:rPr>
        <w:t>Splatnost smluvních pokut je 14 dnů ode dne doručení výzvy oprávněnou smluvní stranou smluvní straně povinné.</w:t>
      </w:r>
    </w:p>
    <w:p w14:paraId="0C6A07E7" w14:textId="24B32E5F" w:rsidR="00F224E5" w:rsidRPr="00F224E5" w:rsidRDefault="00451C9E" w:rsidP="00F224E5">
      <w:pPr>
        <w:pStyle w:val="Odstavecseseznamem"/>
        <w:numPr>
          <w:ilvl w:val="0"/>
          <w:numId w:val="7"/>
        </w:numPr>
        <w:tabs>
          <w:tab w:val="clear" w:pos="720"/>
          <w:tab w:val="num" w:pos="284"/>
        </w:tabs>
        <w:spacing w:after="120"/>
        <w:ind w:left="284" w:hanging="284"/>
        <w:contextualSpacing/>
        <w:jc w:val="both"/>
        <w:rPr>
          <w:rFonts w:asciiTheme="minorHAnsi" w:hAnsiTheme="minorHAnsi" w:cstheme="minorHAnsi"/>
          <w:sz w:val="20"/>
          <w:szCs w:val="20"/>
        </w:rPr>
      </w:pPr>
      <w:r w:rsidRPr="00782FF9">
        <w:rPr>
          <w:rFonts w:asciiTheme="minorHAnsi" w:hAnsiTheme="minorHAnsi" w:cstheme="minorHAnsi"/>
          <w:sz w:val="20"/>
          <w:szCs w:val="20"/>
        </w:rPr>
        <w:t>Objednatel je oprávněn započíst smluvní pokuty proti platbám za plnění zhotovitele a zhotovitel s tímto bez výhrad souhlasí.</w:t>
      </w:r>
    </w:p>
    <w:p w14:paraId="3FFC4907" w14:textId="0685BDB5" w:rsidR="00F224E5" w:rsidRPr="00F224E5" w:rsidRDefault="00451C9E" w:rsidP="00F224E5">
      <w:pPr>
        <w:pStyle w:val="Odstavecseseznamem"/>
        <w:numPr>
          <w:ilvl w:val="0"/>
          <w:numId w:val="7"/>
        </w:numPr>
        <w:tabs>
          <w:tab w:val="clear" w:pos="720"/>
          <w:tab w:val="num" w:pos="284"/>
        </w:tabs>
        <w:spacing w:after="120"/>
        <w:ind w:left="284" w:hanging="284"/>
        <w:contextualSpacing/>
        <w:jc w:val="both"/>
        <w:rPr>
          <w:rFonts w:asciiTheme="minorHAnsi" w:hAnsiTheme="minorHAnsi" w:cstheme="minorHAnsi"/>
          <w:sz w:val="20"/>
          <w:szCs w:val="20"/>
        </w:rPr>
      </w:pPr>
      <w:r w:rsidRPr="00782FF9">
        <w:rPr>
          <w:rFonts w:asciiTheme="minorHAnsi" w:hAnsiTheme="minorHAnsi" w:cstheme="minorHAnsi"/>
          <w:sz w:val="20"/>
          <w:szCs w:val="20"/>
        </w:rPr>
        <w:t>Smluvní strany prohlašují, že s ohledem na předmět této smlouvy a ve vazbě na sjednané závazky je výše smluvních pokut přiměřená a neodporuje dobrým mravům.</w:t>
      </w:r>
    </w:p>
    <w:p w14:paraId="7C61F58F" w14:textId="4FEE2709" w:rsidR="0080052C" w:rsidRPr="00782FF9" w:rsidRDefault="00451C9E" w:rsidP="00F224E5">
      <w:pPr>
        <w:pStyle w:val="Odstavecseseznamem"/>
        <w:numPr>
          <w:ilvl w:val="0"/>
          <w:numId w:val="7"/>
        </w:numPr>
        <w:tabs>
          <w:tab w:val="clear" w:pos="720"/>
          <w:tab w:val="num" w:pos="284"/>
        </w:tabs>
        <w:spacing w:before="120" w:after="240"/>
        <w:ind w:left="284" w:hanging="284"/>
        <w:contextualSpacing/>
        <w:jc w:val="both"/>
        <w:rPr>
          <w:rFonts w:asciiTheme="minorHAnsi" w:hAnsiTheme="minorHAnsi" w:cstheme="minorHAnsi"/>
          <w:sz w:val="20"/>
          <w:szCs w:val="20"/>
        </w:rPr>
      </w:pPr>
      <w:r w:rsidRPr="00782FF9">
        <w:rPr>
          <w:rFonts w:asciiTheme="minorHAnsi" w:hAnsiTheme="minorHAnsi" w:cstheme="minorHAnsi"/>
          <w:sz w:val="20"/>
          <w:szCs w:val="20"/>
        </w:rPr>
        <w:t>Zhotovitel není oprávněn jakékoliv své pohledávky vůči objednateli, vzniklé z této smlouvy, započíst, zatížit zástavním právem ani je postoupit na jiného bez předchozího písemného souhlasu objednatele.</w:t>
      </w:r>
      <w:r w:rsidR="002903EC" w:rsidRPr="00782FF9">
        <w:rPr>
          <w:rFonts w:asciiTheme="minorHAnsi" w:hAnsiTheme="minorHAnsi" w:cstheme="minorHAnsi"/>
          <w:sz w:val="20"/>
          <w:szCs w:val="20"/>
        </w:rPr>
        <w:t xml:space="preserve"> </w:t>
      </w:r>
    </w:p>
    <w:p w14:paraId="5546446F" w14:textId="3AC6C8DC" w:rsidR="00AE33D2" w:rsidRPr="00254FA8" w:rsidRDefault="002903EC" w:rsidP="00F224E5">
      <w:pPr>
        <w:pStyle w:val="Odstavecseseznamem"/>
        <w:numPr>
          <w:ilvl w:val="0"/>
          <w:numId w:val="7"/>
        </w:numPr>
        <w:tabs>
          <w:tab w:val="clear" w:pos="720"/>
          <w:tab w:val="num" w:pos="284"/>
        </w:tabs>
        <w:spacing w:before="120" w:after="240"/>
        <w:ind w:left="284" w:hanging="284"/>
        <w:contextualSpacing/>
        <w:jc w:val="both"/>
        <w:rPr>
          <w:rFonts w:asciiTheme="minorHAnsi" w:hAnsiTheme="minorHAnsi" w:cstheme="minorHAnsi"/>
          <w:sz w:val="20"/>
          <w:szCs w:val="20"/>
        </w:rPr>
      </w:pPr>
      <w:r w:rsidRPr="00782FF9">
        <w:rPr>
          <w:rFonts w:asciiTheme="minorHAnsi" w:hAnsiTheme="minorHAnsi" w:cstheme="minorHAnsi"/>
          <w:sz w:val="20"/>
          <w:szCs w:val="20"/>
        </w:rPr>
        <w:t xml:space="preserve">V případě neúplného nebo vadného zpracování výkresové či textové části PD, které z tohoto důvodu nebude odpovídat podmínkám stanovených touto smlouvou nebo způsobí zvýšení smluvní ceny na realizaci díla o více </w:t>
      </w:r>
      <w:r w:rsidRPr="00B50A1B">
        <w:rPr>
          <w:rFonts w:asciiTheme="minorHAnsi" w:hAnsiTheme="minorHAnsi" w:cstheme="minorHAnsi"/>
          <w:sz w:val="20"/>
          <w:szCs w:val="20"/>
        </w:rPr>
        <w:t>než 1 %</w:t>
      </w:r>
      <w:r w:rsidRPr="00782FF9">
        <w:rPr>
          <w:rFonts w:asciiTheme="minorHAnsi" w:hAnsiTheme="minorHAnsi" w:cstheme="minorHAnsi"/>
          <w:sz w:val="20"/>
          <w:szCs w:val="20"/>
        </w:rPr>
        <w:t xml:space="preserve"> oproti původn</w:t>
      </w:r>
      <w:r w:rsidR="00091EBD" w:rsidRPr="00782FF9">
        <w:rPr>
          <w:rFonts w:asciiTheme="minorHAnsi" w:hAnsiTheme="minorHAnsi" w:cstheme="minorHAnsi"/>
          <w:sz w:val="20"/>
          <w:szCs w:val="20"/>
        </w:rPr>
        <w:t>í</w:t>
      </w:r>
      <w:r w:rsidRPr="00782FF9">
        <w:rPr>
          <w:rFonts w:asciiTheme="minorHAnsi" w:hAnsiTheme="minorHAnsi" w:cstheme="minorHAnsi"/>
          <w:sz w:val="20"/>
          <w:szCs w:val="20"/>
        </w:rPr>
        <w:t xml:space="preserve"> ceně </w:t>
      </w:r>
      <w:r w:rsidR="009F6D98" w:rsidRPr="00782FF9">
        <w:rPr>
          <w:rFonts w:asciiTheme="minorHAnsi" w:hAnsiTheme="minorHAnsi" w:cstheme="minorHAnsi"/>
          <w:sz w:val="20"/>
          <w:szCs w:val="20"/>
        </w:rPr>
        <w:t>díla</w:t>
      </w:r>
      <w:r w:rsidRPr="00782FF9">
        <w:rPr>
          <w:rFonts w:asciiTheme="minorHAnsi" w:hAnsiTheme="minorHAnsi" w:cstheme="minorHAnsi"/>
          <w:sz w:val="20"/>
          <w:szCs w:val="20"/>
        </w:rPr>
        <w:t xml:space="preserve"> bez DPH, je objednatel oprávněn uplatnit vůči zhotoviteli smluvní pokutu ve výši </w:t>
      </w:r>
      <w:proofErr w:type="gramStart"/>
      <w:r w:rsidRPr="00254FA8">
        <w:rPr>
          <w:rFonts w:asciiTheme="minorHAnsi" w:hAnsiTheme="minorHAnsi" w:cstheme="minorHAnsi"/>
          <w:sz w:val="20"/>
          <w:szCs w:val="20"/>
        </w:rPr>
        <w:t>5.000,-</w:t>
      </w:r>
      <w:proofErr w:type="gramEnd"/>
      <w:r w:rsidRPr="00254FA8">
        <w:rPr>
          <w:rFonts w:asciiTheme="minorHAnsi" w:hAnsiTheme="minorHAnsi" w:cstheme="minorHAnsi"/>
          <w:sz w:val="20"/>
          <w:szCs w:val="20"/>
        </w:rPr>
        <w:t xml:space="preserve"> Kč za každé jednotlivé porušení.</w:t>
      </w:r>
    </w:p>
    <w:p w14:paraId="03BC3497" w14:textId="77777777" w:rsidR="00F32088" w:rsidRPr="004A5F19" w:rsidRDefault="00F32088" w:rsidP="00451C9E">
      <w:pPr>
        <w:pStyle w:val="Odstavec"/>
        <w:ind w:firstLine="0"/>
        <w:rPr>
          <w:rFonts w:ascii="Arial" w:hAnsi="Arial" w:cs="Arial"/>
          <w:b/>
          <w:color w:val="auto"/>
          <w:sz w:val="20"/>
          <w:u w:val="single"/>
        </w:rPr>
      </w:pPr>
    </w:p>
    <w:p w14:paraId="5FB5C766" w14:textId="56D443FC" w:rsidR="00AE33D2" w:rsidRDefault="002C3492" w:rsidP="00F224E5">
      <w:pPr>
        <w:autoSpaceDE w:val="0"/>
        <w:autoSpaceDN w:val="0"/>
        <w:adjustRightInd w:val="0"/>
        <w:jc w:val="center"/>
        <w:rPr>
          <w:rFonts w:asciiTheme="minorHAnsi" w:hAnsiTheme="minorHAnsi" w:cstheme="minorHAnsi"/>
          <w:b/>
          <w:sz w:val="20"/>
          <w:szCs w:val="20"/>
        </w:rPr>
      </w:pPr>
      <w:r w:rsidRPr="00045250">
        <w:rPr>
          <w:rFonts w:asciiTheme="minorHAnsi" w:hAnsiTheme="minorHAnsi" w:cstheme="minorHAnsi"/>
          <w:b/>
          <w:sz w:val="20"/>
          <w:szCs w:val="20"/>
        </w:rPr>
        <w:t>X</w:t>
      </w:r>
      <w:r w:rsidR="003025EE" w:rsidRPr="00045250">
        <w:rPr>
          <w:rFonts w:asciiTheme="minorHAnsi" w:hAnsiTheme="minorHAnsi" w:cstheme="minorHAnsi"/>
          <w:b/>
          <w:sz w:val="20"/>
          <w:szCs w:val="20"/>
        </w:rPr>
        <w:t>I</w:t>
      </w:r>
      <w:r w:rsidRPr="00045250">
        <w:rPr>
          <w:rFonts w:asciiTheme="minorHAnsi" w:hAnsiTheme="minorHAnsi" w:cstheme="minorHAnsi"/>
          <w:b/>
          <w:sz w:val="20"/>
          <w:szCs w:val="20"/>
        </w:rPr>
        <w:t>I</w:t>
      </w:r>
      <w:r w:rsidR="00BD734D" w:rsidRPr="00045250">
        <w:rPr>
          <w:rFonts w:asciiTheme="minorHAnsi" w:hAnsiTheme="minorHAnsi" w:cstheme="minorHAnsi"/>
          <w:b/>
          <w:sz w:val="20"/>
          <w:szCs w:val="20"/>
        </w:rPr>
        <w:t>I. LICENČNÍ UJEDNÁNÍ</w:t>
      </w:r>
    </w:p>
    <w:p w14:paraId="52F08625" w14:textId="77777777" w:rsidR="00F14C8D" w:rsidRPr="00045250" w:rsidRDefault="00F14C8D" w:rsidP="00F224E5">
      <w:pPr>
        <w:autoSpaceDE w:val="0"/>
        <w:autoSpaceDN w:val="0"/>
        <w:adjustRightInd w:val="0"/>
        <w:jc w:val="center"/>
        <w:rPr>
          <w:rFonts w:asciiTheme="minorHAnsi" w:hAnsiTheme="minorHAnsi" w:cstheme="minorHAnsi"/>
          <w:b/>
          <w:sz w:val="20"/>
          <w:szCs w:val="20"/>
        </w:rPr>
      </w:pPr>
    </w:p>
    <w:p w14:paraId="5BAF7862" w14:textId="16700F3B" w:rsidR="0077670C" w:rsidRPr="00F224E5" w:rsidRDefault="0077670C" w:rsidP="00A75439">
      <w:pPr>
        <w:pStyle w:val="Odstavecseseznamem"/>
        <w:numPr>
          <w:ilvl w:val="0"/>
          <w:numId w:val="9"/>
        </w:numPr>
        <w:autoSpaceDE w:val="0"/>
        <w:autoSpaceDN w:val="0"/>
        <w:adjustRightInd w:val="0"/>
        <w:ind w:left="284" w:hanging="284"/>
        <w:jc w:val="both"/>
        <w:rPr>
          <w:rFonts w:asciiTheme="minorHAnsi" w:hAnsiTheme="minorHAnsi" w:cstheme="minorHAnsi"/>
          <w:sz w:val="20"/>
          <w:szCs w:val="20"/>
        </w:rPr>
      </w:pPr>
      <w:r w:rsidRPr="00F224E5">
        <w:rPr>
          <w:rFonts w:asciiTheme="minorHAnsi" w:hAnsiTheme="minorHAnsi" w:cstheme="minorHAnsi"/>
          <w:sz w:val="20"/>
          <w:szCs w:val="20"/>
        </w:rPr>
        <w:t>Pro případ, že by dílo</w:t>
      </w:r>
      <w:r w:rsidR="004E7424">
        <w:rPr>
          <w:rFonts w:asciiTheme="minorHAnsi" w:hAnsiTheme="minorHAnsi" w:cstheme="minorHAnsi"/>
          <w:sz w:val="20"/>
          <w:szCs w:val="20"/>
        </w:rPr>
        <w:t xml:space="preserve"> nebo</w:t>
      </w:r>
      <w:r w:rsidRPr="00F224E5">
        <w:rPr>
          <w:rFonts w:asciiTheme="minorHAnsi" w:hAnsiTheme="minorHAnsi" w:cstheme="minorHAnsi"/>
          <w:sz w:val="20"/>
          <w:szCs w:val="20"/>
        </w:rPr>
        <w:t xml:space="preserve"> jeho část naplnila znaky autorského díla podle zákona č. 121/2000 Sb., o právu autorském, o právech souvisejících s právem autorským a o změně některých zákonů (autorský zákon), v </w:t>
      </w:r>
      <w:r w:rsidRPr="00F224E5">
        <w:rPr>
          <w:rFonts w:asciiTheme="minorHAnsi" w:hAnsiTheme="minorHAnsi" w:cstheme="minorHAnsi"/>
          <w:sz w:val="20"/>
          <w:szCs w:val="20"/>
        </w:rPr>
        <w:lastRenderedPageBreak/>
        <w:t xml:space="preserve">platném znění, poskytuje zhotovitel </w:t>
      </w:r>
      <w:r w:rsidR="00192E0A" w:rsidRPr="00F224E5">
        <w:rPr>
          <w:rFonts w:asciiTheme="minorHAnsi" w:hAnsiTheme="minorHAnsi" w:cstheme="minorHAnsi"/>
          <w:sz w:val="20"/>
          <w:szCs w:val="20"/>
        </w:rPr>
        <w:t xml:space="preserve">touto smlouvou </w:t>
      </w:r>
      <w:r w:rsidRPr="00F224E5">
        <w:rPr>
          <w:rFonts w:asciiTheme="minorHAnsi" w:hAnsiTheme="minorHAnsi" w:cstheme="minorHAnsi"/>
          <w:sz w:val="20"/>
          <w:szCs w:val="20"/>
        </w:rPr>
        <w:t>objednateli oprávnění k výkonu práva dílo užít (</w:t>
      </w:r>
      <w:r w:rsidR="00E07442" w:rsidRPr="00F224E5">
        <w:rPr>
          <w:rFonts w:asciiTheme="minorHAnsi" w:hAnsiTheme="minorHAnsi" w:cstheme="minorHAnsi"/>
          <w:sz w:val="20"/>
          <w:szCs w:val="20"/>
        </w:rPr>
        <w:t xml:space="preserve">výhradní </w:t>
      </w:r>
      <w:r w:rsidRPr="00F224E5">
        <w:rPr>
          <w:rFonts w:asciiTheme="minorHAnsi" w:hAnsiTheme="minorHAnsi" w:cstheme="minorHAnsi"/>
          <w:sz w:val="20"/>
          <w:szCs w:val="20"/>
        </w:rPr>
        <w:t>licenci) ke všem způsobům užití známým</w:t>
      </w:r>
      <w:r w:rsidR="00F224E5">
        <w:rPr>
          <w:rFonts w:asciiTheme="minorHAnsi" w:hAnsiTheme="minorHAnsi" w:cstheme="minorHAnsi"/>
          <w:sz w:val="20"/>
          <w:szCs w:val="20"/>
        </w:rPr>
        <w:t>,</w:t>
      </w:r>
      <w:r w:rsidRPr="00F224E5">
        <w:rPr>
          <w:rFonts w:asciiTheme="minorHAnsi" w:hAnsiTheme="minorHAnsi" w:cstheme="minorHAnsi"/>
          <w:sz w:val="20"/>
          <w:szCs w:val="20"/>
        </w:rPr>
        <w:t xml:space="preserve"> tj. k libovolnému užití v době uzavření této smlouvy v rozsahu neomezeném, co se týká času, množství užití díla a územního rozsahu. </w:t>
      </w:r>
      <w:r w:rsidR="007E00CA" w:rsidRPr="00F224E5">
        <w:rPr>
          <w:rFonts w:asciiTheme="minorHAnsi" w:hAnsiTheme="minorHAnsi" w:cstheme="minorHAnsi"/>
          <w:sz w:val="20"/>
          <w:szCs w:val="20"/>
        </w:rPr>
        <w:t>Oprávněním užít dílo nebo jeho jednotlivé části se ve smyslu této smlouvy rozumí právo užívat dílo nebo jeho jednotlivé části všemi známými a možnými způsoby užití, které povaha díla nebo jeho jednotlivých částí připouští, a které není v rozporu s právními předpisy.</w:t>
      </w:r>
    </w:p>
    <w:p w14:paraId="75AA29C1" w14:textId="77777777" w:rsidR="007E00CA" w:rsidRPr="00F224E5" w:rsidRDefault="007E00CA" w:rsidP="007E00CA">
      <w:pPr>
        <w:pStyle w:val="Odstavecseseznamem"/>
        <w:autoSpaceDE w:val="0"/>
        <w:autoSpaceDN w:val="0"/>
        <w:adjustRightInd w:val="0"/>
        <w:ind w:left="284"/>
        <w:jc w:val="both"/>
        <w:rPr>
          <w:rFonts w:asciiTheme="minorHAnsi" w:hAnsiTheme="minorHAnsi" w:cstheme="minorHAnsi"/>
          <w:sz w:val="20"/>
          <w:szCs w:val="20"/>
        </w:rPr>
      </w:pPr>
    </w:p>
    <w:p w14:paraId="1C10CF5F" w14:textId="77777777" w:rsidR="0077670C" w:rsidRPr="00F224E5" w:rsidRDefault="0077670C" w:rsidP="00A75439">
      <w:pPr>
        <w:pStyle w:val="Odstavecseseznamem"/>
        <w:numPr>
          <w:ilvl w:val="0"/>
          <w:numId w:val="9"/>
        </w:numPr>
        <w:autoSpaceDE w:val="0"/>
        <w:autoSpaceDN w:val="0"/>
        <w:adjustRightInd w:val="0"/>
        <w:ind w:left="284" w:hanging="284"/>
        <w:jc w:val="both"/>
        <w:rPr>
          <w:rFonts w:asciiTheme="minorHAnsi" w:hAnsiTheme="minorHAnsi" w:cstheme="minorHAnsi"/>
          <w:sz w:val="20"/>
          <w:szCs w:val="20"/>
        </w:rPr>
      </w:pPr>
      <w:r w:rsidRPr="00F224E5">
        <w:rPr>
          <w:rFonts w:asciiTheme="minorHAnsi" w:hAnsiTheme="minorHAnsi" w:cstheme="minorHAnsi"/>
          <w:sz w:val="20"/>
          <w:szCs w:val="20"/>
        </w:rPr>
        <w:t>Zhotovitel tímto dává objednateli svolení ke zveřejnění díla i jeho případně změněných verzí, úpravám díla, zpracování díla, spojení díla s jiným dílem, zařazení díla beze změny nebo po zpracování do libovolného souborného díla, k užití díla, a to i upraveného či zpracovaného, při užití libovolného souborného díla, ve spojení s jiným dílem, to vše způsobem a v rozsahu</w:t>
      </w:r>
      <w:r w:rsidR="00BC44DB" w:rsidRPr="00F224E5">
        <w:rPr>
          <w:rFonts w:asciiTheme="minorHAnsi" w:hAnsiTheme="minorHAnsi" w:cstheme="minorHAnsi"/>
          <w:sz w:val="20"/>
          <w:szCs w:val="20"/>
        </w:rPr>
        <w:t xml:space="preserve"> uvedenými shora v tomto článku</w:t>
      </w:r>
      <w:r w:rsidRPr="00F224E5">
        <w:rPr>
          <w:rFonts w:asciiTheme="minorHAnsi" w:hAnsiTheme="minorHAnsi" w:cstheme="minorHAnsi"/>
          <w:sz w:val="20"/>
          <w:szCs w:val="20"/>
        </w:rPr>
        <w:t xml:space="preserve">. Objednatel je oprávněn oprávnění tvořící součást licence poskytnout třetí osobě zcela. </w:t>
      </w:r>
    </w:p>
    <w:p w14:paraId="4BF02589" w14:textId="77777777" w:rsidR="002A7B2B" w:rsidRPr="00F224E5" w:rsidRDefault="002A7B2B" w:rsidP="002A7B2B">
      <w:pPr>
        <w:pStyle w:val="Odstavecseseznamem"/>
        <w:autoSpaceDE w:val="0"/>
        <w:autoSpaceDN w:val="0"/>
        <w:adjustRightInd w:val="0"/>
        <w:ind w:left="284"/>
        <w:jc w:val="both"/>
        <w:rPr>
          <w:rFonts w:asciiTheme="minorHAnsi" w:hAnsiTheme="minorHAnsi" w:cstheme="minorHAnsi"/>
          <w:sz w:val="20"/>
          <w:szCs w:val="20"/>
        </w:rPr>
      </w:pPr>
    </w:p>
    <w:p w14:paraId="7051DECC" w14:textId="123B5266" w:rsidR="00E07442" w:rsidRPr="00F224E5" w:rsidRDefault="0077670C" w:rsidP="00F224E5">
      <w:pPr>
        <w:pStyle w:val="Odstavecseseznamem"/>
        <w:numPr>
          <w:ilvl w:val="0"/>
          <w:numId w:val="9"/>
        </w:numPr>
        <w:autoSpaceDE w:val="0"/>
        <w:autoSpaceDN w:val="0"/>
        <w:adjustRightInd w:val="0"/>
        <w:spacing w:after="120"/>
        <w:ind w:left="284" w:hanging="284"/>
        <w:jc w:val="both"/>
        <w:rPr>
          <w:rFonts w:asciiTheme="minorHAnsi" w:hAnsiTheme="minorHAnsi" w:cstheme="minorHAnsi"/>
          <w:sz w:val="20"/>
          <w:szCs w:val="20"/>
        </w:rPr>
      </w:pPr>
      <w:r w:rsidRPr="00F224E5">
        <w:rPr>
          <w:rFonts w:asciiTheme="minorHAnsi" w:hAnsiTheme="minorHAnsi" w:cstheme="minorHAnsi"/>
          <w:sz w:val="20"/>
          <w:szCs w:val="20"/>
        </w:rPr>
        <w:t>Zhotovitel prohlašuje, že je oprávněn v uvedeném rozsahu licenci objednateli poskytnout. Objednatel není povinen licenci využít. Zhotovitel není oprávněn dílo nebo jeho části, jsou-li předmětem duševního vlastnictví, poskytnout jiným osobám než objednateli</w:t>
      </w:r>
      <w:r w:rsidR="007E00CA" w:rsidRPr="00F224E5">
        <w:rPr>
          <w:rFonts w:asciiTheme="minorHAnsi" w:hAnsiTheme="minorHAnsi" w:cstheme="minorHAnsi"/>
          <w:sz w:val="20"/>
          <w:szCs w:val="20"/>
        </w:rPr>
        <w:t>.</w:t>
      </w:r>
    </w:p>
    <w:p w14:paraId="34F144F2" w14:textId="0004DC85" w:rsidR="00E07442" w:rsidRPr="00F224E5" w:rsidRDefault="0077670C" w:rsidP="00F224E5">
      <w:pPr>
        <w:pStyle w:val="Odstavecseseznamem"/>
        <w:numPr>
          <w:ilvl w:val="0"/>
          <w:numId w:val="9"/>
        </w:numPr>
        <w:autoSpaceDE w:val="0"/>
        <w:autoSpaceDN w:val="0"/>
        <w:adjustRightInd w:val="0"/>
        <w:spacing w:after="120"/>
        <w:ind w:left="284" w:hanging="284"/>
        <w:jc w:val="both"/>
        <w:rPr>
          <w:rFonts w:asciiTheme="minorHAnsi" w:hAnsiTheme="minorHAnsi" w:cstheme="minorHAnsi"/>
          <w:sz w:val="20"/>
          <w:szCs w:val="20"/>
        </w:rPr>
      </w:pPr>
      <w:r w:rsidRPr="00F224E5">
        <w:rPr>
          <w:rFonts w:asciiTheme="minorHAnsi" w:hAnsiTheme="minorHAnsi" w:cstheme="minorHAnsi"/>
          <w:sz w:val="20"/>
          <w:szCs w:val="20"/>
        </w:rPr>
        <w:t xml:space="preserve">Smluvní strany se dohodly </w:t>
      </w:r>
      <w:r w:rsidR="00E07442" w:rsidRPr="00F224E5">
        <w:rPr>
          <w:rFonts w:asciiTheme="minorHAnsi" w:hAnsiTheme="minorHAnsi" w:cstheme="minorHAnsi"/>
          <w:sz w:val="20"/>
          <w:szCs w:val="20"/>
        </w:rPr>
        <w:t>na tom, že cena</w:t>
      </w:r>
      <w:r w:rsidRPr="00F224E5">
        <w:rPr>
          <w:rFonts w:asciiTheme="minorHAnsi" w:hAnsiTheme="minorHAnsi" w:cstheme="minorHAnsi"/>
          <w:sz w:val="20"/>
          <w:szCs w:val="20"/>
        </w:rPr>
        <w:t xml:space="preserve"> za poskytnutí licence je součástí ceny díla</w:t>
      </w:r>
      <w:r w:rsidR="00E07442" w:rsidRPr="00F224E5">
        <w:rPr>
          <w:rFonts w:asciiTheme="minorHAnsi" w:hAnsiTheme="minorHAnsi" w:cstheme="minorHAnsi"/>
          <w:sz w:val="20"/>
          <w:szCs w:val="20"/>
        </w:rPr>
        <w:t>, na které se poskytnutí licence v konkrétním případě vztahuje</w:t>
      </w:r>
      <w:r w:rsidRPr="00F224E5">
        <w:rPr>
          <w:rFonts w:asciiTheme="minorHAnsi" w:hAnsiTheme="minorHAnsi" w:cstheme="minorHAnsi"/>
          <w:sz w:val="20"/>
          <w:szCs w:val="20"/>
        </w:rPr>
        <w:t>.</w:t>
      </w:r>
      <w:r w:rsidR="007E00CA" w:rsidRPr="00F224E5">
        <w:rPr>
          <w:rFonts w:asciiTheme="minorHAnsi" w:hAnsiTheme="minorHAnsi" w:cstheme="minorHAnsi"/>
          <w:sz w:val="20"/>
          <w:szCs w:val="20"/>
        </w:rPr>
        <w:t xml:space="preserve"> </w:t>
      </w:r>
      <w:r w:rsidR="00E07442" w:rsidRPr="00F224E5">
        <w:rPr>
          <w:rFonts w:asciiTheme="minorHAnsi" w:hAnsiTheme="minorHAnsi" w:cstheme="minorHAnsi"/>
          <w:sz w:val="20"/>
          <w:szCs w:val="20"/>
        </w:rPr>
        <w:t>Dojde-li k zániku závazku z této smlouvy před provedením díla, poskytuje zhotovitel objednateli licenci v rozsahu uvedeném v tomto článku okamžikem, kdy mu vznikne povinnost nedokončené dílo či jeho nedokončenou část objednateli předat.</w:t>
      </w:r>
    </w:p>
    <w:p w14:paraId="31735BFD" w14:textId="5387B1A9" w:rsidR="00E07442" w:rsidRPr="00F224E5" w:rsidRDefault="007E00CA" w:rsidP="00F224E5">
      <w:pPr>
        <w:pStyle w:val="Odstavecseseznamem"/>
        <w:numPr>
          <w:ilvl w:val="0"/>
          <w:numId w:val="9"/>
        </w:numPr>
        <w:autoSpaceDE w:val="0"/>
        <w:autoSpaceDN w:val="0"/>
        <w:adjustRightInd w:val="0"/>
        <w:spacing w:after="120"/>
        <w:ind w:left="284" w:hanging="284"/>
        <w:jc w:val="both"/>
        <w:rPr>
          <w:rFonts w:asciiTheme="minorHAnsi" w:hAnsiTheme="minorHAnsi" w:cstheme="minorHAnsi"/>
          <w:sz w:val="20"/>
          <w:szCs w:val="20"/>
        </w:rPr>
      </w:pPr>
      <w:r w:rsidRPr="00F224E5">
        <w:rPr>
          <w:rFonts w:asciiTheme="minorHAnsi" w:hAnsiTheme="minorHAnsi" w:cstheme="minorHAnsi"/>
          <w:sz w:val="20"/>
          <w:szCs w:val="20"/>
        </w:rPr>
        <w:t>Zhotovitel uděluje bezúplatně objednateli souhlas s užitím autorského díla nejenom k účelu vyplývajícímu z této smlouvy, ale i k užití pro výběr zhotovitele stavby a její realizaci.</w:t>
      </w:r>
    </w:p>
    <w:p w14:paraId="319CB6F4" w14:textId="77777777" w:rsidR="00E07442" w:rsidRPr="00F224E5" w:rsidRDefault="00E07442" w:rsidP="00F224E5">
      <w:pPr>
        <w:pStyle w:val="Odstavecseseznamem"/>
        <w:numPr>
          <w:ilvl w:val="0"/>
          <w:numId w:val="9"/>
        </w:numPr>
        <w:autoSpaceDE w:val="0"/>
        <w:autoSpaceDN w:val="0"/>
        <w:adjustRightInd w:val="0"/>
        <w:spacing w:after="120"/>
        <w:ind w:left="284" w:hanging="284"/>
        <w:jc w:val="both"/>
        <w:rPr>
          <w:rFonts w:asciiTheme="minorHAnsi" w:hAnsiTheme="minorHAnsi" w:cstheme="minorHAnsi"/>
          <w:sz w:val="20"/>
          <w:szCs w:val="20"/>
        </w:rPr>
      </w:pPr>
      <w:r w:rsidRPr="00F224E5">
        <w:rPr>
          <w:rFonts w:asciiTheme="minorHAnsi" w:hAnsiTheme="minorHAnsi" w:cstheme="minorHAnsi"/>
          <w:sz w:val="20"/>
          <w:szCs w:val="20"/>
        </w:rPr>
        <w:t>Objednatel je jakožto nabyvatel licence oprávněn poskytnout v rozsahu poskytnuté licence podlicenci třetí osobě či převést práva z poskytnuté licence na třetí osobu, s čímž zhotovitel jakožto poskytovatel licence tímto vyslovuje svůj souhlas. Licence bude poskytnuta na dobu trvání majetkových práv zhotovitele, resp. autora ve smyslu ustanovení § 27 odst. 1 zák. č. 121/2000 Sb., autorský zákon, v platném znění</w:t>
      </w:r>
    </w:p>
    <w:p w14:paraId="3EC25030" w14:textId="77777777" w:rsidR="00F32088" w:rsidRPr="004A5F19" w:rsidRDefault="00F32088" w:rsidP="00981B26">
      <w:pPr>
        <w:autoSpaceDE w:val="0"/>
        <w:autoSpaceDN w:val="0"/>
        <w:adjustRightInd w:val="0"/>
        <w:jc w:val="both"/>
        <w:rPr>
          <w:rFonts w:ascii="Arial" w:hAnsi="Arial" w:cs="Arial"/>
          <w:sz w:val="20"/>
          <w:szCs w:val="20"/>
        </w:rPr>
      </w:pPr>
    </w:p>
    <w:p w14:paraId="3F8B1E20" w14:textId="77777777" w:rsidR="00EE3DD2" w:rsidRDefault="00EE3DD2" w:rsidP="00F224E5">
      <w:pPr>
        <w:pStyle w:val="Odstavec"/>
        <w:keepNext/>
        <w:ind w:firstLine="0"/>
        <w:jc w:val="center"/>
        <w:rPr>
          <w:rFonts w:asciiTheme="minorHAnsi" w:hAnsiTheme="minorHAnsi" w:cstheme="minorHAnsi"/>
          <w:b/>
          <w:color w:val="auto"/>
          <w:sz w:val="20"/>
        </w:rPr>
      </w:pPr>
      <w:r w:rsidRPr="00F224E5">
        <w:rPr>
          <w:rFonts w:asciiTheme="minorHAnsi" w:hAnsiTheme="minorHAnsi" w:cstheme="minorHAnsi"/>
          <w:b/>
          <w:color w:val="auto"/>
          <w:sz w:val="20"/>
        </w:rPr>
        <w:t>X</w:t>
      </w:r>
      <w:r w:rsidR="002C3492" w:rsidRPr="00F224E5">
        <w:rPr>
          <w:rFonts w:asciiTheme="minorHAnsi" w:hAnsiTheme="minorHAnsi" w:cstheme="minorHAnsi"/>
          <w:b/>
          <w:color w:val="auto"/>
          <w:sz w:val="20"/>
        </w:rPr>
        <w:t>I</w:t>
      </w:r>
      <w:r w:rsidR="003025EE" w:rsidRPr="00F224E5">
        <w:rPr>
          <w:rFonts w:asciiTheme="minorHAnsi" w:hAnsiTheme="minorHAnsi" w:cstheme="minorHAnsi"/>
          <w:b/>
          <w:color w:val="auto"/>
          <w:sz w:val="20"/>
        </w:rPr>
        <w:t>V</w:t>
      </w:r>
      <w:r w:rsidR="00BD734D" w:rsidRPr="00F224E5">
        <w:rPr>
          <w:rFonts w:asciiTheme="minorHAnsi" w:hAnsiTheme="minorHAnsi" w:cstheme="minorHAnsi"/>
          <w:b/>
          <w:color w:val="auto"/>
          <w:sz w:val="20"/>
        </w:rPr>
        <w:t>. ZÁVĚREČNÁ USTANOVENÍ</w:t>
      </w:r>
    </w:p>
    <w:p w14:paraId="5B41880C" w14:textId="77777777" w:rsidR="00F14C8D" w:rsidRPr="00F224E5" w:rsidRDefault="00F14C8D" w:rsidP="00F224E5">
      <w:pPr>
        <w:pStyle w:val="Odstavec"/>
        <w:keepNext/>
        <w:ind w:firstLine="0"/>
        <w:jc w:val="center"/>
        <w:rPr>
          <w:rFonts w:asciiTheme="minorHAnsi" w:hAnsiTheme="minorHAnsi" w:cstheme="minorHAnsi"/>
          <w:b/>
          <w:color w:val="auto"/>
          <w:sz w:val="20"/>
        </w:rPr>
      </w:pPr>
    </w:p>
    <w:p w14:paraId="570F7F8D" w14:textId="1104EAC2" w:rsidR="00FE3AA7" w:rsidRPr="00254FA8" w:rsidRDefault="00FE3AA7" w:rsidP="00F224E5">
      <w:pPr>
        <w:numPr>
          <w:ilvl w:val="0"/>
          <w:numId w:val="15"/>
        </w:numPr>
        <w:ind w:left="284" w:hanging="284"/>
        <w:jc w:val="both"/>
        <w:rPr>
          <w:rFonts w:asciiTheme="minorHAnsi" w:hAnsiTheme="minorHAnsi" w:cstheme="minorHAnsi"/>
          <w:sz w:val="20"/>
          <w:szCs w:val="20"/>
        </w:rPr>
      </w:pPr>
      <w:r w:rsidRPr="00254FA8">
        <w:rPr>
          <w:rFonts w:asciiTheme="minorHAnsi" w:hAnsiTheme="minorHAnsi" w:cstheme="minorHAnsi"/>
          <w:sz w:val="20"/>
        </w:rPr>
        <w:t>Zhotovitel je povinen být pojištěn proti škodám způsobeným jeho činností včetně možných škod způsobených osobami podílejícími se na předmětu smlouvy</w:t>
      </w:r>
      <w:r w:rsidR="00F224E5" w:rsidRPr="00254FA8">
        <w:rPr>
          <w:rFonts w:asciiTheme="minorHAnsi" w:hAnsiTheme="minorHAnsi" w:cstheme="minorHAnsi"/>
          <w:sz w:val="20"/>
        </w:rPr>
        <w:t xml:space="preserve"> min</w:t>
      </w:r>
      <w:r w:rsidR="00F224E5" w:rsidRPr="00254FA8">
        <w:rPr>
          <w:rFonts w:asciiTheme="minorHAnsi" w:hAnsiTheme="minorHAnsi" w:cstheme="minorHAnsi"/>
          <w:b/>
          <w:bCs/>
          <w:sz w:val="20"/>
        </w:rPr>
        <w:t xml:space="preserve">. ve výši </w:t>
      </w:r>
      <w:proofErr w:type="gramStart"/>
      <w:r w:rsidR="0021001B" w:rsidRPr="00254FA8">
        <w:rPr>
          <w:rFonts w:asciiTheme="minorHAnsi" w:hAnsiTheme="minorHAnsi" w:cstheme="minorHAnsi"/>
          <w:b/>
          <w:bCs/>
          <w:sz w:val="20"/>
        </w:rPr>
        <w:t>1.000.000,-</w:t>
      </w:r>
      <w:proofErr w:type="gramEnd"/>
      <w:r w:rsidR="0021001B" w:rsidRPr="00254FA8">
        <w:rPr>
          <w:rFonts w:asciiTheme="minorHAnsi" w:hAnsiTheme="minorHAnsi" w:cstheme="minorHAnsi"/>
          <w:b/>
          <w:bCs/>
          <w:sz w:val="20"/>
        </w:rPr>
        <w:t xml:space="preserve"> Kč.</w:t>
      </w:r>
      <w:r w:rsidR="0021001B" w:rsidRPr="00254FA8">
        <w:rPr>
          <w:rFonts w:asciiTheme="minorHAnsi" w:hAnsiTheme="minorHAnsi" w:cstheme="minorHAnsi"/>
          <w:sz w:val="20"/>
        </w:rPr>
        <w:t xml:space="preserve"> </w:t>
      </w:r>
      <w:r w:rsidRPr="00254FA8">
        <w:rPr>
          <w:rFonts w:asciiTheme="minorHAnsi" w:hAnsiTheme="minorHAnsi" w:cstheme="minorHAnsi"/>
          <w:sz w:val="20"/>
          <w:szCs w:val="20"/>
        </w:rPr>
        <w:t xml:space="preserve">Zhotovitel v této souvislosti prohlašuje, že má uzavřené pojištění odpovědnosti za škodu způsobenou třetím osobám při výkonu povolání. Zhotovitel je povinen udržovat sjednané pojištění v platnosti </w:t>
      </w:r>
      <w:r w:rsidR="00981B26" w:rsidRPr="00254FA8">
        <w:rPr>
          <w:rFonts w:asciiTheme="minorHAnsi" w:hAnsiTheme="minorHAnsi" w:cstheme="minorHAnsi"/>
          <w:sz w:val="20"/>
          <w:szCs w:val="20"/>
        </w:rPr>
        <w:t>po celou dobu provádění plnění podle této smlouvy.</w:t>
      </w:r>
      <w:r w:rsidRPr="00254FA8">
        <w:rPr>
          <w:rFonts w:asciiTheme="minorHAnsi" w:hAnsiTheme="minorHAnsi" w:cstheme="minorHAnsi"/>
          <w:sz w:val="20"/>
          <w:szCs w:val="20"/>
        </w:rPr>
        <w:t xml:space="preserve"> Zhotovitel je povinen na výzvu objednatele prokázat splnění této skutečnosti, tj. předložit objednateli k nahlédnutí stejnopis aktuálně platné pojistné smlouvy nebo potvrzení pojišťovny o trvání pojistné smlouvy.</w:t>
      </w:r>
    </w:p>
    <w:p w14:paraId="089D1A78" w14:textId="77777777" w:rsidR="00FE3AA7" w:rsidRPr="00F224E5" w:rsidRDefault="00FE3AA7" w:rsidP="00A75439">
      <w:pPr>
        <w:numPr>
          <w:ilvl w:val="0"/>
          <w:numId w:val="15"/>
        </w:numPr>
        <w:spacing w:before="120"/>
        <w:ind w:left="284" w:hanging="284"/>
        <w:jc w:val="both"/>
        <w:rPr>
          <w:rFonts w:asciiTheme="minorHAnsi" w:hAnsiTheme="minorHAnsi" w:cstheme="minorHAnsi"/>
          <w:sz w:val="20"/>
          <w:szCs w:val="20"/>
        </w:rPr>
      </w:pPr>
      <w:r w:rsidRPr="00F224E5">
        <w:rPr>
          <w:rFonts w:asciiTheme="minorHAnsi" w:hAnsiTheme="minorHAnsi" w:cstheme="minorHAnsi"/>
          <w:sz w:val="20"/>
        </w:rPr>
        <w:t xml:space="preserve">Veškeré právní vztahy vzniklé na základě této smlouvy se řídí příslušnými ustanoveními Občanského zákoníku a ostatními obecně platnými právními předpisy České republiky a českým právním řádem. </w:t>
      </w:r>
    </w:p>
    <w:p w14:paraId="0E0D23B2" w14:textId="77777777" w:rsidR="00FE3AA7" w:rsidRPr="00F224E5" w:rsidRDefault="00FE3AA7" w:rsidP="00A75439">
      <w:pPr>
        <w:numPr>
          <w:ilvl w:val="0"/>
          <w:numId w:val="15"/>
        </w:numPr>
        <w:spacing w:before="120"/>
        <w:ind w:left="284" w:hanging="284"/>
        <w:jc w:val="both"/>
        <w:rPr>
          <w:rFonts w:asciiTheme="minorHAnsi" w:hAnsiTheme="minorHAnsi" w:cstheme="minorHAnsi"/>
          <w:sz w:val="20"/>
          <w:szCs w:val="20"/>
        </w:rPr>
      </w:pPr>
      <w:r w:rsidRPr="00F224E5">
        <w:rPr>
          <w:rFonts w:asciiTheme="minorHAnsi" w:hAnsiTheme="minorHAnsi" w:cstheme="minorHAnsi"/>
          <w:color w:val="000000"/>
          <w:sz w:val="20"/>
        </w:rPr>
        <w:t>Smluvní strany jsou povinny zajistit, aby v případě jejich rozdělení, sloučení, jakékoliv jiné přeměně nebo převodu práv na dceřiné společnosti byl právní nástupce zavázán stejně jako smluvní strana této smlouvy a aby v takovém případě nedošlo ke zkrácení práv druhé strany.</w:t>
      </w:r>
    </w:p>
    <w:p w14:paraId="291F1CB0" w14:textId="77777777" w:rsidR="00FE3AA7" w:rsidRPr="00F224E5" w:rsidRDefault="00FE3AA7" w:rsidP="00A75439">
      <w:pPr>
        <w:numPr>
          <w:ilvl w:val="0"/>
          <w:numId w:val="15"/>
        </w:numPr>
        <w:spacing w:before="120"/>
        <w:ind w:left="284" w:hanging="284"/>
        <w:jc w:val="both"/>
        <w:rPr>
          <w:rFonts w:asciiTheme="minorHAnsi" w:hAnsiTheme="minorHAnsi" w:cstheme="minorHAnsi"/>
          <w:sz w:val="20"/>
          <w:szCs w:val="20"/>
        </w:rPr>
      </w:pPr>
      <w:r w:rsidRPr="00F224E5">
        <w:rPr>
          <w:rFonts w:asciiTheme="minorHAnsi" w:hAnsiTheme="minorHAnsi" w:cstheme="minorHAnsi"/>
          <w:sz w:val="20"/>
        </w:rPr>
        <w:t xml:space="preserve">Smluvní strany se dohodly na vyloučení aplikace: </w:t>
      </w:r>
    </w:p>
    <w:p w14:paraId="299C482E" w14:textId="77777777" w:rsidR="00FE3AA7" w:rsidRPr="00F224E5" w:rsidRDefault="00FE3AA7" w:rsidP="00A75439">
      <w:pPr>
        <w:numPr>
          <w:ilvl w:val="0"/>
          <w:numId w:val="23"/>
        </w:numPr>
        <w:jc w:val="both"/>
        <w:rPr>
          <w:rFonts w:asciiTheme="minorHAnsi" w:hAnsiTheme="minorHAnsi" w:cstheme="minorHAnsi"/>
          <w:sz w:val="20"/>
        </w:rPr>
      </w:pPr>
      <w:proofErr w:type="spellStart"/>
      <w:r w:rsidRPr="00F224E5">
        <w:rPr>
          <w:rFonts w:asciiTheme="minorHAnsi" w:hAnsiTheme="minorHAnsi" w:cstheme="minorHAnsi"/>
          <w:sz w:val="20"/>
        </w:rPr>
        <w:t>ust</w:t>
      </w:r>
      <w:proofErr w:type="spellEnd"/>
      <w:r w:rsidRPr="00F224E5">
        <w:rPr>
          <w:rFonts w:asciiTheme="minorHAnsi" w:hAnsiTheme="minorHAnsi" w:cstheme="minorHAnsi"/>
          <w:sz w:val="20"/>
        </w:rPr>
        <w:t xml:space="preserve">. § 545 občanského zákoníku co se týče zvyklostí a zavedené praxe stran, </w:t>
      </w:r>
    </w:p>
    <w:p w14:paraId="6B89E80C" w14:textId="77777777" w:rsidR="00FE3AA7" w:rsidRPr="00F224E5" w:rsidRDefault="00FE3AA7" w:rsidP="00A75439">
      <w:pPr>
        <w:numPr>
          <w:ilvl w:val="0"/>
          <w:numId w:val="23"/>
        </w:numPr>
        <w:jc w:val="both"/>
        <w:rPr>
          <w:rFonts w:asciiTheme="minorHAnsi" w:hAnsiTheme="minorHAnsi" w:cstheme="minorHAnsi"/>
          <w:sz w:val="20"/>
        </w:rPr>
      </w:pPr>
      <w:proofErr w:type="spellStart"/>
      <w:r w:rsidRPr="00F224E5">
        <w:rPr>
          <w:rFonts w:asciiTheme="minorHAnsi" w:hAnsiTheme="minorHAnsi" w:cstheme="minorHAnsi"/>
          <w:sz w:val="20"/>
        </w:rPr>
        <w:t>ust</w:t>
      </w:r>
      <w:proofErr w:type="spellEnd"/>
      <w:r w:rsidRPr="00F224E5">
        <w:rPr>
          <w:rFonts w:asciiTheme="minorHAnsi" w:hAnsiTheme="minorHAnsi" w:cstheme="minorHAnsi"/>
          <w:sz w:val="20"/>
        </w:rPr>
        <w:t xml:space="preserve">. § 558 odst. 2 občanského zákoníku ohledně obchodních zvyklostí, </w:t>
      </w:r>
    </w:p>
    <w:p w14:paraId="2497FE4F" w14:textId="77777777" w:rsidR="00FE3AA7" w:rsidRPr="00F224E5" w:rsidRDefault="00FE3AA7" w:rsidP="00A75439">
      <w:pPr>
        <w:numPr>
          <w:ilvl w:val="0"/>
          <w:numId w:val="23"/>
        </w:numPr>
        <w:jc w:val="both"/>
        <w:rPr>
          <w:rFonts w:asciiTheme="minorHAnsi" w:hAnsiTheme="minorHAnsi" w:cstheme="minorHAnsi"/>
          <w:sz w:val="20"/>
        </w:rPr>
      </w:pPr>
      <w:proofErr w:type="spellStart"/>
      <w:r w:rsidRPr="00F224E5">
        <w:rPr>
          <w:rFonts w:asciiTheme="minorHAnsi" w:hAnsiTheme="minorHAnsi" w:cstheme="minorHAnsi"/>
          <w:sz w:val="20"/>
        </w:rPr>
        <w:t>ust</w:t>
      </w:r>
      <w:proofErr w:type="spellEnd"/>
      <w:r w:rsidRPr="00F224E5">
        <w:rPr>
          <w:rFonts w:asciiTheme="minorHAnsi" w:hAnsiTheme="minorHAnsi" w:cstheme="minorHAnsi"/>
          <w:sz w:val="20"/>
        </w:rPr>
        <w:t xml:space="preserve">. § 564 věty za středníkem týkající se sjednané právní formy právního jednání, </w:t>
      </w:r>
    </w:p>
    <w:p w14:paraId="7603F08A" w14:textId="77777777" w:rsidR="00FE3AA7" w:rsidRPr="00F224E5" w:rsidRDefault="00FE3AA7" w:rsidP="00A75439">
      <w:pPr>
        <w:numPr>
          <w:ilvl w:val="0"/>
          <w:numId w:val="23"/>
        </w:numPr>
        <w:jc w:val="both"/>
        <w:rPr>
          <w:rFonts w:asciiTheme="minorHAnsi" w:hAnsiTheme="minorHAnsi" w:cstheme="minorHAnsi"/>
          <w:sz w:val="20"/>
        </w:rPr>
      </w:pPr>
      <w:proofErr w:type="spellStart"/>
      <w:r w:rsidRPr="00F224E5">
        <w:rPr>
          <w:rFonts w:asciiTheme="minorHAnsi" w:hAnsiTheme="minorHAnsi" w:cstheme="minorHAnsi"/>
          <w:sz w:val="20"/>
        </w:rPr>
        <w:t>ust</w:t>
      </w:r>
      <w:proofErr w:type="spellEnd"/>
      <w:r w:rsidRPr="00F224E5">
        <w:rPr>
          <w:rFonts w:asciiTheme="minorHAnsi" w:hAnsiTheme="minorHAnsi" w:cstheme="minorHAnsi"/>
          <w:sz w:val="20"/>
        </w:rPr>
        <w:t xml:space="preserve">. § 1740 odst. 3 občanského zákoníku, tzn., že odpověď s dodatkem nebo odchylkou, která podstatným způsobem nemění podmínky nabídky, není přijetím nabídky, </w:t>
      </w:r>
    </w:p>
    <w:p w14:paraId="102FE827" w14:textId="77777777" w:rsidR="00FE3AA7" w:rsidRPr="00F224E5" w:rsidRDefault="00FE3AA7" w:rsidP="00A75439">
      <w:pPr>
        <w:numPr>
          <w:ilvl w:val="0"/>
          <w:numId w:val="23"/>
        </w:numPr>
        <w:jc w:val="both"/>
        <w:rPr>
          <w:rFonts w:asciiTheme="minorHAnsi" w:hAnsiTheme="minorHAnsi" w:cstheme="minorHAnsi"/>
          <w:sz w:val="20"/>
        </w:rPr>
      </w:pPr>
      <w:proofErr w:type="spellStart"/>
      <w:r w:rsidRPr="00F224E5">
        <w:rPr>
          <w:rFonts w:asciiTheme="minorHAnsi" w:hAnsiTheme="minorHAnsi" w:cstheme="minorHAnsi"/>
          <w:sz w:val="20"/>
        </w:rPr>
        <w:t>ust</w:t>
      </w:r>
      <w:proofErr w:type="spellEnd"/>
      <w:r w:rsidRPr="00F224E5">
        <w:rPr>
          <w:rFonts w:asciiTheme="minorHAnsi" w:hAnsiTheme="minorHAnsi" w:cstheme="minorHAnsi"/>
          <w:sz w:val="20"/>
        </w:rPr>
        <w:t xml:space="preserve">. § 1895 až 1900 občanského zákoníku týkající se postoupení smlouvy. </w:t>
      </w:r>
    </w:p>
    <w:p w14:paraId="18E9EA20" w14:textId="77777777" w:rsidR="00FE3AA7" w:rsidRPr="00F224E5" w:rsidRDefault="00FE3AA7" w:rsidP="00A75439">
      <w:pPr>
        <w:numPr>
          <w:ilvl w:val="0"/>
          <w:numId w:val="15"/>
        </w:numPr>
        <w:spacing w:before="120"/>
        <w:ind w:left="284" w:hanging="284"/>
        <w:jc w:val="both"/>
        <w:rPr>
          <w:rFonts w:asciiTheme="minorHAnsi" w:hAnsiTheme="minorHAnsi" w:cstheme="minorHAnsi"/>
          <w:sz w:val="20"/>
          <w:szCs w:val="20"/>
        </w:rPr>
      </w:pPr>
      <w:r w:rsidRPr="00F224E5">
        <w:rPr>
          <w:rFonts w:asciiTheme="minorHAnsi" w:hAnsiTheme="minorHAnsi" w:cstheme="minorHAnsi"/>
          <w:color w:val="000000"/>
          <w:sz w:val="20"/>
        </w:rPr>
        <w:t xml:space="preserve">Tuto smlouvu lze měnit a doplňovat jen písemnými dodatky očíslovanými vzestupnou číselnou řadou a podepsanými oprávněnými zástupci </w:t>
      </w:r>
      <w:r w:rsidR="00C20EC8" w:rsidRPr="00F224E5">
        <w:rPr>
          <w:rFonts w:asciiTheme="minorHAnsi" w:hAnsiTheme="minorHAnsi" w:cstheme="minorHAnsi"/>
          <w:color w:val="000000"/>
          <w:sz w:val="20"/>
        </w:rPr>
        <w:t>všech</w:t>
      </w:r>
      <w:r w:rsidRPr="00F224E5">
        <w:rPr>
          <w:rFonts w:asciiTheme="minorHAnsi" w:hAnsiTheme="minorHAnsi" w:cstheme="minorHAnsi"/>
          <w:color w:val="000000"/>
          <w:sz w:val="20"/>
        </w:rPr>
        <w:t xml:space="preserve"> smluvních stran. </w:t>
      </w:r>
    </w:p>
    <w:p w14:paraId="60C78BD0" w14:textId="7528B97A" w:rsidR="003C1E3F" w:rsidRPr="00F224E5" w:rsidRDefault="003C1E3F" w:rsidP="00A75439">
      <w:pPr>
        <w:numPr>
          <w:ilvl w:val="0"/>
          <w:numId w:val="15"/>
        </w:numPr>
        <w:spacing w:before="120"/>
        <w:ind w:left="284" w:hanging="284"/>
        <w:jc w:val="both"/>
        <w:rPr>
          <w:rFonts w:asciiTheme="minorHAnsi" w:hAnsiTheme="minorHAnsi" w:cstheme="minorHAnsi"/>
          <w:sz w:val="20"/>
          <w:szCs w:val="20"/>
        </w:rPr>
      </w:pPr>
      <w:r w:rsidRPr="00F224E5">
        <w:rPr>
          <w:rFonts w:asciiTheme="minorHAnsi" w:hAnsiTheme="minorHAnsi" w:cstheme="minorHAnsi"/>
          <w:sz w:val="20"/>
        </w:rPr>
        <w:t xml:space="preserve">Vzhledem k tomu, že tato smlouva podléhá zveřejnění podle zákona č. 340/2015 Sb., o zvláštních podmínkách účinnosti některých smluv, uveřejňování těchto smluv a o registru smluv (zákon o registru smluv), smluvní </w:t>
      </w:r>
      <w:r w:rsidRPr="00F224E5">
        <w:rPr>
          <w:rFonts w:asciiTheme="minorHAnsi" w:hAnsiTheme="minorHAnsi" w:cstheme="minorHAnsi"/>
          <w:sz w:val="20"/>
        </w:rPr>
        <w:lastRenderedPageBreak/>
        <w:t xml:space="preserve">strany se dohodly, že město, jenž je povinným subjektem dle </w:t>
      </w:r>
      <w:proofErr w:type="spellStart"/>
      <w:r w:rsidRPr="00F224E5">
        <w:rPr>
          <w:rFonts w:asciiTheme="minorHAnsi" w:hAnsiTheme="minorHAnsi" w:cstheme="minorHAnsi"/>
          <w:sz w:val="20"/>
        </w:rPr>
        <w:t>ust</w:t>
      </w:r>
      <w:proofErr w:type="spellEnd"/>
      <w:r w:rsidRPr="00F224E5">
        <w:rPr>
          <w:rFonts w:asciiTheme="minorHAnsi" w:hAnsiTheme="minorHAnsi" w:cstheme="minorHAnsi"/>
          <w:sz w:val="20"/>
        </w:rPr>
        <w:t xml:space="preserve">. § 2 odst. 1 tohoto zákona, zašle nejpozději do 30 dnů od uzavření smlouvu včetně metadat ve smyslu </w:t>
      </w:r>
      <w:proofErr w:type="spellStart"/>
      <w:r w:rsidRPr="00F224E5">
        <w:rPr>
          <w:rFonts w:asciiTheme="minorHAnsi" w:hAnsiTheme="minorHAnsi" w:cstheme="minorHAnsi"/>
          <w:sz w:val="20"/>
        </w:rPr>
        <w:t>ust</w:t>
      </w:r>
      <w:proofErr w:type="spellEnd"/>
      <w:r w:rsidRPr="00F224E5">
        <w:rPr>
          <w:rFonts w:asciiTheme="minorHAnsi" w:hAnsiTheme="minorHAnsi" w:cstheme="minorHAnsi"/>
          <w:sz w:val="20"/>
        </w:rPr>
        <w:t xml:space="preserve">. § 5 odst. 2 a 5 zákona správci registru smluv k uveřejnění, s vyloučením, resp. znečitelněním těch informací, které jsou ze zákona vyňaty z povinnosti </w:t>
      </w:r>
      <w:proofErr w:type="gramStart"/>
      <w:r w:rsidRPr="00F224E5">
        <w:rPr>
          <w:rFonts w:asciiTheme="minorHAnsi" w:hAnsiTheme="minorHAnsi" w:cstheme="minorHAnsi"/>
          <w:sz w:val="20"/>
        </w:rPr>
        <w:t>uveřejnění</w:t>
      </w:r>
      <w:proofErr w:type="gramEnd"/>
      <w:r w:rsidRPr="00F224E5">
        <w:rPr>
          <w:rFonts w:asciiTheme="minorHAnsi" w:hAnsiTheme="minorHAnsi" w:cstheme="minorHAnsi"/>
          <w:sz w:val="20"/>
        </w:rPr>
        <w:t xml:space="preserve"> a to ve smyslu ustanovení § 3 odst. 2 písm. b) zákona č. 340/2015 Sb.</w:t>
      </w:r>
    </w:p>
    <w:p w14:paraId="624BA19F" w14:textId="77777777" w:rsidR="003C1E3F" w:rsidRPr="00F224E5" w:rsidRDefault="003C1E3F" w:rsidP="003C1E3F">
      <w:pPr>
        <w:ind w:left="283"/>
        <w:jc w:val="both"/>
        <w:rPr>
          <w:rFonts w:asciiTheme="minorHAnsi" w:hAnsiTheme="minorHAnsi" w:cstheme="minorHAnsi"/>
          <w:sz w:val="20"/>
        </w:rPr>
      </w:pPr>
      <w:r w:rsidRPr="00F224E5">
        <w:rPr>
          <w:rFonts w:asciiTheme="minorHAnsi" w:hAnsiTheme="minorHAnsi" w:cstheme="minorHAnsi"/>
          <w:sz w:val="20"/>
        </w:rPr>
        <w:t>Druhá smluvní strana bere na vědomí, že tato smlouva včetně všech jejích příloh a případných dodatků bude uveřejněna v registru smluv v souladu s příslušnými právními předpisy a výslovně prohlašuje, že veškeré informace, skutečnosti a veškerá dokumentace týkající se plnění dle této smlouvy, které jsou případně předmětem obchodního tajemství a považují se za důvěrné předem městu písemně a jasně označila a nejsou obsaženy v této smlouvě.</w:t>
      </w:r>
    </w:p>
    <w:p w14:paraId="0A8442A8" w14:textId="77777777" w:rsidR="003C1E3F" w:rsidRPr="00F224E5" w:rsidRDefault="003C1E3F" w:rsidP="003C1E3F">
      <w:pPr>
        <w:ind w:left="283"/>
        <w:jc w:val="both"/>
        <w:rPr>
          <w:rFonts w:asciiTheme="minorHAnsi" w:hAnsiTheme="minorHAnsi" w:cstheme="minorHAnsi"/>
          <w:sz w:val="20"/>
        </w:rPr>
      </w:pPr>
    </w:p>
    <w:p w14:paraId="0EFDDE1B" w14:textId="77777777" w:rsidR="003C1E3F" w:rsidRPr="00F224E5" w:rsidRDefault="003C1E3F" w:rsidP="00A75439">
      <w:pPr>
        <w:numPr>
          <w:ilvl w:val="0"/>
          <w:numId w:val="15"/>
        </w:numPr>
        <w:ind w:left="360"/>
        <w:jc w:val="both"/>
        <w:rPr>
          <w:rFonts w:asciiTheme="minorHAnsi" w:hAnsiTheme="minorHAnsi" w:cstheme="minorHAnsi"/>
          <w:sz w:val="20"/>
        </w:rPr>
      </w:pPr>
      <w:r w:rsidRPr="00F224E5">
        <w:rPr>
          <w:rFonts w:asciiTheme="minorHAnsi" w:hAnsiTheme="minorHAnsi" w:cstheme="minorHAnsi"/>
          <w:sz w:val="20"/>
        </w:rPr>
        <w:t>Tato smlouva nabývá účinnosti dnem uveřejnění v registru smluv podle zákona č. 340/2015 Sb., o zvláštních podmínkách účinnosti některých smluv, uveřejňování těchto smluv a o registru smluv, ve znění pozdějších předpisů.</w:t>
      </w:r>
    </w:p>
    <w:p w14:paraId="3C3E78B1" w14:textId="77777777" w:rsidR="003C1E3F" w:rsidRPr="00F224E5" w:rsidRDefault="003C1E3F" w:rsidP="003C1E3F">
      <w:pPr>
        <w:ind w:left="360"/>
        <w:jc w:val="both"/>
        <w:rPr>
          <w:rFonts w:asciiTheme="minorHAnsi" w:hAnsiTheme="minorHAnsi" w:cstheme="minorHAnsi"/>
          <w:sz w:val="20"/>
        </w:rPr>
      </w:pPr>
    </w:p>
    <w:p w14:paraId="43A8F1B2" w14:textId="77777777" w:rsidR="003C1E3F" w:rsidRPr="00F224E5" w:rsidRDefault="003C1E3F" w:rsidP="00A75439">
      <w:pPr>
        <w:numPr>
          <w:ilvl w:val="0"/>
          <w:numId w:val="15"/>
        </w:numPr>
        <w:ind w:left="360"/>
        <w:jc w:val="both"/>
        <w:rPr>
          <w:rFonts w:asciiTheme="minorHAnsi" w:hAnsiTheme="minorHAnsi" w:cstheme="minorHAnsi"/>
          <w:sz w:val="20"/>
        </w:rPr>
      </w:pPr>
      <w:r w:rsidRPr="00F224E5">
        <w:rPr>
          <w:rFonts w:asciiTheme="minorHAnsi" w:hAnsiTheme="minorHAnsi" w:cstheme="minorHAnsi"/>
          <w:sz w:val="20"/>
        </w:rPr>
        <w:t>Případné plnění stran v rámci předmětu této smlouvy před účinností se považuje za plnění podle této smlouvy a práva a povinnosti z něj vzniklé se řídí touto smlouvou.</w:t>
      </w:r>
    </w:p>
    <w:p w14:paraId="434D19DF" w14:textId="77777777" w:rsidR="003C1E3F" w:rsidRPr="00F224E5" w:rsidRDefault="003C1E3F" w:rsidP="003C1E3F">
      <w:pPr>
        <w:ind w:left="360"/>
        <w:jc w:val="both"/>
        <w:rPr>
          <w:rFonts w:asciiTheme="minorHAnsi" w:hAnsiTheme="minorHAnsi" w:cstheme="minorHAnsi"/>
          <w:sz w:val="20"/>
        </w:rPr>
      </w:pPr>
    </w:p>
    <w:p w14:paraId="7FE6628A" w14:textId="77777777" w:rsidR="003C1E3F" w:rsidRDefault="003C1E3F" w:rsidP="00A75439">
      <w:pPr>
        <w:numPr>
          <w:ilvl w:val="0"/>
          <w:numId w:val="15"/>
        </w:numPr>
        <w:ind w:left="360"/>
        <w:jc w:val="both"/>
        <w:rPr>
          <w:rFonts w:asciiTheme="minorHAnsi" w:hAnsiTheme="minorHAnsi" w:cstheme="minorHAnsi"/>
          <w:sz w:val="20"/>
        </w:rPr>
      </w:pPr>
      <w:r w:rsidRPr="00F224E5">
        <w:rPr>
          <w:rFonts w:asciiTheme="minorHAnsi" w:hAnsiTheme="minorHAnsi" w:cstheme="minorHAnsi"/>
          <w:sz w:val="20"/>
        </w:rPr>
        <w:t>Pro případ, kdy by došlo k situaci předvídané v </w:t>
      </w:r>
      <w:proofErr w:type="spellStart"/>
      <w:r w:rsidRPr="00F224E5">
        <w:rPr>
          <w:rFonts w:asciiTheme="minorHAnsi" w:hAnsiTheme="minorHAnsi" w:cstheme="minorHAnsi"/>
          <w:sz w:val="20"/>
        </w:rPr>
        <w:t>ust</w:t>
      </w:r>
      <w:proofErr w:type="spellEnd"/>
      <w:r w:rsidRPr="00F224E5">
        <w:rPr>
          <w:rFonts w:asciiTheme="minorHAnsi" w:hAnsiTheme="minorHAnsi" w:cstheme="minorHAnsi"/>
          <w:sz w:val="20"/>
        </w:rPr>
        <w:t xml:space="preserve">. § 7 odst. 1 nebo 2 zákona o registru smluv (zrušení smlouvy od počátku) se smluvní strany zavazují jednat takovým způsobem, aby došlo ke </w:t>
      </w:r>
      <w:proofErr w:type="spellStart"/>
      <w:r w:rsidRPr="00F224E5">
        <w:rPr>
          <w:rFonts w:asciiTheme="minorHAnsi" w:hAnsiTheme="minorHAnsi" w:cstheme="minorHAnsi"/>
          <w:sz w:val="20"/>
        </w:rPr>
        <w:t>konvalidaci</w:t>
      </w:r>
      <w:proofErr w:type="spellEnd"/>
      <w:r w:rsidRPr="00F224E5">
        <w:rPr>
          <w:rFonts w:asciiTheme="minorHAnsi" w:hAnsiTheme="minorHAnsi" w:cstheme="minorHAnsi"/>
          <w:sz w:val="20"/>
        </w:rPr>
        <w:t xml:space="preserve"> následků, zejména dohodou upravit již poskytnutá plnění (tj. plnění ze zrušené smlouvy), popř. upravit plnění, které má být teprve poskytnuto.</w:t>
      </w:r>
    </w:p>
    <w:p w14:paraId="73B78EED" w14:textId="77777777" w:rsidR="00DB11B3" w:rsidRDefault="00DB11B3" w:rsidP="00DB11B3">
      <w:pPr>
        <w:pStyle w:val="Odstavecseseznamem"/>
        <w:rPr>
          <w:rFonts w:asciiTheme="minorHAnsi" w:hAnsiTheme="minorHAnsi" w:cstheme="minorHAnsi"/>
          <w:sz w:val="20"/>
        </w:rPr>
      </w:pPr>
    </w:p>
    <w:p w14:paraId="7436C1D9" w14:textId="52B33DCA" w:rsidR="00DB11B3" w:rsidRPr="00DB11B3" w:rsidRDefault="00DB11B3" w:rsidP="00A75439">
      <w:pPr>
        <w:numPr>
          <w:ilvl w:val="0"/>
          <w:numId w:val="15"/>
        </w:numPr>
        <w:ind w:left="360"/>
        <w:jc w:val="both"/>
        <w:rPr>
          <w:rFonts w:asciiTheme="minorHAnsi" w:hAnsiTheme="minorHAnsi" w:cstheme="minorHAnsi"/>
          <w:sz w:val="20"/>
          <w:szCs w:val="20"/>
        </w:rPr>
      </w:pPr>
      <w:r w:rsidRPr="00DB11B3">
        <w:rPr>
          <w:rFonts w:asciiTheme="minorHAnsi" w:hAnsiTheme="minorHAnsi" w:cstheme="minorHAnsi"/>
          <w:sz w:val="20"/>
          <w:szCs w:val="20"/>
        </w:rPr>
        <w:t xml:space="preserve">Zhotovitel prohlašuje, že si vědom důsledků plynoucích z nařízení Rady (EU) 2022/576 ze dne 8. dubna 2022, kterým se mění </w:t>
      </w:r>
      <w:hyperlink r:id="rId9" w:history="1">
        <w:r w:rsidRPr="00DB11B3">
          <w:rPr>
            <w:rStyle w:val="Hypertextovodkaz"/>
            <w:rFonts w:asciiTheme="minorHAnsi" w:hAnsiTheme="minorHAnsi" w:cstheme="minorHAnsi"/>
            <w:color w:val="000000"/>
            <w:sz w:val="20"/>
            <w:szCs w:val="20"/>
            <w:u w:val="none"/>
          </w:rPr>
          <w:t>nařízení (EU) č. 833/2014</w:t>
        </w:r>
      </w:hyperlink>
      <w:r w:rsidRPr="00DB11B3">
        <w:rPr>
          <w:rFonts w:asciiTheme="minorHAnsi" w:hAnsiTheme="minorHAnsi" w:cstheme="minorHAnsi"/>
          <w:color w:val="000000"/>
          <w:sz w:val="20"/>
          <w:szCs w:val="20"/>
        </w:rPr>
        <w:t xml:space="preserve"> </w:t>
      </w:r>
      <w:r w:rsidRPr="00DB11B3">
        <w:rPr>
          <w:rFonts w:asciiTheme="minorHAnsi" w:hAnsiTheme="minorHAnsi" w:cstheme="minorHAnsi"/>
          <w:sz w:val="20"/>
          <w:szCs w:val="20"/>
        </w:rPr>
        <w:t>o omezujících opatřeních vzhledem k činnostem Ruska destabilizujícím situaci na Ukrajině.</w:t>
      </w:r>
    </w:p>
    <w:p w14:paraId="15950682" w14:textId="1438D14D" w:rsidR="00FE3AA7" w:rsidRPr="00F224E5" w:rsidRDefault="004E7424" w:rsidP="00A75439">
      <w:pPr>
        <w:numPr>
          <w:ilvl w:val="0"/>
          <w:numId w:val="15"/>
        </w:numPr>
        <w:spacing w:before="120"/>
        <w:ind w:left="284" w:hanging="284"/>
        <w:jc w:val="both"/>
        <w:rPr>
          <w:rFonts w:asciiTheme="minorHAnsi" w:hAnsiTheme="minorHAnsi" w:cstheme="minorHAnsi"/>
          <w:sz w:val="20"/>
          <w:szCs w:val="20"/>
        </w:rPr>
      </w:pPr>
      <w:r>
        <w:rPr>
          <w:rFonts w:asciiTheme="minorHAnsi" w:hAnsiTheme="minorHAnsi" w:cstheme="minorHAnsi"/>
          <w:sz w:val="20"/>
        </w:rPr>
        <w:t>Uzavření této smlouvy bylo schváleno</w:t>
      </w:r>
      <w:r w:rsidR="00FE3AA7" w:rsidRPr="00F224E5">
        <w:rPr>
          <w:rFonts w:asciiTheme="minorHAnsi" w:hAnsiTheme="minorHAnsi" w:cstheme="minorHAnsi"/>
          <w:sz w:val="20"/>
        </w:rPr>
        <w:t xml:space="preserve"> Radou města Jičína č. </w:t>
      </w:r>
      <w:r w:rsidR="003E422B">
        <w:rPr>
          <w:rFonts w:asciiTheme="minorHAnsi" w:hAnsiTheme="minorHAnsi" w:cstheme="minorHAnsi"/>
          <w:sz w:val="20"/>
        </w:rPr>
        <w:t>71</w:t>
      </w:r>
      <w:r w:rsidR="00145D7D">
        <w:rPr>
          <w:rFonts w:asciiTheme="minorHAnsi" w:hAnsiTheme="minorHAnsi" w:cstheme="minorHAnsi"/>
          <w:sz w:val="20"/>
        </w:rPr>
        <w:t xml:space="preserve"> </w:t>
      </w:r>
      <w:r w:rsidR="00FE3AA7" w:rsidRPr="00F224E5">
        <w:rPr>
          <w:rFonts w:asciiTheme="minorHAnsi" w:hAnsiTheme="minorHAnsi" w:cstheme="minorHAnsi"/>
          <w:sz w:val="20"/>
        </w:rPr>
        <w:t>dne</w:t>
      </w:r>
      <w:r w:rsidR="00145D7D">
        <w:rPr>
          <w:rFonts w:asciiTheme="minorHAnsi" w:hAnsiTheme="minorHAnsi" w:cstheme="minorHAnsi"/>
          <w:sz w:val="20"/>
        </w:rPr>
        <w:t xml:space="preserve"> </w:t>
      </w:r>
      <w:r w:rsidR="006651BF">
        <w:rPr>
          <w:rFonts w:asciiTheme="minorHAnsi" w:hAnsiTheme="minorHAnsi" w:cstheme="minorHAnsi"/>
          <w:sz w:val="20"/>
        </w:rPr>
        <w:t>1</w:t>
      </w:r>
      <w:r w:rsidR="003E422B">
        <w:rPr>
          <w:rFonts w:asciiTheme="minorHAnsi" w:hAnsiTheme="minorHAnsi" w:cstheme="minorHAnsi"/>
          <w:sz w:val="20"/>
        </w:rPr>
        <w:t>2</w:t>
      </w:r>
      <w:r w:rsidR="00145D7D">
        <w:rPr>
          <w:rFonts w:asciiTheme="minorHAnsi" w:hAnsiTheme="minorHAnsi" w:cstheme="minorHAnsi"/>
          <w:sz w:val="20"/>
        </w:rPr>
        <w:t>.</w:t>
      </w:r>
      <w:r w:rsidR="006651BF">
        <w:rPr>
          <w:rFonts w:asciiTheme="minorHAnsi" w:hAnsiTheme="minorHAnsi" w:cstheme="minorHAnsi"/>
          <w:sz w:val="20"/>
        </w:rPr>
        <w:t>3</w:t>
      </w:r>
      <w:r w:rsidR="00145D7D">
        <w:rPr>
          <w:rFonts w:asciiTheme="minorHAnsi" w:hAnsiTheme="minorHAnsi" w:cstheme="minorHAnsi"/>
          <w:sz w:val="20"/>
        </w:rPr>
        <w:t>.202</w:t>
      </w:r>
      <w:r w:rsidR="003E422B">
        <w:rPr>
          <w:rFonts w:asciiTheme="minorHAnsi" w:hAnsiTheme="minorHAnsi" w:cstheme="minorHAnsi"/>
          <w:sz w:val="20"/>
        </w:rPr>
        <w:t>5</w:t>
      </w:r>
      <w:r w:rsidR="00FE3AA7" w:rsidRPr="00F224E5">
        <w:rPr>
          <w:rFonts w:asciiTheme="minorHAnsi" w:hAnsiTheme="minorHAnsi" w:cstheme="minorHAnsi"/>
          <w:sz w:val="20"/>
        </w:rPr>
        <w:t>.</w:t>
      </w:r>
    </w:p>
    <w:p w14:paraId="11276420" w14:textId="77777777" w:rsidR="00FE3AA7" w:rsidRPr="00F224E5" w:rsidRDefault="00FE3AA7" w:rsidP="00A75439">
      <w:pPr>
        <w:numPr>
          <w:ilvl w:val="0"/>
          <w:numId w:val="15"/>
        </w:numPr>
        <w:spacing w:before="120"/>
        <w:ind w:left="284" w:hanging="284"/>
        <w:jc w:val="both"/>
        <w:rPr>
          <w:rFonts w:asciiTheme="minorHAnsi" w:hAnsiTheme="minorHAnsi" w:cstheme="minorHAnsi"/>
          <w:sz w:val="20"/>
          <w:szCs w:val="20"/>
        </w:rPr>
      </w:pPr>
      <w:r w:rsidRPr="00F224E5">
        <w:rPr>
          <w:rFonts w:asciiTheme="minorHAnsi" w:hAnsiTheme="minorHAnsi" w:cstheme="minorHAnsi"/>
          <w:sz w:val="20"/>
        </w:rPr>
        <w:t xml:space="preserve">Tato smlouva je uzavřena připojením podpisu poslední smluvní stranou. </w:t>
      </w:r>
    </w:p>
    <w:p w14:paraId="30B42D61" w14:textId="77777777" w:rsidR="00FE3AA7" w:rsidRPr="00F224E5" w:rsidRDefault="00FE3AA7" w:rsidP="00A75439">
      <w:pPr>
        <w:numPr>
          <w:ilvl w:val="0"/>
          <w:numId w:val="15"/>
        </w:numPr>
        <w:spacing w:before="120"/>
        <w:ind w:left="284" w:hanging="284"/>
        <w:jc w:val="both"/>
        <w:rPr>
          <w:rFonts w:asciiTheme="minorHAnsi" w:hAnsiTheme="minorHAnsi" w:cstheme="minorHAnsi"/>
          <w:sz w:val="20"/>
          <w:szCs w:val="20"/>
        </w:rPr>
      </w:pPr>
      <w:r w:rsidRPr="00F224E5">
        <w:rPr>
          <w:rFonts w:asciiTheme="minorHAnsi" w:hAnsiTheme="minorHAnsi" w:cstheme="minorHAnsi"/>
          <w:sz w:val="20"/>
        </w:rPr>
        <w:t xml:space="preserve">Účastníci smlouvy po jejím přečtení prohlašují, že souhlasí s jejím obsahem, že byla sepsána dle jejich pravé a svobodné vůle, což stvrzují svými vlastnoručními podpisy. </w:t>
      </w:r>
    </w:p>
    <w:p w14:paraId="0B3DAF31" w14:textId="77777777" w:rsidR="003C1E3F" w:rsidRPr="00F224E5" w:rsidRDefault="003C1E3F" w:rsidP="003C1E3F">
      <w:pPr>
        <w:ind w:left="283"/>
        <w:jc w:val="both"/>
        <w:rPr>
          <w:rFonts w:asciiTheme="minorHAnsi" w:hAnsiTheme="minorHAnsi" w:cstheme="minorHAnsi"/>
          <w:sz w:val="20"/>
        </w:rPr>
      </w:pPr>
    </w:p>
    <w:p w14:paraId="5876B32E" w14:textId="77777777" w:rsidR="003C1E3F" w:rsidRPr="00F224E5" w:rsidRDefault="003C1E3F" w:rsidP="003C1E3F">
      <w:pPr>
        <w:jc w:val="both"/>
        <w:rPr>
          <w:rFonts w:asciiTheme="minorHAnsi" w:hAnsiTheme="minorHAnsi" w:cstheme="minorHAnsi"/>
          <w:sz w:val="20"/>
        </w:rPr>
      </w:pPr>
    </w:p>
    <w:p w14:paraId="5CC4D762" w14:textId="1D7CFDC3" w:rsidR="003C1E3F" w:rsidRPr="00F224E5" w:rsidRDefault="003C1E3F" w:rsidP="003C1E3F">
      <w:pPr>
        <w:jc w:val="both"/>
        <w:rPr>
          <w:rFonts w:asciiTheme="minorHAnsi" w:hAnsiTheme="minorHAnsi" w:cstheme="minorHAnsi"/>
          <w:sz w:val="20"/>
        </w:rPr>
      </w:pPr>
      <w:r w:rsidRPr="00F224E5">
        <w:rPr>
          <w:rFonts w:asciiTheme="minorHAnsi" w:hAnsiTheme="minorHAnsi" w:cstheme="minorHAnsi"/>
          <w:sz w:val="20"/>
        </w:rPr>
        <w:t>V Jičíně dne......................</w:t>
      </w:r>
      <w:r w:rsidRPr="00F224E5">
        <w:rPr>
          <w:rFonts w:asciiTheme="minorHAnsi" w:hAnsiTheme="minorHAnsi" w:cstheme="minorHAnsi"/>
          <w:sz w:val="20"/>
        </w:rPr>
        <w:tab/>
      </w:r>
      <w:r w:rsidRPr="00F224E5">
        <w:rPr>
          <w:rFonts w:asciiTheme="minorHAnsi" w:hAnsiTheme="minorHAnsi" w:cstheme="minorHAnsi"/>
          <w:sz w:val="20"/>
        </w:rPr>
        <w:tab/>
      </w:r>
      <w:r w:rsidRPr="00F224E5">
        <w:rPr>
          <w:rFonts w:asciiTheme="minorHAnsi" w:hAnsiTheme="minorHAnsi" w:cstheme="minorHAnsi"/>
          <w:sz w:val="20"/>
        </w:rPr>
        <w:tab/>
      </w:r>
      <w:r w:rsidRPr="00F224E5">
        <w:rPr>
          <w:rFonts w:asciiTheme="minorHAnsi" w:hAnsiTheme="minorHAnsi" w:cstheme="minorHAnsi"/>
          <w:sz w:val="20"/>
        </w:rPr>
        <w:tab/>
      </w:r>
      <w:r w:rsidRPr="00F224E5">
        <w:rPr>
          <w:rFonts w:asciiTheme="minorHAnsi" w:hAnsiTheme="minorHAnsi" w:cstheme="minorHAnsi"/>
          <w:sz w:val="20"/>
        </w:rPr>
        <w:tab/>
        <w:t>V</w:t>
      </w:r>
      <w:r w:rsidR="0021001B">
        <w:rPr>
          <w:rFonts w:asciiTheme="minorHAnsi" w:hAnsiTheme="minorHAnsi" w:cstheme="minorHAnsi"/>
          <w:sz w:val="20"/>
        </w:rPr>
        <w:t xml:space="preserve"> Jičíně </w:t>
      </w:r>
      <w:r w:rsidRPr="0021001B">
        <w:rPr>
          <w:rFonts w:asciiTheme="minorHAnsi" w:hAnsiTheme="minorHAnsi" w:cstheme="minorHAnsi"/>
          <w:sz w:val="20"/>
        </w:rPr>
        <w:t>dne………</w:t>
      </w:r>
      <w:r w:rsidR="0021001B">
        <w:rPr>
          <w:rFonts w:asciiTheme="minorHAnsi" w:hAnsiTheme="minorHAnsi" w:cstheme="minorHAnsi"/>
          <w:sz w:val="20"/>
        </w:rPr>
        <w:t>……</w:t>
      </w:r>
      <w:proofErr w:type="gramStart"/>
      <w:r w:rsidR="0021001B">
        <w:rPr>
          <w:rFonts w:asciiTheme="minorHAnsi" w:hAnsiTheme="minorHAnsi" w:cstheme="minorHAnsi"/>
          <w:sz w:val="20"/>
        </w:rPr>
        <w:t>…</w:t>
      </w:r>
      <w:r w:rsidRPr="0021001B">
        <w:rPr>
          <w:rFonts w:asciiTheme="minorHAnsi" w:hAnsiTheme="minorHAnsi" w:cstheme="minorHAnsi"/>
          <w:sz w:val="20"/>
        </w:rPr>
        <w:t>….</w:t>
      </w:r>
      <w:proofErr w:type="gramEnd"/>
      <w:r w:rsidRPr="0021001B">
        <w:rPr>
          <w:rFonts w:asciiTheme="minorHAnsi" w:hAnsiTheme="minorHAnsi" w:cstheme="minorHAnsi"/>
          <w:sz w:val="20"/>
        </w:rPr>
        <w:t>.</w:t>
      </w:r>
    </w:p>
    <w:p w14:paraId="0687A51E" w14:textId="77777777" w:rsidR="003C1E3F" w:rsidRPr="00F224E5" w:rsidRDefault="003C1E3F" w:rsidP="003C1E3F">
      <w:pPr>
        <w:jc w:val="both"/>
        <w:rPr>
          <w:rFonts w:asciiTheme="minorHAnsi" w:hAnsiTheme="minorHAnsi" w:cstheme="minorHAnsi"/>
          <w:sz w:val="20"/>
        </w:rPr>
      </w:pPr>
    </w:p>
    <w:p w14:paraId="1CD63390" w14:textId="77777777" w:rsidR="003C1E3F" w:rsidRPr="00F224E5" w:rsidRDefault="003C1E3F" w:rsidP="003C1E3F">
      <w:pPr>
        <w:jc w:val="both"/>
        <w:rPr>
          <w:rFonts w:asciiTheme="minorHAnsi" w:hAnsiTheme="minorHAnsi" w:cstheme="minorHAnsi"/>
          <w:sz w:val="20"/>
        </w:rPr>
      </w:pPr>
    </w:p>
    <w:p w14:paraId="6084CF9C" w14:textId="77777777" w:rsidR="003C1E3F" w:rsidRPr="00F224E5" w:rsidRDefault="003C1E3F" w:rsidP="003C1E3F">
      <w:pPr>
        <w:jc w:val="both"/>
        <w:rPr>
          <w:rFonts w:asciiTheme="minorHAnsi" w:hAnsiTheme="minorHAnsi" w:cstheme="minorHAnsi"/>
          <w:sz w:val="20"/>
        </w:rPr>
      </w:pPr>
    </w:p>
    <w:p w14:paraId="621D8BA1" w14:textId="77777777" w:rsidR="003C1E3F" w:rsidRPr="00F224E5" w:rsidRDefault="003C1E3F" w:rsidP="003C1E3F">
      <w:pPr>
        <w:jc w:val="both"/>
        <w:rPr>
          <w:rFonts w:asciiTheme="minorHAnsi" w:hAnsiTheme="minorHAnsi" w:cstheme="minorHAnsi"/>
          <w:sz w:val="20"/>
        </w:rPr>
      </w:pPr>
    </w:p>
    <w:p w14:paraId="22829846" w14:textId="77777777" w:rsidR="003C1E3F" w:rsidRPr="00F224E5" w:rsidRDefault="003C1E3F" w:rsidP="003C1E3F">
      <w:pPr>
        <w:jc w:val="both"/>
        <w:rPr>
          <w:rFonts w:asciiTheme="minorHAnsi" w:hAnsiTheme="minorHAnsi" w:cstheme="minorHAnsi"/>
          <w:sz w:val="20"/>
        </w:rPr>
      </w:pPr>
    </w:p>
    <w:p w14:paraId="071887C8" w14:textId="77777777" w:rsidR="003C1E3F" w:rsidRPr="00F224E5" w:rsidRDefault="003C1E3F" w:rsidP="003C1E3F">
      <w:pPr>
        <w:jc w:val="both"/>
        <w:rPr>
          <w:rFonts w:asciiTheme="minorHAnsi" w:hAnsiTheme="minorHAnsi" w:cstheme="minorHAnsi"/>
          <w:sz w:val="20"/>
        </w:rPr>
      </w:pPr>
    </w:p>
    <w:p w14:paraId="531DA8AC" w14:textId="77777777" w:rsidR="003C1E3F" w:rsidRPr="00F224E5" w:rsidRDefault="003C1E3F" w:rsidP="003C1E3F">
      <w:pPr>
        <w:jc w:val="both"/>
        <w:rPr>
          <w:rFonts w:asciiTheme="minorHAnsi" w:hAnsiTheme="minorHAnsi" w:cstheme="minorHAnsi"/>
          <w:sz w:val="20"/>
          <w:szCs w:val="20"/>
        </w:rPr>
      </w:pPr>
      <w:r w:rsidRPr="00F224E5">
        <w:rPr>
          <w:rFonts w:asciiTheme="minorHAnsi" w:hAnsiTheme="minorHAnsi" w:cstheme="minorHAnsi"/>
          <w:sz w:val="20"/>
          <w:szCs w:val="20"/>
        </w:rPr>
        <w:t>.............................................................</w:t>
      </w:r>
      <w:r w:rsidRPr="00F224E5">
        <w:rPr>
          <w:rFonts w:asciiTheme="minorHAnsi" w:hAnsiTheme="minorHAnsi" w:cstheme="minorHAnsi"/>
          <w:sz w:val="20"/>
          <w:szCs w:val="20"/>
        </w:rPr>
        <w:tab/>
      </w:r>
      <w:r w:rsidRPr="00F224E5">
        <w:rPr>
          <w:rFonts w:asciiTheme="minorHAnsi" w:hAnsiTheme="minorHAnsi" w:cstheme="minorHAnsi"/>
          <w:sz w:val="20"/>
          <w:szCs w:val="20"/>
        </w:rPr>
        <w:tab/>
      </w:r>
      <w:r w:rsidRPr="00F224E5">
        <w:rPr>
          <w:rFonts w:asciiTheme="minorHAnsi" w:hAnsiTheme="minorHAnsi" w:cstheme="minorHAnsi"/>
          <w:sz w:val="20"/>
          <w:szCs w:val="20"/>
        </w:rPr>
        <w:tab/>
        <w:t>...............................................................</w:t>
      </w:r>
    </w:p>
    <w:p w14:paraId="3E9EAB8B" w14:textId="77777777" w:rsidR="006651BF" w:rsidRDefault="003C1E3F" w:rsidP="00F178C3">
      <w:pPr>
        <w:jc w:val="both"/>
        <w:rPr>
          <w:rFonts w:asciiTheme="minorHAnsi" w:hAnsiTheme="minorHAnsi" w:cstheme="minorHAnsi"/>
          <w:sz w:val="20"/>
          <w:szCs w:val="20"/>
        </w:rPr>
      </w:pPr>
      <w:r w:rsidRPr="00F224E5">
        <w:rPr>
          <w:rFonts w:asciiTheme="minorHAnsi" w:hAnsiTheme="minorHAnsi" w:cstheme="minorHAnsi"/>
          <w:sz w:val="20"/>
          <w:szCs w:val="20"/>
        </w:rPr>
        <w:t>město Jičín</w:t>
      </w:r>
      <w:r w:rsidRPr="00F224E5">
        <w:rPr>
          <w:rFonts w:asciiTheme="minorHAnsi" w:hAnsiTheme="minorHAnsi" w:cstheme="minorHAnsi"/>
          <w:sz w:val="20"/>
          <w:szCs w:val="20"/>
        </w:rPr>
        <w:tab/>
      </w:r>
      <w:r w:rsidRPr="00F224E5">
        <w:rPr>
          <w:rFonts w:asciiTheme="minorHAnsi" w:hAnsiTheme="minorHAnsi" w:cstheme="minorHAnsi"/>
          <w:sz w:val="20"/>
          <w:szCs w:val="20"/>
        </w:rPr>
        <w:tab/>
      </w:r>
      <w:r w:rsidR="00F178C3">
        <w:rPr>
          <w:rFonts w:asciiTheme="minorHAnsi" w:hAnsiTheme="minorHAnsi" w:cstheme="minorHAnsi"/>
          <w:sz w:val="20"/>
          <w:szCs w:val="20"/>
        </w:rPr>
        <w:tab/>
      </w:r>
      <w:r w:rsidR="00F178C3">
        <w:rPr>
          <w:rFonts w:asciiTheme="minorHAnsi" w:hAnsiTheme="minorHAnsi" w:cstheme="minorHAnsi"/>
          <w:sz w:val="20"/>
          <w:szCs w:val="20"/>
        </w:rPr>
        <w:tab/>
      </w:r>
      <w:r w:rsidR="00F178C3">
        <w:rPr>
          <w:rFonts w:asciiTheme="minorHAnsi" w:hAnsiTheme="minorHAnsi" w:cstheme="minorHAnsi"/>
          <w:sz w:val="20"/>
          <w:szCs w:val="20"/>
        </w:rPr>
        <w:tab/>
      </w:r>
      <w:r w:rsidR="00F178C3">
        <w:rPr>
          <w:rFonts w:asciiTheme="minorHAnsi" w:hAnsiTheme="minorHAnsi" w:cstheme="minorHAnsi"/>
          <w:sz w:val="20"/>
          <w:szCs w:val="20"/>
        </w:rPr>
        <w:tab/>
      </w:r>
      <w:r w:rsidR="006651BF" w:rsidRPr="006651BF">
        <w:rPr>
          <w:rFonts w:asciiTheme="minorHAnsi" w:hAnsiTheme="minorHAnsi" w:cstheme="minorHAnsi"/>
          <w:sz w:val="20"/>
          <w:szCs w:val="20"/>
        </w:rPr>
        <w:t xml:space="preserve">LANOSTAV OBNOVA PAMÁTEK s.r.o. </w:t>
      </w:r>
      <w:r w:rsidRPr="006651BF">
        <w:rPr>
          <w:rFonts w:asciiTheme="minorHAnsi" w:hAnsiTheme="minorHAnsi" w:cstheme="minorHAnsi"/>
          <w:sz w:val="20"/>
          <w:szCs w:val="20"/>
        </w:rPr>
        <w:tab/>
      </w:r>
    </w:p>
    <w:p w14:paraId="065ABC43" w14:textId="4A4E0985" w:rsidR="00F178C3" w:rsidRPr="006651BF" w:rsidRDefault="003C1E3F" w:rsidP="00F178C3">
      <w:pPr>
        <w:jc w:val="both"/>
        <w:rPr>
          <w:rFonts w:asciiTheme="minorHAnsi" w:hAnsiTheme="minorHAnsi" w:cstheme="minorHAnsi"/>
          <w:b/>
          <w:bCs/>
          <w:sz w:val="20"/>
          <w:szCs w:val="20"/>
        </w:rPr>
      </w:pPr>
      <w:r w:rsidRPr="00F224E5">
        <w:rPr>
          <w:rFonts w:asciiTheme="minorHAnsi" w:hAnsiTheme="minorHAnsi" w:cstheme="minorHAnsi"/>
          <w:sz w:val="20"/>
          <w:szCs w:val="20"/>
        </w:rPr>
        <w:t>JUDr. Jan Malý</w:t>
      </w:r>
      <w:r w:rsidR="00F178C3">
        <w:rPr>
          <w:rFonts w:asciiTheme="minorHAnsi" w:hAnsiTheme="minorHAnsi" w:cstheme="minorHAnsi"/>
          <w:sz w:val="20"/>
          <w:szCs w:val="20"/>
        </w:rPr>
        <w:tab/>
      </w:r>
      <w:r w:rsidR="00F178C3">
        <w:rPr>
          <w:rFonts w:asciiTheme="minorHAnsi" w:hAnsiTheme="minorHAnsi" w:cstheme="minorHAnsi"/>
          <w:sz w:val="20"/>
          <w:szCs w:val="20"/>
        </w:rPr>
        <w:tab/>
      </w:r>
      <w:r w:rsidR="00F178C3">
        <w:rPr>
          <w:rFonts w:asciiTheme="minorHAnsi" w:hAnsiTheme="minorHAnsi" w:cstheme="minorHAnsi"/>
          <w:sz w:val="20"/>
          <w:szCs w:val="20"/>
        </w:rPr>
        <w:tab/>
      </w:r>
      <w:r w:rsidR="00F178C3">
        <w:rPr>
          <w:rFonts w:asciiTheme="minorHAnsi" w:hAnsiTheme="minorHAnsi" w:cstheme="minorHAnsi"/>
          <w:sz w:val="20"/>
          <w:szCs w:val="20"/>
        </w:rPr>
        <w:tab/>
      </w:r>
      <w:r w:rsidR="006651BF">
        <w:rPr>
          <w:rFonts w:asciiTheme="minorHAnsi" w:hAnsiTheme="minorHAnsi" w:cstheme="minorHAnsi"/>
          <w:sz w:val="20"/>
          <w:szCs w:val="20"/>
        </w:rPr>
        <w:tab/>
      </w:r>
      <w:r w:rsidR="006651BF">
        <w:rPr>
          <w:rFonts w:asciiTheme="minorHAnsi" w:hAnsiTheme="minorHAnsi" w:cstheme="minorHAnsi"/>
          <w:sz w:val="20"/>
          <w:szCs w:val="20"/>
        </w:rPr>
        <w:tab/>
      </w:r>
      <w:r w:rsidR="006651BF" w:rsidRPr="00E01601">
        <w:rPr>
          <w:rFonts w:ascii="Verdana" w:hAnsi="Verdana"/>
          <w:color w:val="333333"/>
          <w:sz w:val="18"/>
          <w:szCs w:val="18"/>
          <w:shd w:val="clear" w:color="auto" w:fill="FFFFFF"/>
        </w:rPr>
        <w:t>Ing. </w:t>
      </w:r>
      <w:hyperlink r:id="rId10" w:anchor="2052708" w:history="1">
        <w:r w:rsidR="006651BF" w:rsidRPr="00B840E2">
          <w:rPr>
            <w:rStyle w:val="Hypertextovodkaz"/>
            <w:rFonts w:ascii="Verdana" w:hAnsi="Verdana"/>
            <w:color w:val="auto"/>
            <w:sz w:val="18"/>
            <w:szCs w:val="18"/>
            <w:u w:val="none"/>
            <w:shd w:val="clear" w:color="auto" w:fill="FFFFFF"/>
          </w:rPr>
          <w:t>Tomáš Hoch</w:t>
        </w:r>
      </w:hyperlink>
    </w:p>
    <w:p w14:paraId="31A59BAC" w14:textId="61F506D1" w:rsidR="003C1E3F" w:rsidRPr="00F224E5" w:rsidRDefault="003C1E3F" w:rsidP="003C1E3F">
      <w:pPr>
        <w:jc w:val="both"/>
        <w:rPr>
          <w:rFonts w:asciiTheme="minorHAnsi" w:hAnsiTheme="minorHAnsi" w:cstheme="minorHAnsi"/>
          <w:sz w:val="20"/>
          <w:szCs w:val="20"/>
        </w:rPr>
      </w:pPr>
    </w:p>
    <w:p w14:paraId="3951E822" w14:textId="4D87C40E" w:rsidR="003C1E3F" w:rsidRPr="00F224E5" w:rsidRDefault="003C1E3F" w:rsidP="00496297">
      <w:pPr>
        <w:jc w:val="both"/>
        <w:rPr>
          <w:rFonts w:asciiTheme="minorHAnsi" w:hAnsiTheme="minorHAnsi" w:cstheme="minorHAnsi"/>
        </w:rPr>
      </w:pPr>
    </w:p>
    <w:sectPr w:rsidR="003C1E3F" w:rsidRPr="00F224E5" w:rsidSect="003352E1">
      <w:footerReference w:type="even" r:id="rId11"/>
      <w:footerReference w:type="default" r:id="rId12"/>
      <w:headerReference w:type="first" r:id="rId13"/>
      <w:footerReference w:type="first" r:id="rId1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8C7A3B" w14:textId="77777777" w:rsidR="009300F7" w:rsidRDefault="009300F7" w:rsidP="00FB7EC9">
      <w:r>
        <w:separator/>
      </w:r>
    </w:p>
  </w:endnote>
  <w:endnote w:type="continuationSeparator" w:id="0">
    <w:p w14:paraId="05DBFA48" w14:textId="77777777" w:rsidR="009300F7" w:rsidRDefault="009300F7" w:rsidP="00FB7E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Myriad Web">
    <w:panose1 w:val="020B0503030403020204"/>
    <w:charset w:val="EE"/>
    <w:family w:val="swiss"/>
    <w:pitch w:val="variable"/>
    <w:sig w:usb0="00000007" w:usb1="00000000" w:usb2="00000000" w:usb3="00000000" w:csb0="0000009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9DCA91" w14:textId="77777777" w:rsidR="009F6C61" w:rsidRDefault="009F6C61">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4</w:t>
    </w:r>
    <w:r>
      <w:rPr>
        <w:rStyle w:val="slostrnky"/>
      </w:rPr>
      <w:fldChar w:fldCharType="end"/>
    </w:r>
  </w:p>
  <w:p w14:paraId="6070DC4A" w14:textId="77777777" w:rsidR="009F6C61" w:rsidRDefault="009F6C61">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BCC8C9" w14:textId="77777777" w:rsidR="009F6C61" w:rsidRDefault="009F6C61">
    <w:pPr>
      <w:pStyle w:val="Zpat"/>
    </w:pPr>
  </w:p>
  <w:p w14:paraId="556F8536" w14:textId="77777777" w:rsidR="009F6C61" w:rsidRDefault="009F6C61" w:rsidP="004D4211">
    <w:pPr>
      <w:pStyle w:val="Zhlav"/>
    </w:pPr>
    <w:r>
      <w:rPr>
        <w:sz w:val="22"/>
        <w:szCs w:val="22"/>
      </w:rPr>
      <w:tab/>
    </w:r>
    <w:r>
      <w:rPr>
        <w:sz w:val="22"/>
        <w:szCs w:val="22"/>
      </w:rPr>
      <w:tab/>
    </w:r>
    <w:r w:rsidRPr="00DE1C82">
      <w:rPr>
        <w:sz w:val="22"/>
        <w:szCs w:val="22"/>
      </w:rPr>
      <w:t>Str</w:t>
    </w:r>
    <w:r>
      <w:rPr>
        <w:sz w:val="22"/>
        <w:szCs w:val="22"/>
      </w:rPr>
      <w:t>a</w:t>
    </w:r>
    <w:r w:rsidRPr="00DE1C82">
      <w:rPr>
        <w:sz w:val="22"/>
        <w:szCs w:val="22"/>
      </w:rPr>
      <w:t>na</w:t>
    </w:r>
    <w:r>
      <w:rPr>
        <w:sz w:val="22"/>
        <w:szCs w:val="22"/>
      </w:rPr>
      <w:t xml:space="preserve"> </w:t>
    </w:r>
    <w:r w:rsidRPr="00DE1C82">
      <w:rPr>
        <w:b/>
        <w:sz w:val="22"/>
        <w:szCs w:val="22"/>
      </w:rPr>
      <w:fldChar w:fldCharType="begin"/>
    </w:r>
    <w:r w:rsidRPr="00DE1C82">
      <w:rPr>
        <w:b/>
        <w:sz w:val="22"/>
        <w:szCs w:val="22"/>
      </w:rPr>
      <w:instrText>PAGE</w:instrText>
    </w:r>
    <w:r w:rsidRPr="00DE1C82">
      <w:rPr>
        <w:b/>
        <w:sz w:val="22"/>
        <w:szCs w:val="22"/>
      </w:rPr>
      <w:fldChar w:fldCharType="separate"/>
    </w:r>
    <w:r w:rsidR="00C019C4">
      <w:rPr>
        <w:b/>
        <w:noProof/>
        <w:sz w:val="22"/>
        <w:szCs w:val="22"/>
      </w:rPr>
      <w:t>10</w:t>
    </w:r>
    <w:r w:rsidRPr="00DE1C82">
      <w:rPr>
        <w:b/>
        <w:sz w:val="22"/>
        <w:szCs w:val="22"/>
      </w:rPr>
      <w:fldChar w:fldCharType="end"/>
    </w:r>
    <w:r w:rsidRPr="00DE1C82">
      <w:rPr>
        <w:sz w:val="22"/>
        <w:szCs w:val="22"/>
      </w:rPr>
      <w:t xml:space="preserve"> z </w:t>
    </w:r>
    <w:r w:rsidRPr="00DE1C82">
      <w:rPr>
        <w:b/>
        <w:sz w:val="22"/>
        <w:szCs w:val="22"/>
      </w:rPr>
      <w:fldChar w:fldCharType="begin"/>
    </w:r>
    <w:r w:rsidRPr="00DE1C82">
      <w:rPr>
        <w:b/>
        <w:sz w:val="22"/>
        <w:szCs w:val="22"/>
      </w:rPr>
      <w:instrText>NUMPAGES</w:instrText>
    </w:r>
    <w:r w:rsidRPr="00DE1C82">
      <w:rPr>
        <w:b/>
        <w:sz w:val="22"/>
        <w:szCs w:val="22"/>
      </w:rPr>
      <w:fldChar w:fldCharType="separate"/>
    </w:r>
    <w:r w:rsidR="00C019C4">
      <w:rPr>
        <w:b/>
        <w:noProof/>
        <w:sz w:val="22"/>
        <w:szCs w:val="22"/>
      </w:rPr>
      <w:t>10</w:t>
    </w:r>
    <w:r w:rsidRPr="00DE1C82">
      <w:rPr>
        <w:b/>
        <w:sz w:val="22"/>
        <w:szCs w:val="22"/>
      </w:rPr>
      <w:fldChar w:fldCharType="end"/>
    </w:r>
  </w:p>
  <w:p w14:paraId="32563951" w14:textId="77777777" w:rsidR="009F6C61" w:rsidRPr="00DE1C82" w:rsidRDefault="009F6C61" w:rsidP="00616740">
    <w:pPr>
      <w:pStyle w:val="Zpat"/>
      <w:rPr>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F70033" w14:textId="77777777" w:rsidR="009F6C61" w:rsidRDefault="009F6C61" w:rsidP="004D4211">
    <w:pPr>
      <w:pStyle w:val="Zpat"/>
    </w:pPr>
    <w:r>
      <w:rPr>
        <w:sz w:val="22"/>
        <w:szCs w:val="22"/>
      </w:rPr>
      <w:tab/>
    </w:r>
    <w:r>
      <w:rPr>
        <w:sz w:val="22"/>
        <w:szCs w:val="22"/>
      </w:rPr>
      <w:tab/>
    </w:r>
    <w:r w:rsidRPr="00DE1C82">
      <w:rPr>
        <w:sz w:val="22"/>
        <w:szCs w:val="22"/>
      </w:rPr>
      <w:t>Str</w:t>
    </w:r>
    <w:r>
      <w:rPr>
        <w:sz w:val="22"/>
        <w:szCs w:val="22"/>
      </w:rPr>
      <w:t>a</w:t>
    </w:r>
    <w:r w:rsidRPr="00DE1C82">
      <w:rPr>
        <w:sz w:val="22"/>
        <w:szCs w:val="22"/>
      </w:rPr>
      <w:t>na</w:t>
    </w:r>
    <w:r>
      <w:rPr>
        <w:sz w:val="22"/>
        <w:szCs w:val="22"/>
      </w:rPr>
      <w:t xml:space="preserve"> </w:t>
    </w:r>
    <w:r w:rsidRPr="00DE1C82">
      <w:rPr>
        <w:b/>
        <w:sz w:val="22"/>
        <w:szCs w:val="22"/>
      </w:rPr>
      <w:fldChar w:fldCharType="begin"/>
    </w:r>
    <w:r w:rsidRPr="00DE1C82">
      <w:rPr>
        <w:b/>
        <w:sz w:val="22"/>
        <w:szCs w:val="22"/>
      </w:rPr>
      <w:instrText>PAGE</w:instrText>
    </w:r>
    <w:r w:rsidRPr="00DE1C82">
      <w:rPr>
        <w:b/>
        <w:sz w:val="22"/>
        <w:szCs w:val="22"/>
      </w:rPr>
      <w:fldChar w:fldCharType="separate"/>
    </w:r>
    <w:r w:rsidR="007B45DD">
      <w:rPr>
        <w:b/>
        <w:noProof/>
        <w:sz w:val="22"/>
        <w:szCs w:val="22"/>
      </w:rPr>
      <w:t>1</w:t>
    </w:r>
    <w:r w:rsidRPr="00DE1C82">
      <w:rPr>
        <w:b/>
        <w:sz w:val="22"/>
        <w:szCs w:val="22"/>
      </w:rPr>
      <w:fldChar w:fldCharType="end"/>
    </w:r>
    <w:r w:rsidRPr="00DE1C82">
      <w:rPr>
        <w:sz w:val="22"/>
        <w:szCs w:val="22"/>
      </w:rPr>
      <w:t xml:space="preserve"> z </w:t>
    </w:r>
    <w:r w:rsidRPr="00DE1C82">
      <w:rPr>
        <w:b/>
        <w:sz w:val="22"/>
        <w:szCs w:val="22"/>
      </w:rPr>
      <w:fldChar w:fldCharType="begin"/>
    </w:r>
    <w:r w:rsidRPr="00DE1C82">
      <w:rPr>
        <w:b/>
        <w:sz w:val="22"/>
        <w:szCs w:val="22"/>
      </w:rPr>
      <w:instrText>NUMPAGES</w:instrText>
    </w:r>
    <w:r w:rsidRPr="00DE1C82">
      <w:rPr>
        <w:b/>
        <w:sz w:val="22"/>
        <w:szCs w:val="22"/>
      </w:rPr>
      <w:fldChar w:fldCharType="separate"/>
    </w:r>
    <w:r w:rsidR="007B45DD">
      <w:rPr>
        <w:b/>
        <w:noProof/>
        <w:sz w:val="22"/>
        <w:szCs w:val="22"/>
      </w:rPr>
      <w:t>1</w:t>
    </w:r>
    <w:r w:rsidRPr="00DE1C82">
      <w:rPr>
        <w:b/>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46B354" w14:textId="77777777" w:rsidR="009300F7" w:rsidRDefault="009300F7" w:rsidP="00FB7EC9">
      <w:r>
        <w:separator/>
      </w:r>
    </w:p>
  </w:footnote>
  <w:footnote w:type="continuationSeparator" w:id="0">
    <w:p w14:paraId="2A35F917" w14:textId="77777777" w:rsidR="009300F7" w:rsidRDefault="009300F7" w:rsidP="00FB7E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5BA513" w14:textId="1306B3A8" w:rsidR="009F6C61" w:rsidRDefault="00F23341">
    <w:pPr>
      <w:pStyle w:val="Zhlav"/>
    </w:pPr>
    <w:r>
      <w:rPr>
        <w:noProof/>
      </w:rPr>
      <mc:AlternateContent>
        <mc:Choice Requires="wpg">
          <w:drawing>
            <wp:anchor distT="0" distB="0" distL="114300" distR="114300" simplePos="0" relativeHeight="251664384" behindDoc="1" locked="0" layoutInCell="0" allowOverlap="1" wp14:anchorId="4BA21EC3" wp14:editId="73976B92">
              <wp:simplePos x="0" y="0"/>
              <wp:positionH relativeFrom="page">
                <wp:posOffset>708660</wp:posOffset>
              </wp:positionH>
              <wp:positionV relativeFrom="page">
                <wp:posOffset>224155</wp:posOffset>
              </wp:positionV>
              <wp:extent cx="1276350" cy="885190"/>
              <wp:effectExtent l="0" t="0" r="0" b="0"/>
              <wp:wrapNone/>
              <wp:docPr id="325094915" name="Skupin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6350" cy="885190"/>
                        <a:chOff x="10" y="10"/>
                        <a:chExt cx="1990" cy="1374"/>
                      </a:xfrm>
                    </wpg:grpSpPr>
                    <wpg:grpSp>
                      <wpg:cNvPr id="3" name="Group 3"/>
                      <wpg:cNvGrpSpPr>
                        <a:grpSpLocks/>
                      </wpg:cNvGrpSpPr>
                      <wpg:grpSpPr bwMode="auto">
                        <a:xfrm>
                          <a:off x="1509" y="10"/>
                          <a:ext cx="491" cy="1368"/>
                          <a:chOff x="1509" y="10"/>
                          <a:chExt cx="491" cy="1368"/>
                        </a:xfrm>
                      </wpg:grpSpPr>
                      <wps:wsp>
                        <wps:cNvPr id="25" name="Freeform 4"/>
                        <wps:cNvSpPr>
                          <a:spLocks/>
                        </wps:cNvSpPr>
                        <wps:spPr bwMode="auto">
                          <a:xfrm>
                            <a:off x="1509" y="10"/>
                            <a:ext cx="491" cy="1368"/>
                          </a:xfrm>
                          <a:custGeom>
                            <a:avLst/>
                            <a:gdLst>
                              <a:gd name="T0" fmla="*/ 186 w 491"/>
                              <a:gd name="T1" fmla="*/ 0 h 1368"/>
                              <a:gd name="T2" fmla="*/ 175 w 491"/>
                              <a:gd name="T3" fmla="*/ 6 h 1368"/>
                              <a:gd name="T4" fmla="*/ 100 w 491"/>
                              <a:gd name="T5" fmla="*/ 316 h 1368"/>
                              <a:gd name="T6" fmla="*/ 0 w 491"/>
                              <a:gd name="T7" fmla="*/ 371 h 1368"/>
                              <a:gd name="T8" fmla="*/ 12 w 491"/>
                              <a:gd name="T9" fmla="*/ 390 h 1368"/>
                              <a:gd name="T10" fmla="*/ 24 w 491"/>
                              <a:gd name="T11" fmla="*/ 397 h 1368"/>
                              <a:gd name="T12" fmla="*/ 24 w 491"/>
                              <a:gd name="T13" fmla="*/ 1364 h 1368"/>
                              <a:gd name="T14" fmla="*/ 70 w 491"/>
                              <a:gd name="T15" fmla="*/ 1367 h 1368"/>
                              <a:gd name="T16" fmla="*/ 74 w 491"/>
                              <a:gd name="T17" fmla="*/ 1186 h 1368"/>
                              <a:gd name="T18" fmla="*/ 491 w 491"/>
                              <a:gd name="T19" fmla="*/ 1183 h 1368"/>
                              <a:gd name="T20" fmla="*/ 77 w 491"/>
                              <a:gd name="T21" fmla="*/ 1134 h 1368"/>
                              <a:gd name="T22" fmla="*/ 73 w 491"/>
                              <a:gd name="T23" fmla="*/ 994 h 1368"/>
                              <a:gd name="T24" fmla="*/ 74 w 491"/>
                              <a:gd name="T25" fmla="*/ 991 h 1368"/>
                              <a:gd name="T26" fmla="*/ 78 w 491"/>
                              <a:gd name="T27" fmla="*/ 988 h 1368"/>
                              <a:gd name="T28" fmla="*/ 491 w 491"/>
                              <a:gd name="T29" fmla="*/ 988 h 1368"/>
                              <a:gd name="T30" fmla="*/ 435 w 491"/>
                              <a:gd name="T31" fmla="*/ 938 h 1368"/>
                              <a:gd name="T32" fmla="*/ 76 w 491"/>
                              <a:gd name="T33" fmla="*/ 938 h 1368"/>
                              <a:gd name="T34" fmla="*/ 74 w 491"/>
                              <a:gd name="T35" fmla="*/ 796 h 1368"/>
                              <a:gd name="T36" fmla="*/ 74 w 491"/>
                              <a:gd name="T37" fmla="*/ 795 h 1368"/>
                              <a:gd name="T38" fmla="*/ 79 w 491"/>
                              <a:gd name="T39" fmla="*/ 792 h 1368"/>
                              <a:gd name="T40" fmla="*/ 371 w 491"/>
                              <a:gd name="T41" fmla="*/ 791 h 1368"/>
                              <a:gd name="T42" fmla="*/ 383 w 491"/>
                              <a:gd name="T43" fmla="*/ 785 h 1368"/>
                              <a:gd name="T44" fmla="*/ 408 w 491"/>
                              <a:gd name="T45" fmla="*/ 776 h 1368"/>
                              <a:gd name="T46" fmla="*/ 491 w 491"/>
                              <a:gd name="T47" fmla="*/ 765 h 1368"/>
                              <a:gd name="T48" fmla="*/ 471 w 491"/>
                              <a:gd name="T49" fmla="*/ 752 h 1368"/>
                              <a:gd name="T50" fmla="*/ 315 w 491"/>
                              <a:gd name="T51" fmla="*/ 742 h 1368"/>
                              <a:gd name="T52" fmla="*/ 78 w 491"/>
                              <a:gd name="T53" fmla="*/ 741 h 1368"/>
                              <a:gd name="T54" fmla="*/ 74 w 491"/>
                              <a:gd name="T55" fmla="*/ 738 h 1368"/>
                              <a:gd name="T56" fmla="*/ 73 w 491"/>
                              <a:gd name="T57" fmla="*/ 736 h 1368"/>
                              <a:gd name="T58" fmla="*/ 76 w 491"/>
                              <a:gd name="T59" fmla="*/ 514 h 1368"/>
                              <a:gd name="T60" fmla="*/ 369 w 491"/>
                              <a:gd name="T61" fmla="*/ 464 h 1368"/>
                              <a:gd name="T62" fmla="*/ 73 w 491"/>
                              <a:gd name="T63" fmla="*/ 463 h 1368"/>
                              <a:gd name="T64" fmla="*/ 369 w 491"/>
                              <a:gd name="T65" fmla="*/ 403 h 1368"/>
                              <a:gd name="T66" fmla="*/ 374 w 491"/>
                              <a:gd name="T67" fmla="*/ 394 h 1368"/>
                              <a:gd name="T68" fmla="*/ 393 w 491"/>
                              <a:gd name="T69" fmla="*/ 380 h 1368"/>
                              <a:gd name="T70" fmla="*/ 384 w 491"/>
                              <a:gd name="T71" fmla="*/ 366 h 1368"/>
                              <a:gd name="T72" fmla="*/ 132 w 491"/>
                              <a:gd name="T73" fmla="*/ 354 h 1368"/>
                              <a:gd name="T74" fmla="*/ 140 w 491"/>
                              <a:gd name="T75" fmla="*/ 350 h 1368"/>
                              <a:gd name="T76" fmla="*/ 146 w 491"/>
                              <a:gd name="T77" fmla="*/ 341 h 1368"/>
                              <a:gd name="T78" fmla="*/ 196 w 491"/>
                              <a:gd name="T79" fmla="*/ 127 h 1368"/>
                              <a:gd name="T80" fmla="*/ 221 w 491"/>
                              <a:gd name="T81" fmla="*/ 13 h 1368"/>
                              <a:gd name="T82" fmla="*/ 218 w 491"/>
                              <a:gd name="T83" fmla="*/ 6 h 1368"/>
                              <a:gd name="T84" fmla="*/ 207 w 491"/>
                              <a:gd name="T85" fmla="*/ 0 h 13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491" h="1368">
                                <a:moveTo>
                                  <a:pt x="191" y="0"/>
                                </a:moveTo>
                                <a:lnTo>
                                  <a:pt x="186" y="0"/>
                                </a:lnTo>
                                <a:lnTo>
                                  <a:pt x="182" y="1"/>
                                </a:lnTo>
                                <a:lnTo>
                                  <a:pt x="175" y="6"/>
                                </a:lnTo>
                                <a:lnTo>
                                  <a:pt x="172" y="9"/>
                                </a:lnTo>
                                <a:lnTo>
                                  <a:pt x="100" y="316"/>
                                </a:lnTo>
                                <a:lnTo>
                                  <a:pt x="9" y="366"/>
                                </a:lnTo>
                                <a:lnTo>
                                  <a:pt x="0" y="371"/>
                                </a:lnTo>
                                <a:lnTo>
                                  <a:pt x="0" y="380"/>
                                </a:lnTo>
                                <a:lnTo>
                                  <a:pt x="12" y="390"/>
                                </a:lnTo>
                                <a:lnTo>
                                  <a:pt x="19" y="394"/>
                                </a:lnTo>
                                <a:lnTo>
                                  <a:pt x="24" y="397"/>
                                </a:lnTo>
                                <a:lnTo>
                                  <a:pt x="24" y="988"/>
                                </a:lnTo>
                                <a:lnTo>
                                  <a:pt x="24" y="1364"/>
                                </a:lnTo>
                                <a:lnTo>
                                  <a:pt x="28" y="1367"/>
                                </a:lnTo>
                                <a:lnTo>
                                  <a:pt x="70" y="1367"/>
                                </a:lnTo>
                                <a:lnTo>
                                  <a:pt x="74" y="1364"/>
                                </a:lnTo>
                                <a:lnTo>
                                  <a:pt x="74" y="1186"/>
                                </a:lnTo>
                                <a:lnTo>
                                  <a:pt x="76" y="1183"/>
                                </a:lnTo>
                                <a:lnTo>
                                  <a:pt x="491" y="1183"/>
                                </a:lnTo>
                                <a:lnTo>
                                  <a:pt x="491" y="1134"/>
                                </a:lnTo>
                                <a:lnTo>
                                  <a:pt x="77" y="1134"/>
                                </a:lnTo>
                                <a:lnTo>
                                  <a:pt x="73" y="1133"/>
                                </a:lnTo>
                                <a:lnTo>
                                  <a:pt x="73" y="994"/>
                                </a:lnTo>
                                <a:lnTo>
                                  <a:pt x="74" y="992"/>
                                </a:lnTo>
                                <a:lnTo>
                                  <a:pt x="74" y="991"/>
                                </a:lnTo>
                                <a:lnTo>
                                  <a:pt x="77" y="989"/>
                                </a:lnTo>
                                <a:lnTo>
                                  <a:pt x="78" y="988"/>
                                </a:lnTo>
                                <a:lnTo>
                                  <a:pt x="373" y="988"/>
                                </a:lnTo>
                                <a:lnTo>
                                  <a:pt x="491" y="988"/>
                                </a:lnTo>
                                <a:lnTo>
                                  <a:pt x="491" y="938"/>
                                </a:lnTo>
                                <a:lnTo>
                                  <a:pt x="435" y="938"/>
                                </a:lnTo>
                                <a:lnTo>
                                  <a:pt x="430" y="938"/>
                                </a:lnTo>
                                <a:lnTo>
                                  <a:pt x="76" y="938"/>
                                </a:lnTo>
                                <a:lnTo>
                                  <a:pt x="73" y="937"/>
                                </a:lnTo>
                                <a:lnTo>
                                  <a:pt x="74" y="796"/>
                                </a:lnTo>
                                <a:lnTo>
                                  <a:pt x="74" y="796"/>
                                </a:lnTo>
                                <a:lnTo>
                                  <a:pt x="74" y="795"/>
                                </a:lnTo>
                                <a:lnTo>
                                  <a:pt x="77" y="792"/>
                                </a:lnTo>
                                <a:lnTo>
                                  <a:pt x="79" y="792"/>
                                </a:lnTo>
                                <a:lnTo>
                                  <a:pt x="370" y="791"/>
                                </a:lnTo>
                                <a:lnTo>
                                  <a:pt x="371" y="791"/>
                                </a:lnTo>
                                <a:lnTo>
                                  <a:pt x="373" y="790"/>
                                </a:lnTo>
                                <a:lnTo>
                                  <a:pt x="383" y="785"/>
                                </a:lnTo>
                                <a:lnTo>
                                  <a:pt x="403" y="776"/>
                                </a:lnTo>
                                <a:lnTo>
                                  <a:pt x="408" y="776"/>
                                </a:lnTo>
                                <a:lnTo>
                                  <a:pt x="491" y="776"/>
                                </a:lnTo>
                                <a:lnTo>
                                  <a:pt x="491" y="765"/>
                                </a:lnTo>
                                <a:lnTo>
                                  <a:pt x="488" y="760"/>
                                </a:lnTo>
                                <a:lnTo>
                                  <a:pt x="471" y="752"/>
                                </a:lnTo>
                                <a:lnTo>
                                  <a:pt x="448" y="742"/>
                                </a:lnTo>
                                <a:lnTo>
                                  <a:pt x="315" y="742"/>
                                </a:lnTo>
                                <a:lnTo>
                                  <a:pt x="80" y="741"/>
                                </a:lnTo>
                                <a:lnTo>
                                  <a:pt x="78" y="741"/>
                                </a:lnTo>
                                <a:lnTo>
                                  <a:pt x="77" y="740"/>
                                </a:lnTo>
                                <a:lnTo>
                                  <a:pt x="74" y="738"/>
                                </a:lnTo>
                                <a:lnTo>
                                  <a:pt x="74" y="737"/>
                                </a:lnTo>
                                <a:lnTo>
                                  <a:pt x="73" y="736"/>
                                </a:lnTo>
                                <a:lnTo>
                                  <a:pt x="73" y="515"/>
                                </a:lnTo>
                                <a:lnTo>
                                  <a:pt x="76" y="514"/>
                                </a:lnTo>
                                <a:lnTo>
                                  <a:pt x="369" y="514"/>
                                </a:lnTo>
                                <a:lnTo>
                                  <a:pt x="369" y="464"/>
                                </a:lnTo>
                                <a:lnTo>
                                  <a:pt x="76" y="464"/>
                                </a:lnTo>
                                <a:lnTo>
                                  <a:pt x="73" y="463"/>
                                </a:lnTo>
                                <a:lnTo>
                                  <a:pt x="73" y="403"/>
                                </a:lnTo>
                                <a:lnTo>
                                  <a:pt x="369" y="403"/>
                                </a:lnTo>
                                <a:lnTo>
                                  <a:pt x="369" y="397"/>
                                </a:lnTo>
                                <a:lnTo>
                                  <a:pt x="374" y="394"/>
                                </a:lnTo>
                                <a:lnTo>
                                  <a:pt x="381" y="390"/>
                                </a:lnTo>
                                <a:lnTo>
                                  <a:pt x="393" y="380"/>
                                </a:lnTo>
                                <a:lnTo>
                                  <a:pt x="392" y="371"/>
                                </a:lnTo>
                                <a:lnTo>
                                  <a:pt x="384" y="366"/>
                                </a:lnTo>
                                <a:lnTo>
                                  <a:pt x="362" y="354"/>
                                </a:lnTo>
                                <a:lnTo>
                                  <a:pt x="132" y="354"/>
                                </a:lnTo>
                                <a:lnTo>
                                  <a:pt x="136" y="351"/>
                                </a:lnTo>
                                <a:lnTo>
                                  <a:pt x="140" y="350"/>
                                </a:lnTo>
                                <a:lnTo>
                                  <a:pt x="145" y="344"/>
                                </a:lnTo>
                                <a:lnTo>
                                  <a:pt x="146" y="341"/>
                                </a:lnTo>
                                <a:lnTo>
                                  <a:pt x="196" y="127"/>
                                </a:lnTo>
                                <a:lnTo>
                                  <a:pt x="196" y="127"/>
                                </a:lnTo>
                                <a:lnTo>
                                  <a:pt x="248" y="127"/>
                                </a:lnTo>
                                <a:lnTo>
                                  <a:pt x="221" y="13"/>
                                </a:lnTo>
                                <a:lnTo>
                                  <a:pt x="220" y="9"/>
                                </a:lnTo>
                                <a:lnTo>
                                  <a:pt x="218" y="6"/>
                                </a:lnTo>
                                <a:lnTo>
                                  <a:pt x="211" y="1"/>
                                </a:lnTo>
                                <a:lnTo>
                                  <a:pt x="207" y="0"/>
                                </a:lnTo>
                                <a:lnTo>
                                  <a:pt x="191" y="0"/>
                                </a:lnTo>
                                <a:close/>
                              </a:path>
                            </a:pathLst>
                          </a:custGeom>
                          <a:solidFill>
                            <a:srgbClr val="CEAA4B"/>
                          </a:solidFill>
                          <a:ln>
                            <a:noFill/>
                          </a:ln>
                        </wps:spPr>
                        <wps:bodyPr rot="0" vert="horz" wrap="square" lIns="91440" tIns="45720" rIns="91440" bIns="45720" anchor="t" anchorCtr="0" upright="1">
                          <a:noAutofit/>
                        </wps:bodyPr>
                      </wps:wsp>
                      <wps:wsp>
                        <wps:cNvPr id="26" name="Freeform 5"/>
                        <wps:cNvSpPr>
                          <a:spLocks/>
                        </wps:cNvSpPr>
                        <wps:spPr bwMode="auto">
                          <a:xfrm>
                            <a:off x="1509" y="10"/>
                            <a:ext cx="491" cy="1368"/>
                          </a:xfrm>
                          <a:custGeom>
                            <a:avLst/>
                            <a:gdLst>
                              <a:gd name="T0" fmla="*/ 186 w 491"/>
                              <a:gd name="T1" fmla="*/ 1212 h 1368"/>
                              <a:gd name="T2" fmla="*/ 168 w 491"/>
                              <a:gd name="T3" fmla="*/ 1216 h 1368"/>
                              <a:gd name="T4" fmla="*/ 151 w 491"/>
                              <a:gd name="T5" fmla="*/ 1224 h 1368"/>
                              <a:gd name="T6" fmla="*/ 132 w 491"/>
                              <a:gd name="T7" fmla="*/ 1242 h 1368"/>
                              <a:gd name="T8" fmla="*/ 121 w 491"/>
                              <a:gd name="T9" fmla="*/ 1258 h 1368"/>
                              <a:gd name="T10" fmla="*/ 116 w 491"/>
                              <a:gd name="T11" fmla="*/ 1273 h 1368"/>
                              <a:gd name="T12" fmla="*/ 115 w 491"/>
                              <a:gd name="T13" fmla="*/ 1278 h 1368"/>
                              <a:gd name="T14" fmla="*/ 115 w 491"/>
                              <a:gd name="T15" fmla="*/ 1283 h 1368"/>
                              <a:gd name="T16" fmla="*/ 115 w 491"/>
                              <a:gd name="T17" fmla="*/ 1364 h 1368"/>
                              <a:gd name="T18" fmla="*/ 118 w 491"/>
                              <a:gd name="T19" fmla="*/ 1367 h 1368"/>
                              <a:gd name="T20" fmla="*/ 160 w 491"/>
                              <a:gd name="T21" fmla="*/ 1367 h 1368"/>
                              <a:gd name="T22" fmla="*/ 164 w 491"/>
                              <a:gd name="T23" fmla="*/ 1364 h 1368"/>
                              <a:gd name="T24" fmla="*/ 164 w 491"/>
                              <a:gd name="T25" fmla="*/ 1286 h 1368"/>
                              <a:gd name="T26" fmla="*/ 172 w 491"/>
                              <a:gd name="T27" fmla="*/ 1269 h 1368"/>
                              <a:gd name="T28" fmla="*/ 188 w 491"/>
                              <a:gd name="T29" fmla="*/ 1260 h 1368"/>
                              <a:gd name="T30" fmla="*/ 272 w 491"/>
                              <a:gd name="T31" fmla="*/ 1260 h 1368"/>
                              <a:gd name="T32" fmla="*/ 270 w 491"/>
                              <a:gd name="T33" fmla="*/ 1254 h 1368"/>
                              <a:gd name="T34" fmla="*/ 258 w 491"/>
                              <a:gd name="T35" fmla="*/ 1238 h 1368"/>
                              <a:gd name="T36" fmla="*/ 241 w 491"/>
                              <a:gd name="T37" fmla="*/ 1225 h 1368"/>
                              <a:gd name="T38" fmla="*/ 223 w 491"/>
                              <a:gd name="T39" fmla="*/ 1216 h 1368"/>
                              <a:gd name="T40" fmla="*/ 204 w 491"/>
                              <a:gd name="T41" fmla="*/ 1212 h 1368"/>
                              <a:gd name="T42" fmla="*/ 186 w 491"/>
                              <a:gd name="T43" fmla="*/ 1212 h 13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491" h="1368">
                                <a:moveTo>
                                  <a:pt x="186" y="1212"/>
                                </a:moveTo>
                                <a:lnTo>
                                  <a:pt x="168" y="1216"/>
                                </a:lnTo>
                                <a:lnTo>
                                  <a:pt x="151" y="1224"/>
                                </a:lnTo>
                                <a:lnTo>
                                  <a:pt x="132" y="1242"/>
                                </a:lnTo>
                                <a:lnTo>
                                  <a:pt x="121" y="1258"/>
                                </a:lnTo>
                                <a:lnTo>
                                  <a:pt x="116" y="1273"/>
                                </a:lnTo>
                                <a:lnTo>
                                  <a:pt x="115" y="1278"/>
                                </a:lnTo>
                                <a:lnTo>
                                  <a:pt x="115" y="1283"/>
                                </a:lnTo>
                                <a:lnTo>
                                  <a:pt x="115" y="1364"/>
                                </a:lnTo>
                                <a:lnTo>
                                  <a:pt x="118" y="1367"/>
                                </a:lnTo>
                                <a:lnTo>
                                  <a:pt x="160" y="1367"/>
                                </a:lnTo>
                                <a:lnTo>
                                  <a:pt x="164" y="1364"/>
                                </a:lnTo>
                                <a:lnTo>
                                  <a:pt x="164" y="1286"/>
                                </a:lnTo>
                                <a:lnTo>
                                  <a:pt x="172" y="1269"/>
                                </a:lnTo>
                                <a:lnTo>
                                  <a:pt x="188" y="1260"/>
                                </a:lnTo>
                                <a:lnTo>
                                  <a:pt x="272" y="1260"/>
                                </a:lnTo>
                                <a:lnTo>
                                  <a:pt x="270" y="1254"/>
                                </a:lnTo>
                                <a:lnTo>
                                  <a:pt x="258" y="1238"/>
                                </a:lnTo>
                                <a:lnTo>
                                  <a:pt x="241" y="1225"/>
                                </a:lnTo>
                                <a:lnTo>
                                  <a:pt x="223" y="1216"/>
                                </a:lnTo>
                                <a:lnTo>
                                  <a:pt x="204" y="1212"/>
                                </a:lnTo>
                                <a:lnTo>
                                  <a:pt x="186" y="1212"/>
                                </a:lnTo>
                                <a:close/>
                              </a:path>
                            </a:pathLst>
                          </a:custGeom>
                          <a:solidFill>
                            <a:srgbClr val="CEAA4B"/>
                          </a:solidFill>
                          <a:ln>
                            <a:noFill/>
                          </a:ln>
                        </wps:spPr>
                        <wps:bodyPr rot="0" vert="horz" wrap="square" lIns="91440" tIns="45720" rIns="91440" bIns="45720" anchor="t" anchorCtr="0" upright="1">
                          <a:noAutofit/>
                        </wps:bodyPr>
                      </wps:wsp>
                      <wps:wsp>
                        <wps:cNvPr id="27" name="Freeform 6"/>
                        <wps:cNvSpPr>
                          <a:spLocks/>
                        </wps:cNvSpPr>
                        <wps:spPr bwMode="auto">
                          <a:xfrm>
                            <a:off x="1509" y="10"/>
                            <a:ext cx="491" cy="1368"/>
                          </a:xfrm>
                          <a:custGeom>
                            <a:avLst/>
                            <a:gdLst>
                              <a:gd name="T0" fmla="*/ 272 w 491"/>
                              <a:gd name="T1" fmla="*/ 1260 h 1368"/>
                              <a:gd name="T2" fmla="*/ 188 w 491"/>
                              <a:gd name="T3" fmla="*/ 1260 h 1368"/>
                              <a:gd name="T4" fmla="*/ 207 w 491"/>
                              <a:gd name="T5" fmla="*/ 1260 h 1368"/>
                              <a:gd name="T6" fmla="*/ 223 w 491"/>
                              <a:gd name="T7" fmla="*/ 1270 h 1368"/>
                              <a:gd name="T8" fmla="*/ 229 w 491"/>
                              <a:gd name="T9" fmla="*/ 1288 h 1368"/>
                              <a:gd name="T10" fmla="*/ 230 w 491"/>
                              <a:gd name="T11" fmla="*/ 1364 h 1368"/>
                              <a:gd name="T12" fmla="*/ 233 w 491"/>
                              <a:gd name="T13" fmla="*/ 1367 h 1368"/>
                              <a:gd name="T14" fmla="*/ 275 w 491"/>
                              <a:gd name="T15" fmla="*/ 1367 h 1368"/>
                              <a:gd name="T16" fmla="*/ 278 w 491"/>
                              <a:gd name="T17" fmla="*/ 1364 h 1368"/>
                              <a:gd name="T18" fmla="*/ 278 w 491"/>
                              <a:gd name="T19" fmla="*/ 1283 h 1368"/>
                              <a:gd name="T20" fmla="*/ 278 w 491"/>
                              <a:gd name="T21" fmla="*/ 1278 h 1368"/>
                              <a:gd name="T22" fmla="*/ 277 w 491"/>
                              <a:gd name="T23" fmla="*/ 1273 h 1368"/>
                              <a:gd name="T24" fmla="*/ 272 w 491"/>
                              <a:gd name="T25" fmla="*/ 1260 h 13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91" h="1368">
                                <a:moveTo>
                                  <a:pt x="272" y="1260"/>
                                </a:moveTo>
                                <a:lnTo>
                                  <a:pt x="188" y="1260"/>
                                </a:lnTo>
                                <a:lnTo>
                                  <a:pt x="207" y="1260"/>
                                </a:lnTo>
                                <a:lnTo>
                                  <a:pt x="223" y="1270"/>
                                </a:lnTo>
                                <a:lnTo>
                                  <a:pt x="229" y="1288"/>
                                </a:lnTo>
                                <a:lnTo>
                                  <a:pt x="230" y="1364"/>
                                </a:lnTo>
                                <a:lnTo>
                                  <a:pt x="233" y="1367"/>
                                </a:lnTo>
                                <a:lnTo>
                                  <a:pt x="275" y="1367"/>
                                </a:lnTo>
                                <a:lnTo>
                                  <a:pt x="278" y="1364"/>
                                </a:lnTo>
                                <a:lnTo>
                                  <a:pt x="278" y="1283"/>
                                </a:lnTo>
                                <a:lnTo>
                                  <a:pt x="278" y="1278"/>
                                </a:lnTo>
                                <a:lnTo>
                                  <a:pt x="277" y="1273"/>
                                </a:lnTo>
                                <a:lnTo>
                                  <a:pt x="272" y="1260"/>
                                </a:lnTo>
                                <a:close/>
                              </a:path>
                            </a:pathLst>
                          </a:custGeom>
                          <a:solidFill>
                            <a:srgbClr val="CEAA4B"/>
                          </a:solidFill>
                          <a:ln>
                            <a:noFill/>
                          </a:ln>
                        </wps:spPr>
                        <wps:bodyPr rot="0" vert="horz" wrap="square" lIns="91440" tIns="45720" rIns="91440" bIns="45720" anchor="t" anchorCtr="0" upright="1">
                          <a:noAutofit/>
                        </wps:bodyPr>
                      </wps:wsp>
                      <wps:wsp>
                        <wps:cNvPr id="28" name="Freeform 7"/>
                        <wps:cNvSpPr>
                          <a:spLocks/>
                        </wps:cNvSpPr>
                        <wps:spPr bwMode="auto">
                          <a:xfrm>
                            <a:off x="1509" y="10"/>
                            <a:ext cx="491" cy="1368"/>
                          </a:xfrm>
                          <a:custGeom>
                            <a:avLst/>
                            <a:gdLst>
                              <a:gd name="T0" fmla="*/ 491 w 491"/>
                              <a:gd name="T1" fmla="*/ 1183 h 1368"/>
                              <a:gd name="T2" fmla="*/ 76 w 491"/>
                              <a:gd name="T3" fmla="*/ 1183 h 1368"/>
                              <a:gd name="T4" fmla="*/ 320 w 491"/>
                              <a:gd name="T5" fmla="*/ 1184 h 1368"/>
                              <a:gd name="T6" fmla="*/ 321 w 491"/>
                              <a:gd name="T7" fmla="*/ 1187 h 1368"/>
                              <a:gd name="T8" fmla="*/ 321 w 491"/>
                              <a:gd name="T9" fmla="*/ 1364 h 1368"/>
                              <a:gd name="T10" fmla="*/ 325 w 491"/>
                              <a:gd name="T11" fmla="*/ 1367 h 1368"/>
                              <a:gd name="T12" fmla="*/ 366 w 491"/>
                              <a:gd name="T13" fmla="*/ 1367 h 1368"/>
                              <a:gd name="T14" fmla="*/ 370 w 491"/>
                              <a:gd name="T15" fmla="*/ 1364 h 1368"/>
                              <a:gd name="T16" fmla="*/ 370 w 491"/>
                              <a:gd name="T17" fmla="*/ 1187 h 1368"/>
                              <a:gd name="T18" fmla="*/ 373 w 491"/>
                              <a:gd name="T19" fmla="*/ 1184 h 1368"/>
                              <a:gd name="T20" fmla="*/ 491 w 491"/>
                              <a:gd name="T21" fmla="*/ 1184 h 1368"/>
                              <a:gd name="T22" fmla="*/ 491 w 491"/>
                              <a:gd name="T23" fmla="*/ 1183 h 13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91" h="1368">
                                <a:moveTo>
                                  <a:pt x="491" y="1183"/>
                                </a:moveTo>
                                <a:lnTo>
                                  <a:pt x="76" y="1183"/>
                                </a:lnTo>
                                <a:lnTo>
                                  <a:pt x="320" y="1184"/>
                                </a:lnTo>
                                <a:lnTo>
                                  <a:pt x="321" y="1187"/>
                                </a:lnTo>
                                <a:lnTo>
                                  <a:pt x="321" y="1364"/>
                                </a:lnTo>
                                <a:lnTo>
                                  <a:pt x="325" y="1367"/>
                                </a:lnTo>
                                <a:lnTo>
                                  <a:pt x="366" y="1367"/>
                                </a:lnTo>
                                <a:lnTo>
                                  <a:pt x="370" y="1364"/>
                                </a:lnTo>
                                <a:lnTo>
                                  <a:pt x="370" y="1187"/>
                                </a:lnTo>
                                <a:lnTo>
                                  <a:pt x="373" y="1184"/>
                                </a:lnTo>
                                <a:lnTo>
                                  <a:pt x="491" y="1184"/>
                                </a:lnTo>
                                <a:lnTo>
                                  <a:pt x="491" y="1183"/>
                                </a:lnTo>
                                <a:close/>
                              </a:path>
                            </a:pathLst>
                          </a:custGeom>
                          <a:solidFill>
                            <a:srgbClr val="CEAA4B"/>
                          </a:solidFill>
                          <a:ln>
                            <a:noFill/>
                          </a:ln>
                        </wps:spPr>
                        <wps:bodyPr rot="0" vert="horz" wrap="square" lIns="91440" tIns="45720" rIns="91440" bIns="45720" anchor="t" anchorCtr="0" upright="1">
                          <a:noAutofit/>
                        </wps:bodyPr>
                      </wps:wsp>
                      <wps:wsp>
                        <wps:cNvPr id="29" name="Freeform 8"/>
                        <wps:cNvSpPr>
                          <a:spLocks/>
                        </wps:cNvSpPr>
                        <wps:spPr bwMode="auto">
                          <a:xfrm>
                            <a:off x="1509" y="10"/>
                            <a:ext cx="491" cy="1368"/>
                          </a:xfrm>
                          <a:custGeom>
                            <a:avLst/>
                            <a:gdLst>
                              <a:gd name="T0" fmla="*/ 491 w 491"/>
                              <a:gd name="T1" fmla="*/ 1184 h 1368"/>
                              <a:gd name="T2" fmla="*/ 440 w 491"/>
                              <a:gd name="T3" fmla="*/ 1184 h 1368"/>
                              <a:gd name="T4" fmla="*/ 441 w 491"/>
                              <a:gd name="T5" fmla="*/ 1187 h 1368"/>
                              <a:gd name="T6" fmla="*/ 441 w 491"/>
                              <a:gd name="T7" fmla="*/ 1240 h 1368"/>
                              <a:gd name="T8" fmla="*/ 441 w 491"/>
                              <a:gd name="T9" fmla="*/ 1364 h 1368"/>
                              <a:gd name="T10" fmla="*/ 445 w 491"/>
                              <a:gd name="T11" fmla="*/ 1367 h 1368"/>
                              <a:gd name="T12" fmla="*/ 487 w 491"/>
                              <a:gd name="T13" fmla="*/ 1367 h 1368"/>
                              <a:gd name="T14" fmla="*/ 491 w 491"/>
                              <a:gd name="T15" fmla="*/ 1364 h 1368"/>
                              <a:gd name="T16" fmla="*/ 491 w 491"/>
                              <a:gd name="T17" fmla="*/ 1184 h 13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91" h="1368">
                                <a:moveTo>
                                  <a:pt x="491" y="1184"/>
                                </a:moveTo>
                                <a:lnTo>
                                  <a:pt x="440" y="1184"/>
                                </a:lnTo>
                                <a:lnTo>
                                  <a:pt x="441" y="1187"/>
                                </a:lnTo>
                                <a:lnTo>
                                  <a:pt x="441" y="1240"/>
                                </a:lnTo>
                                <a:lnTo>
                                  <a:pt x="441" y="1364"/>
                                </a:lnTo>
                                <a:lnTo>
                                  <a:pt x="445" y="1367"/>
                                </a:lnTo>
                                <a:lnTo>
                                  <a:pt x="487" y="1367"/>
                                </a:lnTo>
                                <a:lnTo>
                                  <a:pt x="491" y="1364"/>
                                </a:lnTo>
                                <a:lnTo>
                                  <a:pt x="491" y="1184"/>
                                </a:lnTo>
                                <a:close/>
                              </a:path>
                            </a:pathLst>
                          </a:custGeom>
                          <a:solidFill>
                            <a:srgbClr val="CEAA4B"/>
                          </a:solidFill>
                          <a:ln>
                            <a:noFill/>
                          </a:ln>
                        </wps:spPr>
                        <wps:bodyPr rot="0" vert="horz" wrap="square" lIns="91440" tIns="45720" rIns="91440" bIns="45720" anchor="t" anchorCtr="0" upright="1">
                          <a:noAutofit/>
                        </wps:bodyPr>
                      </wps:wsp>
                      <wps:wsp>
                        <wps:cNvPr id="30" name="Freeform 9"/>
                        <wps:cNvSpPr>
                          <a:spLocks/>
                        </wps:cNvSpPr>
                        <wps:spPr bwMode="auto">
                          <a:xfrm>
                            <a:off x="1509" y="10"/>
                            <a:ext cx="491" cy="1368"/>
                          </a:xfrm>
                          <a:custGeom>
                            <a:avLst/>
                            <a:gdLst>
                              <a:gd name="T0" fmla="*/ 315 w 491"/>
                              <a:gd name="T1" fmla="*/ 1134 h 1368"/>
                              <a:gd name="T2" fmla="*/ 77 w 491"/>
                              <a:gd name="T3" fmla="*/ 1134 h 1368"/>
                              <a:gd name="T4" fmla="*/ 491 w 491"/>
                              <a:gd name="T5" fmla="*/ 1134 h 1368"/>
                              <a:gd name="T6" fmla="*/ 491 w 491"/>
                              <a:gd name="T7" fmla="*/ 1134 h 1368"/>
                              <a:gd name="T8" fmla="*/ 373 w 491"/>
                              <a:gd name="T9" fmla="*/ 1134 h 1368"/>
                              <a:gd name="T10" fmla="*/ 372 w 491"/>
                              <a:gd name="T11" fmla="*/ 1134 h 1368"/>
                              <a:gd name="T12" fmla="*/ 318 w 491"/>
                              <a:gd name="T13" fmla="*/ 1134 h 1368"/>
                              <a:gd name="T14" fmla="*/ 315 w 491"/>
                              <a:gd name="T15" fmla="*/ 1134 h 1368"/>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491" h="1368">
                                <a:moveTo>
                                  <a:pt x="315" y="1134"/>
                                </a:moveTo>
                                <a:lnTo>
                                  <a:pt x="77" y="1134"/>
                                </a:lnTo>
                                <a:lnTo>
                                  <a:pt x="491" y="1134"/>
                                </a:lnTo>
                                <a:lnTo>
                                  <a:pt x="491" y="1134"/>
                                </a:lnTo>
                                <a:lnTo>
                                  <a:pt x="373" y="1134"/>
                                </a:lnTo>
                                <a:lnTo>
                                  <a:pt x="372" y="1134"/>
                                </a:lnTo>
                                <a:lnTo>
                                  <a:pt x="318" y="1134"/>
                                </a:lnTo>
                                <a:lnTo>
                                  <a:pt x="315" y="1134"/>
                                </a:lnTo>
                                <a:close/>
                              </a:path>
                            </a:pathLst>
                          </a:custGeom>
                          <a:solidFill>
                            <a:srgbClr val="CEAA4B"/>
                          </a:solidFill>
                          <a:ln>
                            <a:noFill/>
                          </a:ln>
                        </wps:spPr>
                        <wps:bodyPr rot="0" vert="horz" wrap="square" lIns="91440" tIns="45720" rIns="91440" bIns="45720" anchor="t" anchorCtr="0" upright="1">
                          <a:noAutofit/>
                        </wps:bodyPr>
                      </wps:wsp>
                      <wps:wsp>
                        <wps:cNvPr id="31" name="Freeform 10"/>
                        <wps:cNvSpPr>
                          <a:spLocks/>
                        </wps:cNvSpPr>
                        <wps:spPr bwMode="auto">
                          <a:xfrm>
                            <a:off x="1509" y="10"/>
                            <a:ext cx="491" cy="1368"/>
                          </a:xfrm>
                          <a:custGeom>
                            <a:avLst/>
                            <a:gdLst>
                              <a:gd name="T0" fmla="*/ 491 w 491"/>
                              <a:gd name="T1" fmla="*/ 988 h 1368"/>
                              <a:gd name="T2" fmla="*/ 373 w 491"/>
                              <a:gd name="T3" fmla="*/ 988 h 1368"/>
                              <a:gd name="T4" fmla="*/ 441 w 491"/>
                              <a:gd name="T5" fmla="*/ 988 h 1368"/>
                              <a:gd name="T6" fmla="*/ 441 w 491"/>
                              <a:gd name="T7" fmla="*/ 991 h 1368"/>
                              <a:gd name="T8" fmla="*/ 441 w 491"/>
                              <a:gd name="T9" fmla="*/ 1131 h 1368"/>
                              <a:gd name="T10" fmla="*/ 441 w 491"/>
                              <a:gd name="T11" fmla="*/ 1134 h 1368"/>
                              <a:gd name="T12" fmla="*/ 373 w 491"/>
                              <a:gd name="T13" fmla="*/ 1134 h 1368"/>
                              <a:gd name="T14" fmla="*/ 491 w 491"/>
                              <a:gd name="T15" fmla="*/ 1134 h 1368"/>
                              <a:gd name="T16" fmla="*/ 491 w 491"/>
                              <a:gd name="T17" fmla="*/ 988 h 13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91" h="1368">
                                <a:moveTo>
                                  <a:pt x="491" y="988"/>
                                </a:moveTo>
                                <a:lnTo>
                                  <a:pt x="373" y="988"/>
                                </a:lnTo>
                                <a:lnTo>
                                  <a:pt x="441" y="988"/>
                                </a:lnTo>
                                <a:lnTo>
                                  <a:pt x="441" y="991"/>
                                </a:lnTo>
                                <a:lnTo>
                                  <a:pt x="441" y="1131"/>
                                </a:lnTo>
                                <a:lnTo>
                                  <a:pt x="441" y="1134"/>
                                </a:lnTo>
                                <a:lnTo>
                                  <a:pt x="373" y="1134"/>
                                </a:lnTo>
                                <a:lnTo>
                                  <a:pt x="491" y="1134"/>
                                </a:lnTo>
                                <a:lnTo>
                                  <a:pt x="491" y="988"/>
                                </a:lnTo>
                                <a:close/>
                              </a:path>
                            </a:pathLst>
                          </a:custGeom>
                          <a:solidFill>
                            <a:srgbClr val="CEAA4B"/>
                          </a:solidFill>
                          <a:ln>
                            <a:noFill/>
                          </a:ln>
                        </wps:spPr>
                        <wps:bodyPr rot="0" vert="horz" wrap="square" lIns="91440" tIns="45720" rIns="91440" bIns="45720" anchor="t" anchorCtr="0" upright="1">
                          <a:noAutofit/>
                        </wps:bodyPr>
                      </wps:wsp>
                      <wps:wsp>
                        <wps:cNvPr id="32" name="Freeform 11"/>
                        <wps:cNvSpPr>
                          <a:spLocks/>
                        </wps:cNvSpPr>
                        <wps:spPr bwMode="auto">
                          <a:xfrm>
                            <a:off x="1509" y="10"/>
                            <a:ext cx="491" cy="1368"/>
                          </a:xfrm>
                          <a:custGeom>
                            <a:avLst/>
                            <a:gdLst>
                              <a:gd name="T0" fmla="*/ 373 w 491"/>
                              <a:gd name="T1" fmla="*/ 988 h 1368"/>
                              <a:gd name="T2" fmla="*/ 316 w 491"/>
                              <a:gd name="T3" fmla="*/ 988 h 1368"/>
                              <a:gd name="T4" fmla="*/ 317 w 491"/>
                              <a:gd name="T5" fmla="*/ 989 h 1368"/>
                              <a:gd name="T6" fmla="*/ 320 w 491"/>
                              <a:gd name="T7" fmla="*/ 991 h 1368"/>
                              <a:gd name="T8" fmla="*/ 321 w 491"/>
                              <a:gd name="T9" fmla="*/ 992 h 1368"/>
                              <a:gd name="T10" fmla="*/ 321 w 491"/>
                              <a:gd name="T11" fmla="*/ 1131 h 1368"/>
                              <a:gd name="T12" fmla="*/ 318 w 491"/>
                              <a:gd name="T13" fmla="*/ 1134 h 1368"/>
                              <a:gd name="T14" fmla="*/ 372 w 491"/>
                              <a:gd name="T15" fmla="*/ 1134 h 1368"/>
                              <a:gd name="T16" fmla="*/ 369 w 491"/>
                              <a:gd name="T17" fmla="*/ 1133 h 1368"/>
                              <a:gd name="T18" fmla="*/ 369 w 491"/>
                              <a:gd name="T19" fmla="*/ 989 h 1368"/>
                              <a:gd name="T20" fmla="*/ 373 w 491"/>
                              <a:gd name="T21" fmla="*/ 988 h 13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491" h="1368">
                                <a:moveTo>
                                  <a:pt x="373" y="988"/>
                                </a:moveTo>
                                <a:lnTo>
                                  <a:pt x="316" y="988"/>
                                </a:lnTo>
                                <a:lnTo>
                                  <a:pt x="317" y="989"/>
                                </a:lnTo>
                                <a:lnTo>
                                  <a:pt x="320" y="991"/>
                                </a:lnTo>
                                <a:lnTo>
                                  <a:pt x="321" y="992"/>
                                </a:lnTo>
                                <a:lnTo>
                                  <a:pt x="321" y="1131"/>
                                </a:lnTo>
                                <a:lnTo>
                                  <a:pt x="318" y="1134"/>
                                </a:lnTo>
                                <a:lnTo>
                                  <a:pt x="372" y="1134"/>
                                </a:lnTo>
                                <a:lnTo>
                                  <a:pt x="369" y="1133"/>
                                </a:lnTo>
                                <a:lnTo>
                                  <a:pt x="369" y="989"/>
                                </a:lnTo>
                                <a:lnTo>
                                  <a:pt x="373" y="988"/>
                                </a:lnTo>
                                <a:close/>
                              </a:path>
                            </a:pathLst>
                          </a:custGeom>
                          <a:solidFill>
                            <a:srgbClr val="CEAA4B"/>
                          </a:solidFill>
                          <a:ln>
                            <a:noFill/>
                          </a:ln>
                        </wps:spPr>
                        <wps:bodyPr rot="0" vert="horz" wrap="square" lIns="91440" tIns="45720" rIns="91440" bIns="45720" anchor="t" anchorCtr="0" upright="1">
                          <a:noAutofit/>
                        </wps:bodyPr>
                      </wps:wsp>
                      <wps:wsp>
                        <wps:cNvPr id="33" name="Freeform 12"/>
                        <wps:cNvSpPr>
                          <a:spLocks/>
                        </wps:cNvSpPr>
                        <wps:spPr bwMode="auto">
                          <a:xfrm>
                            <a:off x="1509" y="10"/>
                            <a:ext cx="491" cy="1368"/>
                          </a:xfrm>
                          <a:custGeom>
                            <a:avLst/>
                            <a:gdLst>
                              <a:gd name="T0" fmla="*/ 491 w 491"/>
                              <a:gd name="T1" fmla="*/ 776 h 1368"/>
                              <a:gd name="T2" fmla="*/ 408 w 491"/>
                              <a:gd name="T3" fmla="*/ 776 h 1368"/>
                              <a:gd name="T4" fmla="*/ 434 w 491"/>
                              <a:gd name="T5" fmla="*/ 790 h 1368"/>
                              <a:gd name="T6" fmla="*/ 438 w 491"/>
                              <a:gd name="T7" fmla="*/ 792 h 1368"/>
                              <a:gd name="T8" fmla="*/ 440 w 491"/>
                              <a:gd name="T9" fmla="*/ 793 h 1368"/>
                              <a:gd name="T10" fmla="*/ 441 w 491"/>
                              <a:gd name="T11" fmla="*/ 794 h 1368"/>
                              <a:gd name="T12" fmla="*/ 441 w 491"/>
                              <a:gd name="T13" fmla="*/ 935 h 1368"/>
                              <a:gd name="T14" fmla="*/ 441 w 491"/>
                              <a:gd name="T15" fmla="*/ 936 h 1368"/>
                              <a:gd name="T16" fmla="*/ 439 w 491"/>
                              <a:gd name="T17" fmla="*/ 938 h 1368"/>
                              <a:gd name="T18" fmla="*/ 435 w 491"/>
                              <a:gd name="T19" fmla="*/ 938 h 1368"/>
                              <a:gd name="T20" fmla="*/ 491 w 491"/>
                              <a:gd name="T21" fmla="*/ 938 h 1368"/>
                              <a:gd name="T22" fmla="*/ 491 w 491"/>
                              <a:gd name="T23" fmla="*/ 776 h 13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91" h="1368">
                                <a:moveTo>
                                  <a:pt x="491" y="776"/>
                                </a:moveTo>
                                <a:lnTo>
                                  <a:pt x="408" y="776"/>
                                </a:lnTo>
                                <a:lnTo>
                                  <a:pt x="434" y="790"/>
                                </a:lnTo>
                                <a:lnTo>
                                  <a:pt x="438" y="792"/>
                                </a:lnTo>
                                <a:lnTo>
                                  <a:pt x="440" y="793"/>
                                </a:lnTo>
                                <a:lnTo>
                                  <a:pt x="441" y="794"/>
                                </a:lnTo>
                                <a:lnTo>
                                  <a:pt x="441" y="935"/>
                                </a:lnTo>
                                <a:lnTo>
                                  <a:pt x="441" y="936"/>
                                </a:lnTo>
                                <a:lnTo>
                                  <a:pt x="439" y="938"/>
                                </a:lnTo>
                                <a:lnTo>
                                  <a:pt x="435" y="938"/>
                                </a:lnTo>
                                <a:lnTo>
                                  <a:pt x="491" y="938"/>
                                </a:lnTo>
                                <a:lnTo>
                                  <a:pt x="491" y="776"/>
                                </a:lnTo>
                                <a:close/>
                              </a:path>
                            </a:pathLst>
                          </a:custGeom>
                          <a:solidFill>
                            <a:srgbClr val="CEAA4B"/>
                          </a:solidFill>
                          <a:ln>
                            <a:noFill/>
                          </a:ln>
                        </wps:spPr>
                        <wps:bodyPr rot="0" vert="horz" wrap="square" lIns="91440" tIns="45720" rIns="91440" bIns="45720" anchor="t" anchorCtr="0" upright="1">
                          <a:noAutofit/>
                        </wps:bodyPr>
                      </wps:wsp>
                      <wps:wsp>
                        <wps:cNvPr id="34" name="Freeform 13"/>
                        <wps:cNvSpPr>
                          <a:spLocks/>
                        </wps:cNvSpPr>
                        <wps:spPr bwMode="auto">
                          <a:xfrm>
                            <a:off x="1509" y="10"/>
                            <a:ext cx="491" cy="1368"/>
                          </a:xfrm>
                          <a:custGeom>
                            <a:avLst/>
                            <a:gdLst>
                              <a:gd name="T0" fmla="*/ 370 w 491"/>
                              <a:gd name="T1" fmla="*/ 791 h 1368"/>
                              <a:gd name="T2" fmla="*/ 316 w 491"/>
                              <a:gd name="T3" fmla="*/ 791 h 1368"/>
                              <a:gd name="T4" fmla="*/ 317 w 491"/>
                              <a:gd name="T5" fmla="*/ 792 h 1368"/>
                              <a:gd name="T6" fmla="*/ 320 w 491"/>
                              <a:gd name="T7" fmla="*/ 794 h 1368"/>
                              <a:gd name="T8" fmla="*/ 321 w 491"/>
                              <a:gd name="T9" fmla="*/ 796 h 1368"/>
                              <a:gd name="T10" fmla="*/ 321 w 491"/>
                              <a:gd name="T11" fmla="*/ 796 h 1368"/>
                              <a:gd name="T12" fmla="*/ 321 w 491"/>
                              <a:gd name="T13" fmla="*/ 935 h 1368"/>
                              <a:gd name="T14" fmla="*/ 319 w 491"/>
                              <a:gd name="T15" fmla="*/ 938 h 1368"/>
                              <a:gd name="T16" fmla="*/ 76 w 491"/>
                              <a:gd name="T17" fmla="*/ 938 h 1368"/>
                              <a:gd name="T18" fmla="*/ 430 w 491"/>
                              <a:gd name="T19" fmla="*/ 938 h 1368"/>
                              <a:gd name="T20" fmla="*/ 376 w 491"/>
                              <a:gd name="T21" fmla="*/ 937 h 1368"/>
                              <a:gd name="T22" fmla="*/ 372 w 491"/>
                              <a:gd name="T23" fmla="*/ 937 h 1368"/>
                              <a:gd name="T24" fmla="*/ 369 w 491"/>
                              <a:gd name="T25" fmla="*/ 935 h 1368"/>
                              <a:gd name="T26" fmla="*/ 370 w 491"/>
                              <a:gd name="T27" fmla="*/ 793 h 1368"/>
                              <a:gd name="T28" fmla="*/ 370 w 491"/>
                              <a:gd name="T29" fmla="*/ 791 h 13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491" h="1368">
                                <a:moveTo>
                                  <a:pt x="370" y="791"/>
                                </a:moveTo>
                                <a:lnTo>
                                  <a:pt x="316" y="791"/>
                                </a:lnTo>
                                <a:lnTo>
                                  <a:pt x="317" y="792"/>
                                </a:lnTo>
                                <a:lnTo>
                                  <a:pt x="320" y="794"/>
                                </a:lnTo>
                                <a:lnTo>
                                  <a:pt x="321" y="796"/>
                                </a:lnTo>
                                <a:lnTo>
                                  <a:pt x="321" y="796"/>
                                </a:lnTo>
                                <a:lnTo>
                                  <a:pt x="321" y="935"/>
                                </a:lnTo>
                                <a:lnTo>
                                  <a:pt x="319" y="938"/>
                                </a:lnTo>
                                <a:lnTo>
                                  <a:pt x="76" y="938"/>
                                </a:lnTo>
                                <a:lnTo>
                                  <a:pt x="430" y="938"/>
                                </a:lnTo>
                                <a:lnTo>
                                  <a:pt x="376" y="937"/>
                                </a:lnTo>
                                <a:lnTo>
                                  <a:pt x="372" y="937"/>
                                </a:lnTo>
                                <a:lnTo>
                                  <a:pt x="369" y="935"/>
                                </a:lnTo>
                                <a:lnTo>
                                  <a:pt x="370" y="793"/>
                                </a:lnTo>
                                <a:lnTo>
                                  <a:pt x="370" y="791"/>
                                </a:lnTo>
                                <a:close/>
                              </a:path>
                            </a:pathLst>
                          </a:custGeom>
                          <a:solidFill>
                            <a:srgbClr val="CEAA4B"/>
                          </a:solidFill>
                          <a:ln>
                            <a:noFill/>
                          </a:ln>
                        </wps:spPr>
                        <wps:bodyPr rot="0" vert="horz" wrap="square" lIns="91440" tIns="45720" rIns="91440" bIns="45720" anchor="t" anchorCtr="0" upright="1">
                          <a:noAutofit/>
                        </wps:bodyPr>
                      </wps:wsp>
                      <wps:wsp>
                        <wps:cNvPr id="35" name="Freeform 14"/>
                        <wps:cNvSpPr>
                          <a:spLocks/>
                        </wps:cNvSpPr>
                        <wps:spPr bwMode="auto">
                          <a:xfrm>
                            <a:off x="1509" y="10"/>
                            <a:ext cx="491" cy="1368"/>
                          </a:xfrm>
                          <a:custGeom>
                            <a:avLst/>
                            <a:gdLst>
                              <a:gd name="T0" fmla="*/ 369 w 491"/>
                              <a:gd name="T1" fmla="*/ 514 h 1368"/>
                              <a:gd name="T2" fmla="*/ 76 w 491"/>
                              <a:gd name="T3" fmla="*/ 514 h 1368"/>
                              <a:gd name="T4" fmla="*/ 319 w 491"/>
                              <a:gd name="T5" fmla="*/ 514 h 1368"/>
                              <a:gd name="T6" fmla="*/ 321 w 491"/>
                              <a:gd name="T7" fmla="*/ 516 h 1368"/>
                              <a:gd name="T8" fmla="*/ 321 w 491"/>
                              <a:gd name="T9" fmla="*/ 739 h 1368"/>
                              <a:gd name="T10" fmla="*/ 319 w 491"/>
                              <a:gd name="T11" fmla="*/ 742 h 1368"/>
                              <a:gd name="T12" fmla="*/ 448 w 491"/>
                              <a:gd name="T13" fmla="*/ 742 h 1368"/>
                              <a:gd name="T14" fmla="*/ 442 w 491"/>
                              <a:gd name="T15" fmla="*/ 738 h 1368"/>
                              <a:gd name="T16" fmla="*/ 370 w 491"/>
                              <a:gd name="T17" fmla="*/ 738 h 1368"/>
                              <a:gd name="T18" fmla="*/ 369 w 491"/>
                              <a:gd name="T19" fmla="*/ 514 h 13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491" h="1368">
                                <a:moveTo>
                                  <a:pt x="369" y="514"/>
                                </a:moveTo>
                                <a:lnTo>
                                  <a:pt x="76" y="514"/>
                                </a:lnTo>
                                <a:lnTo>
                                  <a:pt x="319" y="514"/>
                                </a:lnTo>
                                <a:lnTo>
                                  <a:pt x="321" y="516"/>
                                </a:lnTo>
                                <a:lnTo>
                                  <a:pt x="321" y="739"/>
                                </a:lnTo>
                                <a:lnTo>
                                  <a:pt x="319" y="742"/>
                                </a:lnTo>
                                <a:lnTo>
                                  <a:pt x="448" y="742"/>
                                </a:lnTo>
                                <a:lnTo>
                                  <a:pt x="442" y="738"/>
                                </a:lnTo>
                                <a:lnTo>
                                  <a:pt x="370" y="738"/>
                                </a:lnTo>
                                <a:lnTo>
                                  <a:pt x="369" y="514"/>
                                </a:lnTo>
                                <a:close/>
                              </a:path>
                            </a:pathLst>
                          </a:custGeom>
                          <a:solidFill>
                            <a:srgbClr val="CEAA4B"/>
                          </a:solidFill>
                          <a:ln>
                            <a:noFill/>
                          </a:ln>
                        </wps:spPr>
                        <wps:bodyPr rot="0" vert="horz" wrap="square" lIns="91440" tIns="45720" rIns="91440" bIns="45720" anchor="t" anchorCtr="0" upright="1">
                          <a:noAutofit/>
                        </wps:bodyPr>
                      </wps:wsp>
                      <wps:wsp>
                        <wps:cNvPr id="36" name="Freeform 15"/>
                        <wps:cNvSpPr>
                          <a:spLocks/>
                        </wps:cNvSpPr>
                        <wps:spPr bwMode="auto">
                          <a:xfrm>
                            <a:off x="1509" y="10"/>
                            <a:ext cx="491" cy="1368"/>
                          </a:xfrm>
                          <a:custGeom>
                            <a:avLst/>
                            <a:gdLst>
                              <a:gd name="T0" fmla="*/ 406 w 491"/>
                              <a:gd name="T1" fmla="*/ 721 h 1368"/>
                              <a:gd name="T2" fmla="*/ 399 w 491"/>
                              <a:gd name="T3" fmla="*/ 724 h 1368"/>
                              <a:gd name="T4" fmla="*/ 370 w 491"/>
                              <a:gd name="T5" fmla="*/ 738 h 1368"/>
                              <a:gd name="T6" fmla="*/ 442 w 491"/>
                              <a:gd name="T7" fmla="*/ 738 h 1368"/>
                              <a:gd name="T8" fmla="*/ 413 w 491"/>
                              <a:gd name="T9" fmla="*/ 725 h 1368"/>
                              <a:gd name="T10" fmla="*/ 409 w 491"/>
                              <a:gd name="T11" fmla="*/ 723 h 1368"/>
                              <a:gd name="T12" fmla="*/ 406 w 491"/>
                              <a:gd name="T13" fmla="*/ 721 h 1368"/>
                            </a:gdLst>
                            <a:ahLst/>
                            <a:cxnLst>
                              <a:cxn ang="0">
                                <a:pos x="T0" y="T1"/>
                              </a:cxn>
                              <a:cxn ang="0">
                                <a:pos x="T2" y="T3"/>
                              </a:cxn>
                              <a:cxn ang="0">
                                <a:pos x="T4" y="T5"/>
                              </a:cxn>
                              <a:cxn ang="0">
                                <a:pos x="T6" y="T7"/>
                              </a:cxn>
                              <a:cxn ang="0">
                                <a:pos x="T8" y="T9"/>
                              </a:cxn>
                              <a:cxn ang="0">
                                <a:pos x="T10" y="T11"/>
                              </a:cxn>
                              <a:cxn ang="0">
                                <a:pos x="T12" y="T13"/>
                              </a:cxn>
                            </a:cxnLst>
                            <a:rect l="0" t="0" r="r" b="b"/>
                            <a:pathLst>
                              <a:path w="491" h="1368">
                                <a:moveTo>
                                  <a:pt x="406" y="721"/>
                                </a:moveTo>
                                <a:lnTo>
                                  <a:pt x="399" y="724"/>
                                </a:lnTo>
                                <a:lnTo>
                                  <a:pt x="370" y="738"/>
                                </a:lnTo>
                                <a:lnTo>
                                  <a:pt x="442" y="738"/>
                                </a:lnTo>
                                <a:lnTo>
                                  <a:pt x="413" y="725"/>
                                </a:lnTo>
                                <a:lnTo>
                                  <a:pt x="409" y="723"/>
                                </a:lnTo>
                                <a:lnTo>
                                  <a:pt x="406" y="721"/>
                                </a:lnTo>
                                <a:close/>
                              </a:path>
                            </a:pathLst>
                          </a:custGeom>
                          <a:solidFill>
                            <a:srgbClr val="CEAA4B"/>
                          </a:solidFill>
                          <a:ln>
                            <a:noFill/>
                          </a:ln>
                        </wps:spPr>
                        <wps:bodyPr rot="0" vert="horz" wrap="square" lIns="91440" tIns="45720" rIns="91440" bIns="45720" anchor="t" anchorCtr="0" upright="1">
                          <a:noAutofit/>
                        </wps:bodyPr>
                      </wps:wsp>
                      <wps:wsp>
                        <wps:cNvPr id="37" name="Freeform 16"/>
                        <wps:cNvSpPr>
                          <a:spLocks/>
                        </wps:cNvSpPr>
                        <wps:spPr bwMode="auto">
                          <a:xfrm>
                            <a:off x="1509" y="10"/>
                            <a:ext cx="491" cy="1368"/>
                          </a:xfrm>
                          <a:custGeom>
                            <a:avLst/>
                            <a:gdLst>
                              <a:gd name="T0" fmla="*/ 369 w 491"/>
                              <a:gd name="T1" fmla="*/ 403 h 1368"/>
                              <a:gd name="T2" fmla="*/ 322 w 491"/>
                              <a:gd name="T3" fmla="*/ 403 h 1368"/>
                              <a:gd name="T4" fmla="*/ 321 w 491"/>
                              <a:gd name="T5" fmla="*/ 462 h 1368"/>
                              <a:gd name="T6" fmla="*/ 319 w 491"/>
                              <a:gd name="T7" fmla="*/ 464 h 1368"/>
                              <a:gd name="T8" fmla="*/ 76 w 491"/>
                              <a:gd name="T9" fmla="*/ 464 h 1368"/>
                              <a:gd name="T10" fmla="*/ 369 w 491"/>
                              <a:gd name="T11" fmla="*/ 464 h 1368"/>
                              <a:gd name="T12" fmla="*/ 369 w 491"/>
                              <a:gd name="T13" fmla="*/ 403 h 1368"/>
                            </a:gdLst>
                            <a:ahLst/>
                            <a:cxnLst>
                              <a:cxn ang="0">
                                <a:pos x="T0" y="T1"/>
                              </a:cxn>
                              <a:cxn ang="0">
                                <a:pos x="T2" y="T3"/>
                              </a:cxn>
                              <a:cxn ang="0">
                                <a:pos x="T4" y="T5"/>
                              </a:cxn>
                              <a:cxn ang="0">
                                <a:pos x="T6" y="T7"/>
                              </a:cxn>
                              <a:cxn ang="0">
                                <a:pos x="T8" y="T9"/>
                              </a:cxn>
                              <a:cxn ang="0">
                                <a:pos x="T10" y="T11"/>
                              </a:cxn>
                              <a:cxn ang="0">
                                <a:pos x="T12" y="T13"/>
                              </a:cxn>
                            </a:cxnLst>
                            <a:rect l="0" t="0" r="r" b="b"/>
                            <a:pathLst>
                              <a:path w="491" h="1368">
                                <a:moveTo>
                                  <a:pt x="369" y="403"/>
                                </a:moveTo>
                                <a:lnTo>
                                  <a:pt x="322" y="403"/>
                                </a:lnTo>
                                <a:lnTo>
                                  <a:pt x="321" y="462"/>
                                </a:lnTo>
                                <a:lnTo>
                                  <a:pt x="319" y="464"/>
                                </a:lnTo>
                                <a:lnTo>
                                  <a:pt x="76" y="464"/>
                                </a:lnTo>
                                <a:lnTo>
                                  <a:pt x="369" y="464"/>
                                </a:lnTo>
                                <a:lnTo>
                                  <a:pt x="369" y="403"/>
                                </a:lnTo>
                                <a:close/>
                              </a:path>
                            </a:pathLst>
                          </a:custGeom>
                          <a:solidFill>
                            <a:srgbClr val="CEAA4B"/>
                          </a:solidFill>
                          <a:ln>
                            <a:noFill/>
                          </a:ln>
                        </wps:spPr>
                        <wps:bodyPr rot="0" vert="horz" wrap="square" lIns="91440" tIns="45720" rIns="91440" bIns="45720" anchor="t" anchorCtr="0" upright="1">
                          <a:noAutofit/>
                        </wps:bodyPr>
                      </wps:wsp>
                      <wps:wsp>
                        <wps:cNvPr id="38" name="Freeform 17"/>
                        <wps:cNvSpPr>
                          <a:spLocks/>
                        </wps:cNvSpPr>
                        <wps:spPr bwMode="auto">
                          <a:xfrm>
                            <a:off x="1509" y="10"/>
                            <a:ext cx="491" cy="1368"/>
                          </a:xfrm>
                          <a:custGeom>
                            <a:avLst/>
                            <a:gdLst>
                              <a:gd name="T0" fmla="*/ 248 w 491"/>
                              <a:gd name="T1" fmla="*/ 127 h 1368"/>
                              <a:gd name="T2" fmla="*/ 196 w 491"/>
                              <a:gd name="T3" fmla="*/ 127 h 1368"/>
                              <a:gd name="T4" fmla="*/ 247 w 491"/>
                              <a:gd name="T5" fmla="*/ 341 h 1368"/>
                              <a:gd name="T6" fmla="*/ 248 w 491"/>
                              <a:gd name="T7" fmla="*/ 344 h 1368"/>
                              <a:gd name="T8" fmla="*/ 253 w 491"/>
                              <a:gd name="T9" fmla="*/ 350 h 1368"/>
                              <a:gd name="T10" fmla="*/ 257 w 491"/>
                              <a:gd name="T11" fmla="*/ 351 h 1368"/>
                              <a:gd name="T12" fmla="*/ 261 w 491"/>
                              <a:gd name="T13" fmla="*/ 354 h 1368"/>
                              <a:gd name="T14" fmla="*/ 362 w 491"/>
                              <a:gd name="T15" fmla="*/ 354 h 1368"/>
                              <a:gd name="T16" fmla="*/ 293 w 491"/>
                              <a:gd name="T17" fmla="*/ 316 h 1368"/>
                              <a:gd name="T18" fmla="*/ 248 w 491"/>
                              <a:gd name="T19" fmla="*/ 127 h 13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491" h="1368">
                                <a:moveTo>
                                  <a:pt x="248" y="127"/>
                                </a:moveTo>
                                <a:lnTo>
                                  <a:pt x="196" y="127"/>
                                </a:lnTo>
                                <a:lnTo>
                                  <a:pt x="247" y="341"/>
                                </a:lnTo>
                                <a:lnTo>
                                  <a:pt x="248" y="344"/>
                                </a:lnTo>
                                <a:lnTo>
                                  <a:pt x="253" y="350"/>
                                </a:lnTo>
                                <a:lnTo>
                                  <a:pt x="257" y="351"/>
                                </a:lnTo>
                                <a:lnTo>
                                  <a:pt x="261" y="354"/>
                                </a:lnTo>
                                <a:lnTo>
                                  <a:pt x="362" y="354"/>
                                </a:lnTo>
                                <a:lnTo>
                                  <a:pt x="293" y="316"/>
                                </a:lnTo>
                                <a:lnTo>
                                  <a:pt x="248" y="127"/>
                                </a:lnTo>
                                <a:close/>
                              </a:path>
                            </a:pathLst>
                          </a:custGeom>
                          <a:solidFill>
                            <a:srgbClr val="CEAA4B"/>
                          </a:solidFill>
                          <a:ln>
                            <a:noFill/>
                          </a:ln>
                        </wps:spPr>
                        <wps:bodyPr rot="0" vert="horz" wrap="square" lIns="91440" tIns="45720" rIns="91440" bIns="45720" anchor="t" anchorCtr="0" upright="1">
                          <a:noAutofit/>
                        </wps:bodyPr>
                      </wps:wsp>
                    </wpg:grpSp>
                    <wpg:grpSp>
                      <wpg:cNvPr id="4" name="Group 18"/>
                      <wpg:cNvGrpSpPr>
                        <a:grpSpLocks/>
                      </wpg:cNvGrpSpPr>
                      <wpg:grpSpPr bwMode="auto">
                        <a:xfrm>
                          <a:off x="1619" y="552"/>
                          <a:ext cx="174" cy="174"/>
                          <a:chOff x="1619" y="552"/>
                          <a:chExt cx="174" cy="174"/>
                        </a:xfrm>
                      </wpg:grpSpPr>
                      <wps:wsp>
                        <wps:cNvPr id="23" name="Freeform 19"/>
                        <wps:cNvSpPr>
                          <a:spLocks/>
                        </wps:cNvSpPr>
                        <wps:spPr bwMode="auto">
                          <a:xfrm>
                            <a:off x="1619" y="552"/>
                            <a:ext cx="174" cy="174"/>
                          </a:xfrm>
                          <a:custGeom>
                            <a:avLst/>
                            <a:gdLst>
                              <a:gd name="T0" fmla="*/ 98 w 174"/>
                              <a:gd name="T1" fmla="*/ 0 h 174"/>
                              <a:gd name="T2" fmla="*/ 75 w 174"/>
                              <a:gd name="T3" fmla="*/ 0 h 174"/>
                              <a:gd name="T4" fmla="*/ 64 w 174"/>
                              <a:gd name="T5" fmla="*/ 2 h 174"/>
                              <a:gd name="T6" fmla="*/ 43 w 174"/>
                              <a:gd name="T7" fmla="*/ 11 h 174"/>
                              <a:gd name="T8" fmla="*/ 33 w 174"/>
                              <a:gd name="T9" fmla="*/ 17 h 174"/>
                              <a:gd name="T10" fmla="*/ 17 w 174"/>
                              <a:gd name="T11" fmla="*/ 33 h 174"/>
                              <a:gd name="T12" fmla="*/ 10 w 174"/>
                              <a:gd name="T13" fmla="*/ 43 h 174"/>
                              <a:gd name="T14" fmla="*/ 2 w 174"/>
                              <a:gd name="T15" fmla="*/ 64 h 174"/>
                              <a:gd name="T16" fmla="*/ 0 w 174"/>
                              <a:gd name="T17" fmla="*/ 75 h 174"/>
                              <a:gd name="T18" fmla="*/ 0 w 174"/>
                              <a:gd name="T19" fmla="*/ 98 h 174"/>
                              <a:gd name="T20" fmla="*/ 2 w 174"/>
                              <a:gd name="T21" fmla="*/ 110 h 174"/>
                              <a:gd name="T22" fmla="*/ 10 w 174"/>
                              <a:gd name="T23" fmla="*/ 131 h 174"/>
                              <a:gd name="T24" fmla="*/ 17 w 174"/>
                              <a:gd name="T25" fmla="*/ 140 h 174"/>
                              <a:gd name="T26" fmla="*/ 33 w 174"/>
                              <a:gd name="T27" fmla="*/ 156 h 174"/>
                              <a:gd name="T28" fmla="*/ 43 w 174"/>
                              <a:gd name="T29" fmla="*/ 163 h 174"/>
                              <a:gd name="T30" fmla="*/ 63 w 174"/>
                              <a:gd name="T31" fmla="*/ 171 h 174"/>
                              <a:gd name="T32" fmla="*/ 75 w 174"/>
                              <a:gd name="T33" fmla="*/ 174 h 174"/>
                              <a:gd name="T34" fmla="*/ 98 w 174"/>
                              <a:gd name="T35" fmla="*/ 174 h 174"/>
                              <a:gd name="T36" fmla="*/ 110 w 174"/>
                              <a:gd name="T37" fmla="*/ 171 h 174"/>
                              <a:gd name="T38" fmla="*/ 130 w 174"/>
                              <a:gd name="T39" fmla="*/ 163 h 174"/>
                              <a:gd name="T40" fmla="*/ 140 w 174"/>
                              <a:gd name="T41" fmla="*/ 156 h 174"/>
                              <a:gd name="T42" fmla="*/ 149 w 174"/>
                              <a:gd name="T43" fmla="*/ 148 h 174"/>
                              <a:gd name="T44" fmla="*/ 149 w 174"/>
                              <a:gd name="T45" fmla="*/ 147 h 174"/>
                              <a:gd name="T46" fmla="*/ 156 w 174"/>
                              <a:gd name="T47" fmla="*/ 140 h 174"/>
                              <a:gd name="T48" fmla="*/ 163 w 174"/>
                              <a:gd name="T49" fmla="*/ 130 h 174"/>
                              <a:gd name="T50" fmla="*/ 165 w 174"/>
                              <a:gd name="T51" fmla="*/ 125 h 174"/>
                              <a:gd name="T52" fmla="*/ 81 w 174"/>
                              <a:gd name="T53" fmla="*/ 125 h 174"/>
                              <a:gd name="T54" fmla="*/ 76 w 174"/>
                              <a:gd name="T55" fmla="*/ 124 h 174"/>
                              <a:gd name="T56" fmla="*/ 67 w 174"/>
                              <a:gd name="T57" fmla="*/ 120 h 174"/>
                              <a:gd name="T58" fmla="*/ 63 w 174"/>
                              <a:gd name="T59" fmla="*/ 117 h 174"/>
                              <a:gd name="T60" fmla="*/ 59 w 174"/>
                              <a:gd name="T61" fmla="*/ 114 h 174"/>
                              <a:gd name="T62" fmla="*/ 56 w 174"/>
                              <a:gd name="T63" fmla="*/ 110 h 174"/>
                              <a:gd name="T64" fmla="*/ 53 w 174"/>
                              <a:gd name="T65" fmla="*/ 106 h 174"/>
                              <a:gd name="T66" fmla="*/ 49 w 174"/>
                              <a:gd name="T67" fmla="*/ 97 h 174"/>
                              <a:gd name="T68" fmla="*/ 48 w 174"/>
                              <a:gd name="T69" fmla="*/ 92 h 174"/>
                              <a:gd name="T70" fmla="*/ 48 w 174"/>
                              <a:gd name="T71" fmla="*/ 81 h 174"/>
                              <a:gd name="T72" fmla="*/ 49 w 174"/>
                              <a:gd name="T73" fmla="*/ 76 h 174"/>
                              <a:gd name="T74" fmla="*/ 53 w 174"/>
                              <a:gd name="T75" fmla="*/ 67 h 174"/>
                              <a:gd name="T76" fmla="*/ 56 w 174"/>
                              <a:gd name="T77" fmla="*/ 63 h 174"/>
                              <a:gd name="T78" fmla="*/ 63 w 174"/>
                              <a:gd name="T79" fmla="*/ 56 h 174"/>
                              <a:gd name="T80" fmla="*/ 67 w 174"/>
                              <a:gd name="T81" fmla="*/ 53 h 174"/>
                              <a:gd name="T82" fmla="*/ 76 w 174"/>
                              <a:gd name="T83" fmla="*/ 49 h 174"/>
                              <a:gd name="T84" fmla="*/ 81 w 174"/>
                              <a:gd name="T85" fmla="*/ 48 h 174"/>
                              <a:gd name="T86" fmla="*/ 165 w 174"/>
                              <a:gd name="T87" fmla="*/ 48 h 174"/>
                              <a:gd name="T88" fmla="*/ 163 w 174"/>
                              <a:gd name="T89" fmla="*/ 43 h 174"/>
                              <a:gd name="T90" fmla="*/ 156 w 174"/>
                              <a:gd name="T91" fmla="*/ 34 h 174"/>
                              <a:gd name="T92" fmla="*/ 149 w 174"/>
                              <a:gd name="T93" fmla="*/ 26 h 174"/>
                              <a:gd name="T94" fmla="*/ 149 w 174"/>
                              <a:gd name="T95" fmla="*/ 26 h 174"/>
                              <a:gd name="T96" fmla="*/ 140 w 174"/>
                              <a:gd name="T97" fmla="*/ 17 h 174"/>
                              <a:gd name="T98" fmla="*/ 130 w 174"/>
                              <a:gd name="T99" fmla="*/ 11 h 174"/>
                              <a:gd name="T100" fmla="*/ 110 w 174"/>
                              <a:gd name="T101" fmla="*/ 2 h 174"/>
                              <a:gd name="T102" fmla="*/ 98 w 174"/>
                              <a:gd name="T103" fmla="*/ 0 h 1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174" h="174">
                                <a:moveTo>
                                  <a:pt x="98" y="0"/>
                                </a:moveTo>
                                <a:lnTo>
                                  <a:pt x="75" y="0"/>
                                </a:lnTo>
                                <a:lnTo>
                                  <a:pt x="64" y="2"/>
                                </a:lnTo>
                                <a:lnTo>
                                  <a:pt x="43" y="11"/>
                                </a:lnTo>
                                <a:lnTo>
                                  <a:pt x="33" y="17"/>
                                </a:lnTo>
                                <a:lnTo>
                                  <a:pt x="17" y="33"/>
                                </a:lnTo>
                                <a:lnTo>
                                  <a:pt x="10" y="43"/>
                                </a:lnTo>
                                <a:lnTo>
                                  <a:pt x="2" y="64"/>
                                </a:lnTo>
                                <a:lnTo>
                                  <a:pt x="0" y="75"/>
                                </a:lnTo>
                                <a:lnTo>
                                  <a:pt x="0" y="98"/>
                                </a:lnTo>
                                <a:lnTo>
                                  <a:pt x="2" y="110"/>
                                </a:lnTo>
                                <a:lnTo>
                                  <a:pt x="10" y="131"/>
                                </a:lnTo>
                                <a:lnTo>
                                  <a:pt x="17" y="140"/>
                                </a:lnTo>
                                <a:lnTo>
                                  <a:pt x="33" y="156"/>
                                </a:lnTo>
                                <a:lnTo>
                                  <a:pt x="43" y="163"/>
                                </a:lnTo>
                                <a:lnTo>
                                  <a:pt x="63" y="171"/>
                                </a:lnTo>
                                <a:lnTo>
                                  <a:pt x="75" y="174"/>
                                </a:lnTo>
                                <a:lnTo>
                                  <a:pt x="98" y="174"/>
                                </a:lnTo>
                                <a:lnTo>
                                  <a:pt x="110" y="171"/>
                                </a:lnTo>
                                <a:lnTo>
                                  <a:pt x="130" y="163"/>
                                </a:lnTo>
                                <a:lnTo>
                                  <a:pt x="140" y="156"/>
                                </a:lnTo>
                                <a:lnTo>
                                  <a:pt x="149" y="148"/>
                                </a:lnTo>
                                <a:lnTo>
                                  <a:pt x="149" y="147"/>
                                </a:lnTo>
                                <a:lnTo>
                                  <a:pt x="156" y="140"/>
                                </a:lnTo>
                                <a:lnTo>
                                  <a:pt x="163" y="130"/>
                                </a:lnTo>
                                <a:lnTo>
                                  <a:pt x="165" y="125"/>
                                </a:lnTo>
                                <a:lnTo>
                                  <a:pt x="81" y="125"/>
                                </a:lnTo>
                                <a:lnTo>
                                  <a:pt x="76" y="124"/>
                                </a:lnTo>
                                <a:lnTo>
                                  <a:pt x="67" y="120"/>
                                </a:lnTo>
                                <a:lnTo>
                                  <a:pt x="63" y="117"/>
                                </a:lnTo>
                                <a:lnTo>
                                  <a:pt x="59" y="114"/>
                                </a:lnTo>
                                <a:lnTo>
                                  <a:pt x="56" y="110"/>
                                </a:lnTo>
                                <a:lnTo>
                                  <a:pt x="53" y="106"/>
                                </a:lnTo>
                                <a:lnTo>
                                  <a:pt x="49" y="97"/>
                                </a:lnTo>
                                <a:lnTo>
                                  <a:pt x="48" y="92"/>
                                </a:lnTo>
                                <a:lnTo>
                                  <a:pt x="48" y="81"/>
                                </a:lnTo>
                                <a:lnTo>
                                  <a:pt x="49" y="76"/>
                                </a:lnTo>
                                <a:lnTo>
                                  <a:pt x="53" y="67"/>
                                </a:lnTo>
                                <a:lnTo>
                                  <a:pt x="56" y="63"/>
                                </a:lnTo>
                                <a:lnTo>
                                  <a:pt x="63" y="56"/>
                                </a:lnTo>
                                <a:lnTo>
                                  <a:pt x="67" y="53"/>
                                </a:lnTo>
                                <a:lnTo>
                                  <a:pt x="76" y="49"/>
                                </a:lnTo>
                                <a:lnTo>
                                  <a:pt x="81" y="48"/>
                                </a:lnTo>
                                <a:lnTo>
                                  <a:pt x="165" y="48"/>
                                </a:lnTo>
                                <a:lnTo>
                                  <a:pt x="163" y="43"/>
                                </a:lnTo>
                                <a:lnTo>
                                  <a:pt x="156" y="34"/>
                                </a:lnTo>
                                <a:lnTo>
                                  <a:pt x="149" y="26"/>
                                </a:lnTo>
                                <a:lnTo>
                                  <a:pt x="149" y="26"/>
                                </a:lnTo>
                                <a:lnTo>
                                  <a:pt x="140" y="17"/>
                                </a:lnTo>
                                <a:lnTo>
                                  <a:pt x="130" y="11"/>
                                </a:lnTo>
                                <a:lnTo>
                                  <a:pt x="110" y="2"/>
                                </a:lnTo>
                                <a:lnTo>
                                  <a:pt x="98" y="0"/>
                                </a:lnTo>
                                <a:close/>
                              </a:path>
                            </a:pathLst>
                          </a:custGeom>
                          <a:solidFill>
                            <a:srgbClr val="C9A94B"/>
                          </a:solidFill>
                          <a:ln>
                            <a:noFill/>
                          </a:ln>
                        </wps:spPr>
                        <wps:bodyPr rot="0" vert="horz" wrap="square" lIns="91440" tIns="45720" rIns="91440" bIns="45720" anchor="t" anchorCtr="0" upright="1">
                          <a:noAutofit/>
                        </wps:bodyPr>
                      </wps:wsp>
                      <wps:wsp>
                        <wps:cNvPr id="24" name="Freeform 20"/>
                        <wps:cNvSpPr>
                          <a:spLocks/>
                        </wps:cNvSpPr>
                        <wps:spPr bwMode="auto">
                          <a:xfrm>
                            <a:off x="1619" y="552"/>
                            <a:ext cx="174" cy="174"/>
                          </a:xfrm>
                          <a:custGeom>
                            <a:avLst/>
                            <a:gdLst>
                              <a:gd name="T0" fmla="*/ 165 w 174"/>
                              <a:gd name="T1" fmla="*/ 48 h 174"/>
                              <a:gd name="T2" fmla="*/ 92 w 174"/>
                              <a:gd name="T3" fmla="*/ 48 h 174"/>
                              <a:gd name="T4" fmla="*/ 97 w 174"/>
                              <a:gd name="T5" fmla="*/ 49 h 174"/>
                              <a:gd name="T6" fmla="*/ 106 w 174"/>
                              <a:gd name="T7" fmla="*/ 53 h 174"/>
                              <a:gd name="T8" fmla="*/ 110 w 174"/>
                              <a:gd name="T9" fmla="*/ 56 h 174"/>
                              <a:gd name="T10" fmla="*/ 114 w 174"/>
                              <a:gd name="T11" fmla="*/ 60 h 174"/>
                              <a:gd name="T12" fmla="*/ 114 w 174"/>
                              <a:gd name="T13" fmla="*/ 60 h 174"/>
                              <a:gd name="T14" fmla="*/ 117 w 174"/>
                              <a:gd name="T15" fmla="*/ 63 h 174"/>
                              <a:gd name="T16" fmla="*/ 120 w 174"/>
                              <a:gd name="T17" fmla="*/ 67 h 174"/>
                              <a:gd name="T18" fmla="*/ 124 w 174"/>
                              <a:gd name="T19" fmla="*/ 76 h 174"/>
                              <a:gd name="T20" fmla="*/ 125 w 174"/>
                              <a:gd name="T21" fmla="*/ 81 h 174"/>
                              <a:gd name="T22" fmla="*/ 125 w 174"/>
                              <a:gd name="T23" fmla="*/ 92 h 174"/>
                              <a:gd name="T24" fmla="*/ 124 w 174"/>
                              <a:gd name="T25" fmla="*/ 97 h 174"/>
                              <a:gd name="T26" fmla="*/ 120 w 174"/>
                              <a:gd name="T27" fmla="*/ 106 h 174"/>
                              <a:gd name="T28" fmla="*/ 117 w 174"/>
                              <a:gd name="T29" fmla="*/ 110 h 174"/>
                              <a:gd name="T30" fmla="*/ 114 w 174"/>
                              <a:gd name="T31" fmla="*/ 113 h 174"/>
                              <a:gd name="T32" fmla="*/ 114 w 174"/>
                              <a:gd name="T33" fmla="*/ 113 h 174"/>
                              <a:gd name="T34" fmla="*/ 110 w 174"/>
                              <a:gd name="T35" fmla="*/ 117 h 174"/>
                              <a:gd name="T36" fmla="*/ 106 w 174"/>
                              <a:gd name="T37" fmla="*/ 120 h 174"/>
                              <a:gd name="T38" fmla="*/ 97 w 174"/>
                              <a:gd name="T39" fmla="*/ 124 h 174"/>
                              <a:gd name="T40" fmla="*/ 92 w 174"/>
                              <a:gd name="T41" fmla="*/ 125 h 174"/>
                              <a:gd name="T42" fmla="*/ 165 w 174"/>
                              <a:gd name="T43" fmla="*/ 125 h 174"/>
                              <a:gd name="T44" fmla="*/ 171 w 174"/>
                              <a:gd name="T45" fmla="*/ 110 h 174"/>
                              <a:gd name="T46" fmla="*/ 174 w 174"/>
                              <a:gd name="T47" fmla="*/ 98 h 174"/>
                              <a:gd name="T48" fmla="*/ 174 w 174"/>
                              <a:gd name="T49" fmla="*/ 75 h 174"/>
                              <a:gd name="T50" fmla="*/ 171 w 174"/>
                              <a:gd name="T51" fmla="*/ 64 h 174"/>
                              <a:gd name="T52" fmla="*/ 165 w 174"/>
                              <a:gd name="T53" fmla="*/ 48 h 1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174" h="174">
                                <a:moveTo>
                                  <a:pt x="165" y="48"/>
                                </a:moveTo>
                                <a:lnTo>
                                  <a:pt x="92" y="48"/>
                                </a:lnTo>
                                <a:lnTo>
                                  <a:pt x="97" y="49"/>
                                </a:lnTo>
                                <a:lnTo>
                                  <a:pt x="106" y="53"/>
                                </a:lnTo>
                                <a:lnTo>
                                  <a:pt x="110" y="56"/>
                                </a:lnTo>
                                <a:lnTo>
                                  <a:pt x="114" y="60"/>
                                </a:lnTo>
                                <a:lnTo>
                                  <a:pt x="114" y="60"/>
                                </a:lnTo>
                                <a:lnTo>
                                  <a:pt x="117" y="63"/>
                                </a:lnTo>
                                <a:lnTo>
                                  <a:pt x="120" y="67"/>
                                </a:lnTo>
                                <a:lnTo>
                                  <a:pt x="124" y="76"/>
                                </a:lnTo>
                                <a:lnTo>
                                  <a:pt x="125" y="81"/>
                                </a:lnTo>
                                <a:lnTo>
                                  <a:pt x="125" y="92"/>
                                </a:lnTo>
                                <a:lnTo>
                                  <a:pt x="124" y="97"/>
                                </a:lnTo>
                                <a:lnTo>
                                  <a:pt x="120" y="106"/>
                                </a:lnTo>
                                <a:lnTo>
                                  <a:pt x="117" y="110"/>
                                </a:lnTo>
                                <a:lnTo>
                                  <a:pt x="114" y="113"/>
                                </a:lnTo>
                                <a:lnTo>
                                  <a:pt x="114" y="113"/>
                                </a:lnTo>
                                <a:lnTo>
                                  <a:pt x="110" y="117"/>
                                </a:lnTo>
                                <a:lnTo>
                                  <a:pt x="106" y="120"/>
                                </a:lnTo>
                                <a:lnTo>
                                  <a:pt x="97" y="124"/>
                                </a:lnTo>
                                <a:lnTo>
                                  <a:pt x="92" y="125"/>
                                </a:lnTo>
                                <a:lnTo>
                                  <a:pt x="165" y="125"/>
                                </a:lnTo>
                                <a:lnTo>
                                  <a:pt x="171" y="110"/>
                                </a:lnTo>
                                <a:lnTo>
                                  <a:pt x="174" y="98"/>
                                </a:lnTo>
                                <a:lnTo>
                                  <a:pt x="174" y="75"/>
                                </a:lnTo>
                                <a:lnTo>
                                  <a:pt x="171" y="64"/>
                                </a:lnTo>
                                <a:lnTo>
                                  <a:pt x="165" y="48"/>
                                </a:lnTo>
                                <a:close/>
                              </a:path>
                            </a:pathLst>
                          </a:custGeom>
                          <a:solidFill>
                            <a:srgbClr val="C9A94B"/>
                          </a:solidFill>
                          <a:ln>
                            <a:noFill/>
                          </a:ln>
                        </wps:spPr>
                        <wps:bodyPr rot="0" vert="horz" wrap="square" lIns="91440" tIns="45720" rIns="91440" bIns="45720" anchor="t" anchorCtr="0" upright="1">
                          <a:noAutofit/>
                        </wps:bodyPr>
                      </wps:wsp>
                    </wpg:grpSp>
                    <wpg:grpSp>
                      <wpg:cNvPr id="5" name="Group 21"/>
                      <wpg:cNvGrpSpPr>
                        <a:grpSpLocks/>
                      </wpg:cNvGrpSpPr>
                      <wpg:grpSpPr bwMode="auto">
                        <a:xfrm>
                          <a:off x="1142" y="1042"/>
                          <a:ext cx="308" cy="336"/>
                          <a:chOff x="1142" y="1042"/>
                          <a:chExt cx="308" cy="336"/>
                        </a:xfrm>
                      </wpg:grpSpPr>
                      <wps:wsp>
                        <wps:cNvPr id="20" name="Freeform 22"/>
                        <wps:cNvSpPr>
                          <a:spLocks/>
                        </wps:cNvSpPr>
                        <wps:spPr bwMode="auto">
                          <a:xfrm>
                            <a:off x="1142" y="1042"/>
                            <a:ext cx="308" cy="336"/>
                          </a:xfrm>
                          <a:custGeom>
                            <a:avLst/>
                            <a:gdLst>
                              <a:gd name="T0" fmla="*/ 72 w 308"/>
                              <a:gd name="T1" fmla="*/ 6 h 336"/>
                              <a:gd name="T2" fmla="*/ 3 w 308"/>
                              <a:gd name="T3" fmla="*/ 6 h 336"/>
                              <a:gd name="T4" fmla="*/ 0 w 308"/>
                              <a:gd name="T5" fmla="*/ 9 h 336"/>
                              <a:gd name="T6" fmla="*/ 0 w 308"/>
                              <a:gd name="T7" fmla="*/ 333 h 336"/>
                              <a:gd name="T8" fmla="*/ 3 w 308"/>
                              <a:gd name="T9" fmla="*/ 336 h 336"/>
                              <a:gd name="T10" fmla="*/ 89 w 308"/>
                              <a:gd name="T11" fmla="*/ 336 h 336"/>
                              <a:gd name="T12" fmla="*/ 93 w 308"/>
                              <a:gd name="T13" fmla="*/ 333 h 336"/>
                              <a:gd name="T14" fmla="*/ 93 w 308"/>
                              <a:gd name="T15" fmla="*/ 143 h 336"/>
                              <a:gd name="T16" fmla="*/ 97 w 308"/>
                              <a:gd name="T17" fmla="*/ 119 h 336"/>
                              <a:gd name="T18" fmla="*/ 108 w 308"/>
                              <a:gd name="T19" fmla="*/ 99 h 336"/>
                              <a:gd name="T20" fmla="*/ 123 w 308"/>
                              <a:gd name="T21" fmla="*/ 84 h 336"/>
                              <a:gd name="T22" fmla="*/ 142 w 308"/>
                              <a:gd name="T23" fmla="*/ 75 h 336"/>
                              <a:gd name="T24" fmla="*/ 162 w 308"/>
                              <a:gd name="T25" fmla="*/ 71 h 336"/>
                              <a:gd name="T26" fmla="*/ 301 w 308"/>
                              <a:gd name="T27" fmla="*/ 71 h 336"/>
                              <a:gd name="T28" fmla="*/ 301 w 308"/>
                              <a:gd name="T29" fmla="*/ 69 h 336"/>
                              <a:gd name="T30" fmla="*/ 294 w 308"/>
                              <a:gd name="T31" fmla="*/ 52 h 336"/>
                              <a:gd name="T32" fmla="*/ 83 w 308"/>
                              <a:gd name="T33" fmla="*/ 52 h 336"/>
                              <a:gd name="T34" fmla="*/ 82 w 308"/>
                              <a:gd name="T35" fmla="*/ 51 h 336"/>
                              <a:gd name="T36" fmla="*/ 81 w 308"/>
                              <a:gd name="T37" fmla="*/ 47 h 336"/>
                              <a:gd name="T38" fmla="*/ 77 w 308"/>
                              <a:gd name="T39" fmla="*/ 15 h 336"/>
                              <a:gd name="T40" fmla="*/ 75 w 308"/>
                              <a:gd name="T41" fmla="*/ 9 h 336"/>
                              <a:gd name="T42" fmla="*/ 72 w 308"/>
                              <a:gd name="T43" fmla="*/ 6 h 3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308" h="336">
                                <a:moveTo>
                                  <a:pt x="72" y="6"/>
                                </a:moveTo>
                                <a:lnTo>
                                  <a:pt x="3" y="6"/>
                                </a:lnTo>
                                <a:lnTo>
                                  <a:pt x="0" y="9"/>
                                </a:lnTo>
                                <a:lnTo>
                                  <a:pt x="0" y="333"/>
                                </a:lnTo>
                                <a:lnTo>
                                  <a:pt x="3" y="336"/>
                                </a:lnTo>
                                <a:lnTo>
                                  <a:pt x="89" y="336"/>
                                </a:lnTo>
                                <a:lnTo>
                                  <a:pt x="93" y="333"/>
                                </a:lnTo>
                                <a:lnTo>
                                  <a:pt x="93" y="143"/>
                                </a:lnTo>
                                <a:lnTo>
                                  <a:pt x="97" y="119"/>
                                </a:lnTo>
                                <a:lnTo>
                                  <a:pt x="108" y="99"/>
                                </a:lnTo>
                                <a:lnTo>
                                  <a:pt x="123" y="84"/>
                                </a:lnTo>
                                <a:lnTo>
                                  <a:pt x="142" y="75"/>
                                </a:lnTo>
                                <a:lnTo>
                                  <a:pt x="162" y="71"/>
                                </a:lnTo>
                                <a:lnTo>
                                  <a:pt x="301" y="71"/>
                                </a:lnTo>
                                <a:lnTo>
                                  <a:pt x="301" y="69"/>
                                </a:lnTo>
                                <a:lnTo>
                                  <a:pt x="294" y="52"/>
                                </a:lnTo>
                                <a:lnTo>
                                  <a:pt x="83" y="52"/>
                                </a:lnTo>
                                <a:lnTo>
                                  <a:pt x="82" y="51"/>
                                </a:lnTo>
                                <a:lnTo>
                                  <a:pt x="81" y="47"/>
                                </a:lnTo>
                                <a:lnTo>
                                  <a:pt x="77" y="15"/>
                                </a:lnTo>
                                <a:lnTo>
                                  <a:pt x="75" y="9"/>
                                </a:lnTo>
                                <a:lnTo>
                                  <a:pt x="72" y="6"/>
                                </a:lnTo>
                                <a:close/>
                              </a:path>
                            </a:pathLst>
                          </a:custGeom>
                          <a:solidFill>
                            <a:srgbClr val="27549C"/>
                          </a:solidFill>
                          <a:ln>
                            <a:noFill/>
                          </a:ln>
                        </wps:spPr>
                        <wps:bodyPr rot="0" vert="horz" wrap="square" lIns="91440" tIns="45720" rIns="91440" bIns="45720" anchor="t" anchorCtr="0" upright="1">
                          <a:noAutofit/>
                        </wps:bodyPr>
                      </wps:wsp>
                      <wps:wsp>
                        <wps:cNvPr id="21" name="Freeform 23"/>
                        <wps:cNvSpPr>
                          <a:spLocks/>
                        </wps:cNvSpPr>
                        <wps:spPr bwMode="auto">
                          <a:xfrm>
                            <a:off x="1142" y="1042"/>
                            <a:ext cx="308" cy="336"/>
                          </a:xfrm>
                          <a:custGeom>
                            <a:avLst/>
                            <a:gdLst>
                              <a:gd name="T0" fmla="*/ 301 w 308"/>
                              <a:gd name="T1" fmla="*/ 71 h 336"/>
                              <a:gd name="T2" fmla="*/ 162 w 308"/>
                              <a:gd name="T3" fmla="*/ 71 h 336"/>
                              <a:gd name="T4" fmla="*/ 188 w 308"/>
                              <a:gd name="T5" fmla="*/ 76 h 336"/>
                              <a:gd name="T6" fmla="*/ 204 w 308"/>
                              <a:gd name="T7" fmla="*/ 88 h 336"/>
                              <a:gd name="T8" fmla="*/ 212 w 308"/>
                              <a:gd name="T9" fmla="*/ 107 h 336"/>
                              <a:gd name="T10" fmla="*/ 214 w 308"/>
                              <a:gd name="T11" fmla="*/ 326 h 336"/>
                              <a:gd name="T12" fmla="*/ 214 w 308"/>
                              <a:gd name="T13" fmla="*/ 333 h 336"/>
                              <a:gd name="T14" fmla="*/ 218 w 308"/>
                              <a:gd name="T15" fmla="*/ 336 h 336"/>
                              <a:gd name="T16" fmla="*/ 304 w 308"/>
                              <a:gd name="T17" fmla="*/ 336 h 336"/>
                              <a:gd name="T18" fmla="*/ 307 w 308"/>
                              <a:gd name="T19" fmla="*/ 333 h 336"/>
                              <a:gd name="T20" fmla="*/ 307 w 308"/>
                              <a:gd name="T21" fmla="*/ 116 h 336"/>
                              <a:gd name="T22" fmla="*/ 306 w 308"/>
                              <a:gd name="T23" fmla="*/ 92 h 336"/>
                              <a:gd name="T24" fmla="*/ 301 w 308"/>
                              <a:gd name="T25" fmla="*/ 71 h 3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08" h="336">
                                <a:moveTo>
                                  <a:pt x="301" y="71"/>
                                </a:moveTo>
                                <a:lnTo>
                                  <a:pt x="162" y="71"/>
                                </a:lnTo>
                                <a:lnTo>
                                  <a:pt x="188" y="76"/>
                                </a:lnTo>
                                <a:lnTo>
                                  <a:pt x="204" y="88"/>
                                </a:lnTo>
                                <a:lnTo>
                                  <a:pt x="212" y="107"/>
                                </a:lnTo>
                                <a:lnTo>
                                  <a:pt x="214" y="326"/>
                                </a:lnTo>
                                <a:lnTo>
                                  <a:pt x="214" y="333"/>
                                </a:lnTo>
                                <a:lnTo>
                                  <a:pt x="218" y="336"/>
                                </a:lnTo>
                                <a:lnTo>
                                  <a:pt x="304" y="336"/>
                                </a:lnTo>
                                <a:lnTo>
                                  <a:pt x="307" y="333"/>
                                </a:lnTo>
                                <a:lnTo>
                                  <a:pt x="307" y="116"/>
                                </a:lnTo>
                                <a:lnTo>
                                  <a:pt x="306" y="92"/>
                                </a:lnTo>
                                <a:lnTo>
                                  <a:pt x="301" y="71"/>
                                </a:lnTo>
                                <a:close/>
                              </a:path>
                            </a:pathLst>
                          </a:custGeom>
                          <a:solidFill>
                            <a:srgbClr val="27549C"/>
                          </a:solidFill>
                          <a:ln>
                            <a:noFill/>
                          </a:ln>
                        </wps:spPr>
                        <wps:bodyPr rot="0" vert="horz" wrap="square" lIns="91440" tIns="45720" rIns="91440" bIns="45720" anchor="t" anchorCtr="0" upright="1">
                          <a:noAutofit/>
                        </wps:bodyPr>
                      </wps:wsp>
                      <wps:wsp>
                        <wps:cNvPr id="22" name="Freeform 24"/>
                        <wps:cNvSpPr>
                          <a:spLocks/>
                        </wps:cNvSpPr>
                        <wps:spPr bwMode="auto">
                          <a:xfrm>
                            <a:off x="1142" y="1042"/>
                            <a:ext cx="308" cy="336"/>
                          </a:xfrm>
                          <a:custGeom>
                            <a:avLst/>
                            <a:gdLst>
                              <a:gd name="T0" fmla="*/ 198 w 308"/>
                              <a:gd name="T1" fmla="*/ 0 h 336"/>
                              <a:gd name="T2" fmla="*/ 173 w 308"/>
                              <a:gd name="T3" fmla="*/ 1 h 336"/>
                              <a:gd name="T4" fmla="*/ 151 w 308"/>
                              <a:gd name="T5" fmla="*/ 7 h 336"/>
                              <a:gd name="T6" fmla="*/ 132 w 308"/>
                              <a:gd name="T7" fmla="*/ 15 h 336"/>
                              <a:gd name="T8" fmla="*/ 115 w 308"/>
                              <a:gd name="T9" fmla="*/ 25 h 336"/>
                              <a:gd name="T10" fmla="*/ 101 w 308"/>
                              <a:gd name="T11" fmla="*/ 37 h 336"/>
                              <a:gd name="T12" fmla="*/ 89 w 308"/>
                              <a:gd name="T13" fmla="*/ 51 h 336"/>
                              <a:gd name="T14" fmla="*/ 87 w 308"/>
                              <a:gd name="T15" fmla="*/ 52 h 336"/>
                              <a:gd name="T16" fmla="*/ 294 w 308"/>
                              <a:gd name="T17" fmla="*/ 52 h 336"/>
                              <a:gd name="T18" fmla="*/ 293 w 308"/>
                              <a:gd name="T19" fmla="*/ 50 h 336"/>
                              <a:gd name="T20" fmla="*/ 281 w 308"/>
                              <a:gd name="T21" fmla="*/ 33 h 336"/>
                              <a:gd name="T22" fmla="*/ 266 w 308"/>
                              <a:gd name="T23" fmla="*/ 19 h 336"/>
                              <a:gd name="T24" fmla="*/ 247 w 308"/>
                              <a:gd name="T25" fmla="*/ 8 h 336"/>
                              <a:gd name="T26" fmla="*/ 224 w 308"/>
                              <a:gd name="T27" fmla="*/ 2 h 336"/>
                              <a:gd name="T28" fmla="*/ 198 w 308"/>
                              <a:gd name="T29" fmla="*/ 0 h 3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308" h="336">
                                <a:moveTo>
                                  <a:pt x="198" y="0"/>
                                </a:moveTo>
                                <a:lnTo>
                                  <a:pt x="173" y="1"/>
                                </a:lnTo>
                                <a:lnTo>
                                  <a:pt x="151" y="7"/>
                                </a:lnTo>
                                <a:lnTo>
                                  <a:pt x="132" y="15"/>
                                </a:lnTo>
                                <a:lnTo>
                                  <a:pt x="115" y="25"/>
                                </a:lnTo>
                                <a:lnTo>
                                  <a:pt x="101" y="37"/>
                                </a:lnTo>
                                <a:lnTo>
                                  <a:pt x="89" y="51"/>
                                </a:lnTo>
                                <a:lnTo>
                                  <a:pt x="87" y="52"/>
                                </a:lnTo>
                                <a:lnTo>
                                  <a:pt x="294" y="52"/>
                                </a:lnTo>
                                <a:lnTo>
                                  <a:pt x="293" y="50"/>
                                </a:lnTo>
                                <a:lnTo>
                                  <a:pt x="281" y="33"/>
                                </a:lnTo>
                                <a:lnTo>
                                  <a:pt x="266" y="19"/>
                                </a:lnTo>
                                <a:lnTo>
                                  <a:pt x="247" y="8"/>
                                </a:lnTo>
                                <a:lnTo>
                                  <a:pt x="224" y="2"/>
                                </a:lnTo>
                                <a:lnTo>
                                  <a:pt x="198" y="0"/>
                                </a:lnTo>
                                <a:close/>
                              </a:path>
                            </a:pathLst>
                          </a:custGeom>
                          <a:solidFill>
                            <a:srgbClr val="27549C"/>
                          </a:solidFill>
                          <a:ln>
                            <a:noFill/>
                          </a:ln>
                        </wps:spPr>
                        <wps:bodyPr rot="0" vert="horz" wrap="square" lIns="91440" tIns="45720" rIns="91440" bIns="45720" anchor="t" anchorCtr="0" upright="1">
                          <a:noAutofit/>
                        </wps:bodyPr>
                      </wps:wsp>
                    </wpg:grpSp>
                    <wps:wsp>
                      <wps:cNvPr id="6" name="Freeform 25"/>
                      <wps:cNvSpPr>
                        <a:spLocks/>
                      </wps:cNvSpPr>
                      <wps:spPr bwMode="auto">
                        <a:xfrm>
                          <a:off x="970" y="1048"/>
                          <a:ext cx="93" cy="330"/>
                        </a:xfrm>
                        <a:custGeom>
                          <a:avLst/>
                          <a:gdLst>
                            <a:gd name="T0" fmla="*/ 89 w 93"/>
                            <a:gd name="T1" fmla="*/ 0 h 330"/>
                            <a:gd name="T2" fmla="*/ 3 w 93"/>
                            <a:gd name="T3" fmla="*/ 0 h 330"/>
                            <a:gd name="T4" fmla="*/ 0 w 93"/>
                            <a:gd name="T5" fmla="*/ 3 h 330"/>
                            <a:gd name="T6" fmla="*/ 0 w 93"/>
                            <a:gd name="T7" fmla="*/ 326 h 330"/>
                            <a:gd name="T8" fmla="*/ 3 w 93"/>
                            <a:gd name="T9" fmla="*/ 330 h 330"/>
                            <a:gd name="T10" fmla="*/ 89 w 93"/>
                            <a:gd name="T11" fmla="*/ 330 h 330"/>
                            <a:gd name="T12" fmla="*/ 93 w 93"/>
                            <a:gd name="T13" fmla="*/ 326 h 330"/>
                            <a:gd name="T14" fmla="*/ 93 w 93"/>
                            <a:gd name="T15" fmla="*/ 3 h 330"/>
                            <a:gd name="T16" fmla="*/ 89 w 93"/>
                            <a:gd name="T17" fmla="*/ 0 h 3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93" h="330">
                              <a:moveTo>
                                <a:pt x="89" y="0"/>
                              </a:moveTo>
                              <a:lnTo>
                                <a:pt x="3" y="0"/>
                              </a:lnTo>
                              <a:lnTo>
                                <a:pt x="0" y="3"/>
                              </a:lnTo>
                              <a:lnTo>
                                <a:pt x="0" y="326"/>
                              </a:lnTo>
                              <a:lnTo>
                                <a:pt x="3" y="330"/>
                              </a:lnTo>
                              <a:lnTo>
                                <a:pt x="89" y="330"/>
                              </a:lnTo>
                              <a:lnTo>
                                <a:pt x="93" y="326"/>
                              </a:lnTo>
                              <a:lnTo>
                                <a:pt x="93" y="3"/>
                              </a:lnTo>
                              <a:lnTo>
                                <a:pt x="89" y="0"/>
                              </a:lnTo>
                              <a:close/>
                            </a:path>
                          </a:pathLst>
                        </a:custGeom>
                        <a:solidFill>
                          <a:srgbClr val="27549C"/>
                        </a:solidFill>
                        <a:ln>
                          <a:noFill/>
                        </a:ln>
                      </wps:spPr>
                      <wps:bodyPr rot="0" vert="horz" wrap="square" lIns="91440" tIns="45720" rIns="91440" bIns="45720" anchor="t" anchorCtr="0" upright="1">
                        <a:noAutofit/>
                      </wps:bodyPr>
                    </wps:wsp>
                    <wps:wsp>
                      <wps:cNvPr id="7" name="Freeform 26"/>
                      <wps:cNvSpPr>
                        <a:spLocks/>
                      </wps:cNvSpPr>
                      <wps:spPr bwMode="auto">
                        <a:xfrm>
                          <a:off x="960" y="909"/>
                          <a:ext cx="161" cy="109"/>
                        </a:xfrm>
                        <a:custGeom>
                          <a:avLst/>
                          <a:gdLst>
                            <a:gd name="T0" fmla="*/ 77 w 161"/>
                            <a:gd name="T1" fmla="*/ 0 h 109"/>
                            <a:gd name="T2" fmla="*/ 73 w 161"/>
                            <a:gd name="T3" fmla="*/ 3 h 109"/>
                            <a:gd name="T4" fmla="*/ 69 w 161"/>
                            <a:gd name="T5" fmla="*/ 9 h 109"/>
                            <a:gd name="T6" fmla="*/ 3 w 161"/>
                            <a:gd name="T7" fmla="*/ 97 h 109"/>
                            <a:gd name="T8" fmla="*/ 0 w 161"/>
                            <a:gd name="T9" fmla="*/ 104 h 109"/>
                            <a:gd name="T10" fmla="*/ 2 w 161"/>
                            <a:gd name="T11" fmla="*/ 109 h 109"/>
                            <a:gd name="T12" fmla="*/ 56 w 161"/>
                            <a:gd name="T13" fmla="*/ 109 h 109"/>
                            <a:gd name="T14" fmla="*/ 62 w 161"/>
                            <a:gd name="T15" fmla="*/ 107 h 109"/>
                            <a:gd name="T16" fmla="*/ 66 w 161"/>
                            <a:gd name="T17" fmla="*/ 103 h 109"/>
                            <a:gd name="T18" fmla="*/ 155 w 161"/>
                            <a:gd name="T19" fmla="*/ 25 h 109"/>
                            <a:gd name="T20" fmla="*/ 160 w 161"/>
                            <a:gd name="T21" fmla="*/ 19 h 109"/>
                            <a:gd name="T22" fmla="*/ 159 w 161"/>
                            <a:gd name="T23" fmla="*/ 11 h 109"/>
                            <a:gd name="T24" fmla="*/ 152 w 161"/>
                            <a:gd name="T25" fmla="*/ 10 h 109"/>
                            <a:gd name="T26" fmla="*/ 84 w 161"/>
                            <a:gd name="T27" fmla="*/ 0 h 109"/>
                            <a:gd name="T28" fmla="*/ 77 w 161"/>
                            <a:gd name="T29" fmla="*/ 0 h 1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61" h="109">
                              <a:moveTo>
                                <a:pt x="77" y="0"/>
                              </a:moveTo>
                              <a:lnTo>
                                <a:pt x="73" y="3"/>
                              </a:lnTo>
                              <a:lnTo>
                                <a:pt x="69" y="9"/>
                              </a:lnTo>
                              <a:lnTo>
                                <a:pt x="3" y="97"/>
                              </a:lnTo>
                              <a:lnTo>
                                <a:pt x="0" y="104"/>
                              </a:lnTo>
                              <a:lnTo>
                                <a:pt x="2" y="109"/>
                              </a:lnTo>
                              <a:lnTo>
                                <a:pt x="56" y="109"/>
                              </a:lnTo>
                              <a:lnTo>
                                <a:pt x="62" y="107"/>
                              </a:lnTo>
                              <a:lnTo>
                                <a:pt x="66" y="103"/>
                              </a:lnTo>
                              <a:lnTo>
                                <a:pt x="155" y="25"/>
                              </a:lnTo>
                              <a:lnTo>
                                <a:pt x="160" y="19"/>
                              </a:lnTo>
                              <a:lnTo>
                                <a:pt x="159" y="11"/>
                              </a:lnTo>
                              <a:lnTo>
                                <a:pt x="152" y="10"/>
                              </a:lnTo>
                              <a:lnTo>
                                <a:pt x="84" y="0"/>
                              </a:lnTo>
                              <a:lnTo>
                                <a:pt x="77" y="0"/>
                              </a:lnTo>
                              <a:close/>
                            </a:path>
                          </a:pathLst>
                        </a:custGeom>
                        <a:solidFill>
                          <a:srgbClr val="27549C"/>
                        </a:solidFill>
                        <a:ln>
                          <a:noFill/>
                        </a:ln>
                      </wps:spPr>
                      <wps:bodyPr rot="0" vert="horz" wrap="square" lIns="91440" tIns="45720" rIns="91440" bIns="45720" anchor="t" anchorCtr="0" upright="1">
                        <a:noAutofit/>
                      </wps:bodyPr>
                    </wps:wsp>
                    <wpg:grpSp>
                      <wpg:cNvPr id="8" name="Group 27"/>
                      <wpg:cNvGrpSpPr>
                        <a:grpSpLocks/>
                      </wpg:cNvGrpSpPr>
                      <wpg:grpSpPr bwMode="auto">
                        <a:xfrm>
                          <a:off x="629" y="909"/>
                          <a:ext cx="236" cy="109"/>
                          <a:chOff x="629" y="909"/>
                          <a:chExt cx="236" cy="109"/>
                        </a:xfrm>
                      </wpg:grpSpPr>
                      <wps:wsp>
                        <wps:cNvPr id="18" name="Freeform 28"/>
                        <wps:cNvSpPr>
                          <a:spLocks/>
                        </wps:cNvSpPr>
                        <wps:spPr bwMode="auto">
                          <a:xfrm>
                            <a:off x="629" y="909"/>
                            <a:ext cx="236" cy="109"/>
                          </a:xfrm>
                          <a:custGeom>
                            <a:avLst/>
                            <a:gdLst>
                              <a:gd name="T0" fmla="*/ 52 w 236"/>
                              <a:gd name="T1" fmla="*/ 0 h 109"/>
                              <a:gd name="T2" fmla="*/ 46 w 236"/>
                              <a:gd name="T3" fmla="*/ 1 h 109"/>
                              <a:gd name="T4" fmla="*/ 0 w 236"/>
                              <a:gd name="T5" fmla="*/ 9 h 109"/>
                              <a:gd name="T6" fmla="*/ 0 w 236"/>
                              <a:gd name="T7" fmla="*/ 17 h 109"/>
                              <a:gd name="T8" fmla="*/ 5 w 236"/>
                              <a:gd name="T9" fmla="*/ 23 h 109"/>
                              <a:gd name="T10" fmla="*/ 71 w 236"/>
                              <a:gd name="T11" fmla="*/ 102 h 109"/>
                              <a:gd name="T12" fmla="*/ 75 w 236"/>
                              <a:gd name="T13" fmla="*/ 106 h 109"/>
                              <a:gd name="T14" fmla="*/ 79 w 236"/>
                              <a:gd name="T15" fmla="*/ 109 h 109"/>
                              <a:gd name="T16" fmla="*/ 156 w 236"/>
                              <a:gd name="T17" fmla="*/ 109 h 109"/>
                              <a:gd name="T18" fmla="*/ 161 w 236"/>
                              <a:gd name="T19" fmla="*/ 106 h 109"/>
                              <a:gd name="T20" fmla="*/ 165 w 236"/>
                              <a:gd name="T21" fmla="*/ 102 h 109"/>
                              <a:gd name="T22" fmla="*/ 197 w 236"/>
                              <a:gd name="T23" fmla="*/ 63 h 109"/>
                              <a:gd name="T24" fmla="*/ 118 w 236"/>
                              <a:gd name="T25" fmla="*/ 63 h 109"/>
                              <a:gd name="T26" fmla="*/ 60 w 236"/>
                              <a:gd name="T27" fmla="*/ 5 h 109"/>
                              <a:gd name="T28" fmla="*/ 54 w 236"/>
                              <a:gd name="T29" fmla="*/ 1 h 109"/>
                              <a:gd name="T30" fmla="*/ 52 w 236"/>
                              <a:gd name="T31" fmla="*/ 0 h 1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36" h="109">
                                <a:moveTo>
                                  <a:pt x="52" y="0"/>
                                </a:moveTo>
                                <a:lnTo>
                                  <a:pt x="46" y="1"/>
                                </a:lnTo>
                                <a:lnTo>
                                  <a:pt x="0" y="9"/>
                                </a:lnTo>
                                <a:lnTo>
                                  <a:pt x="0" y="17"/>
                                </a:lnTo>
                                <a:lnTo>
                                  <a:pt x="5" y="23"/>
                                </a:lnTo>
                                <a:lnTo>
                                  <a:pt x="71" y="102"/>
                                </a:lnTo>
                                <a:lnTo>
                                  <a:pt x="75" y="106"/>
                                </a:lnTo>
                                <a:lnTo>
                                  <a:pt x="79" y="109"/>
                                </a:lnTo>
                                <a:lnTo>
                                  <a:pt x="156" y="109"/>
                                </a:lnTo>
                                <a:lnTo>
                                  <a:pt x="161" y="106"/>
                                </a:lnTo>
                                <a:lnTo>
                                  <a:pt x="165" y="102"/>
                                </a:lnTo>
                                <a:lnTo>
                                  <a:pt x="197" y="63"/>
                                </a:lnTo>
                                <a:lnTo>
                                  <a:pt x="118" y="63"/>
                                </a:lnTo>
                                <a:lnTo>
                                  <a:pt x="60" y="5"/>
                                </a:lnTo>
                                <a:lnTo>
                                  <a:pt x="54" y="1"/>
                                </a:lnTo>
                                <a:lnTo>
                                  <a:pt x="52" y="0"/>
                                </a:lnTo>
                                <a:close/>
                              </a:path>
                            </a:pathLst>
                          </a:custGeom>
                          <a:solidFill>
                            <a:srgbClr val="27549C"/>
                          </a:solidFill>
                          <a:ln>
                            <a:noFill/>
                          </a:ln>
                        </wps:spPr>
                        <wps:bodyPr rot="0" vert="horz" wrap="square" lIns="91440" tIns="45720" rIns="91440" bIns="45720" anchor="t" anchorCtr="0" upright="1">
                          <a:noAutofit/>
                        </wps:bodyPr>
                      </wps:wsp>
                      <wps:wsp>
                        <wps:cNvPr id="19" name="Freeform 29"/>
                        <wps:cNvSpPr>
                          <a:spLocks/>
                        </wps:cNvSpPr>
                        <wps:spPr bwMode="auto">
                          <a:xfrm>
                            <a:off x="629" y="909"/>
                            <a:ext cx="236" cy="109"/>
                          </a:xfrm>
                          <a:custGeom>
                            <a:avLst/>
                            <a:gdLst>
                              <a:gd name="T0" fmla="*/ 186 w 236"/>
                              <a:gd name="T1" fmla="*/ 0 h 109"/>
                              <a:gd name="T2" fmla="*/ 182 w 236"/>
                              <a:gd name="T3" fmla="*/ 1 h 109"/>
                              <a:gd name="T4" fmla="*/ 178 w 236"/>
                              <a:gd name="T5" fmla="*/ 5 h 109"/>
                              <a:gd name="T6" fmla="*/ 118 w 236"/>
                              <a:gd name="T7" fmla="*/ 63 h 109"/>
                              <a:gd name="T8" fmla="*/ 197 w 236"/>
                              <a:gd name="T9" fmla="*/ 63 h 109"/>
                              <a:gd name="T10" fmla="*/ 231 w 236"/>
                              <a:gd name="T11" fmla="*/ 23 h 109"/>
                              <a:gd name="T12" fmla="*/ 236 w 236"/>
                              <a:gd name="T13" fmla="*/ 17 h 109"/>
                              <a:gd name="T14" fmla="*/ 235 w 236"/>
                              <a:gd name="T15" fmla="*/ 9 h 109"/>
                              <a:gd name="T16" fmla="*/ 228 w 236"/>
                              <a:gd name="T17" fmla="*/ 8 h 109"/>
                              <a:gd name="T18" fmla="*/ 191 w 236"/>
                              <a:gd name="T19" fmla="*/ 1 h 109"/>
                              <a:gd name="T20" fmla="*/ 186 w 236"/>
                              <a:gd name="T21" fmla="*/ 0 h 1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36" h="109">
                                <a:moveTo>
                                  <a:pt x="186" y="0"/>
                                </a:moveTo>
                                <a:lnTo>
                                  <a:pt x="182" y="1"/>
                                </a:lnTo>
                                <a:lnTo>
                                  <a:pt x="178" y="5"/>
                                </a:lnTo>
                                <a:lnTo>
                                  <a:pt x="118" y="63"/>
                                </a:lnTo>
                                <a:lnTo>
                                  <a:pt x="197" y="63"/>
                                </a:lnTo>
                                <a:lnTo>
                                  <a:pt x="231" y="23"/>
                                </a:lnTo>
                                <a:lnTo>
                                  <a:pt x="236" y="17"/>
                                </a:lnTo>
                                <a:lnTo>
                                  <a:pt x="235" y="9"/>
                                </a:lnTo>
                                <a:lnTo>
                                  <a:pt x="228" y="8"/>
                                </a:lnTo>
                                <a:lnTo>
                                  <a:pt x="191" y="1"/>
                                </a:lnTo>
                                <a:lnTo>
                                  <a:pt x="186" y="0"/>
                                </a:lnTo>
                                <a:close/>
                              </a:path>
                            </a:pathLst>
                          </a:custGeom>
                          <a:solidFill>
                            <a:srgbClr val="27549C"/>
                          </a:solidFill>
                          <a:ln>
                            <a:noFill/>
                          </a:ln>
                        </wps:spPr>
                        <wps:bodyPr rot="0" vert="horz" wrap="square" lIns="91440" tIns="45720" rIns="91440" bIns="45720" anchor="t" anchorCtr="0" upright="1">
                          <a:noAutofit/>
                        </wps:bodyPr>
                      </wps:wsp>
                    </wpg:grpSp>
                    <wpg:grpSp>
                      <wpg:cNvPr id="9" name="Group 30"/>
                      <wpg:cNvGrpSpPr>
                        <a:grpSpLocks/>
                      </wpg:cNvGrpSpPr>
                      <wpg:grpSpPr bwMode="auto">
                        <a:xfrm>
                          <a:off x="581" y="1042"/>
                          <a:ext cx="320" cy="342"/>
                          <a:chOff x="581" y="1042"/>
                          <a:chExt cx="320" cy="342"/>
                        </a:xfrm>
                      </wpg:grpSpPr>
                      <wps:wsp>
                        <wps:cNvPr id="15" name="Freeform 31"/>
                        <wps:cNvSpPr>
                          <a:spLocks/>
                        </wps:cNvSpPr>
                        <wps:spPr bwMode="auto">
                          <a:xfrm>
                            <a:off x="581" y="1042"/>
                            <a:ext cx="320" cy="342"/>
                          </a:xfrm>
                          <a:custGeom>
                            <a:avLst/>
                            <a:gdLst>
                              <a:gd name="T0" fmla="*/ 164 w 320"/>
                              <a:gd name="T1" fmla="*/ 0 h 342"/>
                              <a:gd name="T2" fmla="*/ 142 w 320"/>
                              <a:gd name="T3" fmla="*/ 1 h 342"/>
                              <a:gd name="T4" fmla="*/ 120 w 320"/>
                              <a:gd name="T5" fmla="*/ 5 h 342"/>
                              <a:gd name="T6" fmla="*/ 100 w 320"/>
                              <a:gd name="T7" fmla="*/ 11 h 342"/>
                              <a:gd name="T8" fmla="*/ 81 w 320"/>
                              <a:gd name="T9" fmla="*/ 20 h 342"/>
                              <a:gd name="T10" fmla="*/ 63 w 320"/>
                              <a:gd name="T11" fmla="*/ 32 h 342"/>
                              <a:gd name="T12" fmla="*/ 47 w 320"/>
                              <a:gd name="T13" fmla="*/ 46 h 342"/>
                              <a:gd name="T14" fmla="*/ 33 w 320"/>
                              <a:gd name="T15" fmla="*/ 62 h 342"/>
                              <a:gd name="T16" fmla="*/ 21 w 320"/>
                              <a:gd name="T17" fmla="*/ 80 h 342"/>
                              <a:gd name="T18" fmla="*/ 11 w 320"/>
                              <a:gd name="T19" fmla="*/ 100 h 342"/>
                              <a:gd name="T20" fmla="*/ 4 w 320"/>
                              <a:gd name="T21" fmla="*/ 122 h 342"/>
                              <a:gd name="T22" fmla="*/ 0 w 320"/>
                              <a:gd name="T23" fmla="*/ 146 h 342"/>
                              <a:gd name="T24" fmla="*/ 0 w 320"/>
                              <a:gd name="T25" fmla="*/ 174 h 342"/>
                              <a:gd name="T26" fmla="*/ 4 w 320"/>
                              <a:gd name="T27" fmla="*/ 200 h 342"/>
                              <a:gd name="T28" fmla="*/ 9 w 320"/>
                              <a:gd name="T29" fmla="*/ 224 h 342"/>
                              <a:gd name="T30" fmla="*/ 17 w 320"/>
                              <a:gd name="T31" fmla="*/ 246 h 342"/>
                              <a:gd name="T32" fmla="*/ 27 w 320"/>
                              <a:gd name="T33" fmla="*/ 266 h 342"/>
                              <a:gd name="T34" fmla="*/ 38 w 320"/>
                              <a:gd name="T35" fmla="*/ 284 h 342"/>
                              <a:gd name="T36" fmla="*/ 52 w 320"/>
                              <a:gd name="T37" fmla="*/ 300 h 342"/>
                              <a:gd name="T38" fmla="*/ 67 w 320"/>
                              <a:gd name="T39" fmla="*/ 313 h 342"/>
                              <a:gd name="T40" fmla="*/ 84 w 320"/>
                              <a:gd name="T41" fmla="*/ 324 h 342"/>
                              <a:gd name="T42" fmla="*/ 103 w 320"/>
                              <a:gd name="T43" fmla="*/ 332 h 342"/>
                              <a:gd name="T44" fmla="*/ 123 w 320"/>
                              <a:gd name="T45" fmla="*/ 338 h 342"/>
                              <a:gd name="T46" fmla="*/ 144 w 320"/>
                              <a:gd name="T47" fmla="*/ 342 h 342"/>
                              <a:gd name="T48" fmla="*/ 177 w 320"/>
                              <a:gd name="T49" fmla="*/ 340 h 342"/>
                              <a:gd name="T50" fmla="*/ 206 w 320"/>
                              <a:gd name="T51" fmla="*/ 336 h 342"/>
                              <a:gd name="T52" fmla="*/ 232 w 320"/>
                              <a:gd name="T53" fmla="*/ 328 h 342"/>
                              <a:gd name="T54" fmla="*/ 254 w 320"/>
                              <a:gd name="T55" fmla="*/ 319 h 342"/>
                              <a:gd name="T56" fmla="*/ 273 w 320"/>
                              <a:gd name="T57" fmla="*/ 307 h 342"/>
                              <a:gd name="T58" fmla="*/ 288 w 320"/>
                              <a:gd name="T59" fmla="*/ 294 h 342"/>
                              <a:gd name="T60" fmla="*/ 300 w 320"/>
                              <a:gd name="T61" fmla="*/ 280 h 342"/>
                              <a:gd name="T62" fmla="*/ 302 w 320"/>
                              <a:gd name="T63" fmla="*/ 277 h 342"/>
                              <a:gd name="T64" fmla="*/ 171 w 320"/>
                              <a:gd name="T65" fmla="*/ 277 h 342"/>
                              <a:gd name="T66" fmla="*/ 150 w 320"/>
                              <a:gd name="T67" fmla="*/ 274 h 342"/>
                              <a:gd name="T68" fmla="*/ 133 w 320"/>
                              <a:gd name="T69" fmla="*/ 266 h 342"/>
                              <a:gd name="T70" fmla="*/ 118 w 320"/>
                              <a:gd name="T71" fmla="*/ 252 h 342"/>
                              <a:gd name="T72" fmla="*/ 107 w 320"/>
                              <a:gd name="T73" fmla="*/ 234 h 342"/>
                              <a:gd name="T74" fmla="*/ 100 w 320"/>
                              <a:gd name="T75" fmla="*/ 212 h 342"/>
                              <a:gd name="T76" fmla="*/ 96 w 320"/>
                              <a:gd name="T77" fmla="*/ 185 h 342"/>
                              <a:gd name="T78" fmla="*/ 98 w 320"/>
                              <a:gd name="T79" fmla="*/ 152 h 342"/>
                              <a:gd name="T80" fmla="*/ 102 w 320"/>
                              <a:gd name="T81" fmla="*/ 125 h 342"/>
                              <a:gd name="T82" fmla="*/ 110 w 320"/>
                              <a:gd name="T83" fmla="*/ 103 h 342"/>
                              <a:gd name="T84" fmla="*/ 120 w 320"/>
                              <a:gd name="T85" fmla="*/ 86 h 342"/>
                              <a:gd name="T86" fmla="*/ 134 w 320"/>
                              <a:gd name="T87" fmla="*/ 75 h 342"/>
                              <a:gd name="T88" fmla="*/ 150 w 320"/>
                              <a:gd name="T89" fmla="*/ 68 h 342"/>
                              <a:gd name="T90" fmla="*/ 168 w 320"/>
                              <a:gd name="T91" fmla="*/ 66 h 342"/>
                              <a:gd name="T92" fmla="*/ 304 w 320"/>
                              <a:gd name="T93" fmla="*/ 66 h 342"/>
                              <a:gd name="T94" fmla="*/ 294 w 320"/>
                              <a:gd name="T95" fmla="*/ 52 h 342"/>
                              <a:gd name="T96" fmla="*/ 280 w 320"/>
                              <a:gd name="T97" fmla="*/ 37 h 342"/>
                              <a:gd name="T98" fmla="*/ 262 w 320"/>
                              <a:gd name="T99" fmla="*/ 24 h 342"/>
                              <a:gd name="T100" fmla="*/ 241 w 320"/>
                              <a:gd name="T101" fmla="*/ 13 h 342"/>
                              <a:gd name="T102" fmla="*/ 216 w 320"/>
                              <a:gd name="T103" fmla="*/ 5 h 342"/>
                              <a:gd name="T104" fmla="*/ 188 w 320"/>
                              <a:gd name="T105" fmla="*/ 1 h 342"/>
                              <a:gd name="T106" fmla="*/ 164 w 320"/>
                              <a:gd name="T107" fmla="*/ 0 h 3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320" h="342">
                                <a:moveTo>
                                  <a:pt x="164" y="0"/>
                                </a:moveTo>
                                <a:lnTo>
                                  <a:pt x="142" y="1"/>
                                </a:lnTo>
                                <a:lnTo>
                                  <a:pt x="120" y="5"/>
                                </a:lnTo>
                                <a:lnTo>
                                  <a:pt x="100" y="11"/>
                                </a:lnTo>
                                <a:lnTo>
                                  <a:pt x="81" y="20"/>
                                </a:lnTo>
                                <a:lnTo>
                                  <a:pt x="63" y="32"/>
                                </a:lnTo>
                                <a:lnTo>
                                  <a:pt x="47" y="46"/>
                                </a:lnTo>
                                <a:lnTo>
                                  <a:pt x="33" y="62"/>
                                </a:lnTo>
                                <a:lnTo>
                                  <a:pt x="21" y="80"/>
                                </a:lnTo>
                                <a:lnTo>
                                  <a:pt x="11" y="100"/>
                                </a:lnTo>
                                <a:lnTo>
                                  <a:pt x="4" y="122"/>
                                </a:lnTo>
                                <a:lnTo>
                                  <a:pt x="0" y="146"/>
                                </a:lnTo>
                                <a:lnTo>
                                  <a:pt x="0" y="174"/>
                                </a:lnTo>
                                <a:lnTo>
                                  <a:pt x="4" y="200"/>
                                </a:lnTo>
                                <a:lnTo>
                                  <a:pt x="9" y="224"/>
                                </a:lnTo>
                                <a:lnTo>
                                  <a:pt x="17" y="246"/>
                                </a:lnTo>
                                <a:lnTo>
                                  <a:pt x="27" y="266"/>
                                </a:lnTo>
                                <a:lnTo>
                                  <a:pt x="38" y="284"/>
                                </a:lnTo>
                                <a:lnTo>
                                  <a:pt x="52" y="300"/>
                                </a:lnTo>
                                <a:lnTo>
                                  <a:pt x="67" y="313"/>
                                </a:lnTo>
                                <a:lnTo>
                                  <a:pt x="84" y="324"/>
                                </a:lnTo>
                                <a:lnTo>
                                  <a:pt x="103" y="332"/>
                                </a:lnTo>
                                <a:lnTo>
                                  <a:pt x="123" y="338"/>
                                </a:lnTo>
                                <a:lnTo>
                                  <a:pt x="144" y="342"/>
                                </a:lnTo>
                                <a:lnTo>
                                  <a:pt x="177" y="340"/>
                                </a:lnTo>
                                <a:lnTo>
                                  <a:pt x="206" y="336"/>
                                </a:lnTo>
                                <a:lnTo>
                                  <a:pt x="232" y="328"/>
                                </a:lnTo>
                                <a:lnTo>
                                  <a:pt x="254" y="319"/>
                                </a:lnTo>
                                <a:lnTo>
                                  <a:pt x="273" y="307"/>
                                </a:lnTo>
                                <a:lnTo>
                                  <a:pt x="288" y="294"/>
                                </a:lnTo>
                                <a:lnTo>
                                  <a:pt x="300" y="280"/>
                                </a:lnTo>
                                <a:lnTo>
                                  <a:pt x="302" y="277"/>
                                </a:lnTo>
                                <a:lnTo>
                                  <a:pt x="171" y="277"/>
                                </a:lnTo>
                                <a:lnTo>
                                  <a:pt x="150" y="274"/>
                                </a:lnTo>
                                <a:lnTo>
                                  <a:pt x="133" y="266"/>
                                </a:lnTo>
                                <a:lnTo>
                                  <a:pt x="118" y="252"/>
                                </a:lnTo>
                                <a:lnTo>
                                  <a:pt x="107" y="234"/>
                                </a:lnTo>
                                <a:lnTo>
                                  <a:pt x="100" y="212"/>
                                </a:lnTo>
                                <a:lnTo>
                                  <a:pt x="96" y="185"/>
                                </a:lnTo>
                                <a:lnTo>
                                  <a:pt x="98" y="152"/>
                                </a:lnTo>
                                <a:lnTo>
                                  <a:pt x="102" y="125"/>
                                </a:lnTo>
                                <a:lnTo>
                                  <a:pt x="110" y="103"/>
                                </a:lnTo>
                                <a:lnTo>
                                  <a:pt x="120" y="86"/>
                                </a:lnTo>
                                <a:lnTo>
                                  <a:pt x="134" y="75"/>
                                </a:lnTo>
                                <a:lnTo>
                                  <a:pt x="150" y="68"/>
                                </a:lnTo>
                                <a:lnTo>
                                  <a:pt x="168" y="66"/>
                                </a:lnTo>
                                <a:lnTo>
                                  <a:pt x="304" y="66"/>
                                </a:lnTo>
                                <a:lnTo>
                                  <a:pt x="294" y="52"/>
                                </a:lnTo>
                                <a:lnTo>
                                  <a:pt x="280" y="37"/>
                                </a:lnTo>
                                <a:lnTo>
                                  <a:pt x="262" y="24"/>
                                </a:lnTo>
                                <a:lnTo>
                                  <a:pt x="241" y="13"/>
                                </a:lnTo>
                                <a:lnTo>
                                  <a:pt x="216" y="5"/>
                                </a:lnTo>
                                <a:lnTo>
                                  <a:pt x="188" y="1"/>
                                </a:lnTo>
                                <a:lnTo>
                                  <a:pt x="164" y="0"/>
                                </a:lnTo>
                                <a:close/>
                              </a:path>
                            </a:pathLst>
                          </a:custGeom>
                          <a:solidFill>
                            <a:srgbClr val="27549C"/>
                          </a:solidFill>
                          <a:ln>
                            <a:noFill/>
                          </a:ln>
                        </wps:spPr>
                        <wps:bodyPr rot="0" vert="horz" wrap="square" lIns="91440" tIns="45720" rIns="91440" bIns="45720" anchor="t" anchorCtr="0" upright="1">
                          <a:noAutofit/>
                        </wps:bodyPr>
                      </wps:wsp>
                      <wps:wsp>
                        <wps:cNvPr id="16" name="Freeform 32"/>
                        <wps:cNvSpPr>
                          <a:spLocks/>
                        </wps:cNvSpPr>
                        <wps:spPr bwMode="auto">
                          <a:xfrm>
                            <a:off x="581" y="1042"/>
                            <a:ext cx="320" cy="342"/>
                          </a:xfrm>
                          <a:custGeom>
                            <a:avLst/>
                            <a:gdLst>
                              <a:gd name="T0" fmla="*/ 316 w 320"/>
                              <a:gd name="T1" fmla="*/ 199 h 342"/>
                              <a:gd name="T2" fmla="*/ 231 w 320"/>
                              <a:gd name="T3" fmla="*/ 199 h 342"/>
                              <a:gd name="T4" fmla="*/ 230 w 320"/>
                              <a:gd name="T5" fmla="*/ 201 h 342"/>
                              <a:gd name="T6" fmla="*/ 230 w 320"/>
                              <a:gd name="T7" fmla="*/ 207 h 342"/>
                              <a:gd name="T8" fmla="*/ 230 w 320"/>
                              <a:gd name="T9" fmla="*/ 212 h 342"/>
                              <a:gd name="T10" fmla="*/ 230 w 320"/>
                              <a:gd name="T11" fmla="*/ 223 h 342"/>
                              <a:gd name="T12" fmla="*/ 227 w 320"/>
                              <a:gd name="T13" fmla="*/ 243 h 342"/>
                              <a:gd name="T14" fmla="*/ 215 w 320"/>
                              <a:gd name="T15" fmla="*/ 260 h 342"/>
                              <a:gd name="T16" fmla="*/ 197 w 320"/>
                              <a:gd name="T17" fmla="*/ 272 h 342"/>
                              <a:gd name="T18" fmla="*/ 171 w 320"/>
                              <a:gd name="T19" fmla="*/ 277 h 342"/>
                              <a:gd name="T20" fmla="*/ 302 w 320"/>
                              <a:gd name="T21" fmla="*/ 277 h 342"/>
                              <a:gd name="T22" fmla="*/ 309 w 320"/>
                              <a:gd name="T23" fmla="*/ 265 h 342"/>
                              <a:gd name="T24" fmla="*/ 315 w 320"/>
                              <a:gd name="T25" fmla="*/ 249 h 342"/>
                              <a:gd name="T26" fmla="*/ 318 w 320"/>
                              <a:gd name="T27" fmla="*/ 234 h 342"/>
                              <a:gd name="T28" fmla="*/ 319 w 320"/>
                              <a:gd name="T29" fmla="*/ 207 h 342"/>
                              <a:gd name="T30" fmla="*/ 316 w 320"/>
                              <a:gd name="T31" fmla="*/ 199 h 3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20" h="342">
                                <a:moveTo>
                                  <a:pt x="316" y="199"/>
                                </a:moveTo>
                                <a:lnTo>
                                  <a:pt x="231" y="199"/>
                                </a:lnTo>
                                <a:lnTo>
                                  <a:pt x="230" y="201"/>
                                </a:lnTo>
                                <a:lnTo>
                                  <a:pt x="230" y="207"/>
                                </a:lnTo>
                                <a:lnTo>
                                  <a:pt x="230" y="212"/>
                                </a:lnTo>
                                <a:lnTo>
                                  <a:pt x="230" y="223"/>
                                </a:lnTo>
                                <a:lnTo>
                                  <a:pt x="227" y="243"/>
                                </a:lnTo>
                                <a:lnTo>
                                  <a:pt x="215" y="260"/>
                                </a:lnTo>
                                <a:lnTo>
                                  <a:pt x="197" y="272"/>
                                </a:lnTo>
                                <a:lnTo>
                                  <a:pt x="171" y="277"/>
                                </a:lnTo>
                                <a:lnTo>
                                  <a:pt x="302" y="277"/>
                                </a:lnTo>
                                <a:lnTo>
                                  <a:pt x="309" y="265"/>
                                </a:lnTo>
                                <a:lnTo>
                                  <a:pt x="315" y="249"/>
                                </a:lnTo>
                                <a:lnTo>
                                  <a:pt x="318" y="234"/>
                                </a:lnTo>
                                <a:lnTo>
                                  <a:pt x="319" y="207"/>
                                </a:lnTo>
                                <a:lnTo>
                                  <a:pt x="316" y="199"/>
                                </a:lnTo>
                                <a:close/>
                              </a:path>
                            </a:pathLst>
                          </a:custGeom>
                          <a:solidFill>
                            <a:srgbClr val="27549C"/>
                          </a:solidFill>
                          <a:ln>
                            <a:noFill/>
                          </a:ln>
                        </wps:spPr>
                        <wps:bodyPr rot="0" vert="horz" wrap="square" lIns="91440" tIns="45720" rIns="91440" bIns="45720" anchor="t" anchorCtr="0" upright="1">
                          <a:noAutofit/>
                        </wps:bodyPr>
                      </wps:wsp>
                      <wps:wsp>
                        <wps:cNvPr id="17" name="Freeform 33"/>
                        <wps:cNvSpPr>
                          <a:spLocks/>
                        </wps:cNvSpPr>
                        <wps:spPr bwMode="auto">
                          <a:xfrm>
                            <a:off x="581" y="1042"/>
                            <a:ext cx="320" cy="342"/>
                          </a:xfrm>
                          <a:custGeom>
                            <a:avLst/>
                            <a:gdLst>
                              <a:gd name="T0" fmla="*/ 304 w 320"/>
                              <a:gd name="T1" fmla="*/ 66 h 342"/>
                              <a:gd name="T2" fmla="*/ 168 w 320"/>
                              <a:gd name="T3" fmla="*/ 66 h 342"/>
                              <a:gd name="T4" fmla="*/ 195 w 320"/>
                              <a:gd name="T5" fmla="*/ 70 h 342"/>
                              <a:gd name="T6" fmla="*/ 214 w 320"/>
                              <a:gd name="T7" fmla="*/ 81 h 342"/>
                              <a:gd name="T8" fmla="*/ 226 w 320"/>
                              <a:gd name="T9" fmla="*/ 97 h 342"/>
                              <a:gd name="T10" fmla="*/ 230 w 320"/>
                              <a:gd name="T11" fmla="*/ 117 h 342"/>
                              <a:gd name="T12" fmla="*/ 230 w 320"/>
                              <a:gd name="T13" fmla="*/ 129 h 342"/>
                              <a:gd name="T14" fmla="*/ 230 w 320"/>
                              <a:gd name="T15" fmla="*/ 134 h 342"/>
                              <a:gd name="T16" fmla="*/ 230 w 320"/>
                              <a:gd name="T17" fmla="*/ 141 h 342"/>
                              <a:gd name="T18" fmla="*/ 231 w 320"/>
                              <a:gd name="T19" fmla="*/ 143 h 342"/>
                              <a:gd name="T20" fmla="*/ 316 w 320"/>
                              <a:gd name="T21" fmla="*/ 143 h 342"/>
                              <a:gd name="T22" fmla="*/ 319 w 320"/>
                              <a:gd name="T23" fmla="*/ 135 h 342"/>
                              <a:gd name="T24" fmla="*/ 319 w 320"/>
                              <a:gd name="T25" fmla="*/ 117 h 342"/>
                              <a:gd name="T26" fmla="*/ 317 w 320"/>
                              <a:gd name="T27" fmla="*/ 101 h 342"/>
                              <a:gd name="T28" fmla="*/ 313 w 320"/>
                              <a:gd name="T29" fmla="*/ 84 h 342"/>
                              <a:gd name="T30" fmla="*/ 305 w 320"/>
                              <a:gd name="T31" fmla="*/ 68 h 342"/>
                              <a:gd name="T32" fmla="*/ 304 w 320"/>
                              <a:gd name="T33" fmla="*/ 66 h 3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320" h="342">
                                <a:moveTo>
                                  <a:pt x="304" y="66"/>
                                </a:moveTo>
                                <a:lnTo>
                                  <a:pt x="168" y="66"/>
                                </a:lnTo>
                                <a:lnTo>
                                  <a:pt x="195" y="70"/>
                                </a:lnTo>
                                <a:lnTo>
                                  <a:pt x="214" y="81"/>
                                </a:lnTo>
                                <a:lnTo>
                                  <a:pt x="226" y="97"/>
                                </a:lnTo>
                                <a:lnTo>
                                  <a:pt x="230" y="117"/>
                                </a:lnTo>
                                <a:lnTo>
                                  <a:pt x="230" y="129"/>
                                </a:lnTo>
                                <a:lnTo>
                                  <a:pt x="230" y="134"/>
                                </a:lnTo>
                                <a:lnTo>
                                  <a:pt x="230" y="141"/>
                                </a:lnTo>
                                <a:lnTo>
                                  <a:pt x="231" y="143"/>
                                </a:lnTo>
                                <a:lnTo>
                                  <a:pt x="316" y="143"/>
                                </a:lnTo>
                                <a:lnTo>
                                  <a:pt x="319" y="135"/>
                                </a:lnTo>
                                <a:lnTo>
                                  <a:pt x="319" y="117"/>
                                </a:lnTo>
                                <a:lnTo>
                                  <a:pt x="317" y="101"/>
                                </a:lnTo>
                                <a:lnTo>
                                  <a:pt x="313" y="84"/>
                                </a:lnTo>
                                <a:lnTo>
                                  <a:pt x="305" y="68"/>
                                </a:lnTo>
                                <a:lnTo>
                                  <a:pt x="304" y="66"/>
                                </a:lnTo>
                                <a:close/>
                              </a:path>
                            </a:pathLst>
                          </a:custGeom>
                          <a:solidFill>
                            <a:srgbClr val="27549C"/>
                          </a:solidFill>
                          <a:ln>
                            <a:noFill/>
                          </a:ln>
                        </wps:spPr>
                        <wps:bodyPr rot="0" vert="horz" wrap="square" lIns="91440" tIns="45720" rIns="91440" bIns="45720" anchor="t" anchorCtr="0" upright="1">
                          <a:noAutofit/>
                        </wps:bodyPr>
                      </wps:wsp>
                    </wpg:grpSp>
                    <wps:wsp>
                      <wps:cNvPr id="10" name="Freeform 34"/>
                      <wps:cNvSpPr>
                        <a:spLocks/>
                      </wps:cNvSpPr>
                      <wps:spPr bwMode="auto">
                        <a:xfrm>
                          <a:off x="417" y="1048"/>
                          <a:ext cx="94" cy="330"/>
                        </a:xfrm>
                        <a:custGeom>
                          <a:avLst/>
                          <a:gdLst>
                            <a:gd name="T0" fmla="*/ 89 w 94"/>
                            <a:gd name="T1" fmla="*/ 0 h 330"/>
                            <a:gd name="T2" fmla="*/ 3 w 94"/>
                            <a:gd name="T3" fmla="*/ 0 h 330"/>
                            <a:gd name="T4" fmla="*/ 0 w 94"/>
                            <a:gd name="T5" fmla="*/ 3 h 330"/>
                            <a:gd name="T6" fmla="*/ 0 w 94"/>
                            <a:gd name="T7" fmla="*/ 326 h 330"/>
                            <a:gd name="T8" fmla="*/ 3 w 94"/>
                            <a:gd name="T9" fmla="*/ 330 h 330"/>
                            <a:gd name="T10" fmla="*/ 89 w 94"/>
                            <a:gd name="T11" fmla="*/ 330 h 330"/>
                            <a:gd name="T12" fmla="*/ 93 w 94"/>
                            <a:gd name="T13" fmla="*/ 326 h 330"/>
                            <a:gd name="T14" fmla="*/ 93 w 94"/>
                            <a:gd name="T15" fmla="*/ 3 h 330"/>
                            <a:gd name="T16" fmla="*/ 89 w 94"/>
                            <a:gd name="T17" fmla="*/ 0 h 3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94" h="330">
                              <a:moveTo>
                                <a:pt x="89" y="0"/>
                              </a:moveTo>
                              <a:lnTo>
                                <a:pt x="3" y="0"/>
                              </a:lnTo>
                              <a:lnTo>
                                <a:pt x="0" y="3"/>
                              </a:lnTo>
                              <a:lnTo>
                                <a:pt x="0" y="326"/>
                              </a:lnTo>
                              <a:lnTo>
                                <a:pt x="3" y="330"/>
                              </a:lnTo>
                              <a:lnTo>
                                <a:pt x="89" y="330"/>
                              </a:lnTo>
                              <a:lnTo>
                                <a:pt x="93" y="326"/>
                              </a:lnTo>
                              <a:lnTo>
                                <a:pt x="93" y="3"/>
                              </a:lnTo>
                              <a:lnTo>
                                <a:pt x="89" y="0"/>
                              </a:lnTo>
                              <a:close/>
                            </a:path>
                          </a:pathLst>
                        </a:custGeom>
                        <a:solidFill>
                          <a:srgbClr val="27549C"/>
                        </a:solidFill>
                        <a:ln>
                          <a:noFill/>
                        </a:ln>
                      </wps:spPr>
                      <wps:bodyPr rot="0" vert="horz" wrap="square" lIns="91440" tIns="45720" rIns="91440" bIns="45720" anchor="t" anchorCtr="0" upright="1">
                        <a:noAutofit/>
                      </wps:bodyPr>
                    </wps:wsp>
                    <wps:wsp>
                      <wps:cNvPr id="11" name="Freeform 35"/>
                      <wps:cNvSpPr>
                        <a:spLocks/>
                      </wps:cNvSpPr>
                      <wps:spPr bwMode="auto">
                        <a:xfrm>
                          <a:off x="417" y="933"/>
                          <a:ext cx="94" cy="77"/>
                        </a:xfrm>
                        <a:custGeom>
                          <a:avLst/>
                          <a:gdLst>
                            <a:gd name="T0" fmla="*/ 89 w 94"/>
                            <a:gd name="T1" fmla="*/ 0 h 77"/>
                            <a:gd name="T2" fmla="*/ 3 w 94"/>
                            <a:gd name="T3" fmla="*/ 0 h 77"/>
                            <a:gd name="T4" fmla="*/ 0 w 94"/>
                            <a:gd name="T5" fmla="*/ 3 h 77"/>
                            <a:gd name="T6" fmla="*/ 0 w 94"/>
                            <a:gd name="T7" fmla="*/ 74 h 77"/>
                            <a:gd name="T8" fmla="*/ 3 w 94"/>
                            <a:gd name="T9" fmla="*/ 77 h 77"/>
                            <a:gd name="T10" fmla="*/ 89 w 94"/>
                            <a:gd name="T11" fmla="*/ 77 h 77"/>
                            <a:gd name="T12" fmla="*/ 93 w 94"/>
                            <a:gd name="T13" fmla="*/ 74 h 77"/>
                            <a:gd name="T14" fmla="*/ 93 w 94"/>
                            <a:gd name="T15" fmla="*/ 3 h 77"/>
                            <a:gd name="T16" fmla="*/ 89 w 94"/>
                            <a:gd name="T17" fmla="*/ 0 h 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94" h="77">
                              <a:moveTo>
                                <a:pt x="89" y="0"/>
                              </a:moveTo>
                              <a:lnTo>
                                <a:pt x="3" y="0"/>
                              </a:lnTo>
                              <a:lnTo>
                                <a:pt x="0" y="3"/>
                              </a:lnTo>
                              <a:lnTo>
                                <a:pt x="0" y="74"/>
                              </a:lnTo>
                              <a:lnTo>
                                <a:pt x="3" y="77"/>
                              </a:lnTo>
                              <a:lnTo>
                                <a:pt x="89" y="77"/>
                              </a:lnTo>
                              <a:lnTo>
                                <a:pt x="93" y="74"/>
                              </a:lnTo>
                              <a:lnTo>
                                <a:pt x="93" y="3"/>
                              </a:lnTo>
                              <a:lnTo>
                                <a:pt x="89" y="0"/>
                              </a:lnTo>
                              <a:close/>
                            </a:path>
                          </a:pathLst>
                        </a:custGeom>
                        <a:solidFill>
                          <a:srgbClr val="27549C"/>
                        </a:solidFill>
                        <a:ln>
                          <a:noFill/>
                        </a:ln>
                      </wps:spPr>
                      <wps:bodyPr rot="0" vert="horz" wrap="square" lIns="91440" tIns="45720" rIns="91440" bIns="45720" anchor="t" anchorCtr="0" upright="1">
                        <a:noAutofit/>
                      </wps:bodyPr>
                    </wps:wsp>
                    <wpg:grpSp>
                      <wpg:cNvPr id="12" name="Group 36"/>
                      <wpg:cNvGrpSpPr>
                        <a:grpSpLocks/>
                      </wpg:cNvGrpSpPr>
                      <wpg:grpSpPr bwMode="auto">
                        <a:xfrm>
                          <a:off x="10" y="916"/>
                          <a:ext cx="329" cy="468"/>
                          <a:chOff x="10" y="916"/>
                          <a:chExt cx="329" cy="468"/>
                        </a:xfrm>
                      </wpg:grpSpPr>
                      <wps:wsp>
                        <wps:cNvPr id="13" name="Freeform 37"/>
                        <wps:cNvSpPr>
                          <a:spLocks/>
                        </wps:cNvSpPr>
                        <wps:spPr bwMode="auto">
                          <a:xfrm>
                            <a:off x="10" y="916"/>
                            <a:ext cx="329" cy="468"/>
                          </a:xfrm>
                          <a:custGeom>
                            <a:avLst/>
                            <a:gdLst>
                              <a:gd name="T0" fmla="*/ 94 w 329"/>
                              <a:gd name="T1" fmla="*/ 301 h 468"/>
                              <a:gd name="T2" fmla="*/ 22 w 329"/>
                              <a:gd name="T3" fmla="*/ 301 h 468"/>
                              <a:gd name="T4" fmla="*/ 6 w 329"/>
                              <a:gd name="T5" fmla="*/ 311 h 468"/>
                              <a:gd name="T6" fmla="*/ 0 w 329"/>
                              <a:gd name="T7" fmla="*/ 333 h 468"/>
                              <a:gd name="T8" fmla="*/ 1 w 329"/>
                              <a:gd name="T9" fmla="*/ 354 h 468"/>
                              <a:gd name="T10" fmla="*/ 5 w 329"/>
                              <a:gd name="T11" fmla="*/ 373 h 468"/>
                              <a:gd name="T12" fmla="*/ 12 w 329"/>
                              <a:gd name="T13" fmla="*/ 391 h 468"/>
                              <a:gd name="T14" fmla="*/ 22 w 329"/>
                              <a:gd name="T15" fmla="*/ 408 h 468"/>
                              <a:gd name="T16" fmla="*/ 35 w 329"/>
                              <a:gd name="T17" fmla="*/ 424 h 468"/>
                              <a:gd name="T18" fmla="*/ 51 w 329"/>
                              <a:gd name="T19" fmla="*/ 437 h 468"/>
                              <a:gd name="T20" fmla="*/ 69 w 329"/>
                              <a:gd name="T21" fmla="*/ 449 h 468"/>
                              <a:gd name="T22" fmla="*/ 91 w 329"/>
                              <a:gd name="T23" fmla="*/ 458 h 468"/>
                              <a:gd name="T24" fmla="*/ 116 w 329"/>
                              <a:gd name="T25" fmla="*/ 464 h 468"/>
                              <a:gd name="T26" fmla="*/ 144 w 329"/>
                              <a:gd name="T27" fmla="*/ 468 h 468"/>
                              <a:gd name="T28" fmla="*/ 176 w 329"/>
                              <a:gd name="T29" fmla="*/ 467 h 468"/>
                              <a:gd name="T30" fmla="*/ 205 w 329"/>
                              <a:gd name="T31" fmla="*/ 463 h 468"/>
                              <a:gd name="T32" fmla="*/ 230 w 329"/>
                              <a:gd name="T33" fmla="*/ 457 h 468"/>
                              <a:gd name="T34" fmla="*/ 253 w 329"/>
                              <a:gd name="T35" fmla="*/ 449 h 468"/>
                              <a:gd name="T36" fmla="*/ 272 w 329"/>
                              <a:gd name="T37" fmla="*/ 439 h 468"/>
                              <a:gd name="T38" fmla="*/ 289 w 329"/>
                              <a:gd name="T39" fmla="*/ 427 h 468"/>
                              <a:gd name="T40" fmla="*/ 302 w 329"/>
                              <a:gd name="T41" fmla="*/ 413 h 468"/>
                              <a:gd name="T42" fmla="*/ 313 w 329"/>
                              <a:gd name="T43" fmla="*/ 397 h 468"/>
                              <a:gd name="T44" fmla="*/ 314 w 329"/>
                              <a:gd name="T45" fmla="*/ 395 h 468"/>
                              <a:gd name="T46" fmla="*/ 186 w 329"/>
                              <a:gd name="T47" fmla="*/ 395 h 468"/>
                              <a:gd name="T48" fmla="*/ 154 w 329"/>
                              <a:gd name="T49" fmla="*/ 393 h 468"/>
                              <a:gd name="T50" fmla="*/ 130 w 329"/>
                              <a:gd name="T51" fmla="*/ 387 h 468"/>
                              <a:gd name="T52" fmla="*/ 112 w 329"/>
                              <a:gd name="T53" fmla="*/ 376 h 468"/>
                              <a:gd name="T54" fmla="*/ 100 w 329"/>
                              <a:gd name="T55" fmla="*/ 362 h 468"/>
                              <a:gd name="T56" fmla="*/ 95 w 329"/>
                              <a:gd name="T57" fmla="*/ 346 h 468"/>
                              <a:gd name="T58" fmla="*/ 94 w 329"/>
                              <a:gd name="T59" fmla="*/ 322 h 468"/>
                              <a:gd name="T60" fmla="*/ 95 w 329"/>
                              <a:gd name="T61" fmla="*/ 311 h 468"/>
                              <a:gd name="T62" fmla="*/ 96 w 329"/>
                              <a:gd name="T63" fmla="*/ 304 h 468"/>
                              <a:gd name="T64" fmla="*/ 94 w 329"/>
                              <a:gd name="T65" fmla="*/ 301 h 4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329" h="468">
                                <a:moveTo>
                                  <a:pt x="94" y="301"/>
                                </a:moveTo>
                                <a:lnTo>
                                  <a:pt x="22" y="301"/>
                                </a:lnTo>
                                <a:lnTo>
                                  <a:pt x="6" y="311"/>
                                </a:lnTo>
                                <a:lnTo>
                                  <a:pt x="0" y="333"/>
                                </a:lnTo>
                                <a:lnTo>
                                  <a:pt x="1" y="354"/>
                                </a:lnTo>
                                <a:lnTo>
                                  <a:pt x="5" y="373"/>
                                </a:lnTo>
                                <a:lnTo>
                                  <a:pt x="12" y="391"/>
                                </a:lnTo>
                                <a:lnTo>
                                  <a:pt x="22" y="408"/>
                                </a:lnTo>
                                <a:lnTo>
                                  <a:pt x="35" y="424"/>
                                </a:lnTo>
                                <a:lnTo>
                                  <a:pt x="51" y="437"/>
                                </a:lnTo>
                                <a:lnTo>
                                  <a:pt x="69" y="449"/>
                                </a:lnTo>
                                <a:lnTo>
                                  <a:pt x="91" y="458"/>
                                </a:lnTo>
                                <a:lnTo>
                                  <a:pt x="116" y="464"/>
                                </a:lnTo>
                                <a:lnTo>
                                  <a:pt x="144" y="468"/>
                                </a:lnTo>
                                <a:lnTo>
                                  <a:pt x="176" y="467"/>
                                </a:lnTo>
                                <a:lnTo>
                                  <a:pt x="205" y="463"/>
                                </a:lnTo>
                                <a:lnTo>
                                  <a:pt x="230" y="457"/>
                                </a:lnTo>
                                <a:lnTo>
                                  <a:pt x="253" y="449"/>
                                </a:lnTo>
                                <a:lnTo>
                                  <a:pt x="272" y="439"/>
                                </a:lnTo>
                                <a:lnTo>
                                  <a:pt x="289" y="427"/>
                                </a:lnTo>
                                <a:lnTo>
                                  <a:pt x="302" y="413"/>
                                </a:lnTo>
                                <a:lnTo>
                                  <a:pt x="313" y="397"/>
                                </a:lnTo>
                                <a:lnTo>
                                  <a:pt x="314" y="395"/>
                                </a:lnTo>
                                <a:lnTo>
                                  <a:pt x="186" y="395"/>
                                </a:lnTo>
                                <a:lnTo>
                                  <a:pt x="154" y="393"/>
                                </a:lnTo>
                                <a:lnTo>
                                  <a:pt x="130" y="387"/>
                                </a:lnTo>
                                <a:lnTo>
                                  <a:pt x="112" y="376"/>
                                </a:lnTo>
                                <a:lnTo>
                                  <a:pt x="100" y="362"/>
                                </a:lnTo>
                                <a:lnTo>
                                  <a:pt x="95" y="346"/>
                                </a:lnTo>
                                <a:lnTo>
                                  <a:pt x="94" y="322"/>
                                </a:lnTo>
                                <a:lnTo>
                                  <a:pt x="95" y="311"/>
                                </a:lnTo>
                                <a:lnTo>
                                  <a:pt x="96" y="304"/>
                                </a:lnTo>
                                <a:lnTo>
                                  <a:pt x="94" y="301"/>
                                </a:lnTo>
                                <a:close/>
                              </a:path>
                            </a:pathLst>
                          </a:custGeom>
                          <a:solidFill>
                            <a:srgbClr val="27549C"/>
                          </a:solidFill>
                          <a:ln>
                            <a:noFill/>
                          </a:ln>
                        </wps:spPr>
                        <wps:bodyPr rot="0" vert="horz" wrap="square" lIns="91440" tIns="45720" rIns="91440" bIns="45720" anchor="t" anchorCtr="0" upright="1">
                          <a:noAutofit/>
                        </wps:bodyPr>
                      </wps:wsp>
                      <wps:wsp>
                        <wps:cNvPr id="14" name="Freeform 38"/>
                        <wps:cNvSpPr>
                          <a:spLocks/>
                        </wps:cNvSpPr>
                        <wps:spPr bwMode="auto">
                          <a:xfrm>
                            <a:off x="10" y="916"/>
                            <a:ext cx="329" cy="468"/>
                          </a:xfrm>
                          <a:custGeom>
                            <a:avLst/>
                            <a:gdLst>
                              <a:gd name="T0" fmla="*/ 325 w 329"/>
                              <a:gd name="T1" fmla="*/ 0 h 468"/>
                              <a:gd name="T2" fmla="*/ 236 w 329"/>
                              <a:gd name="T3" fmla="*/ 0 h 468"/>
                              <a:gd name="T4" fmla="*/ 233 w 329"/>
                              <a:gd name="T5" fmla="*/ 3 h 468"/>
                              <a:gd name="T6" fmla="*/ 233 w 329"/>
                              <a:gd name="T7" fmla="*/ 328 h 468"/>
                              <a:gd name="T8" fmla="*/ 230 w 329"/>
                              <a:gd name="T9" fmla="*/ 353 h 468"/>
                              <a:gd name="T10" fmla="*/ 221 w 329"/>
                              <a:gd name="T11" fmla="*/ 373 h 468"/>
                              <a:gd name="T12" fmla="*/ 206 w 329"/>
                              <a:gd name="T13" fmla="*/ 386 h 468"/>
                              <a:gd name="T14" fmla="*/ 186 w 329"/>
                              <a:gd name="T15" fmla="*/ 395 h 468"/>
                              <a:gd name="T16" fmla="*/ 314 w 329"/>
                              <a:gd name="T17" fmla="*/ 395 h 468"/>
                              <a:gd name="T18" fmla="*/ 321 w 329"/>
                              <a:gd name="T19" fmla="*/ 381 h 468"/>
                              <a:gd name="T20" fmla="*/ 326 w 329"/>
                              <a:gd name="T21" fmla="*/ 362 h 468"/>
                              <a:gd name="T22" fmla="*/ 328 w 329"/>
                              <a:gd name="T23" fmla="*/ 343 h 468"/>
                              <a:gd name="T24" fmla="*/ 329 w 329"/>
                              <a:gd name="T25" fmla="*/ 9 h 468"/>
                              <a:gd name="T26" fmla="*/ 329 w 329"/>
                              <a:gd name="T27" fmla="*/ 3 h 468"/>
                              <a:gd name="T28" fmla="*/ 325 w 329"/>
                              <a:gd name="T29" fmla="*/ 0 h 4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329" h="468">
                                <a:moveTo>
                                  <a:pt x="325" y="0"/>
                                </a:moveTo>
                                <a:lnTo>
                                  <a:pt x="236" y="0"/>
                                </a:lnTo>
                                <a:lnTo>
                                  <a:pt x="233" y="3"/>
                                </a:lnTo>
                                <a:lnTo>
                                  <a:pt x="233" y="328"/>
                                </a:lnTo>
                                <a:lnTo>
                                  <a:pt x="230" y="353"/>
                                </a:lnTo>
                                <a:lnTo>
                                  <a:pt x="221" y="373"/>
                                </a:lnTo>
                                <a:lnTo>
                                  <a:pt x="206" y="386"/>
                                </a:lnTo>
                                <a:lnTo>
                                  <a:pt x="186" y="395"/>
                                </a:lnTo>
                                <a:lnTo>
                                  <a:pt x="314" y="395"/>
                                </a:lnTo>
                                <a:lnTo>
                                  <a:pt x="321" y="381"/>
                                </a:lnTo>
                                <a:lnTo>
                                  <a:pt x="326" y="362"/>
                                </a:lnTo>
                                <a:lnTo>
                                  <a:pt x="328" y="343"/>
                                </a:lnTo>
                                <a:lnTo>
                                  <a:pt x="329" y="9"/>
                                </a:lnTo>
                                <a:lnTo>
                                  <a:pt x="329" y="3"/>
                                </a:lnTo>
                                <a:lnTo>
                                  <a:pt x="325" y="0"/>
                                </a:lnTo>
                                <a:close/>
                              </a:path>
                            </a:pathLst>
                          </a:custGeom>
                          <a:solidFill>
                            <a:srgbClr val="27549C"/>
                          </a:solidFill>
                          <a:ln>
                            <a:noFill/>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A72F44F" id="Skupina 1" o:spid="_x0000_s1026" style="position:absolute;margin-left:55.8pt;margin-top:17.65pt;width:100.5pt;height:69.7pt;z-index:-251652096;mso-position-horizontal-relative:page;mso-position-vertical-relative:page" coordorigin="10,10" coordsize="1990,1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" o:allowincell="f">
              <v:group id="Group 3" o:spid="_x0000_s1027" style="position:absolute;left:1509;top:10;width:491;height:1368" coordorigin="1509,10" coordsize="491,1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Freeform 4" o:spid="_x0000_s1028" style="position:absolute;left:1509;top:10;width:491;height:1368;visibility:visible;mso-wrap-style:square;v-text-anchor:top" coordsize="491,1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" path="m191,r-5,l182,1r-7,5l172,9,100,316,9,366,,371r,9l12,390r7,4l24,397r,591l24,1364r4,3l70,1367r4,-3l74,1186r2,-3l491,1183r,-49l77,1134r-4,-1l73,994r1,-2l74,991r3,-2l78,988r295,l491,988r,-50l435,938r-5,l76,938r-3,-1l74,796r,l74,795r3,-3l79,792r291,-1l371,791r2,-1l383,785r20,-9l408,776r83,l491,765r-3,-5l471,752,448,742r-133,l80,741r-2,l77,740r-3,-2l74,737r-1,-1l73,515r3,-1l369,514r,-50l76,464r-3,-1l73,403r296,l369,397r5,-3l381,390r12,-10l392,371r-8,-5l362,354r-230,l136,351r4,-1l145,344r1,-3l196,127r,l248,127,221,13,220,9,218,6,211,1,207,,191,xe" fillcolor="#ceaa4b" stroked="f">
                  <v:path arrowok="t" o:connecttype="custom" o:connectlocs="186,0;175,6;100,316;0,371;12,390;24,397;24,1364;70,1367;74,1186;491,1183;77,1134;73,994;74,991;78,988;491,988;435,938;76,938;74,796;74,795;79,792;371,791;383,785;408,776;491,765;471,752;315,742;78,741;74,738;73,736;76,514;369,464;73,463;369,403;374,394;393,380;384,366;132,354;140,350;146,341;196,127;221,13;218,6;207,0" o:connectangles="0,0,0,0,0,0,0,0,0,0,0,0,0,0,0,0,0,0,0,0,0,0,0,0,0,0,0,0,0,0,0,0,0,0,0,0,0,0,0,0,0,0,0"/>
                </v:shape>
                <v:shape id="Freeform 5" o:spid="_x0000_s1029" style="position:absolute;left:1509;top:10;width:491;height:1368;visibility:visible;mso-wrap-style:square;v-text-anchor:top" coordsize="491,1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" path="m186,1212r-18,4l151,1224r-19,18l121,1258r-5,15l115,1278r,5l115,1364r3,3l160,1367r4,-3l164,1286r8,-17l188,1260r84,l270,1254r-12,-16l241,1225r-18,-9l204,1212r-18,xe" fillcolor="#ceaa4b" stroked="f">
                  <v:path arrowok="t" o:connecttype="custom" o:connectlocs="186,1212;168,1216;151,1224;132,1242;121,1258;116,1273;115,1278;115,1283;115,1364;118,1367;160,1367;164,1364;164,1286;172,1269;188,1260;272,1260;270,1254;258,1238;241,1225;223,1216;204,1212;186,1212" o:connectangles="0,0,0,0,0,0,0,0,0,0,0,0,0,0,0,0,0,0,0,0,0,0"/>
                </v:shape>
                <v:shape id="Freeform 6" o:spid="_x0000_s1030" style="position:absolute;left:1509;top:10;width:491;height:1368;visibility:visible;mso-wrap-style:square;v-text-anchor:top" coordsize="491,1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" path="m272,1260r-84,l207,1260r16,10l229,1288r1,76l233,1367r42,l278,1364r,-81l278,1278r-1,-5l272,1260xe" fillcolor="#ceaa4b" stroked="f">
                  <v:path arrowok="t" o:connecttype="custom" o:connectlocs="272,1260;188,1260;207,1260;223,1270;229,1288;230,1364;233,1367;275,1367;278,1364;278,1283;278,1278;277,1273;272,1260" o:connectangles="0,0,0,0,0,0,0,0,0,0,0,0,0"/>
                </v:shape>
                <v:shape id="Freeform 7" o:spid="_x0000_s1031" style="position:absolute;left:1509;top:10;width:491;height:1368;visibility:visible;mso-wrap-style:square;v-text-anchor:top" coordsize="491,1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" path="m491,1183r-415,l320,1184r1,3l321,1364r4,3l366,1367r4,-3l370,1187r3,-3l491,1184r,-1xe" fillcolor="#ceaa4b" stroked="f">
                  <v:path arrowok="t" o:connecttype="custom" o:connectlocs="491,1183;76,1183;320,1184;321,1187;321,1364;325,1367;366,1367;370,1364;370,1187;373,1184;491,1184;491,1183" o:connectangles="0,0,0,0,0,0,0,0,0,0,0,0"/>
                </v:shape>
                <v:shape id="Freeform 8" o:spid="_x0000_s1032" style="position:absolute;left:1509;top:10;width:491;height:1368;visibility:visible;mso-wrap-style:square;v-text-anchor:top" coordsize="491,1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" path="m491,1184r-51,l441,1187r,53l441,1364r4,3l487,1367r4,-3l491,1184xe" fillcolor="#ceaa4b" stroked="f">
                  <v:path arrowok="t" o:connecttype="custom" o:connectlocs="491,1184;440,1184;441,1187;441,1240;441,1364;445,1367;487,1367;491,1364;491,1184" o:connectangles="0,0,0,0,0,0,0,0,0"/>
                </v:shape>
                <v:shape id="Freeform 9" o:spid="_x0000_s1033" style="position:absolute;left:1509;top:10;width:491;height:1368;visibility:visible;mso-wrap-style:square;v-text-anchor:top" coordsize="491,1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" path="m315,1134r-238,l491,1134r,l373,1134r-1,l318,1134r-3,xe" fillcolor="#ceaa4b" stroked="f">
                  <v:path arrowok="t" o:connecttype="custom" o:connectlocs="315,1134;77,1134;491,1134;491,1134;373,1134;372,1134;318,1134;315,1134" o:connectangles="0,0,0,0,0,0,0,0"/>
                </v:shape>
                <v:shape id="Freeform 10" o:spid="_x0000_s1034" style="position:absolute;left:1509;top:10;width:491;height:1368;visibility:visible;mso-wrap-style:square;v-text-anchor:top" coordsize="491,1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" path="m491,988r-118,l441,988r,3l441,1131r,3l373,1134r118,l491,988xe" fillcolor="#ceaa4b" stroked="f">
                  <v:path arrowok="t" o:connecttype="custom" o:connectlocs="491,988;373,988;441,988;441,991;441,1131;441,1134;373,1134;491,1134;491,988" o:connectangles="0,0,0,0,0,0,0,0,0"/>
                </v:shape>
                <v:shape id="Freeform 11" o:spid="_x0000_s1035" style="position:absolute;left:1509;top:10;width:491;height:1368;visibility:visible;mso-wrap-style:square;v-text-anchor:top" coordsize="491,1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" path="m373,988r-57,l317,989r3,2l321,992r,139l318,1134r54,l369,1133r,-144l373,988xe" fillcolor="#ceaa4b" stroked="f">
                  <v:path arrowok="t" o:connecttype="custom" o:connectlocs="373,988;316,988;317,989;320,991;321,992;321,1131;318,1134;372,1134;369,1133;369,989;373,988" o:connectangles="0,0,0,0,0,0,0,0,0,0,0"/>
                </v:shape>
                <v:shape id="Freeform 12" o:spid="_x0000_s1036" style="position:absolute;left:1509;top:10;width:491;height:1368;visibility:visible;mso-wrap-style:square;v-text-anchor:top" coordsize="491,1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" path="m491,776r-83,l434,790r4,2l440,793r1,1l441,935r,1l439,938r-4,l491,938r,-162xe" fillcolor="#ceaa4b" stroked="f">
                  <v:path arrowok="t" o:connecttype="custom" o:connectlocs="491,776;408,776;434,790;438,792;440,793;441,794;441,935;441,936;439,938;435,938;491,938;491,776" o:connectangles="0,0,0,0,0,0,0,0,0,0,0,0"/>
                </v:shape>
                <v:shape id="Freeform 13" o:spid="_x0000_s1037" style="position:absolute;left:1509;top:10;width:491;height:1368;visibility:visible;mso-wrap-style:square;v-text-anchor:top" coordsize="491,1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" path="m370,791r-54,l317,792r3,2l321,796r,l321,935r-2,3l76,938r354,l376,937r-4,l369,935r1,-142l370,791xe" fillcolor="#ceaa4b" stroked="f">
                  <v:path arrowok="t" o:connecttype="custom" o:connectlocs="370,791;316,791;317,792;320,794;321,796;321,796;321,935;319,938;76,938;430,938;376,937;372,937;369,935;370,793;370,791" o:connectangles="0,0,0,0,0,0,0,0,0,0,0,0,0,0,0"/>
                </v:shape>
                <v:shape id="Freeform 14" o:spid="_x0000_s1038" style="position:absolute;left:1509;top:10;width:491;height:1368;visibility:visible;mso-wrap-style:square;v-text-anchor:top" coordsize="491,1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" path="m369,514r-293,l319,514r2,2l321,739r-2,3l448,742r-6,-4l370,738,369,514xe" fillcolor="#ceaa4b" stroked="f">
                  <v:path arrowok="t" o:connecttype="custom" o:connectlocs="369,514;76,514;319,514;321,516;321,739;319,742;448,742;442,738;370,738;369,514" o:connectangles="0,0,0,0,0,0,0,0,0,0"/>
                </v:shape>
                <v:shape id="Freeform 15" o:spid="_x0000_s1039" style="position:absolute;left:1509;top:10;width:491;height:1368;visibility:visible;mso-wrap-style:square;v-text-anchor:top" coordsize="491,1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" path="m406,721r-7,3l370,738r72,l413,725r-4,-2l406,721xe" fillcolor="#ceaa4b" stroked="f">
                  <v:path arrowok="t" o:connecttype="custom" o:connectlocs="406,721;399,724;370,738;442,738;413,725;409,723;406,721" o:connectangles="0,0,0,0,0,0,0"/>
                </v:shape>
                <v:shape id="Freeform 16" o:spid="_x0000_s1040" style="position:absolute;left:1509;top:10;width:491;height:1368;visibility:visible;mso-wrap-style:square;v-text-anchor:top" coordsize="491,1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" path="m369,403r-47,l321,462r-2,2l76,464r293,l369,403xe" fillcolor="#ceaa4b" stroked="f">
                  <v:path arrowok="t" o:connecttype="custom" o:connectlocs="369,403;322,403;321,462;319,464;76,464;369,464;369,403" o:connectangles="0,0,0,0,0,0,0"/>
                </v:shape>
                <v:shape id="Freeform 17" o:spid="_x0000_s1041" style="position:absolute;left:1509;top:10;width:491;height:1368;visibility:visible;mso-wrap-style:square;v-text-anchor:top" coordsize="491,1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" path="m248,127r-52,l247,341r1,3l253,350r4,1l261,354r101,l293,316,248,127xe" fillcolor="#ceaa4b" stroked="f">
                  <v:path arrowok="t" o:connecttype="custom" o:connectlocs="248,127;196,127;247,341;248,344;253,350;257,351;261,354;362,354;293,316;248,127" o:connectangles="0,0,0,0,0,0,0,0,0,0"/>
                </v:shape>
              </v:group>
              <v:group id="Group 18" o:spid="_x0000_s1042" style="position:absolute;left:1619;top:552;width:174;height:174" coordorigin="1619,552" coordsize="174,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19" o:spid="_x0000_s1043" style="position:absolute;left:1619;top:552;width:174;height:174;visibility:visible;mso-wrap-style:square;v-text-anchor:top" coordsize="174,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" path="m98,l75,,64,2,43,11,33,17,17,33,10,43,2,64,,75,,98r2,12l10,131r7,9l33,156r10,7l63,171r12,3l98,174r12,-3l130,163r10,-7l149,148r,-1l156,140r7,-10l165,125r-84,l76,124r-9,-4l63,117r-4,-3l56,110r-3,-4l49,97,48,92r,-11l49,76r4,-9l56,63r7,-7l67,53r9,-4l81,48r84,l163,43r-7,-9l149,26r,l140,17,130,11,110,2,98,xe" fillcolor="#c9a94b" stroked="f">
                  <v:path arrowok="t" o:connecttype="custom" o:connectlocs="98,0;75,0;64,2;43,11;33,17;17,33;10,43;2,64;0,75;0,98;2,110;10,131;17,140;33,156;43,163;63,171;75,174;98,174;110,171;130,163;140,156;149,148;149,147;156,140;163,130;165,125;81,125;76,124;67,120;63,117;59,114;56,110;53,106;49,97;48,92;48,81;49,76;53,67;56,63;63,56;67,53;76,49;81,48;165,48;163,43;156,34;149,26;149,26;140,17;130,11;110,2;98,0" o:connectangles="0,0,0,0,0,0,0,0,0,0,0,0,0,0,0,0,0,0,0,0,0,0,0,0,0,0,0,0,0,0,0,0,0,0,0,0,0,0,0,0,0,0,0,0,0,0,0,0,0,0,0,0"/>
                </v:shape>
                <v:shape id="Freeform 20" o:spid="_x0000_s1044" style="position:absolute;left:1619;top:552;width:174;height:174;visibility:visible;mso-wrap-style:square;v-text-anchor:top" coordsize="174,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" path="m165,48r-73,l97,49r9,4l110,56r4,4l114,60r3,3l120,67r4,9l125,81r,11l124,97r-4,9l117,110r-3,3l114,113r-4,4l106,120r-9,4l92,125r73,l171,110r3,-12l174,75,171,64,165,48xe" fillcolor="#c9a94b" stroked="f">
                  <v:path arrowok="t" o:connecttype="custom" o:connectlocs="165,48;92,48;97,49;106,53;110,56;114,60;114,60;117,63;120,67;124,76;125,81;125,92;124,97;120,106;117,110;114,113;114,113;110,117;106,120;97,124;92,125;165,125;171,110;174,98;174,75;171,64;165,48" o:connectangles="0,0,0,0,0,0,0,0,0,0,0,0,0,0,0,0,0,0,0,0,0,0,0,0,0,0,0"/>
                </v:shape>
              </v:group>
              <v:group id="Group 21" o:spid="_x0000_s1045" style="position:absolute;left:1142;top:1042;width:308;height:336" coordorigin="1142,1042" coordsize="308,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22" o:spid="_x0000_s1046" style="position:absolute;left:1142;top:1042;width:308;height:336;visibility:visible;mso-wrap-style:square;v-text-anchor:top" coordsize="308,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" path="m72,6l3,6,,9,,333r3,3l89,336r4,-3l93,143r4,-24l108,99,123,84r19,-9l162,71r139,l301,69,294,52,83,52,82,51,81,47,77,15,75,9,72,6xe" fillcolor="#27549c" stroked="f">
                  <v:path arrowok="t" o:connecttype="custom" o:connectlocs="72,6;3,6;0,9;0,333;3,336;89,336;93,333;93,143;97,119;108,99;123,84;142,75;162,71;301,71;301,69;294,52;83,52;82,51;81,47;77,15;75,9;72,6" o:connectangles="0,0,0,0,0,0,0,0,0,0,0,0,0,0,0,0,0,0,0,0,0,0"/>
                </v:shape>
                <v:shape id="Freeform 23" o:spid="_x0000_s1047" style="position:absolute;left:1142;top:1042;width:308;height:336;visibility:visible;mso-wrap-style:square;v-text-anchor:top" coordsize="308,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" path="m301,71r-139,l188,76r16,12l212,107r2,219l214,333r4,3l304,336r3,-3l307,116,306,92,301,71xe" fillcolor="#27549c" stroked="f">
                  <v:path arrowok="t" o:connecttype="custom" o:connectlocs="301,71;162,71;188,76;204,88;212,107;214,326;214,333;218,336;304,336;307,333;307,116;306,92;301,71" o:connectangles="0,0,0,0,0,0,0,0,0,0,0,0,0"/>
                </v:shape>
                <v:shape id="Freeform 24" o:spid="_x0000_s1048" style="position:absolute;left:1142;top:1042;width:308;height:336;visibility:visible;mso-wrap-style:square;v-text-anchor:top" coordsize="308,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" path="m198,l173,1,151,7r-19,8l115,25,101,37,89,51r-2,1l294,52r-1,-2l281,33,266,19,247,8,224,2,198,xe" fillcolor="#27549c" stroked="f">
                  <v:path arrowok="t" o:connecttype="custom" o:connectlocs="198,0;173,1;151,7;132,15;115,25;101,37;89,51;87,52;294,52;293,50;281,33;266,19;247,8;224,2;198,0" o:connectangles="0,0,0,0,0,0,0,0,0,0,0,0,0,0,0"/>
                </v:shape>
              </v:group>
              <v:shape id="Freeform 25" o:spid="_x0000_s1049" style="position:absolute;left:970;top:1048;width:93;height:330;visibility:visible;mso-wrap-style:square;v-text-anchor:top" coordsize="93,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" path="m89,l3,,,3,,326r3,4l89,330r4,-4l93,3,89,xe" fillcolor="#27549c" stroked="f">
                <v:path arrowok="t" o:connecttype="custom" o:connectlocs="89,0;3,0;0,3;0,326;3,330;89,330;93,326;93,3;89,0" o:connectangles="0,0,0,0,0,0,0,0,0"/>
              </v:shape>
              <v:shape id="Freeform 26" o:spid="_x0000_s1050" style="position:absolute;left:960;top:909;width:161;height:109;visibility:visible;mso-wrap-style:square;v-text-anchor:top" coordsize="161,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" path="m77,l73,3,69,9,3,97,,104r2,5l56,109r6,-2l66,103,155,25r5,-6l159,11r-7,-1l84,,77,xe" fillcolor="#27549c" stroked="f">
                <v:path arrowok="t" o:connecttype="custom" o:connectlocs="77,0;73,3;69,9;3,97;0,104;2,109;56,109;62,107;66,103;155,25;160,19;159,11;152,10;84,0;77,0" o:connectangles="0,0,0,0,0,0,0,0,0,0,0,0,0,0,0"/>
              </v:shape>
              <v:group id="Group 27" o:spid="_x0000_s1051" style="position:absolute;left:629;top:909;width:236;height:109" coordorigin="629,909" coordsize="236,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28" o:spid="_x0000_s1052" style="position:absolute;left:629;top:909;width:236;height:109;visibility:visible;mso-wrap-style:square;v-text-anchor:top" coordsize="236,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" path="m52,l46,1,,9r,8l5,23r66,79l75,106r4,3l156,109r5,-3l165,102,197,63r-79,l60,5,54,1,52,xe" fillcolor="#27549c" stroked="f">
                  <v:path arrowok="t" o:connecttype="custom" o:connectlocs="52,0;46,1;0,9;0,17;5,23;71,102;75,106;79,109;156,109;161,106;165,102;197,63;118,63;60,5;54,1;52,0" o:connectangles="0,0,0,0,0,0,0,0,0,0,0,0,0,0,0,0"/>
                </v:shape>
                <v:shape id="Freeform 29" o:spid="_x0000_s1053" style="position:absolute;left:629;top:909;width:236;height:109;visibility:visible;mso-wrap-style:square;v-text-anchor:top" coordsize="236,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" path="m186,r-4,1l178,5,118,63r79,l231,23r5,-6l235,9,228,8,191,1,186,xe" fillcolor="#27549c" stroked="f">
                  <v:path arrowok="t" o:connecttype="custom" o:connectlocs="186,0;182,1;178,5;118,63;197,63;231,23;236,17;235,9;228,8;191,1;186,0" o:connectangles="0,0,0,0,0,0,0,0,0,0,0"/>
                </v:shape>
              </v:group>
              <v:group id="Group 30" o:spid="_x0000_s1054" style="position:absolute;left:581;top:1042;width:320;height:342" coordorigin="581,1042" coordsize="320,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31" o:spid="_x0000_s1055" style="position:absolute;left:581;top:1042;width:320;height:342;visibility:visible;mso-wrap-style:square;v-text-anchor:top" coordsize="320,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" path="m164,l142,1,120,5r-20,6l81,20,63,32,47,46,33,62,21,80,11,100,4,122,,146r,28l4,200r5,24l17,246r10,20l38,284r14,16l67,313r17,11l103,332r20,6l144,342r33,-2l206,336r26,-8l254,319r19,-12l288,294r12,-14l302,277r-131,l150,274r-17,-8l118,252,107,234r-7,-22l96,185r2,-33l102,125r8,-22l120,86,134,75r16,-7l168,66r136,l294,52,280,37,262,24,241,13,216,5,188,1,164,xe" fillcolor="#27549c" stroked="f">
                  <v:path arrowok="t" o:connecttype="custom" o:connectlocs="164,0;142,1;120,5;100,11;81,20;63,32;47,46;33,62;21,80;11,100;4,122;0,146;0,174;4,200;9,224;17,246;27,266;38,284;52,300;67,313;84,324;103,332;123,338;144,342;177,340;206,336;232,328;254,319;273,307;288,294;300,280;302,277;171,277;150,274;133,266;118,252;107,234;100,212;96,185;98,152;102,125;110,103;120,86;134,75;150,68;168,66;304,66;294,52;280,37;262,24;241,13;216,5;188,1;164,0" o:connectangles="0,0,0,0,0,0,0,0,0,0,0,0,0,0,0,0,0,0,0,0,0,0,0,0,0,0,0,0,0,0,0,0,0,0,0,0,0,0,0,0,0,0,0,0,0,0,0,0,0,0,0,0,0,0"/>
                </v:shape>
                <v:shape id="Freeform 32" o:spid="_x0000_s1056" style="position:absolute;left:581;top:1042;width:320;height:342;visibility:visible;mso-wrap-style:square;v-text-anchor:top" coordsize="320,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" path="m316,199r-85,l230,201r,6l230,212r,11l227,243r-12,17l197,272r-26,5l302,277r7,-12l315,249r3,-15l319,207r-3,-8xe" fillcolor="#27549c" stroked="f">
                  <v:path arrowok="t" o:connecttype="custom" o:connectlocs="316,199;231,199;230,201;230,207;230,212;230,223;227,243;215,260;197,272;171,277;302,277;309,265;315,249;318,234;319,207;316,199" o:connectangles="0,0,0,0,0,0,0,0,0,0,0,0,0,0,0,0"/>
                </v:shape>
                <v:shape id="Freeform 33" o:spid="_x0000_s1057" style="position:absolute;left:581;top:1042;width:320;height:342;visibility:visible;mso-wrap-style:square;v-text-anchor:top" coordsize="320,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" path="m304,66r-136,l195,70r19,11l226,97r4,20l230,129r,5l230,141r1,2l316,143r3,-8l319,117r-2,-16l313,84,305,68r-1,-2xe" fillcolor="#27549c" stroked="f">
                  <v:path arrowok="t" o:connecttype="custom" o:connectlocs="304,66;168,66;195,70;214,81;226,97;230,117;230,129;230,134;230,141;231,143;316,143;319,135;319,117;317,101;313,84;305,68;304,66" o:connectangles="0,0,0,0,0,0,0,0,0,0,0,0,0,0,0,0,0"/>
                </v:shape>
              </v:group>
              <v:shape id="Freeform 34" o:spid="_x0000_s1058" style="position:absolute;left:417;top:1048;width:94;height:330;visibility:visible;mso-wrap-style:square;v-text-anchor:top" coordsize="94,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" path="m89,l3,,,3,,326r3,4l89,330r4,-4l93,3,89,xe" fillcolor="#27549c" stroked="f">
                <v:path arrowok="t" o:connecttype="custom" o:connectlocs="89,0;3,0;0,3;0,326;3,330;89,330;93,326;93,3;89,0" o:connectangles="0,0,0,0,0,0,0,0,0"/>
              </v:shape>
              <v:shape id="Freeform 35" o:spid="_x0000_s1059" style="position:absolute;left:417;top:933;width:94;height:77;visibility:visible;mso-wrap-style:square;v-text-anchor:top" coordsize="94,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" path="m89,l3,,,3,,74r3,3l89,77r4,-3l93,3,89,xe" fillcolor="#27549c" stroked="f">
                <v:path arrowok="t" o:connecttype="custom" o:connectlocs="89,0;3,0;0,3;0,74;3,77;89,77;93,74;93,3;89,0" o:connectangles="0,0,0,0,0,0,0,0,0"/>
              </v:shape>
              <v:group id="Group 36" o:spid="_x0000_s1060" style="position:absolute;left:10;top:916;width:329;height:468" coordorigin="10,916" coordsize="329,4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Freeform 37" o:spid="_x0000_s1061" style="position:absolute;left:10;top:916;width:329;height:468;visibility:visible;mso-wrap-style:square;v-text-anchor:top" coordsize="329,4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" path="m94,301r-72,l6,311,,333r1,21l5,373r7,18l22,408r13,16l51,437r18,12l91,458r25,6l144,468r32,-1l205,463r25,-6l253,449r19,-10l289,427r13,-14l313,397r1,-2l186,395r-32,-2l130,387,112,376,100,362,95,346,94,322r1,-11l96,304r-2,-3xe" fillcolor="#27549c" stroked="f">
                  <v:path arrowok="t" o:connecttype="custom" o:connectlocs="94,301;22,301;6,311;0,333;1,354;5,373;12,391;22,408;35,424;51,437;69,449;91,458;116,464;144,468;176,467;205,463;230,457;253,449;272,439;289,427;302,413;313,397;314,395;186,395;154,393;130,387;112,376;100,362;95,346;94,322;95,311;96,304;94,301" o:connectangles="0,0,0,0,0,0,0,0,0,0,0,0,0,0,0,0,0,0,0,0,0,0,0,0,0,0,0,0,0,0,0,0,0"/>
                </v:shape>
                <v:shape id="Freeform 38" o:spid="_x0000_s1062" style="position:absolute;left:10;top:916;width:329;height:468;visibility:visible;mso-wrap-style:square;v-text-anchor:top" coordsize="329,4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" path="m325,l236,r-3,3l233,328r-3,25l221,373r-15,13l186,395r128,l321,381r5,-19l328,343,329,9r,-6l325,xe" fillcolor="#27549c" stroked="f">
                  <v:path arrowok="t" o:connecttype="custom" o:connectlocs="325,0;236,0;233,3;233,328;230,353;221,373;206,386;186,395;314,395;321,381;326,362;328,343;329,9;329,3;325,0" o:connectangles="0,0,0,0,0,0,0,0,0,0,0,0,0,0,0"/>
                </v:shape>
              </v:group>
              <w10:wrap anchorx="page" anchory="page"/>
            </v:group>
          </w:pict>
        </mc:Fallback>
      </mc:AlternateContent>
    </w:r>
    <w:r w:rsidR="009F6C61">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pPr>
      <w:rPr>
        <w:rFonts w:cs="Times New Roman"/>
      </w:rPr>
    </w:lvl>
    <w:lvl w:ilvl="1">
      <w:start w:val="1"/>
      <w:numFmt w:val="none"/>
      <w:pStyle w:val="Nadpis2"/>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15:restartNumberingAfterBreak="0">
    <w:nsid w:val="00000014"/>
    <w:multiLevelType w:val="multilevel"/>
    <w:tmpl w:val="00000014"/>
    <w:name w:val="WW8Num20"/>
    <w:lvl w:ilvl="0">
      <w:start w:val="1"/>
      <w:numFmt w:val="lowerLetter"/>
      <w:lvlText w:val="%1)"/>
      <w:lvlJc w:val="left"/>
      <w:pPr>
        <w:tabs>
          <w:tab w:val="num" w:pos="1216"/>
        </w:tabs>
      </w:pPr>
      <w:rPr>
        <w:rFonts w:cs="Times New Roman"/>
        <w:b w:val="0"/>
        <w:bCs w:val="0"/>
        <w:i w:val="0"/>
        <w:iCs w:val="0"/>
      </w:rPr>
    </w:lvl>
    <w:lvl w:ilvl="1">
      <w:start w:val="1"/>
      <w:numFmt w:val="lowerLetter"/>
      <w:lvlText w:val="%2."/>
      <w:lvlJc w:val="left"/>
      <w:pPr>
        <w:tabs>
          <w:tab w:val="num" w:pos="1805"/>
        </w:tabs>
      </w:pPr>
      <w:rPr>
        <w:rFonts w:cs="Times New Roman"/>
      </w:rPr>
    </w:lvl>
    <w:lvl w:ilvl="2">
      <w:start w:val="1"/>
      <w:numFmt w:val="lowerRoman"/>
      <w:lvlText w:val="%3."/>
      <w:lvlJc w:val="left"/>
      <w:pPr>
        <w:tabs>
          <w:tab w:val="num" w:pos="2525"/>
        </w:tabs>
      </w:pPr>
      <w:rPr>
        <w:rFonts w:cs="Times New Roman"/>
      </w:rPr>
    </w:lvl>
    <w:lvl w:ilvl="3">
      <w:start w:val="1"/>
      <w:numFmt w:val="decimal"/>
      <w:lvlText w:val="%4."/>
      <w:lvlJc w:val="left"/>
      <w:pPr>
        <w:tabs>
          <w:tab w:val="num" w:pos="3245"/>
        </w:tabs>
      </w:pPr>
      <w:rPr>
        <w:rFonts w:cs="Times New Roman"/>
      </w:rPr>
    </w:lvl>
    <w:lvl w:ilvl="4">
      <w:start w:val="1"/>
      <w:numFmt w:val="lowerLetter"/>
      <w:lvlText w:val="%5."/>
      <w:lvlJc w:val="left"/>
      <w:pPr>
        <w:tabs>
          <w:tab w:val="num" w:pos="3965"/>
        </w:tabs>
      </w:pPr>
      <w:rPr>
        <w:rFonts w:cs="Times New Roman"/>
      </w:rPr>
    </w:lvl>
    <w:lvl w:ilvl="5">
      <w:start w:val="1"/>
      <w:numFmt w:val="lowerRoman"/>
      <w:lvlText w:val="%6."/>
      <w:lvlJc w:val="left"/>
      <w:pPr>
        <w:tabs>
          <w:tab w:val="num" w:pos="4685"/>
        </w:tabs>
      </w:pPr>
      <w:rPr>
        <w:rFonts w:cs="Times New Roman"/>
      </w:rPr>
    </w:lvl>
    <w:lvl w:ilvl="6">
      <w:start w:val="1"/>
      <w:numFmt w:val="decimal"/>
      <w:lvlText w:val="%7."/>
      <w:lvlJc w:val="left"/>
      <w:pPr>
        <w:tabs>
          <w:tab w:val="num" w:pos="5405"/>
        </w:tabs>
      </w:pPr>
      <w:rPr>
        <w:rFonts w:cs="Times New Roman"/>
      </w:rPr>
    </w:lvl>
    <w:lvl w:ilvl="7">
      <w:start w:val="1"/>
      <w:numFmt w:val="lowerLetter"/>
      <w:lvlText w:val="%8."/>
      <w:lvlJc w:val="left"/>
      <w:pPr>
        <w:tabs>
          <w:tab w:val="num" w:pos="6125"/>
        </w:tabs>
      </w:pPr>
      <w:rPr>
        <w:rFonts w:cs="Times New Roman"/>
      </w:rPr>
    </w:lvl>
    <w:lvl w:ilvl="8">
      <w:start w:val="1"/>
      <w:numFmt w:val="lowerRoman"/>
      <w:lvlText w:val="%9."/>
      <w:lvlJc w:val="left"/>
      <w:pPr>
        <w:tabs>
          <w:tab w:val="num" w:pos="6845"/>
        </w:tabs>
      </w:pPr>
      <w:rPr>
        <w:rFonts w:cs="Times New Roman"/>
      </w:rPr>
    </w:lvl>
  </w:abstractNum>
  <w:abstractNum w:abstractNumId="2" w15:restartNumberingAfterBreak="0">
    <w:nsid w:val="02302A74"/>
    <w:multiLevelType w:val="hybridMultilevel"/>
    <w:tmpl w:val="043CDA9C"/>
    <w:lvl w:ilvl="0" w:tplc="0405000F">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15:restartNumberingAfterBreak="0">
    <w:nsid w:val="048D4716"/>
    <w:multiLevelType w:val="multilevel"/>
    <w:tmpl w:val="616CFBBE"/>
    <w:lvl w:ilvl="0">
      <w:start w:val="1"/>
      <w:numFmt w:val="decimal"/>
      <w:lvlText w:val="%1."/>
      <w:lvlJc w:val="left"/>
      <w:pPr>
        <w:tabs>
          <w:tab w:val="num" w:pos="720"/>
        </w:tabs>
        <w:ind w:left="432" w:hanging="432"/>
      </w:pPr>
      <w:rPr>
        <w:rFonts w:cs="Times New Roman" w:hint="default"/>
        <w:b/>
      </w:rPr>
    </w:lvl>
    <w:lvl w:ilvl="1">
      <w:start w:val="1"/>
      <w:numFmt w:val="decimal"/>
      <w:lvlText w:val="%1.%2"/>
      <w:lvlJc w:val="left"/>
      <w:pPr>
        <w:tabs>
          <w:tab w:val="num" w:pos="1440"/>
        </w:tabs>
        <w:ind w:left="936" w:hanging="576"/>
      </w:pPr>
      <w:rPr>
        <w:rFonts w:cs="Times New Roman" w:hint="default"/>
        <w:sz w:val="20"/>
        <w:szCs w:val="20"/>
      </w:rPr>
    </w:lvl>
    <w:lvl w:ilvl="2">
      <w:numFmt w:val="none"/>
      <w:lvlText w:val=""/>
      <w:lvlJc w:val="left"/>
      <w:pPr>
        <w:tabs>
          <w:tab w:val="num" w:pos="360"/>
        </w:tabs>
      </w:pPr>
      <w:rPr>
        <w:rFonts w:cs="Times New Roman"/>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 w15:restartNumberingAfterBreak="0">
    <w:nsid w:val="071B535D"/>
    <w:multiLevelType w:val="hybridMultilevel"/>
    <w:tmpl w:val="DD8CEA0E"/>
    <w:lvl w:ilvl="0" w:tplc="C4AECF72">
      <w:start w:val="1"/>
      <w:numFmt w:val="bullet"/>
      <w:lvlText w:val="-"/>
      <w:lvlJc w:val="left"/>
      <w:pPr>
        <w:ind w:left="644" w:hanging="360"/>
      </w:pPr>
      <w:rPr>
        <w:rFonts w:ascii="Myriad Web" w:eastAsia="Times New Roman" w:hAnsi="Myriad Web" w:cs="Times New Roman"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5" w15:restartNumberingAfterBreak="0">
    <w:nsid w:val="0C1076DF"/>
    <w:multiLevelType w:val="hybridMultilevel"/>
    <w:tmpl w:val="0EB6D1BE"/>
    <w:lvl w:ilvl="0" w:tplc="2562835E">
      <w:start w:val="1"/>
      <w:numFmt w:val="decimal"/>
      <w:lvlText w:val="%1."/>
      <w:lvlJc w:val="left"/>
      <w:pPr>
        <w:tabs>
          <w:tab w:val="num" w:pos="720"/>
        </w:tabs>
        <w:ind w:left="720" w:hanging="360"/>
      </w:pPr>
      <w:rPr>
        <w:rFonts w:cs="Times New Roman" w:hint="default"/>
        <w:strike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0C542765"/>
    <w:multiLevelType w:val="hybridMultilevel"/>
    <w:tmpl w:val="F15E385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C75263E"/>
    <w:multiLevelType w:val="hybridMultilevel"/>
    <w:tmpl w:val="DAE4F5EE"/>
    <w:lvl w:ilvl="0" w:tplc="EB0485F6">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0CB66287"/>
    <w:multiLevelType w:val="hybridMultilevel"/>
    <w:tmpl w:val="9BA484C0"/>
    <w:lvl w:ilvl="0" w:tplc="EE20D590">
      <w:start w:val="1"/>
      <w:numFmt w:val="bullet"/>
      <w:lvlText w:val="-"/>
      <w:lvlJc w:val="left"/>
      <w:pPr>
        <w:ind w:left="644" w:hanging="360"/>
      </w:pPr>
      <w:rPr>
        <w:rFonts w:ascii="Myriad Web" w:eastAsia="Times New Roman" w:hAnsi="Myriad Web" w:cs="Times New Roman"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9" w15:restartNumberingAfterBreak="0">
    <w:nsid w:val="0EAA428A"/>
    <w:multiLevelType w:val="hybridMultilevel"/>
    <w:tmpl w:val="67FA44F8"/>
    <w:lvl w:ilvl="0" w:tplc="36E4119A">
      <w:start w:val="1"/>
      <w:numFmt w:val="upperRoman"/>
      <w:lvlText w:val="%1."/>
      <w:lvlJc w:val="left"/>
      <w:pPr>
        <w:ind w:left="720" w:hanging="360"/>
      </w:pPr>
      <w:rPr>
        <w:rFonts w:ascii="Arial" w:eastAsia="Calibri" w:hAnsi="Arial" w:cs="Arial"/>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0F835916"/>
    <w:multiLevelType w:val="hybridMultilevel"/>
    <w:tmpl w:val="D996D11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55B674F"/>
    <w:multiLevelType w:val="hybridMultilevel"/>
    <w:tmpl w:val="FFCA9E6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75C5505"/>
    <w:multiLevelType w:val="hybridMultilevel"/>
    <w:tmpl w:val="8A6CCD7A"/>
    <w:lvl w:ilvl="0" w:tplc="38CC4780">
      <w:start w:val="1"/>
      <w:numFmt w:val="decimal"/>
      <w:lvlText w:val="%1."/>
      <w:lvlJc w:val="left"/>
      <w:pPr>
        <w:ind w:left="843" w:hanging="360"/>
      </w:pPr>
      <w:rPr>
        <w:rFonts w:cs="Times New Roman" w:hint="default"/>
      </w:rPr>
    </w:lvl>
    <w:lvl w:ilvl="1" w:tplc="04050019" w:tentative="1">
      <w:start w:val="1"/>
      <w:numFmt w:val="lowerLetter"/>
      <w:lvlText w:val="%2."/>
      <w:lvlJc w:val="left"/>
      <w:pPr>
        <w:ind w:left="1563" w:hanging="360"/>
      </w:pPr>
      <w:rPr>
        <w:rFonts w:cs="Times New Roman"/>
      </w:rPr>
    </w:lvl>
    <w:lvl w:ilvl="2" w:tplc="0405001B" w:tentative="1">
      <w:start w:val="1"/>
      <w:numFmt w:val="lowerRoman"/>
      <w:lvlText w:val="%3."/>
      <w:lvlJc w:val="right"/>
      <w:pPr>
        <w:ind w:left="2283" w:hanging="180"/>
      </w:pPr>
      <w:rPr>
        <w:rFonts w:cs="Times New Roman"/>
      </w:rPr>
    </w:lvl>
    <w:lvl w:ilvl="3" w:tplc="0405000F" w:tentative="1">
      <w:start w:val="1"/>
      <w:numFmt w:val="decimal"/>
      <w:lvlText w:val="%4."/>
      <w:lvlJc w:val="left"/>
      <w:pPr>
        <w:ind w:left="3003" w:hanging="360"/>
      </w:pPr>
      <w:rPr>
        <w:rFonts w:cs="Times New Roman"/>
      </w:rPr>
    </w:lvl>
    <w:lvl w:ilvl="4" w:tplc="04050019" w:tentative="1">
      <w:start w:val="1"/>
      <w:numFmt w:val="lowerLetter"/>
      <w:lvlText w:val="%5."/>
      <w:lvlJc w:val="left"/>
      <w:pPr>
        <w:ind w:left="3723" w:hanging="360"/>
      </w:pPr>
      <w:rPr>
        <w:rFonts w:cs="Times New Roman"/>
      </w:rPr>
    </w:lvl>
    <w:lvl w:ilvl="5" w:tplc="0405001B" w:tentative="1">
      <w:start w:val="1"/>
      <w:numFmt w:val="lowerRoman"/>
      <w:lvlText w:val="%6."/>
      <w:lvlJc w:val="right"/>
      <w:pPr>
        <w:ind w:left="4443" w:hanging="180"/>
      </w:pPr>
      <w:rPr>
        <w:rFonts w:cs="Times New Roman"/>
      </w:rPr>
    </w:lvl>
    <w:lvl w:ilvl="6" w:tplc="0405000F" w:tentative="1">
      <w:start w:val="1"/>
      <w:numFmt w:val="decimal"/>
      <w:lvlText w:val="%7."/>
      <w:lvlJc w:val="left"/>
      <w:pPr>
        <w:ind w:left="5163" w:hanging="360"/>
      </w:pPr>
      <w:rPr>
        <w:rFonts w:cs="Times New Roman"/>
      </w:rPr>
    </w:lvl>
    <w:lvl w:ilvl="7" w:tplc="04050019" w:tentative="1">
      <w:start w:val="1"/>
      <w:numFmt w:val="lowerLetter"/>
      <w:lvlText w:val="%8."/>
      <w:lvlJc w:val="left"/>
      <w:pPr>
        <w:ind w:left="5883" w:hanging="360"/>
      </w:pPr>
      <w:rPr>
        <w:rFonts w:cs="Times New Roman"/>
      </w:rPr>
    </w:lvl>
    <w:lvl w:ilvl="8" w:tplc="0405001B" w:tentative="1">
      <w:start w:val="1"/>
      <w:numFmt w:val="lowerRoman"/>
      <w:lvlText w:val="%9."/>
      <w:lvlJc w:val="right"/>
      <w:pPr>
        <w:ind w:left="6603" w:hanging="180"/>
      </w:pPr>
      <w:rPr>
        <w:rFonts w:cs="Times New Roman"/>
      </w:rPr>
    </w:lvl>
  </w:abstractNum>
  <w:abstractNum w:abstractNumId="13" w15:restartNumberingAfterBreak="0">
    <w:nsid w:val="199B13E7"/>
    <w:multiLevelType w:val="hybridMultilevel"/>
    <w:tmpl w:val="B8C2966C"/>
    <w:lvl w:ilvl="0" w:tplc="24E25FD2">
      <w:start w:val="1"/>
      <w:numFmt w:val="decimal"/>
      <w:lvlText w:val="%1."/>
      <w:lvlJc w:val="left"/>
      <w:pPr>
        <w:tabs>
          <w:tab w:val="num" w:pos="720"/>
        </w:tabs>
        <w:ind w:left="720" w:hanging="360"/>
      </w:pPr>
      <w:rPr>
        <w:rFonts w:cs="Times New Roman" w:hint="default"/>
        <w:b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25957F19"/>
    <w:multiLevelType w:val="hybridMultilevel"/>
    <w:tmpl w:val="592ECDC4"/>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5" w15:restartNumberingAfterBreak="0">
    <w:nsid w:val="2D611110"/>
    <w:multiLevelType w:val="hybridMultilevel"/>
    <w:tmpl w:val="AD24C43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6" w15:restartNumberingAfterBreak="0">
    <w:nsid w:val="2DEA2479"/>
    <w:multiLevelType w:val="hybridMultilevel"/>
    <w:tmpl w:val="0C6AAC30"/>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32150A21"/>
    <w:multiLevelType w:val="hybridMultilevel"/>
    <w:tmpl w:val="50A895F0"/>
    <w:lvl w:ilvl="0" w:tplc="10784F52">
      <w:start w:val="10"/>
      <w:numFmt w:val="bullet"/>
      <w:lvlText w:val="-"/>
      <w:lvlJc w:val="left"/>
      <w:pPr>
        <w:ind w:left="720" w:hanging="360"/>
      </w:pPr>
      <w:rPr>
        <w:rFonts w:ascii="Myriad Web" w:eastAsia="Times New Roman" w:hAnsi="Myriad Web"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2FD46CD"/>
    <w:multiLevelType w:val="hybridMultilevel"/>
    <w:tmpl w:val="991A0D52"/>
    <w:lvl w:ilvl="0" w:tplc="9BF81EE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93D0FB4"/>
    <w:multiLevelType w:val="hybridMultilevel"/>
    <w:tmpl w:val="5D6C8E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9941A59"/>
    <w:multiLevelType w:val="hybridMultilevel"/>
    <w:tmpl w:val="ADAC5370"/>
    <w:lvl w:ilvl="0" w:tplc="7032BAFC">
      <w:start w:val="1"/>
      <w:numFmt w:val="decimal"/>
      <w:lvlText w:val="%1."/>
      <w:lvlJc w:val="left"/>
      <w:pPr>
        <w:tabs>
          <w:tab w:val="num" w:pos="720"/>
        </w:tabs>
        <w:ind w:left="720" w:hanging="360"/>
      </w:pPr>
      <w:rPr>
        <w:rFonts w:cs="Times New Roman" w:hint="default"/>
        <w:strike w:val="0"/>
        <w:color w:val="auto"/>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3C6C31BE"/>
    <w:multiLevelType w:val="hybridMultilevel"/>
    <w:tmpl w:val="F820AD14"/>
    <w:lvl w:ilvl="0" w:tplc="0B2CFF44">
      <w:start w:val="1"/>
      <w:numFmt w:val="decimal"/>
      <w:lvlText w:val="%1."/>
      <w:lvlJc w:val="left"/>
      <w:pPr>
        <w:tabs>
          <w:tab w:val="num" w:pos="720"/>
        </w:tabs>
        <w:ind w:left="720" w:hanging="360"/>
      </w:pPr>
      <w:rPr>
        <w:rFonts w:cs="Times New Roman" w:hint="default"/>
        <w:color w:val="000000"/>
      </w:rPr>
    </w:lvl>
    <w:lvl w:ilvl="1" w:tplc="9EDAB488">
      <w:start w:val="1"/>
      <w:numFmt w:val="lowerLetter"/>
      <w:lvlText w:val="%2)"/>
      <w:lvlJc w:val="left"/>
      <w:pPr>
        <w:tabs>
          <w:tab w:val="num" w:pos="1440"/>
        </w:tabs>
        <w:ind w:left="1440" w:hanging="360"/>
      </w:pPr>
      <w:rPr>
        <w:rFonts w:cs="Times New Roman" w:hint="default"/>
      </w:rPr>
    </w:lvl>
    <w:lvl w:ilvl="2" w:tplc="04050005">
      <w:start w:val="1"/>
      <w:numFmt w:val="bullet"/>
      <w:lvlText w:val=""/>
      <w:lvlJc w:val="left"/>
      <w:pPr>
        <w:tabs>
          <w:tab w:val="num" w:pos="2340"/>
        </w:tabs>
        <w:ind w:left="2340" w:hanging="360"/>
      </w:pPr>
      <w:rPr>
        <w:rFonts w:ascii="Wingdings" w:hAnsi="Wingdings" w:hint="default"/>
        <w:color w:val="000000"/>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3E7B29B0"/>
    <w:multiLevelType w:val="hybridMultilevel"/>
    <w:tmpl w:val="2D6AA30E"/>
    <w:lvl w:ilvl="0" w:tplc="9014E6E8">
      <w:start w:val="3"/>
      <w:numFmt w:val="bullet"/>
      <w:lvlText w:val="–"/>
      <w:lvlJc w:val="left"/>
      <w:pPr>
        <w:ind w:left="1203" w:hanging="360"/>
      </w:pPr>
      <w:rPr>
        <w:rFonts w:ascii="Times New Roman" w:eastAsia="Times New Roman" w:hAnsi="Times New Roman" w:hint="default"/>
      </w:rPr>
    </w:lvl>
    <w:lvl w:ilvl="1" w:tplc="04050003" w:tentative="1">
      <w:start w:val="1"/>
      <w:numFmt w:val="bullet"/>
      <w:lvlText w:val="o"/>
      <w:lvlJc w:val="left"/>
      <w:pPr>
        <w:ind w:left="1923" w:hanging="360"/>
      </w:pPr>
      <w:rPr>
        <w:rFonts w:ascii="Courier New" w:hAnsi="Courier New" w:hint="default"/>
      </w:rPr>
    </w:lvl>
    <w:lvl w:ilvl="2" w:tplc="04050005" w:tentative="1">
      <w:start w:val="1"/>
      <w:numFmt w:val="bullet"/>
      <w:lvlText w:val=""/>
      <w:lvlJc w:val="left"/>
      <w:pPr>
        <w:ind w:left="2643" w:hanging="360"/>
      </w:pPr>
      <w:rPr>
        <w:rFonts w:ascii="Wingdings" w:hAnsi="Wingdings" w:hint="default"/>
      </w:rPr>
    </w:lvl>
    <w:lvl w:ilvl="3" w:tplc="04050001" w:tentative="1">
      <w:start w:val="1"/>
      <w:numFmt w:val="bullet"/>
      <w:lvlText w:val=""/>
      <w:lvlJc w:val="left"/>
      <w:pPr>
        <w:ind w:left="3363" w:hanging="360"/>
      </w:pPr>
      <w:rPr>
        <w:rFonts w:ascii="Symbol" w:hAnsi="Symbol" w:hint="default"/>
      </w:rPr>
    </w:lvl>
    <w:lvl w:ilvl="4" w:tplc="04050003" w:tentative="1">
      <w:start w:val="1"/>
      <w:numFmt w:val="bullet"/>
      <w:lvlText w:val="o"/>
      <w:lvlJc w:val="left"/>
      <w:pPr>
        <w:ind w:left="4083" w:hanging="360"/>
      </w:pPr>
      <w:rPr>
        <w:rFonts w:ascii="Courier New" w:hAnsi="Courier New" w:hint="default"/>
      </w:rPr>
    </w:lvl>
    <w:lvl w:ilvl="5" w:tplc="04050005" w:tentative="1">
      <w:start w:val="1"/>
      <w:numFmt w:val="bullet"/>
      <w:lvlText w:val=""/>
      <w:lvlJc w:val="left"/>
      <w:pPr>
        <w:ind w:left="4803" w:hanging="360"/>
      </w:pPr>
      <w:rPr>
        <w:rFonts w:ascii="Wingdings" w:hAnsi="Wingdings" w:hint="default"/>
      </w:rPr>
    </w:lvl>
    <w:lvl w:ilvl="6" w:tplc="04050001" w:tentative="1">
      <w:start w:val="1"/>
      <w:numFmt w:val="bullet"/>
      <w:lvlText w:val=""/>
      <w:lvlJc w:val="left"/>
      <w:pPr>
        <w:ind w:left="5523" w:hanging="360"/>
      </w:pPr>
      <w:rPr>
        <w:rFonts w:ascii="Symbol" w:hAnsi="Symbol" w:hint="default"/>
      </w:rPr>
    </w:lvl>
    <w:lvl w:ilvl="7" w:tplc="04050003" w:tentative="1">
      <w:start w:val="1"/>
      <w:numFmt w:val="bullet"/>
      <w:lvlText w:val="o"/>
      <w:lvlJc w:val="left"/>
      <w:pPr>
        <w:ind w:left="6243" w:hanging="360"/>
      </w:pPr>
      <w:rPr>
        <w:rFonts w:ascii="Courier New" w:hAnsi="Courier New" w:hint="default"/>
      </w:rPr>
    </w:lvl>
    <w:lvl w:ilvl="8" w:tplc="04050005" w:tentative="1">
      <w:start w:val="1"/>
      <w:numFmt w:val="bullet"/>
      <w:lvlText w:val=""/>
      <w:lvlJc w:val="left"/>
      <w:pPr>
        <w:ind w:left="6963" w:hanging="360"/>
      </w:pPr>
      <w:rPr>
        <w:rFonts w:ascii="Wingdings" w:hAnsi="Wingdings" w:hint="default"/>
      </w:rPr>
    </w:lvl>
  </w:abstractNum>
  <w:abstractNum w:abstractNumId="23" w15:restartNumberingAfterBreak="0">
    <w:nsid w:val="406404DB"/>
    <w:multiLevelType w:val="multilevel"/>
    <w:tmpl w:val="97529C0C"/>
    <w:lvl w:ilvl="0">
      <w:start w:val="1"/>
      <w:numFmt w:val="decimal"/>
      <w:pStyle w:val="lneksmlouvynadpis"/>
      <w:lvlText w:val="%1."/>
      <w:lvlJc w:val="left"/>
      <w:pPr>
        <w:tabs>
          <w:tab w:val="num" w:pos="680"/>
        </w:tabs>
        <w:ind w:left="680" w:hanging="680"/>
      </w:pPr>
      <w:rPr>
        <w:rFonts w:hint="default"/>
        <w:b/>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1">
      <w:start w:val="1"/>
      <w:numFmt w:val="decimal"/>
      <w:pStyle w:val="lneksmlouvy"/>
      <w:lvlText w:val="%1.%2"/>
      <w:lvlJc w:val="left"/>
      <w:pPr>
        <w:tabs>
          <w:tab w:val="num" w:pos="680"/>
        </w:tabs>
        <w:ind w:left="680" w:hanging="68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794"/>
        </w:tabs>
        <w:ind w:left="794" w:hanging="794"/>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3">
      <w:start w:val="1"/>
      <w:numFmt w:val="lowerLetter"/>
      <w:lvlText w:val="(%4)"/>
      <w:lvlJc w:val="left"/>
      <w:pPr>
        <w:tabs>
          <w:tab w:val="num" w:pos="1871"/>
        </w:tabs>
        <w:ind w:left="1871" w:hanging="397"/>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4">
      <w:start w:val="1"/>
      <w:numFmt w:val="lowerRoman"/>
      <w:lvlText w:val="(%5)"/>
      <w:lvlJc w:val="left"/>
      <w:pPr>
        <w:tabs>
          <w:tab w:val="num" w:pos="2211"/>
        </w:tabs>
        <w:ind w:left="2211" w:hanging="340"/>
      </w:pPr>
      <w:rPr>
        <w:rFonts w:ascii="Arial" w:hAnsi="Arial" w:hint="default"/>
        <w:b w:val="0"/>
        <w:i w:val="0"/>
        <w:caps w:val="0"/>
        <w:strike w:val="0"/>
        <w:dstrike w:val="0"/>
        <w:vanish w:val="0"/>
        <w:color w:val="auto"/>
        <w:spacing w:val="0"/>
        <w:sz w:val="22"/>
        <w:u w:val="none"/>
        <w:vertAlign w:val="baseline"/>
      </w:rPr>
    </w:lvl>
    <w:lvl w:ilvl="5">
      <w:start w:val="1"/>
      <w:numFmt w:val="none"/>
      <w:lvlRestart w:val="0"/>
      <w:suff w:val="nothing"/>
      <w:lvlText w:val=""/>
      <w:lvlJc w:val="left"/>
      <w:pPr>
        <w:ind w:left="737" w:firstLine="0"/>
      </w:pPr>
      <w:rPr>
        <w:rFonts w:hint="default"/>
      </w:rPr>
    </w:lvl>
    <w:lvl w:ilvl="6">
      <w:start w:val="1"/>
      <w:numFmt w:val="none"/>
      <w:lvlRestart w:val="0"/>
      <w:suff w:val="nothing"/>
      <w:lvlText w:val=""/>
      <w:lvlJc w:val="left"/>
      <w:pPr>
        <w:ind w:left="1134" w:firstLine="0"/>
      </w:pPr>
      <w:rPr>
        <w:rFonts w:hint="default"/>
        <w:color w:val="auto"/>
      </w:rPr>
    </w:lvl>
    <w:lvl w:ilvl="7">
      <w:start w:val="1"/>
      <w:numFmt w:val="none"/>
      <w:lvlRestart w:val="0"/>
      <w:suff w:val="nothing"/>
      <w:lvlText w:val=""/>
      <w:lvlJc w:val="left"/>
      <w:pPr>
        <w:ind w:left="1701" w:firstLine="0"/>
      </w:pPr>
      <w:rPr>
        <w:rFonts w:hint="default"/>
      </w:rPr>
    </w:lvl>
    <w:lvl w:ilvl="8">
      <w:start w:val="1"/>
      <w:numFmt w:val="none"/>
      <w:lvlRestart w:val="0"/>
      <w:suff w:val="nothing"/>
      <w:lvlText w:val=""/>
      <w:lvlJc w:val="left"/>
      <w:pPr>
        <w:ind w:left="0" w:firstLine="0"/>
      </w:pPr>
      <w:rPr>
        <w:rFonts w:hint="default"/>
      </w:rPr>
    </w:lvl>
  </w:abstractNum>
  <w:abstractNum w:abstractNumId="24" w15:restartNumberingAfterBreak="0">
    <w:nsid w:val="415C2ACB"/>
    <w:multiLevelType w:val="hybridMultilevel"/>
    <w:tmpl w:val="BA98CF8C"/>
    <w:lvl w:ilvl="0" w:tplc="E03270D0">
      <w:start w:val="1"/>
      <w:numFmt w:val="bullet"/>
      <w:lvlText w:val=""/>
      <w:lvlJc w:val="left"/>
      <w:pPr>
        <w:ind w:left="1004" w:hanging="360"/>
      </w:pPr>
      <w:rPr>
        <w:rFonts w:ascii="Symbol" w:hAnsi="Symbol" w:hint="default"/>
      </w:rPr>
    </w:lvl>
    <w:lvl w:ilvl="1" w:tplc="04050003">
      <w:start w:val="1"/>
      <w:numFmt w:val="bullet"/>
      <w:lvlText w:val="o"/>
      <w:lvlJc w:val="left"/>
      <w:pPr>
        <w:ind w:left="1724" w:hanging="360"/>
      </w:pPr>
      <w:rPr>
        <w:rFonts w:ascii="Courier New" w:hAnsi="Courier New" w:cs="Courier New" w:hint="default"/>
      </w:rPr>
    </w:lvl>
    <w:lvl w:ilvl="2" w:tplc="04050005">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5" w15:restartNumberingAfterBreak="0">
    <w:nsid w:val="421612DB"/>
    <w:multiLevelType w:val="hybridMultilevel"/>
    <w:tmpl w:val="34D070C2"/>
    <w:lvl w:ilvl="0" w:tplc="279E4520">
      <w:start w:val="4"/>
      <w:numFmt w:val="bullet"/>
      <w:lvlText w:val="-"/>
      <w:lvlJc w:val="left"/>
      <w:pPr>
        <w:ind w:left="720" w:hanging="360"/>
      </w:pPr>
      <w:rPr>
        <w:rFonts w:ascii="Calibri" w:eastAsiaTheme="minorHAns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43153BD3"/>
    <w:multiLevelType w:val="hybridMultilevel"/>
    <w:tmpl w:val="95C08ADA"/>
    <w:lvl w:ilvl="0" w:tplc="A4F84F88">
      <w:start w:val="1"/>
      <w:numFmt w:val="lowerLetter"/>
      <w:lvlText w:val="%1)"/>
      <w:lvlJc w:val="left"/>
      <w:pPr>
        <w:ind w:left="1428" w:hanging="360"/>
      </w:pPr>
      <w:rPr>
        <w:rFonts w:hint="default"/>
      </w:rPr>
    </w:lvl>
    <w:lvl w:ilvl="1" w:tplc="04050019">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27" w15:restartNumberingAfterBreak="0">
    <w:nsid w:val="49020918"/>
    <w:multiLevelType w:val="hybridMultilevel"/>
    <w:tmpl w:val="D81A0128"/>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8" w15:restartNumberingAfterBreak="0">
    <w:nsid w:val="56B76F64"/>
    <w:multiLevelType w:val="hybridMultilevel"/>
    <w:tmpl w:val="09B00578"/>
    <w:lvl w:ilvl="0" w:tplc="4FB06E6E">
      <w:start w:val="1"/>
      <w:numFmt w:val="decimal"/>
      <w:lvlText w:val="%1."/>
      <w:lvlJc w:val="left"/>
      <w:pPr>
        <w:ind w:left="720" w:hanging="360"/>
      </w:pPr>
      <w:rPr>
        <w:rFonts w:ascii="Myriad Web" w:hAnsi="Myriad Web"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7DA17E2"/>
    <w:multiLevelType w:val="hybridMultilevel"/>
    <w:tmpl w:val="6ADE2D72"/>
    <w:lvl w:ilvl="0" w:tplc="B39843B0">
      <w:start w:val="1"/>
      <w:numFmt w:val="decimal"/>
      <w:lvlText w:val="%1."/>
      <w:lvlJc w:val="left"/>
      <w:pPr>
        <w:tabs>
          <w:tab w:val="num" w:pos="720"/>
        </w:tabs>
        <w:ind w:left="720" w:hanging="360"/>
      </w:pPr>
      <w:rPr>
        <w:rFonts w:cs="Times New Roman" w:hint="default"/>
        <w:sz w:val="20"/>
        <w:szCs w:val="2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5ACF018F"/>
    <w:multiLevelType w:val="hybridMultilevel"/>
    <w:tmpl w:val="0ABC2692"/>
    <w:lvl w:ilvl="0" w:tplc="B87CDE34">
      <w:start w:val="1"/>
      <w:numFmt w:val="bullet"/>
      <w:lvlText w:val="-"/>
      <w:lvlJc w:val="left"/>
      <w:pPr>
        <w:ind w:left="720" w:hanging="360"/>
      </w:pPr>
      <w:rPr>
        <w:rFonts w:ascii="Myriad Web" w:eastAsia="Times New Roman" w:hAnsi="Myriad Web" w:cs="Times New Roman" w:hint="default"/>
        <w:sz w:val="2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5C475270"/>
    <w:multiLevelType w:val="hybridMultilevel"/>
    <w:tmpl w:val="1AC20E82"/>
    <w:lvl w:ilvl="0" w:tplc="EB0485F6">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5CE4584E"/>
    <w:multiLevelType w:val="hybridMultilevel"/>
    <w:tmpl w:val="A1780744"/>
    <w:lvl w:ilvl="0" w:tplc="E03270D0">
      <w:start w:val="1"/>
      <w:numFmt w:val="bullet"/>
      <w:lvlText w:val=""/>
      <w:lvlJc w:val="left"/>
      <w:pPr>
        <w:ind w:left="1788" w:hanging="360"/>
      </w:pPr>
      <w:rPr>
        <w:rFonts w:ascii="Symbol" w:hAnsi="Symbol" w:hint="default"/>
      </w:rPr>
    </w:lvl>
    <w:lvl w:ilvl="1" w:tplc="04050003" w:tentative="1">
      <w:start w:val="1"/>
      <w:numFmt w:val="bullet"/>
      <w:lvlText w:val="o"/>
      <w:lvlJc w:val="left"/>
      <w:pPr>
        <w:ind w:left="2508" w:hanging="360"/>
      </w:pPr>
      <w:rPr>
        <w:rFonts w:ascii="Courier New" w:hAnsi="Courier New" w:cs="Courier New" w:hint="default"/>
      </w:rPr>
    </w:lvl>
    <w:lvl w:ilvl="2" w:tplc="04050005" w:tentative="1">
      <w:start w:val="1"/>
      <w:numFmt w:val="bullet"/>
      <w:lvlText w:val=""/>
      <w:lvlJc w:val="left"/>
      <w:pPr>
        <w:ind w:left="3228" w:hanging="360"/>
      </w:pPr>
      <w:rPr>
        <w:rFonts w:ascii="Wingdings" w:hAnsi="Wingdings" w:hint="default"/>
      </w:rPr>
    </w:lvl>
    <w:lvl w:ilvl="3" w:tplc="04050001" w:tentative="1">
      <w:start w:val="1"/>
      <w:numFmt w:val="bullet"/>
      <w:lvlText w:val=""/>
      <w:lvlJc w:val="left"/>
      <w:pPr>
        <w:ind w:left="3948" w:hanging="360"/>
      </w:pPr>
      <w:rPr>
        <w:rFonts w:ascii="Symbol" w:hAnsi="Symbol" w:hint="default"/>
      </w:rPr>
    </w:lvl>
    <w:lvl w:ilvl="4" w:tplc="04050003" w:tentative="1">
      <w:start w:val="1"/>
      <w:numFmt w:val="bullet"/>
      <w:lvlText w:val="o"/>
      <w:lvlJc w:val="left"/>
      <w:pPr>
        <w:ind w:left="4668" w:hanging="360"/>
      </w:pPr>
      <w:rPr>
        <w:rFonts w:ascii="Courier New" w:hAnsi="Courier New" w:cs="Courier New" w:hint="default"/>
      </w:rPr>
    </w:lvl>
    <w:lvl w:ilvl="5" w:tplc="04050005" w:tentative="1">
      <w:start w:val="1"/>
      <w:numFmt w:val="bullet"/>
      <w:lvlText w:val=""/>
      <w:lvlJc w:val="left"/>
      <w:pPr>
        <w:ind w:left="5388" w:hanging="360"/>
      </w:pPr>
      <w:rPr>
        <w:rFonts w:ascii="Wingdings" w:hAnsi="Wingdings" w:hint="default"/>
      </w:rPr>
    </w:lvl>
    <w:lvl w:ilvl="6" w:tplc="04050001" w:tentative="1">
      <w:start w:val="1"/>
      <w:numFmt w:val="bullet"/>
      <w:lvlText w:val=""/>
      <w:lvlJc w:val="left"/>
      <w:pPr>
        <w:ind w:left="6108" w:hanging="360"/>
      </w:pPr>
      <w:rPr>
        <w:rFonts w:ascii="Symbol" w:hAnsi="Symbol" w:hint="default"/>
      </w:rPr>
    </w:lvl>
    <w:lvl w:ilvl="7" w:tplc="04050003" w:tentative="1">
      <w:start w:val="1"/>
      <w:numFmt w:val="bullet"/>
      <w:lvlText w:val="o"/>
      <w:lvlJc w:val="left"/>
      <w:pPr>
        <w:ind w:left="6828" w:hanging="360"/>
      </w:pPr>
      <w:rPr>
        <w:rFonts w:ascii="Courier New" w:hAnsi="Courier New" w:cs="Courier New" w:hint="default"/>
      </w:rPr>
    </w:lvl>
    <w:lvl w:ilvl="8" w:tplc="04050005" w:tentative="1">
      <w:start w:val="1"/>
      <w:numFmt w:val="bullet"/>
      <w:lvlText w:val=""/>
      <w:lvlJc w:val="left"/>
      <w:pPr>
        <w:ind w:left="7548" w:hanging="360"/>
      </w:pPr>
      <w:rPr>
        <w:rFonts w:ascii="Wingdings" w:hAnsi="Wingdings" w:hint="default"/>
      </w:rPr>
    </w:lvl>
  </w:abstractNum>
  <w:abstractNum w:abstractNumId="33" w15:restartNumberingAfterBreak="0">
    <w:nsid w:val="6DAF30AF"/>
    <w:multiLevelType w:val="hybridMultilevel"/>
    <w:tmpl w:val="E472A7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F8F1191"/>
    <w:multiLevelType w:val="hybridMultilevel"/>
    <w:tmpl w:val="6B76F2A6"/>
    <w:lvl w:ilvl="0" w:tplc="1D8E57E6">
      <w:start w:val="1"/>
      <w:numFmt w:val="upperRoman"/>
      <w:lvlText w:val="%1."/>
      <w:lvlJc w:val="left"/>
      <w:pPr>
        <w:ind w:left="1724" w:hanging="720"/>
      </w:pPr>
      <w:rPr>
        <w:rFonts w:hint="default"/>
      </w:rPr>
    </w:lvl>
    <w:lvl w:ilvl="1" w:tplc="04050019" w:tentative="1">
      <w:start w:val="1"/>
      <w:numFmt w:val="lowerLetter"/>
      <w:lvlText w:val="%2."/>
      <w:lvlJc w:val="left"/>
      <w:pPr>
        <w:ind w:left="2084" w:hanging="360"/>
      </w:pPr>
    </w:lvl>
    <w:lvl w:ilvl="2" w:tplc="0405001B" w:tentative="1">
      <w:start w:val="1"/>
      <w:numFmt w:val="lowerRoman"/>
      <w:lvlText w:val="%3."/>
      <w:lvlJc w:val="right"/>
      <w:pPr>
        <w:ind w:left="2804" w:hanging="180"/>
      </w:pPr>
    </w:lvl>
    <w:lvl w:ilvl="3" w:tplc="0405000F" w:tentative="1">
      <w:start w:val="1"/>
      <w:numFmt w:val="decimal"/>
      <w:lvlText w:val="%4."/>
      <w:lvlJc w:val="left"/>
      <w:pPr>
        <w:ind w:left="3524" w:hanging="360"/>
      </w:pPr>
    </w:lvl>
    <w:lvl w:ilvl="4" w:tplc="04050019" w:tentative="1">
      <w:start w:val="1"/>
      <w:numFmt w:val="lowerLetter"/>
      <w:lvlText w:val="%5."/>
      <w:lvlJc w:val="left"/>
      <w:pPr>
        <w:ind w:left="4244" w:hanging="360"/>
      </w:pPr>
    </w:lvl>
    <w:lvl w:ilvl="5" w:tplc="0405001B" w:tentative="1">
      <w:start w:val="1"/>
      <w:numFmt w:val="lowerRoman"/>
      <w:lvlText w:val="%6."/>
      <w:lvlJc w:val="right"/>
      <w:pPr>
        <w:ind w:left="4964" w:hanging="180"/>
      </w:pPr>
    </w:lvl>
    <w:lvl w:ilvl="6" w:tplc="0405000F" w:tentative="1">
      <w:start w:val="1"/>
      <w:numFmt w:val="decimal"/>
      <w:lvlText w:val="%7."/>
      <w:lvlJc w:val="left"/>
      <w:pPr>
        <w:ind w:left="5684" w:hanging="360"/>
      </w:pPr>
    </w:lvl>
    <w:lvl w:ilvl="7" w:tplc="04050019" w:tentative="1">
      <w:start w:val="1"/>
      <w:numFmt w:val="lowerLetter"/>
      <w:lvlText w:val="%8."/>
      <w:lvlJc w:val="left"/>
      <w:pPr>
        <w:ind w:left="6404" w:hanging="360"/>
      </w:pPr>
    </w:lvl>
    <w:lvl w:ilvl="8" w:tplc="0405001B" w:tentative="1">
      <w:start w:val="1"/>
      <w:numFmt w:val="lowerRoman"/>
      <w:lvlText w:val="%9."/>
      <w:lvlJc w:val="right"/>
      <w:pPr>
        <w:ind w:left="7124" w:hanging="180"/>
      </w:pPr>
    </w:lvl>
  </w:abstractNum>
  <w:abstractNum w:abstractNumId="35" w15:restartNumberingAfterBreak="0">
    <w:nsid w:val="755A4619"/>
    <w:multiLevelType w:val="hybridMultilevel"/>
    <w:tmpl w:val="F9F49642"/>
    <w:lvl w:ilvl="0" w:tplc="04050017">
      <w:start w:val="1"/>
      <w:numFmt w:val="lowerLetter"/>
      <w:lvlText w:val="%1)"/>
      <w:lvlJc w:val="left"/>
      <w:pPr>
        <w:ind w:left="938" w:hanging="360"/>
      </w:pPr>
    </w:lvl>
    <w:lvl w:ilvl="1" w:tplc="04050019" w:tentative="1">
      <w:start w:val="1"/>
      <w:numFmt w:val="lowerLetter"/>
      <w:lvlText w:val="%2."/>
      <w:lvlJc w:val="left"/>
      <w:pPr>
        <w:ind w:left="1658" w:hanging="360"/>
      </w:pPr>
    </w:lvl>
    <w:lvl w:ilvl="2" w:tplc="0405001B" w:tentative="1">
      <w:start w:val="1"/>
      <w:numFmt w:val="lowerRoman"/>
      <w:lvlText w:val="%3."/>
      <w:lvlJc w:val="right"/>
      <w:pPr>
        <w:ind w:left="2378" w:hanging="180"/>
      </w:pPr>
    </w:lvl>
    <w:lvl w:ilvl="3" w:tplc="0405000F" w:tentative="1">
      <w:start w:val="1"/>
      <w:numFmt w:val="decimal"/>
      <w:lvlText w:val="%4."/>
      <w:lvlJc w:val="left"/>
      <w:pPr>
        <w:ind w:left="3098" w:hanging="360"/>
      </w:pPr>
    </w:lvl>
    <w:lvl w:ilvl="4" w:tplc="04050019" w:tentative="1">
      <w:start w:val="1"/>
      <w:numFmt w:val="lowerLetter"/>
      <w:lvlText w:val="%5."/>
      <w:lvlJc w:val="left"/>
      <w:pPr>
        <w:ind w:left="3818" w:hanging="360"/>
      </w:pPr>
    </w:lvl>
    <w:lvl w:ilvl="5" w:tplc="0405001B" w:tentative="1">
      <w:start w:val="1"/>
      <w:numFmt w:val="lowerRoman"/>
      <w:lvlText w:val="%6."/>
      <w:lvlJc w:val="right"/>
      <w:pPr>
        <w:ind w:left="4538" w:hanging="180"/>
      </w:pPr>
    </w:lvl>
    <w:lvl w:ilvl="6" w:tplc="0405000F" w:tentative="1">
      <w:start w:val="1"/>
      <w:numFmt w:val="decimal"/>
      <w:lvlText w:val="%7."/>
      <w:lvlJc w:val="left"/>
      <w:pPr>
        <w:ind w:left="5258" w:hanging="360"/>
      </w:pPr>
    </w:lvl>
    <w:lvl w:ilvl="7" w:tplc="04050019" w:tentative="1">
      <w:start w:val="1"/>
      <w:numFmt w:val="lowerLetter"/>
      <w:lvlText w:val="%8."/>
      <w:lvlJc w:val="left"/>
      <w:pPr>
        <w:ind w:left="5978" w:hanging="360"/>
      </w:pPr>
    </w:lvl>
    <w:lvl w:ilvl="8" w:tplc="0405001B" w:tentative="1">
      <w:start w:val="1"/>
      <w:numFmt w:val="lowerRoman"/>
      <w:lvlText w:val="%9."/>
      <w:lvlJc w:val="right"/>
      <w:pPr>
        <w:ind w:left="6698" w:hanging="180"/>
      </w:pPr>
    </w:lvl>
  </w:abstractNum>
  <w:abstractNum w:abstractNumId="36" w15:restartNumberingAfterBreak="0">
    <w:nsid w:val="75BA2FE4"/>
    <w:multiLevelType w:val="hybridMultilevel"/>
    <w:tmpl w:val="EC2AC40E"/>
    <w:lvl w:ilvl="0" w:tplc="04050019">
      <w:start w:val="1"/>
      <w:numFmt w:val="lowerLetter"/>
      <w:lvlText w:val="%1."/>
      <w:lvlJc w:val="left"/>
      <w:pPr>
        <w:ind w:left="2148" w:hanging="360"/>
      </w:pPr>
    </w:lvl>
    <w:lvl w:ilvl="1" w:tplc="04050019" w:tentative="1">
      <w:start w:val="1"/>
      <w:numFmt w:val="lowerLetter"/>
      <w:lvlText w:val="%2."/>
      <w:lvlJc w:val="left"/>
      <w:pPr>
        <w:ind w:left="2868" w:hanging="360"/>
      </w:pPr>
    </w:lvl>
    <w:lvl w:ilvl="2" w:tplc="0405001B" w:tentative="1">
      <w:start w:val="1"/>
      <w:numFmt w:val="lowerRoman"/>
      <w:lvlText w:val="%3."/>
      <w:lvlJc w:val="right"/>
      <w:pPr>
        <w:ind w:left="3588" w:hanging="180"/>
      </w:pPr>
    </w:lvl>
    <w:lvl w:ilvl="3" w:tplc="0405000F" w:tentative="1">
      <w:start w:val="1"/>
      <w:numFmt w:val="decimal"/>
      <w:lvlText w:val="%4."/>
      <w:lvlJc w:val="left"/>
      <w:pPr>
        <w:ind w:left="4308" w:hanging="360"/>
      </w:pPr>
    </w:lvl>
    <w:lvl w:ilvl="4" w:tplc="04050019" w:tentative="1">
      <w:start w:val="1"/>
      <w:numFmt w:val="lowerLetter"/>
      <w:lvlText w:val="%5."/>
      <w:lvlJc w:val="left"/>
      <w:pPr>
        <w:ind w:left="5028" w:hanging="360"/>
      </w:pPr>
    </w:lvl>
    <w:lvl w:ilvl="5" w:tplc="0405001B" w:tentative="1">
      <w:start w:val="1"/>
      <w:numFmt w:val="lowerRoman"/>
      <w:lvlText w:val="%6."/>
      <w:lvlJc w:val="right"/>
      <w:pPr>
        <w:ind w:left="5748" w:hanging="180"/>
      </w:pPr>
    </w:lvl>
    <w:lvl w:ilvl="6" w:tplc="0405000F" w:tentative="1">
      <w:start w:val="1"/>
      <w:numFmt w:val="decimal"/>
      <w:lvlText w:val="%7."/>
      <w:lvlJc w:val="left"/>
      <w:pPr>
        <w:ind w:left="6468" w:hanging="360"/>
      </w:pPr>
    </w:lvl>
    <w:lvl w:ilvl="7" w:tplc="04050019" w:tentative="1">
      <w:start w:val="1"/>
      <w:numFmt w:val="lowerLetter"/>
      <w:lvlText w:val="%8."/>
      <w:lvlJc w:val="left"/>
      <w:pPr>
        <w:ind w:left="7188" w:hanging="360"/>
      </w:pPr>
    </w:lvl>
    <w:lvl w:ilvl="8" w:tplc="0405001B" w:tentative="1">
      <w:start w:val="1"/>
      <w:numFmt w:val="lowerRoman"/>
      <w:lvlText w:val="%9."/>
      <w:lvlJc w:val="right"/>
      <w:pPr>
        <w:ind w:left="7908" w:hanging="180"/>
      </w:pPr>
    </w:lvl>
  </w:abstractNum>
  <w:abstractNum w:abstractNumId="37" w15:restartNumberingAfterBreak="0">
    <w:nsid w:val="775E2926"/>
    <w:multiLevelType w:val="hybridMultilevel"/>
    <w:tmpl w:val="54AE073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BC9212D"/>
    <w:multiLevelType w:val="hybridMultilevel"/>
    <w:tmpl w:val="04A6B84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F9A14F5"/>
    <w:multiLevelType w:val="hybridMultilevel"/>
    <w:tmpl w:val="832EF64A"/>
    <w:lvl w:ilvl="0" w:tplc="0405000F">
      <w:start w:val="1"/>
      <w:numFmt w:val="decimal"/>
      <w:lvlText w:val="%1."/>
      <w:lvlJc w:val="left"/>
      <w:pPr>
        <w:ind w:left="1494"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158229084">
    <w:abstractNumId w:val="0"/>
  </w:num>
  <w:num w:numId="2" w16cid:durableId="310408551">
    <w:abstractNumId w:val="16"/>
  </w:num>
  <w:num w:numId="3" w16cid:durableId="1717654107">
    <w:abstractNumId w:val="20"/>
  </w:num>
  <w:num w:numId="4" w16cid:durableId="2046589469">
    <w:abstractNumId w:val="29"/>
  </w:num>
  <w:num w:numId="5" w16cid:durableId="393505438">
    <w:abstractNumId w:val="21"/>
  </w:num>
  <w:num w:numId="6" w16cid:durableId="1332567230">
    <w:abstractNumId w:val="31"/>
  </w:num>
  <w:num w:numId="7" w16cid:durableId="993947946">
    <w:abstractNumId w:val="13"/>
  </w:num>
  <w:num w:numId="8" w16cid:durableId="604190541">
    <w:abstractNumId w:val="27"/>
  </w:num>
  <w:num w:numId="9" w16cid:durableId="698893383">
    <w:abstractNumId w:val="2"/>
  </w:num>
  <w:num w:numId="10" w16cid:durableId="2017730560">
    <w:abstractNumId w:val="12"/>
  </w:num>
  <w:num w:numId="11" w16cid:durableId="1065377251">
    <w:abstractNumId w:val="22"/>
  </w:num>
  <w:num w:numId="12" w16cid:durableId="604531924">
    <w:abstractNumId w:val="7"/>
  </w:num>
  <w:num w:numId="13" w16cid:durableId="9449710">
    <w:abstractNumId w:val="24"/>
  </w:num>
  <w:num w:numId="14" w16cid:durableId="1648238696">
    <w:abstractNumId w:val="14"/>
  </w:num>
  <w:num w:numId="15" w16cid:durableId="1406294288">
    <w:abstractNumId w:val="39"/>
  </w:num>
  <w:num w:numId="16" w16cid:durableId="1482112867">
    <w:abstractNumId w:val="15"/>
  </w:num>
  <w:num w:numId="17" w16cid:durableId="1166897491">
    <w:abstractNumId w:val="32"/>
  </w:num>
  <w:num w:numId="18" w16cid:durableId="211507119">
    <w:abstractNumId w:val="34"/>
  </w:num>
  <w:num w:numId="19" w16cid:durableId="1128743994">
    <w:abstractNumId w:val="37"/>
  </w:num>
  <w:num w:numId="20" w16cid:durableId="630869648">
    <w:abstractNumId w:val="5"/>
  </w:num>
  <w:num w:numId="21" w16cid:durableId="870142741">
    <w:abstractNumId w:val="35"/>
  </w:num>
  <w:num w:numId="22" w16cid:durableId="235088274">
    <w:abstractNumId w:val="26"/>
  </w:num>
  <w:num w:numId="23" w16cid:durableId="1910967312">
    <w:abstractNumId w:val="11"/>
  </w:num>
  <w:num w:numId="24" w16cid:durableId="1566721217">
    <w:abstractNumId w:val="36"/>
  </w:num>
  <w:num w:numId="25" w16cid:durableId="766732548">
    <w:abstractNumId w:val="23"/>
  </w:num>
  <w:num w:numId="26" w16cid:durableId="1935362905">
    <w:abstractNumId w:val="8"/>
  </w:num>
  <w:num w:numId="27" w16cid:durableId="1502233345">
    <w:abstractNumId w:val="4"/>
  </w:num>
  <w:num w:numId="28" w16cid:durableId="686568148">
    <w:abstractNumId w:val="6"/>
  </w:num>
  <w:num w:numId="29" w16cid:durableId="687677392">
    <w:abstractNumId w:val="3"/>
  </w:num>
  <w:num w:numId="30" w16cid:durableId="1835025216">
    <w:abstractNumId w:val="33"/>
  </w:num>
  <w:num w:numId="31" w16cid:durableId="1523742654">
    <w:abstractNumId w:val="30"/>
  </w:num>
  <w:num w:numId="32" w16cid:durableId="2103915813">
    <w:abstractNumId w:val="25"/>
  </w:num>
  <w:num w:numId="33" w16cid:durableId="535506989">
    <w:abstractNumId w:val="38"/>
  </w:num>
  <w:num w:numId="34" w16cid:durableId="1345283880">
    <w:abstractNumId w:val="9"/>
  </w:num>
  <w:num w:numId="35" w16cid:durableId="1648126932">
    <w:abstractNumId w:val="28"/>
  </w:num>
  <w:num w:numId="36" w16cid:durableId="1287470435">
    <w:abstractNumId w:val="18"/>
  </w:num>
  <w:num w:numId="37" w16cid:durableId="1740711277">
    <w:abstractNumId w:val="19"/>
  </w:num>
  <w:num w:numId="38" w16cid:durableId="364909782">
    <w:abstractNumId w:val="10"/>
  </w:num>
  <w:num w:numId="39" w16cid:durableId="1374578137">
    <w:abstractNumId w:val="1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6D5"/>
    <w:rsid w:val="000001F5"/>
    <w:rsid w:val="000005EB"/>
    <w:rsid w:val="000017DA"/>
    <w:rsid w:val="00001984"/>
    <w:rsid w:val="00001F02"/>
    <w:rsid w:val="00003362"/>
    <w:rsid w:val="00003ACC"/>
    <w:rsid w:val="00004BCD"/>
    <w:rsid w:val="0000573D"/>
    <w:rsid w:val="00005C1F"/>
    <w:rsid w:val="00006BB2"/>
    <w:rsid w:val="00007FFC"/>
    <w:rsid w:val="00011BA5"/>
    <w:rsid w:val="0001306C"/>
    <w:rsid w:val="0001502C"/>
    <w:rsid w:val="00015083"/>
    <w:rsid w:val="0001558F"/>
    <w:rsid w:val="000245BB"/>
    <w:rsid w:val="0003055E"/>
    <w:rsid w:val="00035D1E"/>
    <w:rsid w:val="00037B89"/>
    <w:rsid w:val="000406FD"/>
    <w:rsid w:val="00040C4B"/>
    <w:rsid w:val="0004117E"/>
    <w:rsid w:val="00042BAF"/>
    <w:rsid w:val="00042D8A"/>
    <w:rsid w:val="00044C3F"/>
    <w:rsid w:val="00045250"/>
    <w:rsid w:val="000455E2"/>
    <w:rsid w:val="00045F2D"/>
    <w:rsid w:val="00050F65"/>
    <w:rsid w:val="0005159A"/>
    <w:rsid w:val="000536E6"/>
    <w:rsid w:val="00053DCB"/>
    <w:rsid w:val="00054770"/>
    <w:rsid w:val="0005574B"/>
    <w:rsid w:val="00055917"/>
    <w:rsid w:val="00057B47"/>
    <w:rsid w:val="00057C23"/>
    <w:rsid w:val="00060010"/>
    <w:rsid w:val="0006077C"/>
    <w:rsid w:val="00061D52"/>
    <w:rsid w:val="000624B6"/>
    <w:rsid w:val="00062C24"/>
    <w:rsid w:val="00062DB2"/>
    <w:rsid w:val="00063721"/>
    <w:rsid w:val="000646C7"/>
    <w:rsid w:val="00065EA4"/>
    <w:rsid w:val="00066EA6"/>
    <w:rsid w:val="000678AD"/>
    <w:rsid w:val="00067C8A"/>
    <w:rsid w:val="00070655"/>
    <w:rsid w:val="000709FC"/>
    <w:rsid w:val="00070D77"/>
    <w:rsid w:val="00072105"/>
    <w:rsid w:val="000740FA"/>
    <w:rsid w:val="0007518A"/>
    <w:rsid w:val="000779B1"/>
    <w:rsid w:val="00077E5B"/>
    <w:rsid w:val="0008146D"/>
    <w:rsid w:val="00081B4D"/>
    <w:rsid w:val="00082574"/>
    <w:rsid w:val="00082E57"/>
    <w:rsid w:val="000830F1"/>
    <w:rsid w:val="00084AC2"/>
    <w:rsid w:val="00084E89"/>
    <w:rsid w:val="00086AB3"/>
    <w:rsid w:val="00090486"/>
    <w:rsid w:val="00091EBD"/>
    <w:rsid w:val="000938D9"/>
    <w:rsid w:val="000956C2"/>
    <w:rsid w:val="00096FB2"/>
    <w:rsid w:val="000972E2"/>
    <w:rsid w:val="000A0584"/>
    <w:rsid w:val="000A1F68"/>
    <w:rsid w:val="000A3A13"/>
    <w:rsid w:val="000A4CF2"/>
    <w:rsid w:val="000A576F"/>
    <w:rsid w:val="000A596D"/>
    <w:rsid w:val="000A7EB4"/>
    <w:rsid w:val="000B0540"/>
    <w:rsid w:val="000B1274"/>
    <w:rsid w:val="000B3043"/>
    <w:rsid w:val="000B3807"/>
    <w:rsid w:val="000B3A56"/>
    <w:rsid w:val="000B43BD"/>
    <w:rsid w:val="000B6145"/>
    <w:rsid w:val="000B69B6"/>
    <w:rsid w:val="000B7DD0"/>
    <w:rsid w:val="000C1FAE"/>
    <w:rsid w:val="000C22B9"/>
    <w:rsid w:val="000C2590"/>
    <w:rsid w:val="000C2C94"/>
    <w:rsid w:val="000C3021"/>
    <w:rsid w:val="000C3C2A"/>
    <w:rsid w:val="000C3F31"/>
    <w:rsid w:val="000C5364"/>
    <w:rsid w:val="000C53D3"/>
    <w:rsid w:val="000D1B50"/>
    <w:rsid w:val="000D24B8"/>
    <w:rsid w:val="000D2687"/>
    <w:rsid w:val="000D3E3B"/>
    <w:rsid w:val="000D4C8A"/>
    <w:rsid w:val="000E0D98"/>
    <w:rsid w:val="000E3B69"/>
    <w:rsid w:val="000E417B"/>
    <w:rsid w:val="000E420B"/>
    <w:rsid w:val="000E4F1E"/>
    <w:rsid w:val="000F02B2"/>
    <w:rsid w:val="000F0DFF"/>
    <w:rsid w:val="000F2841"/>
    <w:rsid w:val="000F38EB"/>
    <w:rsid w:val="000F4862"/>
    <w:rsid w:val="000F64D5"/>
    <w:rsid w:val="000F6D7F"/>
    <w:rsid w:val="000F78FE"/>
    <w:rsid w:val="001040D4"/>
    <w:rsid w:val="00106917"/>
    <w:rsid w:val="00107363"/>
    <w:rsid w:val="00112A4F"/>
    <w:rsid w:val="00112BEF"/>
    <w:rsid w:val="0011326E"/>
    <w:rsid w:val="001134B1"/>
    <w:rsid w:val="001134C9"/>
    <w:rsid w:val="001134D3"/>
    <w:rsid w:val="0011609B"/>
    <w:rsid w:val="00116B37"/>
    <w:rsid w:val="0011777A"/>
    <w:rsid w:val="00120376"/>
    <w:rsid w:val="001239B4"/>
    <w:rsid w:val="00125F8A"/>
    <w:rsid w:val="001301C6"/>
    <w:rsid w:val="0013047D"/>
    <w:rsid w:val="0013183C"/>
    <w:rsid w:val="00131928"/>
    <w:rsid w:val="00132066"/>
    <w:rsid w:val="001321E5"/>
    <w:rsid w:val="00134006"/>
    <w:rsid w:val="001404FF"/>
    <w:rsid w:val="0014121D"/>
    <w:rsid w:val="00144180"/>
    <w:rsid w:val="00145D7D"/>
    <w:rsid w:val="001460C8"/>
    <w:rsid w:val="001502B8"/>
    <w:rsid w:val="00150B4D"/>
    <w:rsid w:val="001517BC"/>
    <w:rsid w:val="00154647"/>
    <w:rsid w:val="00154C22"/>
    <w:rsid w:val="00155675"/>
    <w:rsid w:val="0015574D"/>
    <w:rsid w:val="00156450"/>
    <w:rsid w:val="0016028F"/>
    <w:rsid w:val="00161E07"/>
    <w:rsid w:val="00162564"/>
    <w:rsid w:val="00165A87"/>
    <w:rsid w:val="00165B5C"/>
    <w:rsid w:val="00166A9B"/>
    <w:rsid w:val="00166D11"/>
    <w:rsid w:val="0017039A"/>
    <w:rsid w:val="001731FE"/>
    <w:rsid w:val="00173568"/>
    <w:rsid w:val="00173C39"/>
    <w:rsid w:val="00174085"/>
    <w:rsid w:val="001757B2"/>
    <w:rsid w:val="00175A9B"/>
    <w:rsid w:val="001801EC"/>
    <w:rsid w:val="00183430"/>
    <w:rsid w:val="0018798D"/>
    <w:rsid w:val="00191D50"/>
    <w:rsid w:val="00192E0A"/>
    <w:rsid w:val="00195B7B"/>
    <w:rsid w:val="00195D54"/>
    <w:rsid w:val="001963DF"/>
    <w:rsid w:val="001A19FA"/>
    <w:rsid w:val="001A273B"/>
    <w:rsid w:val="001A39CF"/>
    <w:rsid w:val="001B228D"/>
    <w:rsid w:val="001B4321"/>
    <w:rsid w:val="001B61B7"/>
    <w:rsid w:val="001B69BB"/>
    <w:rsid w:val="001C2F6A"/>
    <w:rsid w:val="001C436B"/>
    <w:rsid w:val="001C5F81"/>
    <w:rsid w:val="001D0869"/>
    <w:rsid w:val="001D1B7B"/>
    <w:rsid w:val="001D2C45"/>
    <w:rsid w:val="001D3D46"/>
    <w:rsid w:val="001D4899"/>
    <w:rsid w:val="001D5E07"/>
    <w:rsid w:val="001E4A38"/>
    <w:rsid w:val="001E6A20"/>
    <w:rsid w:val="001E7ABD"/>
    <w:rsid w:val="001E7BCB"/>
    <w:rsid w:val="001F1815"/>
    <w:rsid w:val="001F2195"/>
    <w:rsid w:val="001F3267"/>
    <w:rsid w:val="001F345C"/>
    <w:rsid w:val="001F48A7"/>
    <w:rsid w:val="001F51C0"/>
    <w:rsid w:val="001F6B6A"/>
    <w:rsid w:val="001F6C5D"/>
    <w:rsid w:val="00202EAA"/>
    <w:rsid w:val="0020451C"/>
    <w:rsid w:val="002075E1"/>
    <w:rsid w:val="0020781D"/>
    <w:rsid w:val="0021001B"/>
    <w:rsid w:val="002101F1"/>
    <w:rsid w:val="002124B0"/>
    <w:rsid w:val="0021311C"/>
    <w:rsid w:val="00213845"/>
    <w:rsid w:val="00216952"/>
    <w:rsid w:val="00221F44"/>
    <w:rsid w:val="002239F2"/>
    <w:rsid w:val="00224951"/>
    <w:rsid w:val="0023132F"/>
    <w:rsid w:val="00231909"/>
    <w:rsid w:val="0023230F"/>
    <w:rsid w:val="00233CBD"/>
    <w:rsid w:val="0023412D"/>
    <w:rsid w:val="0023507F"/>
    <w:rsid w:val="002350EA"/>
    <w:rsid w:val="0023593F"/>
    <w:rsid w:val="002367DF"/>
    <w:rsid w:val="002376DC"/>
    <w:rsid w:val="002424B8"/>
    <w:rsid w:val="00242C68"/>
    <w:rsid w:val="002431DF"/>
    <w:rsid w:val="002458F6"/>
    <w:rsid w:val="002504B1"/>
    <w:rsid w:val="00252226"/>
    <w:rsid w:val="002527E7"/>
    <w:rsid w:val="002529C9"/>
    <w:rsid w:val="00252ADC"/>
    <w:rsid w:val="00254FA8"/>
    <w:rsid w:val="002551A0"/>
    <w:rsid w:val="00256EE1"/>
    <w:rsid w:val="0026030B"/>
    <w:rsid w:val="00260668"/>
    <w:rsid w:val="00260AB5"/>
    <w:rsid w:val="002621A4"/>
    <w:rsid w:val="002628C1"/>
    <w:rsid w:val="0026291F"/>
    <w:rsid w:val="00267307"/>
    <w:rsid w:val="00272529"/>
    <w:rsid w:val="0027567F"/>
    <w:rsid w:val="00277E2F"/>
    <w:rsid w:val="00280D57"/>
    <w:rsid w:val="00282C2D"/>
    <w:rsid w:val="0028408B"/>
    <w:rsid w:val="0028512E"/>
    <w:rsid w:val="002854C6"/>
    <w:rsid w:val="00285A5F"/>
    <w:rsid w:val="002903EC"/>
    <w:rsid w:val="002937B8"/>
    <w:rsid w:val="0029560B"/>
    <w:rsid w:val="00295A21"/>
    <w:rsid w:val="002978E4"/>
    <w:rsid w:val="002A01D4"/>
    <w:rsid w:val="002A0D4C"/>
    <w:rsid w:val="002A46A4"/>
    <w:rsid w:val="002A537B"/>
    <w:rsid w:val="002A5514"/>
    <w:rsid w:val="002A7B2B"/>
    <w:rsid w:val="002A7DAB"/>
    <w:rsid w:val="002B07E4"/>
    <w:rsid w:val="002B0C28"/>
    <w:rsid w:val="002B4A86"/>
    <w:rsid w:val="002B6A72"/>
    <w:rsid w:val="002B6B75"/>
    <w:rsid w:val="002C13CD"/>
    <w:rsid w:val="002C2AD2"/>
    <w:rsid w:val="002C3492"/>
    <w:rsid w:val="002C41B7"/>
    <w:rsid w:val="002C50A5"/>
    <w:rsid w:val="002D00D5"/>
    <w:rsid w:val="002D22CB"/>
    <w:rsid w:val="002D2BFD"/>
    <w:rsid w:val="002D4431"/>
    <w:rsid w:val="002D47DA"/>
    <w:rsid w:val="002D49D7"/>
    <w:rsid w:val="002D4BAE"/>
    <w:rsid w:val="002D636C"/>
    <w:rsid w:val="002D6928"/>
    <w:rsid w:val="002D6E1A"/>
    <w:rsid w:val="002D7EB6"/>
    <w:rsid w:val="002E11D5"/>
    <w:rsid w:val="002E11E8"/>
    <w:rsid w:val="002E1637"/>
    <w:rsid w:val="002E20D5"/>
    <w:rsid w:val="002E367A"/>
    <w:rsid w:val="002E4656"/>
    <w:rsid w:val="002E5C28"/>
    <w:rsid w:val="002E772F"/>
    <w:rsid w:val="002E77A6"/>
    <w:rsid w:val="002E7F88"/>
    <w:rsid w:val="002F15EC"/>
    <w:rsid w:val="002F18E5"/>
    <w:rsid w:val="002F193D"/>
    <w:rsid w:val="002F24D5"/>
    <w:rsid w:val="002F2854"/>
    <w:rsid w:val="002F3261"/>
    <w:rsid w:val="002F62CB"/>
    <w:rsid w:val="002F6513"/>
    <w:rsid w:val="002F6962"/>
    <w:rsid w:val="002F7671"/>
    <w:rsid w:val="003025EE"/>
    <w:rsid w:val="00304D53"/>
    <w:rsid w:val="003064D9"/>
    <w:rsid w:val="0031047B"/>
    <w:rsid w:val="00310844"/>
    <w:rsid w:val="00311039"/>
    <w:rsid w:val="00311627"/>
    <w:rsid w:val="00311D15"/>
    <w:rsid w:val="00312E63"/>
    <w:rsid w:val="003133AC"/>
    <w:rsid w:val="00313DC2"/>
    <w:rsid w:val="00314AB5"/>
    <w:rsid w:val="00315B70"/>
    <w:rsid w:val="00316343"/>
    <w:rsid w:val="00322548"/>
    <w:rsid w:val="00322EDF"/>
    <w:rsid w:val="00326B21"/>
    <w:rsid w:val="00327759"/>
    <w:rsid w:val="00332F1F"/>
    <w:rsid w:val="00332F80"/>
    <w:rsid w:val="003348D4"/>
    <w:rsid w:val="003352E1"/>
    <w:rsid w:val="00335E23"/>
    <w:rsid w:val="003375CD"/>
    <w:rsid w:val="00341334"/>
    <w:rsid w:val="003425F5"/>
    <w:rsid w:val="00345F72"/>
    <w:rsid w:val="003503DC"/>
    <w:rsid w:val="003520C9"/>
    <w:rsid w:val="0035380E"/>
    <w:rsid w:val="00354BED"/>
    <w:rsid w:val="00355B55"/>
    <w:rsid w:val="00356075"/>
    <w:rsid w:val="003606A1"/>
    <w:rsid w:val="00360CC7"/>
    <w:rsid w:val="00362E59"/>
    <w:rsid w:val="0036356C"/>
    <w:rsid w:val="00366469"/>
    <w:rsid w:val="00367CBD"/>
    <w:rsid w:val="0037243B"/>
    <w:rsid w:val="00381811"/>
    <w:rsid w:val="00381A9A"/>
    <w:rsid w:val="00386173"/>
    <w:rsid w:val="00387259"/>
    <w:rsid w:val="0039305E"/>
    <w:rsid w:val="003936D0"/>
    <w:rsid w:val="00394731"/>
    <w:rsid w:val="00396026"/>
    <w:rsid w:val="0039660A"/>
    <w:rsid w:val="003971F0"/>
    <w:rsid w:val="00397CFB"/>
    <w:rsid w:val="003A353F"/>
    <w:rsid w:val="003A38AD"/>
    <w:rsid w:val="003A5236"/>
    <w:rsid w:val="003A5B01"/>
    <w:rsid w:val="003A7C9C"/>
    <w:rsid w:val="003A7F37"/>
    <w:rsid w:val="003B0CC2"/>
    <w:rsid w:val="003B1332"/>
    <w:rsid w:val="003B2969"/>
    <w:rsid w:val="003B2ECA"/>
    <w:rsid w:val="003B4B3E"/>
    <w:rsid w:val="003B771F"/>
    <w:rsid w:val="003B7A40"/>
    <w:rsid w:val="003C07AC"/>
    <w:rsid w:val="003C1E3F"/>
    <w:rsid w:val="003C22E4"/>
    <w:rsid w:val="003C5102"/>
    <w:rsid w:val="003C52DF"/>
    <w:rsid w:val="003D0725"/>
    <w:rsid w:val="003D42EE"/>
    <w:rsid w:val="003E103D"/>
    <w:rsid w:val="003E2C0D"/>
    <w:rsid w:val="003E422B"/>
    <w:rsid w:val="003E5E68"/>
    <w:rsid w:val="003E74E3"/>
    <w:rsid w:val="003F26EC"/>
    <w:rsid w:val="003F5B7F"/>
    <w:rsid w:val="003F7340"/>
    <w:rsid w:val="003F7F51"/>
    <w:rsid w:val="0040082D"/>
    <w:rsid w:val="00402138"/>
    <w:rsid w:val="0040350B"/>
    <w:rsid w:val="0040542E"/>
    <w:rsid w:val="00405C07"/>
    <w:rsid w:val="00405F1E"/>
    <w:rsid w:val="00406DC8"/>
    <w:rsid w:val="004129A9"/>
    <w:rsid w:val="0041352B"/>
    <w:rsid w:val="00413F5A"/>
    <w:rsid w:val="0041628E"/>
    <w:rsid w:val="00416ECD"/>
    <w:rsid w:val="0041724A"/>
    <w:rsid w:val="00422120"/>
    <w:rsid w:val="004250C0"/>
    <w:rsid w:val="00431999"/>
    <w:rsid w:val="0044067D"/>
    <w:rsid w:val="004408B3"/>
    <w:rsid w:val="00440AF1"/>
    <w:rsid w:val="0044135E"/>
    <w:rsid w:val="00441CB5"/>
    <w:rsid w:val="0044337B"/>
    <w:rsid w:val="004437AC"/>
    <w:rsid w:val="00443C1A"/>
    <w:rsid w:val="00443DA5"/>
    <w:rsid w:val="00444B35"/>
    <w:rsid w:val="0044580E"/>
    <w:rsid w:val="00445E95"/>
    <w:rsid w:val="00447869"/>
    <w:rsid w:val="004519FA"/>
    <w:rsid w:val="00451AA2"/>
    <w:rsid w:val="00451C9E"/>
    <w:rsid w:val="004520A0"/>
    <w:rsid w:val="004560B0"/>
    <w:rsid w:val="0046030A"/>
    <w:rsid w:val="00462E4C"/>
    <w:rsid w:val="0046327E"/>
    <w:rsid w:val="00463EBA"/>
    <w:rsid w:val="004653B3"/>
    <w:rsid w:val="0047030F"/>
    <w:rsid w:val="00470431"/>
    <w:rsid w:val="00471879"/>
    <w:rsid w:val="00472C9A"/>
    <w:rsid w:val="004778CC"/>
    <w:rsid w:val="00477F0B"/>
    <w:rsid w:val="004817DD"/>
    <w:rsid w:val="004818C5"/>
    <w:rsid w:val="0048384B"/>
    <w:rsid w:val="00484241"/>
    <w:rsid w:val="00485C09"/>
    <w:rsid w:val="00486444"/>
    <w:rsid w:val="00487DEB"/>
    <w:rsid w:val="0049191A"/>
    <w:rsid w:val="00492C5A"/>
    <w:rsid w:val="004930DA"/>
    <w:rsid w:val="0049412D"/>
    <w:rsid w:val="004945AA"/>
    <w:rsid w:val="00494FDC"/>
    <w:rsid w:val="00495643"/>
    <w:rsid w:val="00496297"/>
    <w:rsid w:val="00496BEB"/>
    <w:rsid w:val="004A152A"/>
    <w:rsid w:val="004A1611"/>
    <w:rsid w:val="004A18F1"/>
    <w:rsid w:val="004A307A"/>
    <w:rsid w:val="004A3501"/>
    <w:rsid w:val="004A4128"/>
    <w:rsid w:val="004A4CFC"/>
    <w:rsid w:val="004A5F19"/>
    <w:rsid w:val="004A625C"/>
    <w:rsid w:val="004A656C"/>
    <w:rsid w:val="004B2C03"/>
    <w:rsid w:val="004B3154"/>
    <w:rsid w:val="004B4F3A"/>
    <w:rsid w:val="004B5305"/>
    <w:rsid w:val="004B679A"/>
    <w:rsid w:val="004C39AE"/>
    <w:rsid w:val="004C4B5E"/>
    <w:rsid w:val="004D06D5"/>
    <w:rsid w:val="004D0982"/>
    <w:rsid w:val="004D16B9"/>
    <w:rsid w:val="004D1F5F"/>
    <w:rsid w:val="004D25AF"/>
    <w:rsid w:val="004D4211"/>
    <w:rsid w:val="004D4FD6"/>
    <w:rsid w:val="004D5130"/>
    <w:rsid w:val="004D6CFC"/>
    <w:rsid w:val="004E0581"/>
    <w:rsid w:val="004E0D52"/>
    <w:rsid w:val="004E1AAF"/>
    <w:rsid w:val="004E2C68"/>
    <w:rsid w:val="004E30A9"/>
    <w:rsid w:val="004E3D9B"/>
    <w:rsid w:val="004E5E06"/>
    <w:rsid w:val="004E7424"/>
    <w:rsid w:val="004F0F35"/>
    <w:rsid w:val="004F1A6C"/>
    <w:rsid w:val="004F355F"/>
    <w:rsid w:val="004F55F5"/>
    <w:rsid w:val="004F7E01"/>
    <w:rsid w:val="005008CE"/>
    <w:rsid w:val="00500D60"/>
    <w:rsid w:val="00502F28"/>
    <w:rsid w:val="0050429D"/>
    <w:rsid w:val="00505BA6"/>
    <w:rsid w:val="00506964"/>
    <w:rsid w:val="00506E56"/>
    <w:rsid w:val="00507668"/>
    <w:rsid w:val="00511078"/>
    <w:rsid w:val="00511218"/>
    <w:rsid w:val="005120BE"/>
    <w:rsid w:val="0051617B"/>
    <w:rsid w:val="00517132"/>
    <w:rsid w:val="005173BF"/>
    <w:rsid w:val="00517C82"/>
    <w:rsid w:val="00520803"/>
    <w:rsid w:val="00522473"/>
    <w:rsid w:val="005226AE"/>
    <w:rsid w:val="00523666"/>
    <w:rsid w:val="00523C3E"/>
    <w:rsid w:val="005266B0"/>
    <w:rsid w:val="005266F9"/>
    <w:rsid w:val="00531251"/>
    <w:rsid w:val="0053175B"/>
    <w:rsid w:val="00532CCF"/>
    <w:rsid w:val="005340EA"/>
    <w:rsid w:val="00535C42"/>
    <w:rsid w:val="00536F6C"/>
    <w:rsid w:val="00537EA8"/>
    <w:rsid w:val="00541486"/>
    <w:rsid w:val="00541CE3"/>
    <w:rsid w:val="00542A09"/>
    <w:rsid w:val="005431CE"/>
    <w:rsid w:val="005454F3"/>
    <w:rsid w:val="005478FE"/>
    <w:rsid w:val="005517DB"/>
    <w:rsid w:val="00554490"/>
    <w:rsid w:val="00554C94"/>
    <w:rsid w:val="00554DF5"/>
    <w:rsid w:val="00556FCA"/>
    <w:rsid w:val="00560436"/>
    <w:rsid w:val="00561587"/>
    <w:rsid w:val="00562165"/>
    <w:rsid w:val="00562C0F"/>
    <w:rsid w:val="005635CA"/>
    <w:rsid w:val="0056775B"/>
    <w:rsid w:val="00567E28"/>
    <w:rsid w:val="00570247"/>
    <w:rsid w:val="005726AE"/>
    <w:rsid w:val="0057338F"/>
    <w:rsid w:val="005800E1"/>
    <w:rsid w:val="00580882"/>
    <w:rsid w:val="00581674"/>
    <w:rsid w:val="0058188B"/>
    <w:rsid w:val="0058482E"/>
    <w:rsid w:val="005878AB"/>
    <w:rsid w:val="00590897"/>
    <w:rsid w:val="0059700F"/>
    <w:rsid w:val="005976BD"/>
    <w:rsid w:val="005A694D"/>
    <w:rsid w:val="005A74B5"/>
    <w:rsid w:val="005A7B35"/>
    <w:rsid w:val="005B0D78"/>
    <w:rsid w:val="005B184C"/>
    <w:rsid w:val="005B4E60"/>
    <w:rsid w:val="005B4F5B"/>
    <w:rsid w:val="005B5630"/>
    <w:rsid w:val="005B5D67"/>
    <w:rsid w:val="005B7B02"/>
    <w:rsid w:val="005C22ED"/>
    <w:rsid w:val="005C2C8C"/>
    <w:rsid w:val="005C3E42"/>
    <w:rsid w:val="005C41CB"/>
    <w:rsid w:val="005C4288"/>
    <w:rsid w:val="005C44EC"/>
    <w:rsid w:val="005C4C77"/>
    <w:rsid w:val="005C53A0"/>
    <w:rsid w:val="005C5858"/>
    <w:rsid w:val="005C5ADD"/>
    <w:rsid w:val="005D1D1D"/>
    <w:rsid w:val="005D3E9D"/>
    <w:rsid w:val="005D642D"/>
    <w:rsid w:val="005D6745"/>
    <w:rsid w:val="005D6A8C"/>
    <w:rsid w:val="005D7B2D"/>
    <w:rsid w:val="005E01BD"/>
    <w:rsid w:val="005E1334"/>
    <w:rsid w:val="005E3150"/>
    <w:rsid w:val="005E3A1C"/>
    <w:rsid w:val="005E3D83"/>
    <w:rsid w:val="005F0A94"/>
    <w:rsid w:val="005F1BFB"/>
    <w:rsid w:val="005F2C53"/>
    <w:rsid w:val="005F51C5"/>
    <w:rsid w:val="005F5679"/>
    <w:rsid w:val="005F6014"/>
    <w:rsid w:val="005F61B2"/>
    <w:rsid w:val="00600AE5"/>
    <w:rsid w:val="00601C28"/>
    <w:rsid w:val="006037A3"/>
    <w:rsid w:val="00605068"/>
    <w:rsid w:val="006058C1"/>
    <w:rsid w:val="00606188"/>
    <w:rsid w:val="00607234"/>
    <w:rsid w:val="00614CEC"/>
    <w:rsid w:val="0061514A"/>
    <w:rsid w:val="0061613C"/>
    <w:rsid w:val="00616740"/>
    <w:rsid w:val="00617C6C"/>
    <w:rsid w:val="00621AE1"/>
    <w:rsid w:val="006236D1"/>
    <w:rsid w:val="00623A37"/>
    <w:rsid w:val="00623A96"/>
    <w:rsid w:val="00623B7C"/>
    <w:rsid w:val="006241FF"/>
    <w:rsid w:val="00626E6D"/>
    <w:rsid w:val="006306FA"/>
    <w:rsid w:val="006309A3"/>
    <w:rsid w:val="006321EE"/>
    <w:rsid w:val="006368C8"/>
    <w:rsid w:val="00640FAB"/>
    <w:rsid w:val="00641EFE"/>
    <w:rsid w:val="00645516"/>
    <w:rsid w:val="00646088"/>
    <w:rsid w:val="00650FF8"/>
    <w:rsid w:val="00651972"/>
    <w:rsid w:val="00652190"/>
    <w:rsid w:val="00652417"/>
    <w:rsid w:val="00653299"/>
    <w:rsid w:val="006552A7"/>
    <w:rsid w:val="00655433"/>
    <w:rsid w:val="00655A15"/>
    <w:rsid w:val="006611B6"/>
    <w:rsid w:val="006651BF"/>
    <w:rsid w:val="006653C2"/>
    <w:rsid w:val="006659F4"/>
    <w:rsid w:val="00667C7F"/>
    <w:rsid w:val="00667D85"/>
    <w:rsid w:val="006703F2"/>
    <w:rsid w:val="006715F6"/>
    <w:rsid w:val="00672546"/>
    <w:rsid w:val="00676629"/>
    <w:rsid w:val="0067736D"/>
    <w:rsid w:val="006776FB"/>
    <w:rsid w:val="006803B2"/>
    <w:rsid w:val="00680D5B"/>
    <w:rsid w:val="00681D51"/>
    <w:rsid w:val="00681F34"/>
    <w:rsid w:val="0068318B"/>
    <w:rsid w:val="00683F1E"/>
    <w:rsid w:val="006846C9"/>
    <w:rsid w:val="006866B4"/>
    <w:rsid w:val="006871B0"/>
    <w:rsid w:val="006948E5"/>
    <w:rsid w:val="006A3161"/>
    <w:rsid w:val="006A5186"/>
    <w:rsid w:val="006B009A"/>
    <w:rsid w:val="006B18DF"/>
    <w:rsid w:val="006B2725"/>
    <w:rsid w:val="006B386C"/>
    <w:rsid w:val="006B3A44"/>
    <w:rsid w:val="006C29B1"/>
    <w:rsid w:val="006C41D6"/>
    <w:rsid w:val="006C5115"/>
    <w:rsid w:val="006C6A31"/>
    <w:rsid w:val="006C7D9C"/>
    <w:rsid w:val="006D4113"/>
    <w:rsid w:val="006D64BB"/>
    <w:rsid w:val="006D677E"/>
    <w:rsid w:val="006D73FF"/>
    <w:rsid w:val="006E02D9"/>
    <w:rsid w:val="006E44BA"/>
    <w:rsid w:val="006E50A9"/>
    <w:rsid w:val="006E5E13"/>
    <w:rsid w:val="006F148C"/>
    <w:rsid w:val="006F1F1F"/>
    <w:rsid w:val="006F27CE"/>
    <w:rsid w:val="006F4472"/>
    <w:rsid w:val="006F4750"/>
    <w:rsid w:val="006F4F94"/>
    <w:rsid w:val="006F595C"/>
    <w:rsid w:val="006F64E8"/>
    <w:rsid w:val="006F762A"/>
    <w:rsid w:val="006F7802"/>
    <w:rsid w:val="006F7881"/>
    <w:rsid w:val="0070369B"/>
    <w:rsid w:val="007043E0"/>
    <w:rsid w:val="00710C12"/>
    <w:rsid w:val="00710E64"/>
    <w:rsid w:val="00712C46"/>
    <w:rsid w:val="00715303"/>
    <w:rsid w:val="00715384"/>
    <w:rsid w:val="007160DE"/>
    <w:rsid w:val="007206EA"/>
    <w:rsid w:val="00720840"/>
    <w:rsid w:val="00720CB5"/>
    <w:rsid w:val="00723CBB"/>
    <w:rsid w:val="0072411A"/>
    <w:rsid w:val="007243EC"/>
    <w:rsid w:val="00726091"/>
    <w:rsid w:val="007266EA"/>
    <w:rsid w:val="007271A1"/>
    <w:rsid w:val="0073057D"/>
    <w:rsid w:val="0073387A"/>
    <w:rsid w:val="007361A0"/>
    <w:rsid w:val="00736511"/>
    <w:rsid w:val="007369A4"/>
    <w:rsid w:val="007408A4"/>
    <w:rsid w:val="00745385"/>
    <w:rsid w:val="00745445"/>
    <w:rsid w:val="007504F8"/>
    <w:rsid w:val="0075150F"/>
    <w:rsid w:val="007534FB"/>
    <w:rsid w:val="00753669"/>
    <w:rsid w:val="007561BE"/>
    <w:rsid w:val="007568CB"/>
    <w:rsid w:val="0075722E"/>
    <w:rsid w:val="0076079B"/>
    <w:rsid w:val="00762ED3"/>
    <w:rsid w:val="00764209"/>
    <w:rsid w:val="0076497A"/>
    <w:rsid w:val="00765BD9"/>
    <w:rsid w:val="00766397"/>
    <w:rsid w:val="00766617"/>
    <w:rsid w:val="00767228"/>
    <w:rsid w:val="00767448"/>
    <w:rsid w:val="00771F21"/>
    <w:rsid w:val="00772697"/>
    <w:rsid w:val="007745AF"/>
    <w:rsid w:val="00774B9A"/>
    <w:rsid w:val="0077670C"/>
    <w:rsid w:val="0078034A"/>
    <w:rsid w:val="00780843"/>
    <w:rsid w:val="00781D96"/>
    <w:rsid w:val="00782FF9"/>
    <w:rsid w:val="0078429D"/>
    <w:rsid w:val="00784730"/>
    <w:rsid w:val="007860C4"/>
    <w:rsid w:val="007863FA"/>
    <w:rsid w:val="0079064A"/>
    <w:rsid w:val="00793B2A"/>
    <w:rsid w:val="0079456C"/>
    <w:rsid w:val="00794580"/>
    <w:rsid w:val="007956FE"/>
    <w:rsid w:val="007A2432"/>
    <w:rsid w:val="007A2B67"/>
    <w:rsid w:val="007A4CBB"/>
    <w:rsid w:val="007A5F64"/>
    <w:rsid w:val="007B0290"/>
    <w:rsid w:val="007B40BD"/>
    <w:rsid w:val="007B45DD"/>
    <w:rsid w:val="007B4EE8"/>
    <w:rsid w:val="007C2AEC"/>
    <w:rsid w:val="007C68DE"/>
    <w:rsid w:val="007C69BD"/>
    <w:rsid w:val="007C74C9"/>
    <w:rsid w:val="007D5045"/>
    <w:rsid w:val="007D5871"/>
    <w:rsid w:val="007E00CA"/>
    <w:rsid w:val="007E13A2"/>
    <w:rsid w:val="007E2673"/>
    <w:rsid w:val="007E31B7"/>
    <w:rsid w:val="007E4199"/>
    <w:rsid w:val="007F0457"/>
    <w:rsid w:val="007F17C7"/>
    <w:rsid w:val="007F262F"/>
    <w:rsid w:val="007F2F45"/>
    <w:rsid w:val="007F3AD1"/>
    <w:rsid w:val="007F72E2"/>
    <w:rsid w:val="0080052C"/>
    <w:rsid w:val="0080149F"/>
    <w:rsid w:val="00801BE0"/>
    <w:rsid w:val="00802552"/>
    <w:rsid w:val="00802E62"/>
    <w:rsid w:val="00803F5C"/>
    <w:rsid w:val="008054B4"/>
    <w:rsid w:val="0080635E"/>
    <w:rsid w:val="00810432"/>
    <w:rsid w:val="00811028"/>
    <w:rsid w:val="0081285D"/>
    <w:rsid w:val="00812A7F"/>
    <w:rsid w:val="00812D76"/>
    <w:rsid w:val="00812EB5"/>
    <w:rsid w:val="00812EE1"/>
    <w:rsid w:val="00813C20"/>
    <w:rsid w:val="00815A5A"/>
    <w:rsid w:val="00815B41"/>
    <w:rsid w:val="0081773A"/>
    <w:rsid w:val="0082054C"/>
    <w:rsid w:val="00821FC0"/>
    <w:rsid w:val="0082382C"/>
    <w:rsid w:val="00823C8E"/>
    <w:rsid w:val="008267DB"/>
    <w:rsid w:val="00827B6B"/>
    <w:rsid w:val="00830590"/>
    <w:rsid w:val="008361E3"/>
    <w:rsid w:val="008410CF"/>
    <w:rsid w:val="00841735"/>
    <w:rsid w:val="00843082"/>
    <w:rsid w:val="008461B2"/>
    <w:rsid w:val="00846654"/>
    <w:rsid w:val="008471E6"/>
    <w:rsid w:val="00851459"/>
    <w:rsid w:val="00851AF0"/>
    <w:rsid w:val="00852774"/>
    <w:rsid w:val="00861077"/>
    <w:rsid w:val="00861A11"/>
    <w:rsid w:val="008626A8"/>
    <w:rsid w:val="00866078"/>
    <w:rsid w:val="008701B9"/>
    <w:rsid w:val="00871690"/>
    <w:rsid w:val="008727C4"/>
    <w:rsid w:val="00873225"/>
    <w:rsid w:val="00873DC2"/>
    <w:rsid w:val="0087438B"/>
    <w:rsid w:val="00876AE3"/>
    <w:rsid w:val="008773E8"/>
    <w:rsid w:val="008775BD"/>
    <w:rsid w:val="00880B86"/>
    <w:rsid w:val="00881E1C"/>
    <w:rsid w:val="00883B58"/>
    <w:rsid w:val="00885750"/>
    <w:rsid w:val="00887104"/>
    <w:rsid w:val="008875C9"/>
    <w:rsid w:val="00891133"/>
    <w:rsid w:val="008918D8"/>
    <w:rsid w:val="00891AB7"/>
    <w:rsid w:val="008933E4"/>
    <w:rsid w:val="008955E9"/>
    <w:rsid w:val="00897AF1"/>
    <w:rsid w:val="008A045A"/>
    <w:rsid w:val="008A4E2A"/>
    <w:rsid w:val="008A5B8A"/>
    <w:rsid w:val="008A5C81"/>
    <w:rsid w:val="008A64FA"/>
    <w:rsid w:val="008B1393"/>
    <w:rsid w:val="008B1E2D"/>
    <w:rsid w:val="008B3AE3"/>
    <w:rsid w:val="008C076B"/>
    <w:rsid w:val="008C5C24"/>
    <w:rsid w:val="008C5DBE"/>
    <w:rsid w:val="008D05FF"/>
    <w:rsid w:val="008D0A26"/>
    <w:rsid w:val="008D2095"/>
    <w:rsid w:val="008D2160"/>
    <w:rsid w:val="008D4A5A"/>
    <w:rsid w:val="008D4FBF"/>
    <w:rsid w:val="008D5845"/>
    <w:rsid w:val="008E2F00"/>
    <w:rsid w:val="008E5331"/>
    <w:rsid w:val="008E56DD"/>
    <w:rsid w:val="008E7961"/>
    <w:rsid w:val="008F13D6"/>
    <w:rsid w:val="008F2931"/>
    <w:rsid w:val="008F695D"/>
    <w:rsid w:val="008F7DBC"/>
    <w:rsid w:val="00903D7A"/>
    <w:rsid w:val="00905DBB"/>
    <w:rsid w:val="00906E9D"/>
    <w:rsid w:val="00910064"/>
    <w:rsid w:val="0091031D"/>
    <w:rsid w:val="00911386"/>
    <w:rsid w:val="00911AC0"/>
    <w:rsid w:val="00912A21"/>
    <w:rsid w:val="0091584F"/>
    <w:rsid w:val="00915D85"/>
    <w:rsid w:val="00915DDD"/>
    <w:rsid w:val="0091623A"/>
    <w:rsid w:val="00916DC5"/>
    <w:rsid w:val="00921A95"/>
    <w:rsid w:val="0092309F"/>
    <w:rsid w:val="00924007"/>
    <w:rsid w:val="00925334"/>
    <w:rsid w:val="009279C1"/>
    <w:rsid w:val="009300F7"/>
    <w:rsid w:val="009302AD"/>
    <w:rsid w:val="00933870"/>
    <w:rsid w:val="0093431A"/>
    <w:rsid w:val="00935E7D"/>
    <w:rsid w:val="00936B1B"/>
    <w:rsid w:val="009376FE"/>
    <w:rsid w:val="00944227"/>
    <w:rsid w:val="009443EB"/>
    <w:rsid w:val="00947452"/>
    <w:rsid w:val="00947A86"/>
    <w:rsid w:val="00951451"/>
    <w:rsid w:val="00952B06"/>
    <w:rsid w:val="009530BA"/>
    <w:rsid w:val="009534B9"/>
    <w:rsid w:val="009572EA"/>
    <w:rsid w:val="0096033D"/>
    <w:rsid w:val="00962098"/>
    <w:rsid w:val="00963990"/>
    <w:rsid w:val="009641C9"/>
    <w:rsid w:val="00965564"/>
    <w:rsid w:val="00966EBC"/>
    <w:rsid w:val="009671F1"/>
    <w:rsid w:val="00974375"/>
    <w:rsid w:val="00974C9E"/>
    <w:rsid w:val="00975802"/>
    <w:rsid w:val="00975F6A"/>
    <w:rsid w:val="00980AAA"/>
    <w:rsid w:val="00981B26"/>
    <w:rsid w:val="009828B2"/>
    <w:rsid w:val="009856CD"/>
    <w:rsid w:val="00986723"/>
    <w:rsid w:val="009906D4"/>
    <w:rsid w:val="009917CD"/>
    <w:rsid w:val="00994DF4"/>
    <w:rsid w:val="00997136"/>
    <w:rsid w:val="00997261"/>
    <w:rsid w:val="009A0665"/>
    <w:rsid w:val="009A06A1"/>
    <w:rsid w:val="009A0834"/>
    <w:rsid w:val="009A0F54"/>
    <w:rsid w:val="009A1103"/>
    <w:rsid w:val="009A1445"/>
    <w:rsid w:val="009A34CD"/>
    <w:rsid w:val="009A35AB"/>
    <w:rsid w:val="009A37F8"/>
    <w:rsid w:val="009A3A97"/>
    <w:rsid w:val="009A4320"/>
    <w:rsid w:val="009A47FD"/>
    <w:rsid w:val="009A6B10"/>
    <w:rsid w:val="009B08AA"/>
    <w:rsid w:val="009B0C60"/>
    <w:rsid w:val="009B384B"/>
    <w:rsid w:val="009B3FD0"/>
    <w:rsid w:val="009B6942"/>
    <w:rsid w:val="009C067B"/>
    <w:rsid w:val="009C0FB4"/>
    <w:rsid w:val="009C11DC"/>
    <w:rsid w:val="009C136C"/>
    <w:rsid w:val="009C3EA6"/>
    <w:rsid w:val="009C4835"/>
    <w:rsid w:val="009C66EC"/>
    <w:rsid w:val="009C712B"/>
    <w:rsid w:val="009C7F41"/>
    <w:rsid w:val="009D0E3E"/>
    <w:rsid w:val="009D1E03"/>
    <w:rsid w:val="009D2F8A"/>
    <w:rsid w:val="009D3028"/>
    <w:rsid w:val="009D4460"/>
    <w:rsid w:val="009D48DA"/>
    <w:rsid w:val="009D5FCF"/>
    <w:rsid w:val="009D7E14"/>
    <w:rsid w:val="009E0B1F"/>
    <w:rsid w:val="009F5838"/>
    <w:rsid w:val="009F5ACE"/>
    <w:rsid w:val="009F5B7D"/>
    <w:rsid w:val="009F6C61"/>
    <w:rsid w:val="009F6CC5"/>
    <w:rsid w:val="009F6D98"/>
    <w:rsid w:val="00A00A2A"/>
    <w:rsid w:val="00A01283"/>
    <w:rsid w:val="00A03085"/>
    <w:rsid w:val="00A044BF"/>
    <w:rsid w:val="00A1175C"/>
    <w:rsid w:val="00A11BE0"/>
    <w:rsid w:val="00A1258F"/>
    <w:rsid w:val="00A1373E"/>
    <w:rsid w:val="00A1394B"/>
    <w:rsid w:val="00A14FA1"/>
    <w:rsid w:val="00A158A7"/>
    <w:rsid w:val="00A15F4B"/>
    <w:rsid w:val="00A16EAC"/>
    <w:rsid w:val="00A2105D"/>
    <w:rsid w:val="00A21559"/>
    <w:rsid w:val="00A21F39"/>
    <w:rsid w:val="00A227F5"/>
    <w:rsid w:val="00A2315C"/>
    <w:rsid w:val="00A23569"/>
    <w:rsid w:val="00A24943"/>
    <w:rsid w:val="00A258AF"/>
    <w:rsid w:val="00A26A5A"/>
    <w:rsid w:val="00A316E3"/>
    <w:rsid w:val="00A31968"/>
    <w:rsid w:val="00A3295E"/>
    <w:rsid w:val="00A33C77"/>
    <w:rsid w:val="00A34BB4"/>
    <w:rsid w:val="00A36CA2"/>
    <w:rsid w:val="00A402E2"/>
    <w:rsid w:val="00A40DEC"/>
    <w:rsid w:val="00A41318"/>
    <w:rsid w:val="00A42235"/>
    <w:rsid w:val="00A46299"/>
    <w:rsid w:val="00A47A95"/>
    <w:rsid w:val="00A51AFB"/>
    <w:rsid w:val="00A5316D"/>
    <w:rsid w:val="00A53ADB"/>
    <w:rsid w:val="00A5495D"/>
    <w:rsid w:val="00A62C79"/>
    <w:rsid w:val="00A6513B"/>
    <w:rsid w:val="00A66A32"/>
    <w:rsid w:val="00A66D2D"/>
    <w:rsid w:val="00A671E4"/>
    <w:rsid w:val="00A67939"/>
    <w:rsid w:val="00A72099"/>
    <w:rsid w:val="00A72E59"/>
    <w:rsid w:val="00A7318C"/>
    <w:rsid w:val="00A73980"/>
    <w:rsid w:val="00A752F2"/>
    <w:rsid w:val="00A75439"/>
    <w:rsid w:val="00A75629"/>
    <w:rsid w:val="00A7653C"/>
    <w:rsid w:val="00A77924"/>
    <w:rsid w:val="00A80831"/>
    <w:rsid w:val="00A82D25"/>
    <w:rsid w:val="00A82D4E"/>
    <w:rsid w:val="00A84015"/>
    <w:rsid w:val="00A85596"/>
    <w:rsid w:val="00A869F2"/>
    <w:rsid w:val="00A90C75"/>
    <w:rsid w:val="00A93EFC"/>
    <w:rsid w:val="00A93F54"/>
    <w:rsid w:val="00A959FD"/>
    <w:rsid w:val="00A95CCC"/>
    <w:rsid w:val="00A974D9"/>
    <w:rsid w:val="00AA0F41"/>
    <w:rsid w:val="00AA17EA"/>
    <w:rsid w:val="00AA251A"/>
    <w:rsid w:val="00AA29C9"/>
    <w:rsid w:val="00AA2E64"/>
    <w:rsid w:val="00AA36DC"/>
    <w:rsid w:val="00AA384F"/>
    <w:rsid w:val="00AA56CB"/>
    <w:rsid w:val="00AB16DC"/>
    <w:rsid w:val="00AB1917"/>
    <w:rsid w:val="00AB26DC"/>
    <w:rsid w:val="00AB4303"/>
    <w:rsid w:val="00AB6949"/>
    <w:rsid w:val="00AB7A28"/>
    <w:rsid w:val="00AC2DCA"/>
    <w:rsid w:val="00AC2DCE"/>
    <w:rsid w:val="00AC594C"/>
    <w:rsid w:val="00AC5D64"/>
    <w:rsid w:val="00AC61AD"/>
    <w:rsid w:val="00AC678A"/>
    <w:rsid w:val="00AC773A"/>
    <w:rsid w:val="00AC7F14"/>
    <w:rsid w:val="00AD0017"/>
    <w:rsid w:val="00AD1E12"/>
    <w:rsid w:val="00AD262F"/>
    <w:rsid w:val="00AD5089"/>
    <w:rsid w:val="00AD72DA"/>
    <w:rsid w:val="00AD7E03"/>
    <w:rsid w:val="00AE09D5"/>
    <w:rsid w:val="00AE0F8C"/>
    <w:rsid w:val="00AE1C9E"/>
    <w:rsid w:val="00AE33D2"/>
    <w:rsid w:val="00AE3BA6"/>
    <w:rsid w:val="00AE4167"/>
    <w:rsid w:val="00AE4DBB"/>
    <w:rsid w:val="00AE577A"/>
    <w:rsid w:val="00AE5B38"/>
    <w:rsid w:val="00AE7DB4"/>
    <w:rsid w:val="00AF0320"/>
    <w:rsid w:val="00AF06C2"/>
    <w:rsid w:val="00AF0DF6"/>
    <w:rsid w:val="00AF1EC1"/>
    <w:rsid w:val="00AF47D3"/>
    <w:rsid w:val="00AF577F"/>
    <w:rsid w:val="00AF6AE1"/>
    <w:rsid w:val="00B01903"/>
    <w:rsid w:val="00B01F34"/>
    <w:rsid w:val="00B0206A"/>
    <w:rsid w:val="00B0271E"/>
    <w:rsid w:val="00B02722"/>
    <w:rsid w:val="00B0275A"/>
    <w:rsid w:val="00B02DB5"/>
    <w:rsid w:val="00B04AE2"/>
    <w:rsid w:val="00B0548B"/>
    <w:rsid w:val="00B106A0"/>
    <w:rsid w:val="00B120A5"/>
    <w:rsid w:val="00B15152"/>
    <w:rsid w:val="00B15FC9"/>
    <w:rsid w:val="00B17519"/>
    <w:rsid w:val="00B17D5F"/>
    <w:rsid w:val="00B21943"/>
    <w:rsid w:val="00B22EE8"/>
    <w:rsid w:val="00B2483D"/>
    <w:rsid w:val="00B25C78"/>
    <w:rsid w:val="00B267C9"/>
    <w:rsid w:val="00B26888"/>
    <w:rsid w:val="00B30722"/>
    <w:rsid w:val="00B315BC"/>
    <w:rsid w:val="00B32490"/>
    <w:rsid w:val="00B36777"/>
    <w:rsid w:val="00B36841"/>
    <w:rsid w:val="00B42E17"/>
    <w:rsid w:val="00B442A9"/>
    <w:rsid w:val="00B45595"/>
    <w:rsid w:val="00B46394"/>
    <w:rsid w:val="00B50A1B"/>
    <w:rsid w:val="00B55962"/>
    <w:rsid w:val="00B5659D"/>
    <w:rsid w:val="00B57AF7"/>
    <w:rsid w:val="00B60EAB"/>
    <w:rsid w:val="00B612A9"/>
    <w:rsid w:val="00B61491"/>
    <w:rsid w:val="00B63F20"/>
    <w:rsid w:val="00B64DBC"/>
    <w:rsid w:val="00B65704"/>
    <w:rsid w:val="00B676D3"/>
    <w:rsid w:val="00B67D12"/>
    <w:rsid w:val="00B714A5"/>
    <w:rsid w:val="00B71EBD"/>
    <w:rsid w:val="00B73009"/>
    <w:rsid w:val="00B7359A"/>
    <w:rsid w:val="00B74D19"/>
    <w:rsid w:val="00B8179B"/>
    <w:rsid w:val="00B81A39"/>
    <w:rsid w:val="00B83B75"/>
    <w:rsid w:val="00B83D97"/>
    <w:rsid w:val="00B840E2"/>
    <w:rsid w:val="00B84270"/>
    <w:rsid w:val="00B851E0"/>
    <w:rsid w:val="00B8547D"/>
    <w:rsid w:val="00B879D8"/>
    <w:rsid w:val="00B903F8"/>
    <w:rsid w:val="00B917A6"/>
    <w:rsid w:val="00B91874"/>
    <w:rsid w:val="00B9451E"/>
    <w:rsid w:val="00B94EB6"/>
    <w:rsid w:val="00B95B2F"/>
    <w:rsid w:val="00B9762B"/>
    <w:rsid w:val="00BA125E"/>
    <w:rsid w:val="00BA59EA"/>
    <w:rsid w:val="00BB16C6"/>
    <w:rsid w:val="00BB4AFE"/>
    <w:rsid w:val="00BB4C07"/>
    <w:rsid w:val="00BB5999"/>
    <w:rsid w:val="00BB5E92"/>
    <w:rsid w:val="00BB75D2"/>
    <w:rsid w:val="00BC10B8"/>
    <w:rsid w:val="00BC1816"/>
    <w:rsid w:val="00BC1A89"/>
    <w:rsid w:val="00BC263B"/>
    <w:rsid w:val="00BC2EAE"/>
    <w:rsid w:val="00BC44DB"/>
    <w:rsid w:val="00BC460A"/>
    <w:rsid w:val="00BC54CF"/>
    <w:rsid w:val="00BC5B73"/>
    <w:rsid w:val="00BC7128"/>
    <w:rsid w:val="00BD06C7"/>
    <w:rsid w:val="00BD0F09"/>
    <w:rsid w:val="00BD1303"/>
    <w:rsid w:val="00BD165B"/>
    <w:rsid w:val="00BD2501"/>
    <w:rsid w:val="00BD2C94"/>
    <w:rsid w:val="00BD3212"/>
    <w:rsid w:val="00BD35AE"/>
    <w:rsid w:val="00BD5377"/>
    <w:rsid w:val="00BD5F0A"/>
    <w:rsid w:val="00BD6A6E"/>
    <w:rsid w:val="00BD734D"/>
    <w:rsid w:val="00BE02D3"/>
    <w:rsid w:val="00BE1B32"/>
    <w:rsid w:val="00BE32B3"/>
    <w:rsid w:val="00BE343A"/>
    <w:rsid w:val="00BE6572"/>
    <w:rsid w:val="00BF2505"/>
    <w:rsid w:val="00BF53DB"/>
    <w:rsid w:val="00BF58A0"/>
    <w:rsid w:val="00BF5ACB"/>
    <w:rsid w:val="00BF6473"/>
    <w:rsid w:val="00BF7E02"/>
    <w:rsid w:val="00C00627"/>
    <w:rsid w:val="00C00CC7"/>
    <w:rsid w:val="00C0144F"/>
    <w:rsid w:val="00C019C4"/>
    <w:rsid w:val="00C0400A"/>
    <w:rsid w:val="00C042D7"/>
    <w:rsid w:val="00C04F5E"/>
    <w:rsid w:val="00C0618A"/>
    <w:rsid w:val="00C06401"/>
    <w:rsid w:val="00C06627"/>
    <w:rsid w:val="00C1002B"/>
    <w:rsid w:val="00C12E0A"/>
    <w:rsid w:val="00C14897"/>
    <w:rsid w:val="00C16B39"/>
    <w:rsid w:val="00C16C9C"/>
    <w:rsid w:val="00C1747A"/>
    <w:rsid w:val="00C20EC8"/>
    <w:rsid w:val="00C2173C"/>
    <w:rsid w:val="00C219B4"/>
    <w:rsid w:val="00C229DF"/>
    <w:rsid w:val="00C2458E"/>
    <w:rsid w:val="00C24A9C"/>
    <w:rsid w:val="00C255DB"/>
    <w:rsid w:val="00C264E3"/>
    <w:rsid w:val="00C266E7"/>
    <w:rsid w:val="00C3259F"/>
    <w:rsid w:val="00C34973"/>
    <w:rsid w:val="00C35657"/>
    <w:rsid w:val="00C35B6A"/>
    <w:rsid w:val="00C42A2E"/>
    <w:rsid w:val="00C42B69"/>
    <w:rsid w:val="00C5181A"/>
    <w:rsid w:val="00C51CD0"/>
    <w:rsid w:val="00C55334"/>
    <w:rsid w:val="00C55931"/>
    <w:rsid w:val="00C56E82"/>
    <w:rsid w:val="00C5771F"/>
    <w:rsid w:val="00C57EB1"/>
    <w:rsid w:val="00C610E8"/>
    <w:rsid w:val="00C62D8C"/>
    <w:rsid w:val="00C62F42"/>
    <w:rsid w:val="00C65168"/>
    <w:rsid w:val="00C67054"/>
    <w:rsid w:val="00C718FF"/>
    <w:rsid w:val="00C72028"/>
    <w:rsid w:val="00C7361F"/>
    <w:rsid w:val="00C73BB4"/>
    <w:rsid w:val="00C7500C"/>
    <w:rsid w:val="00C751E9"/>
    <w:rsid w:val="00C767E3"/>
    <w:rsid w:val="00C770BE"/>
    <w:rsid w:val="00C77626"/>
    <w:rsid w:val="00C80194"/>
    <w:rsid w:val="00C80FD1"/>
    <w:rsid w:val="00C81DC4"/>
    <w:rsid w:val="00C83A3A"/>
    <w:rsid w:val="00C84524"/>
    <w:rsid w:val="00C859CD"/>
    <w:rsid w:val="00C85A5F"/>
    <w:rsid w:val="00C86125"/>
    <w:rsid w:val="00C86132"/>
    <w:rsid w:val="00C93B20"/>
    <w:rsid w:val="00C971AD"/>
    <w:rsid w:val="00C97F83"/>
    <w:rsid w:val="00CA4501"/>
    <w:rsid w:val="00CA5EC4"/>
    <w:rsid w:val="00CA6AA4"/>
    <w:rsid w:val="00CA7EEE"/>
    <w:rsid w:val="00CB0487"/>
    <w:rsid w:val="00CB089D"/>
    <w:rsid w:val="00CB7917"/>
    <w:rsid w:val="00CC2365"/>
    <w:rsid w:val="00CC2EE5"/>
    <w:rsid w:val="00CC7E85"/>
    <w:rsid w:val="00CD1DDE"/>
    <w:rsid w:val="00CD2747"/>
    <w:rsid w:val="00CD4732"/>
    <w:rsid w:val="00CD6BF6"/>
    <w:rsid w:val="00CE18E2"/>
    <w:rsid w:val="00CE514D"/>
    <w:rsid w:val="00CE71EB"/>
    <w:rsid w:val="00CF2303"/>
    <w:rsid w:val="00CF6382"/>
    <w:rsid w:val="00D00272"/>
    <w:rsid w:val="00D006E1"/>
    <w:rsid w:val="00D02F99"/>
    <w:rsid w:val="00D0418D"/>
    <w:rsid w:val="00D047E5"/>
    <w:rsid w:val="00D05615"/>
    <w:rsid w:val="00D1083E"/>
    <w:rsid w:val="00D11915"/>
    <w:rsid w:val="00D11E03"/>
    <w:rsid w:val="00D1215A"/>
    <w:rsid w:val="00D125C6"/>
    <w:rsid w:val="00D12999"/>
    <w:rsid w:val="00D1527C"/>
    <w:rsid w:val="00D2075B"/>
    <w:rsid w:val="00D26E47"/>
    <w:rsid w:val="00D27B44"/>
    <w:rsid w:val="00D35939"/>
    <w:rsid w:val="00D3633C"/>
    <w:rsid w:val="00D36D13"/>
    <w:rsid w:val="00D4091E"/>
    <w:rsid w:val="00D43B5D"/>
    <w:rsid w:val="00D43F08"/>
    <w:rsid w:val="00D444BF"/>
    <w:rsid w:val="00D44D69"/>
    <w:rsid w:val="00D46232"/>
    <w:rsid w:val="00D4787A"/>
    <w:rsid w:val="00D47B4B"/>
    <w:rsid w:val="00D47C4F"/>
    <w:rsid w:val="00D50D2D"/>
    <w:rsid w:val="00D50F63"/>
    <w:rsid w:val="00D511B0"/>
    <w:rsid w:val="00D51502"/>
    <w:rsid w:val="00D53D54"/>
    <w:rsid w:val="00D54F38"/>
    <w:rsid w:val="00D553F9"/>
    <w:rsid w:val="00D55865"/>
    <w:rsid w:val="00D563D8"/>
    <w:rsid w:val="00D569F5"/>
    <w:rsid w:val="00D57418"/>
    <w:rsid w:val="00D61D44"/>
    <w:rsid w:val="00D6230F"/>
    <w:rsid w:val="00D62756"/>
    <w:rsid w:val="00D62834"/>
    <w:rsid w:val="00D6549A"/>
    <w:rsid w:val="00D65F16"/>
    <w:rsid w:val="00D66213"/>
    <w:rsid w:val="00D66513"/>
    <w:rsid w:val="00D71566"/>
    <w:rsid w:val="00D73FAD"/>
    <w:rsid w:val="00D75B5D"/>
    <w:rsid w:val="00D80538"/>
    <w:rsid w:val="00D81ECE"/>
    <w:rsid w:val="00D82099"/>
    <w:rsid w:val="00D82953"/>
    <w:rsid w:val="00D83DBD"/>
    <w:rsid w:val="00D8443D"/>
    <w:rsid w:val="00D84503"/>
    <w:rsid w:val="00D84D97"/>
    <w:rsid w:val="00D877D8"/>
    <w:rsid w:val="00D87821"/>
    <w:rsid w:val="00D90986"/>
    <w:rsid w:val="00D91380"/>
    <w:rsid w:val="00D9150C"/>
    <w:rsid w:val="00D920E4"/>
    <w:rsid w:val="00D939C2"/>
    <w:rsid w:val="00D94FE5"/>
    <w:rsid w:val="00D95214"/>
    <w:rsid w:val="00D97355"/>
    <w:rsid w:val="00DA0A34"/>
    <w:rsid w:val="00DA0C4A"/>
    <w:rsid w:val="00DA3158"/>
    <w:rsid w:val="00DA3205"/>
    <w:rsid w:val="00DA3B4C"/>
    <w:rsid w:val="00DB0937"/>
    <w:rsid w:val="00DB11B3"/>
    <w:rsid w:val="00DB2BA3"/>
    <w:rsid w:val="00DB41F2"/>
    <w:rsid w:val="00DB4C10"/>
    <w:rsid w:val="00DB515A"/>
    <w:rsid w:val="00DB7467"/>
    <w:rsid w:val="00DC219C"/>
    <w:rsid w:val="00DC326D"/>
    <w:rsid w:val="00DC4ADB"/>
    <w:rsid w:val="00DC4DA0"/>
    <w:rsid w:val="00DC536C"/>
    <w:rsid w:val="00DC68E9"/>
    <w:rsid w:val="00DD0427"/>
    <w:rsid w:val="00DD0EB5"/>
    <w:rsid w:val="00DD0F90"/>
    <w:rsid w:val="00DD1290"/>
    <w:rsid w:val="00DD1F7B"/>
    <w:rsid w:val="00DD21FB"/>
    <w:rsid w:val="00DD579C"/>
    <w:rsid w:val="00DE0B18"/>
    <w:rsid w:val="00DE1BA7"/>
    <w:rsid w:val="00DE1C82"/>
    <w:rsid w:val="00DE2B35"/>
    <w:rsid w:val="00DE393B"/>
    <w:rsid w:val="00DE54EF"/>
    <w:rsid w:val="00DE77BB"/>
    <w:rsid w:val="00DF14E1"/>
    <w:rsid w:val="00DF6A20"/>
    <w:rsid w:val="00E01601"/>
    <w:rsid w:val="00E0401A"/>
    <w:rsid w:val="00E053EB"/>
    <w:rsid w:val="00E054F0"/>
    <w:rsid w:val="00E0676F"/>
    <w:rsid w:val="00E06CFD"/>
    <w:rsid w:val="00E07442"/>
    <w:rsid w:val="00E10896"/>
    <w:rsid w:val="00E13A86"/>
    <w:rsid w:val="00E14975"/>
    <w:rsid w:val="00E15322"/>
    <w:rsid w:val="00E15451"/>
    <w:rsid w:val="00E160C6"/>
    <w:rsid w:val="00E178A3"/>
    <w:rsid w:val="00E212E3"/>
    <w:rsid w:val="00E23506"/>
    <w:rsid w:val="00E2384C"/>
    <w:rsid w:val="00E24120"/>
    <w:rsid w:val="00E25A12"/>
    <w:rsid w:val="00E25B21"/>
    <w:rsid w:val="00E25C46"/>
    <w:rsid w:val="00E25D0D"/>
    <w:rsid w:val="00E27C85"/>
    <w:rsid w:val="00E27D46"/>
    <w:rsid w:val="00E3179E"/>
    <w:rsid w:val="00E3300B"/>
    <w:rsid w:val="00E33679"/>
    <w:rsid w:val="00E41C17"/>
    <w:rsid w:val="00E44FDC"/>
    <w:rsid w:val="00E450A5"/>
    <w:rsid w:val="00E4655B"/>
    <w:rsid w:val="00E51A0C"/>
    <w:rsid w:val="00E53D09"/>
    <w:rsid w:val="00E54529"/>
    <w:rsid w:val="00E5597F"/>
    <w:rsid w:val="00E55B2D"/>
    <w:rsid w:val="00E57B81"/>
    <w:rsid w:val="00E614A4"/>
    <w:rsid w:val="00E62609"/>
    <w:rsid w:val="00E658E2"/>
    <w:rsid w:val="00E669D0"/>
    <w:rsid w:val="00E671F6"/>
    <w:rsid w:val="00E67D85"/>
    <w:rsid w:val="00E70D4E"/>
    <w:rsid w:val="00E761A0"/>
    <w:rsid w:val="00E76B18"/>
    <w:rsid w:val="00E77AAB"/>
    <w:rsid w:val="00E8035D"/>
    <w:rsid w:val="00E81248"/>
    <w:rsid w:val="00E82299"/>
    <w:rsid w:val="00E84C11"/>
    <w:rsid w:val="00E8544D"/>
    <w:rsid w:val="00E85C6A"/>
    <w:rsid w:val="00E9024A"/>
    <w:rsid w:val="00E90B18"/>
    <w:rsid w:val="00E9177F"/>
    <w:rsid w:val="00E93A46"/>
    <w:rsid w:val="00E96058"/>
    <w:rsid w:val="00E974A9"/>
    <w:rsid w:val="00E976FC"/>
    <w:rsid w:val="00EA7925"/>
    <w:rsid w:val="00EA7A04"/>
    <w:rsid w:val="00EB0890"/>
    <w:rsid w:val="00EB117E"/>
    <w:rsid w:val="00EB176C"/>
    <w:rsid w:val="00EB22CD"/>
    <w:rsid w:val="00EB3C5F"/>
    <w:rsid w:val="00EB443E"/>
    <w:rsid w:val="00EC0415"/>
    <w:rsid w:val="00EC1B99"/>
    <w:rsid w:val="00EC1C7E"/>
    <w:rsid w:val="00EC5174"/>
    <w:rsid w:val="00EC51E6"/>
    <w:rsid w:val="00EC56BB"/>
    <w:rsid w:val="00EC7F57"/>
    <w:rsid w:val="00ED27CE"/>
    <w:rsid w:val="00ED4F8A"/>
    <w:rsid w:val="00ED7E71"/>
    <w:rsid w:val="00EE3DD2"/>
    <w:rsid w:val="00EE61E3"/>
    <w:rsid w:val="00EE7620"/>
    <w:rsid w:val="00EE7A80"/>
    <w:rsid w:val="00EF1275"/>
    <w:rsid w:val="00EF2A46"/>
    <w:rsid w:val="00EF4594"/>
    <w:rsid w:val="00EF6FBE"/>
    <w:rsid w:val="00F0351D"/>
    <w:rsid w:val="00F03AD4"/>
    <w:rsid w:val="00F06658"/>
    <w:rsid w:val="00F11157"/>
    <w:rsid w:val="00F115FF"/>
    <w:rsid w:val="00F116AC"/>
    <w:rsid w:val="00F11F86"/>
    <w:rsid w:val="00F129DF"/>
    <w:rsid w:val="00F14C8D"/>
    <w:rsid w:val="00F15AF6"/>
    <w:rsid w:val="00F173E9"/>
    <w:rsid w:val="00F178C3"/>
    <w:rsid w:val="00F2181E"/>
    <w:rsid w:val="00F224E5"/>
    <w:rsid w:val="00F23341"/>
    <w:rsid w:val="00F30F6C"/>
    <w:rsid w:val="00F31D99"/>
    <w:rsid w:val="00F32088"/>
    <w:rsid w:val="00F33B24"/>
    <w:rsid w:val="00F34D7B"/>
    <w:rsid w:val="00F35299"/>
    <w:rsid w:val="00F3552F"/>
    <w:rsid w:val="00F36B06"/>
    <w:rsid w:val="00F4230F"/>
    <w:rsid w:val="00F429B3"/>
    <w:rsid w:val="00F44FB9"/>
    <w:rsid w:val="00F463AB"/>
    <w:rsid w:val="00F5269A"/>
    <w:rsid w:val="00F55880"/>
    <w:rsid w:val="00F56335"/>
    <w:rsid w:val="00F56D53"/>
    <w:rsid w:val="00F61A59"/>
    <w:rsid w:val="00F6430E"/>
    <w:rsid w:val="00F65393"/>
    <w:rsid w:val="00F65692"/>
    <w:rsid w:val="00F66D44"/>
    <w:rsid w:val="00F703F4"/>
    <w:rsid w:val="00F712D4"/>
    <w:rsid w:val="00F716EA"/>
    <w:rsid w:val="00F76AE5"/>
    <w:rsid w:val="00F76F98"/>
    <w:rsid w:val="00F774BA"/>
    <w:rsid w:val="00F818DA"/>
    <w:rsid w:val="00F81D62"/>
    <w:rsid w:val="00F832C2"/>
    <w:rsid w:val="00F86A11"/>
    <w:rsid w:val="00F86B95"/>
    <w:rsid w:val="00F875C7"/>
    <w:rsid w:val="00F93ACE"/>
    <w:rsid w:val="00F93D7A"/>
    <w:rsid w:val="00F954B1"/>
    <w:rsid w:val="00F95721"/>
    <w:rsid w:val="00F95869"/>
    <w:rsid w:val="00F95962"/>
    <w:rsid w:val="00F9674F"/>
    <w:rsid w:val="00FA2A65"/>
    <w:rsid w:val="00FA4632"/>
    <w:rsid w:val="00FA48BC"/>
    <w:rsid w:val="00FA5C4F"/>
    <w:rsid w:val="00FA70DB"/>
    <w:rsid w:val="00FB054C"/>
    <w:rsid w:val="00FB1653"/>
    <w:rsid w:val="00FB293B"/>
    <w:rsid w:val="00FB2D5D"/>
    <w:rsid w:val="00FB4316"/>
    <w:rsid w:val="00FB6964"/>
    <w:rsid w:val="00FB7EC9"/>
    <w:rsid w:val="00FC0BF1"/>
    <w:rsid w:val="00FC7BA7"/>
    <w:rsid w:val="00FD0C79"/>
    <w:rsid w:val="00FD10ED"/>
    <w:rsid w:val="00FD3F9E"/>
    <w:rsid w:val="00FD548A"/>
    <w:rsid w:val="00FD56FC"/>
    <w:rsid w:val="00FD598C"/>
    <w:rsid w:val="00FD631A"/>
    <w:rsid w:val="00FD75EF"/>
    <w:rsid w:val="00FE062D"/>
    <w:rsid w:val="00FE1318"/>
    <w:rsid w:val="00FE2EE6"/>
    <w:rsid w:val="00FE3AA7"/>
    <w:rsid w:val="00FE6C8D"/>
    <w:rsid w:val="00FF0BF0"/>
    <w:rsid w:val="00FF3FD3"/>
    <w:rsid w:val="00FF47E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D193113"/>
  <w15:docId w15:val="{F65C1856-1FF9-4EB1-8025-E058FD099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D06D5"/>
    <w:rPr>
      <w:rFonts w:eastAsia="Times New Roman"/>
      <w:sz w:val="24"/>
      <w:szCs w:val="24"/>
    </w:rPr>
  </w:style>
  <w:style w:type="paragraph" w:styleId="Nadpis2">
    <w:name w:val="heading 2"/>
    <w:basedOn w:val="Normln"/>
    <w:next w:val="Normln"/>
    <w:link w:val="Nadpis2Char"/>
    <w:uiPriority w:val="99"/>
    <w:qFormat/>
    <w:rsid w:val="004D06D5"/>
    <w:pPr>
      <w:keepNext/>
      <w:numPr>
        <w:ilvl w:val="1"/>
        <w:numId w:val="1"/>
      </w:numPr>
      <w:suppressAutoHyphens/>
      <w:overflowPunct w:val="0"/>
      <w:autoSpaceDE w:val="0"/>
      <w:jc w:val="center"/>
      <w:textAlignment w:val="baseline"/>
      <w:outlineLvl w:val="1"/>
    </w:pPr>
    <w:rPr>
      <w:b/>
      <w:szCs w:val="20"/>
      <w:lang w:eastAsia="ar-SA"/>
    </w:rPr>
  </w:style>
  <w:style w:type="paragraph" w:styleId="Nadpis4">
    <w:name w:val="heading 4"/>
    <w:basedOn w:val="Normln"/>
    <w:next w:val="Normln"/>
    <w:link w:val="Nadpis4Char"/>
    <w:semiHidden/>
    <w:unhideWhenUsed/>
    <w:qFormat/>
    <w:locked/>
    <w:rsid w:val="00554490"/>
    <w:pPr>
      <w:keepNext/>
      <w:keepLines/>
      <w:spacing w:before="40"/>
      <w:outlineLvl w:val="3"/>
    </w:pPr>
    <w:rPr>
      <w:rFonts w:ascii="Cambria" w:hAnsi="Cambria"/>
      <w:i/>
      <w:iCs/>
      <w:color w:val="365F91"/>
    </w:rPr>
  </w:style>
  <w:style w:type="paragraph" w:styleId="Nadpis5">
    <w:name w:val="heading 5"/>
    <w:basedOn w:val="Normln"/>
    <w:next w:val="Normln"/>
    <w:link w:val="Nadpis5Char"/>
    <w:uiPriority w:val="99"/>
    <w:unhideWhenUsed/>
    <w:qFormat/>
    <w:locked/>
    <w:rsid w:val="00A80831"/>
    <w:pPr>
      <w:spacing w:before="240" w:after="60"/>
      <w:outlineLvl w:val="4"/>
    </w:pPr>
    <w:rPr>
      <w:rFonts w:ascii="Calibri" w:hAnsi="Calibri"/>
      <w:b/>
      <w:bCs/>
      <w:i/>
      <w:iCs/>
      <w:sz w:val="26"/>
      <w:szCs w:val="26"/>
    </w:rPr>
  </w:style>
  <w:style w:type="paragraph" w:styleId="Nadpis6">
    <w:name w:val="heading 6"/>
    <w:basedOn w:val="Normln"/>
    <w:next w:val="Normln"/>
    <w:link w:val="Nadpis6Char"/>
    <w:uiPriority w:val="99"/>
    <w:qFormat/>
    <w:locked/>
    <w:rsid w:val="009D4460"/>
    <w:pPr>
      <w:keepNext/>
      <w:tabs>
        <w:tab w:val="num" w:pos="1152"/>
      </w:tabs>
      <w:ind w:left="1152" w:hanging="1152"/>
      <w:jc w:val="right"/>
      <w:outlineLvl w:val="5"/>
    </w:pPr>
    <w:rPr>
      <w:rFonts w:ascii="Arial" w:hAnsi="Arial"/>
      <w:b/>
      <w:sz w:val="20"/>
      <w:szCs w:val="20"/>
      <w:lang w:val="x-none" w:eastAsia="x-none"/>
    </w:rPr>
  </w:style>
  <w:style w:type="paragraph" w:styleId="Nadpis7">
    <w:name w:val="heading 7"/>
    <w:basedOn w:val="Normln"/>
    <w:next w:val="Normln"/>
    <w:link w:val="Nadpis7Char"/>
    <w:uiPriority w:val="99"/>
    <w:qFormat/>
    <w:locked/>
    <w:rsid w:val="009D4460"/>
    <w:pPr>
      <w:tabs>
        <w:tab w:val="num" w:pos="1296"/>
      </w:tabs>
      <w:spacing w:before="240" w:after="60"/>
      <w:ind w:left="1296" w:hanging="1296"/>
      <w:outlineLvl w:val="6"/>
    </w:pPr>
    <w:rPr>
      <w:lang w:val="x-none" w:eastAsia="x-none"/>
    </w:rPr>
  </w:style>
  <w:style w:type="paragraph" w:styleId="Nadpis8">
    <w:name w:val="heading 8"/>
    <w:basedOn w:val="Normln"/>
    <w:next w:val="Normln"/>
    <w:link w:val="Nadpis8Char"/>
    <w:uiPriority w:val="99"/>
    <w:unhideWhenUsed/>
    <w:qFormat/>
    <w:locked/>
    <w:rsid w:val="001F51C0"/>
    <w:pPr>
      <w:keepNext/>
      <w:keepLines/>
      <w:spacing w:before="40"/>
      <w:outlineLvl w:val="7"/>
    </w:pPr>
    <w:rPr>
      <w:rFonts w:ascii="Cambria" w:hAnsi="Cambria"/>
      <w:color w:val="272727"/>
      <w:sz w:val="21"/>
      <w:szCs w:val="21"/>
    </w:rPr>
  </w:style>
  <w:style w:type="paragraph" w:styleId="Nadpis9">
    <w:name w:val="heading 9"/>
    <w:basedOn w:val="Normln"/>
    <w:next w:val="Normln"/>
    <w:link w:val="Nadpis9Char"/>
    <w:uiPriority w:val="99"/>
    <w:qFormat/>
    <w:locked/>
    <w:rsid w:val="009D4460"/>
    <w:pPr>
      <w:tabs>
        <w:tab w:val="num" w:pos="1584"/>
      </w:tabs>
      <w:spacing w:before="240" w:after="60"/>
      <w:ind w:left="1584" w:hanging="1584"/>
      <w:outlineLvl w:val="8"/>
    </w:pPr>
    <w:rPr>
      <w:rFonts w:ascii="Arial" w:hAnsi="Arial"/>
      <w:sz w:val="22"/>
      <w:szCs w:val="22"/>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uiPriority w:val="99"/>
    <w:locked/>
    <w:rsid w:val="004D06D5"/>
    <w:rPr>
      <w:rFonts w:eastAsia="Times New Roman"/>
      <w:b/>
      <w:sz w:val="24"/>
      <w:lang w:eastAsia="ar-SA"/>
    </w:rPr>
  </w:style>
  <w:style w:type="paragraph" w:styleId="Nzev">
    <w:name w:val="Title"/>
    <w:basedOn w:val="Normln"/>
    <w:link w:val="NzevChar"/>
    <w:qFormat/>
    <w:rsid w:val="004D06D5"/>
    <w:pPr>
      <w:jc w:val="center"/>
    </w:pPr>
    <w:rPr>
      <w:b/>
      <w:bCs/>
      <w:sz w:val="28"/>
    </w:rPr>
  </w:style>
  <w:style w:type="character" w:customStyle="1" w:styleId="NzevChar">
    <w:name w:val="Název Char"/>
    <w:link w:val="Nzev"/>
    <w:uiPriority w:val="10"/>
    <w:locked/>
    <w:rsid w:val="004D06D5"/>
    <w:rPr>
      <w:rFonts w:eastAsia="Times New Roman" w:cs="Times New Roman"/>
      <w:b/>
      <w:bCs/>
      <w:sz w:val="28"/>
      <w:lang w:eastAsia="cs-CZ"/>
    </w:rPr>
  </w:style>
  <w:style w:type="paragraph" w:styleId="Zpat">
    <w:name w:val="footer"/>
    <w:basedOn w:val="Normln"/>
    <w:link w:val="ZpatChar"/>
    <w:rsid w:val="004D06D5"/>
    <w:pPr>
      <w:tabs>
        <w:tab w:val="center" w:pos="4536"/>
        <w:tab w:val="right" w:pos="9072"/>
      </w:tabs>
    </w:pPr>
  </w:style>
  <w:style w:type="character" w:customStyle="1" w:styleId="ZpatChar">
    <w:name w:val="Zápatí Char"/>
    <w:link w:val="Zpat"/>
    <w:locked/>
    <w:rsid w:val="004D06D5"/>
    <w:rPr>
      <w:rFonts w:eastAsia="Times New Roman" w:cs="Times New Roman"/>
      <w:sz w:val="24"/>
      <w:lang w:eastAsia="cs-CZ"/>
    </w:rPr>
  </w:style>
  <w:style w:type="character" w:styleId="slostrnky">
    <w:name w:val="page number"/>
    <w:uiPriority w:val="99"/>
    <w:rsid w:val="004D06D5"/>
    <w:rPr>
      <w:rFonts w:cs="Times New Roman"/>
    </w:rPr>
  </w:style>
  <w:style w:type="paragraph" w:styleId="Zkladntext">
    <w:name w:val="Body Text"/>
    <w:basedOn w:val="Normln"/>
    <w:link w:val="ZkladntextChar"/>
    <w:uiPriority w:val="99"/>
    <w:rsid w:val="004D06D5"/>
    <w:pPr>
      <w:widowControl w:val="0"/>
      <w:suppressAutoHyphens/>
      <w:overflowPunct w:val="0"/>
      <w:autoSpaceDE w:val="0"/>
      <w:textAlignment w:val="baseline"/>
    </w:pPr>
    <w:rPr>
      <w:color w:val="000000"/>
      <w:szCs w:val="20"/>
      <w:lang w:eastAsia="ar-SA"/>
    </w:rPr>
  </w:style>
  <w:style w:type="character" w:customStyle="1" w:styleId="ZkladntextChar">
    <w:name w:val="Základní text Char"/>
    <w:link w:val="Zkladntext"/>
    <w:uiPriority w:val="99"/>
    <w:locked/>
    <w:rsid w:val="004D06D5"/>
    <w:rPr>
      <w:rFonts w:eastAsia="Times New Roman" w:cs="Times New Roman"/>
      <w:color w:val="000000"/>
      <w:sz w:val="20"/>
      <w:szCs w:val="20"/>
      <w:lang w:eastAsia="ar-SA" w:bidi="ar-SA"/>
    </w:rPr>
  </w:style>
  <w:style w:type="paragraph" w:customStyle="1" w:styleId="Odstavec">
    <w:name w:val="Odstavec"/>
    <w:basedOn w:val="Zkladntext"/>
    <w:uiPriority w:val="99"/>
    <w:rsid w:val="004D06D5"/>
    <w:pPr>
      <w:ind w:firstLine="539"/>
      <w:jc w:val="both"/>
    </w:pPr>
  </w:style>
  <w:style w:type="paragraph" w:customStyle="1" w:styleId="Odstavecodsazen">
    <w:name w:val="Odstavec odsazený"/>
    <w:basedOn w:val="Odstavec"/>
    <w:uiPriority w:val="99"/>
    <w:rsid w:val="004D06D5"/>
    <w:pPr>
      <w:tabs>
        <w:tab w:val="left" w:pos="1699"/>
      </w:tabs>
      <w:ind w:left="1332" w:hanging="849"/>
    </w:pPr>
  </w:style>
  <w:style w:type="paragraph" w:customStyle="1" w:styleId="Normln1">
    <w:name w:val="Normální1"/>
    <w:basedOn w:val="Normln"/>
    <w:uiPriority w:val="99"/>
    <w:rsid w:val="004D06D5"/>
    <w:pPr>
      <w:widowControl w:val="0"/>
      <w:suppressAutoHyphens/>
      <w:overflowPunct w:val="0"/>
      <w:autoSpaceDE w:val="0"/>
      <w:spacing w:line="242" w:lineRule="auto"/>
      <w:textAlignment w:val="baseline"/>
    </w:pPr>
    <w:rPr>
      <w:color w:val="000000"/>
      <w:sz w:val="20"/>
      <w:szCs w:val="20"/>
      <w:lang w:eastAsia="ar-SA"/>
    </w:rPr>
  </w:style>
  <w:style w:type="paragraph" w:customStyle="1" w:styleId="Zkladntext21">
    <w:name w:val="Základní text 21"/>
    <w:basedOn w:val="Normln"/>
    <w:uiPriority w:val="99"/>
    <w:rsid w:val="004D06D5"/>
    <w:pPr>
      <w:suppressAutoHyphens/>
      <w:overflowPunct w:val="0"/>
      <w:autoSpaceDE w:val="0"/>
      <w:ind w:right="-140"/>
      <w:textAlignment w:val="baseline"/>
    </w:pPr>
    <w:rPr>
      <w:szCs w:val="20"/>
      <w:lang w:eastAsia="ar-SA"/>
    </w:rPr>
  </w:style>
  <w:style w:type="paragraph" w:styleId="Zkladntextodsazen">
    <w:name w:val="Body Text Indent"/>
    <w:basedOn w:val="Normln"/>
    <w:link w:val="ZkladntextodsazenChar"/>
    <w:uiPriority w:val="99"/>
    <w:rsid w:val="004D06D5"/>
    <w:pPr>
      <w:suppressAutoHyphens/>
      <w:overflowPunct w:val="0"/>
      <w:autoSpaceDE w:val="0"/>
      <w:spacing w:after="120"/>
      <w:ind w:left="283"/>
      <w:textAlignment w:val="baseline"/>
    </w:pPr>
    <w:rPr>
      <w:szCs w:val="20"/>
      <w:lang w:eastAsia="ar-SA"/>
    </w:rPr>
  </w:style>
  <w:style w:type="character" w:customStyle="1" w:styleId="ZkladntextodsazenChar">
    <w:name w:val="Základní text odsazený Char"/>
    <w:link w:val="Zkladntextodsazen"/>
    <w:uiPriority w:val="99"/>
    <w:locked/>
    <w:rsid w:val="004D06D5"/>
    <w:rPr>
      <w:rFonts w:eastAsia="Times New Roman" w:cs="Times New Roman"/>
      <w:sz w:val="20"/>
      <w:szCs w:val="20"/>
      <w:lang w:eastAsia="ar-SA" w:bidi="ar-SA"/>
    </w:rPr>
  </w:style>
  <w:style w:type="paragraph" w:customStyle="1" w:styleId="odsazvevnit">
    <w:name w:val="odsaz vevnitř"/>
    <w:basedOn w:val="Normln"/>
    <w:next w:val="Zkladntext"/>
    <w:uiPriority w:val="99"/>
    <w:rsid w:val="004D06D5"/>
    <w:pPr>
      <w:tabs>
        <w:tab w:val="left" w:pos="510"/>
      </w:tabs>
      <w:autoSpaceDE w:val="0"/>
      <w:autoSpaceDN w:val="0"/>
      <w:adjustRightInd w:val="0"/>
      <w:spacing w:line="220" w:lineRule="atLeast"/>
      <w:ind w:left="510" w:hanging="233"/>
      <w:jc w:val="both"/>
    </w:pPr>
    <w:rPr>
      <w:color w:val="000000"/>
      <w:sz w:val="18"/>
      <w:szCs w:val="18"/>
    </w:rPr>
  </w:style>
  <w:style w:type="character" w:customStyle="1" w:styleId="platne1">
    <w:name w:val="platne1"/>
    <w:uiPriority w:val="99"/>
    <w:rsid w:val="004D06D5"/>
    <w:rPr>
      <w:rFonts w:cs="Times New Roman"/>
      <w:w w:val="120"/>
    </w:rPr>
  </w:style>
  <w:style w:type="character" w:styleId="Hypertextovodkaz">
    <w:name w:val="Hyperlink"/>
    <w:uiPriority w:val="99"/>
    <w:rsid w:val="004D06D5"/>
    <w:rPr>
      <w:rFonts w:cs="Times New Roman"/>
      <w:color w:val="0000FF"/>
      <w:u w:val="single"/>
    </w:rPr>
  </w:style>
  <w:style w:type="paragraph" w:styleId="Odstavecseseznamem">
    <w:name w:val="List Paragraph"/>
    <w:basedOn w:val="Normln"/>
    <w:link w:val="OdstavecseseznamemChar"/>
    <w:uiPriority w:val="34"/>
    <w:qFormat/>
    <w:rsid w:val="004D06D5"/>
    <w:pPr>
      <w:ind w:left="708"/>
    </w:pPr>
  </w:style>
  <w:style w:type="table" w:styleId="Mkatabulky">
    <w:name w:val="Table Grid"/>
    <w:basedOn w:val="Normlntabulka"/>
    <w:uiPriority w:val="99"/>
    <w:rsid w:val="00CD1DD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Odkaznakoment">
    <w:name w:val="annotation reference"/>
    <w:uiPriority w:val="99"/>
    <w:semiHidden/>
    <w:rsid w:val="002F18E5"/>
    <w:rPr>
      <w:rFonts w:cs="Times New Roman"/>
      <w:sz w:val="16"/>
      <w:szCs w:val="16"/>
    </w:rPr>
  </w:style>
  <w:style w:type="paragraph" w:styleId="Textkomente">
    <w:name w:val="annotation text"/>
    <w:basedOn w:val="Normln"/>
    <w:link w:val="TextkomenteChar"/>
    <w:uiPriority w:val="99"/>
    <w:semiHidden/>
    <w:rsid w:val="002F18E5"/>
    <w:rPr>
      <w:sz w:val="20"/>
      <w:szCs w:val="20"/>
    </w:rPr>
  </w:style>
  <w:style w:type="character" w:customStyle="1" w:styleId="TextkomenteChar">
    <w:name w:val="Text komentáře Char"/>
    <w:link w:val="Textkomente"/>
    <w:uiPriority w:val="99"/>
    <w:semiHidden/>
    <w:locked/>
    <w:rsid w:val="002F18E5"/>
    <w:rPr>
      <w:rFonts w:eastAsia="Times New Roman" w:cs="Times New Roman"/>
      <w:sz w:val="20"/>
      <w:szCs w:val="20"/>
      <w:lang w:eastAsia="cs-CZ"/>
    </w:rPr>
  </w:style>
  <w:style w:type="paragraph" w:styleId="Pedmtkomente">
    <w:name w:val="annotation subject"/>
    <w:basedOn w:val="Textkomente"/>
    <w:next w:val="Textkomente"/>
    <w:link w:val="PedmtkomenteChar"/>
    <w:uiPriority w:val="99"/>
    <w:semiHidden/>
    <w:rsid w:val="002F18E5"/>
    <w:rPr>
      <w:b/>
      <w:bCs/>
    </w:rPr>
  </w:style>
  <w:style w:type="character" w:customStyle="1" w:styleId="PedmtkomenteChar">
    <w:name w:val="Předmět komentáře Char"/>
    <w:link w:val="Pedmtkomente"/>
    <w:uiPriority w:val="99"/>
    <w:semiHidden/>
    <w:locked/>
    <w:rsid w:val="002F18E5"/>
    <w:rPr>
      <w:rFonts w:eastAsia="Times New Roman" w:cs="Times New Roman"/>
      <w:b/>
      <w:bCs/>
      <w:sz w:val="20"/>
      <w:szCs w:val="20"/>
      <w:lang w:eastAsia="cs-CZ"/>
    </w:rPr>
  </w:style>
  <w:style w:type="paragraph" w:styleId="Textbubliny">
    <w:name w:val="Balloon Text"/>
    <w:basedOn w:val="Normln"/>
    <w:link w:val="TextbublinyChar"/>
    <w:uiPriority w:val="99"/>
    <w:semiHidden/>
    <w:rsid w:val="002F18E5"/>
    <w:rPr>
      <w:rFonts w:ascii="Tahoma" w:hAnsi="Tahoma" w:cs="Tahoma"/>
      <w:sz w:val="16"/>
      <w:szCs w:val="16"/>
    </w:rPr>
  </w:style>
  <w:style w:type="character" w:customStyle="1" w:styleId="TextbublinyChar">
    <w:name w:val="Text bubliny Char"/>
    <w:link w:val="Textbubliny"/>
    <w:uiPriority w:val="99"/>
    <w:semiHidden/>
    <w:locked/>
    <w:rsid w:val="002F18E5"/>
    <w:rPr>
      <w:rFonts w:ascii="Tahoma" w:hAnsi="Tahoma" w:cs="Tahoma"/>
      <w:sz w:val="16"/>
      <w:szCs w:val="16"/>
      <w:lang w:eastAsia="cs-CZ"/>
    </w:rPr>
  </w:style>
  <w:style w:type="paragraph" w:styleId="Zhlav">
    <w:name w:val="header"/>
    <w:basedOn w:val="Normln"/>
    <w:link w:val="ZhlavChar"/>
    <w:uiPriority w:val="99"/>
    <w:rsid w:val="00B8547D"/>
    <w:pPr>
      <w:tabs>
        <w:tab w:val="center" w:pos="4536"/>
        <w:tab w:val="right" w:pos="9072"/>
      </w:tabs>
    </w:pPr>
  </w:style>
  <w:style w:type="character" w:customStyle="1" w:styleId="ZhlavChar">
    <w:name w:val="Záhlaví Char"/>
    <w:link w:val="Zhlav"/>
    <w:uiPriority w:val="99"/>
    <w:locked/>
    <w:rsid w:val="00B8547D"/>
    <w:rPr>
      <w:rFonts w:eastAsia="Times New Roman" w:cs="Times New Roman"/>
      <w:sz w:val="24"/>
      <w:lang w:eastAsia="cs-CZ"/>
    </w:rPr>
  </w:style>
  <w:style w:type="paragraph" w:styleId="Zkladntext2">
    <w:name w:val="Body Text 2"/>
    <w:basedOn w:val="Normln"/>
    <w:link w:val="Zkladntext2Char"/>
    <w:uiPriority w:val="99"/>
    <w:rsid w:val="001321E5"/>
    <w:pPr>
      <w:spacing w:after="120" w:line="480" w:lineRule="auto"/>
    </w:pPr>
  </w:style>
  <w:style w:type="character" w:customStyle="1" w:styleId="Zkladntext2Char">
    <w:name w:val="Základní text 2 Char"/>
    <w:link w:val="Zkladntext2"/>
    <w:uiPriority w:val="99"/>
    <w:locked/>
    <w:rsid w:val="001321E5"/>
    <w:rPr>
      <w:rFonts w:eastAsia="Times New Roman" w:cs="Times New Roman"/>
      <w:sz w:val="24"/>
      <w:lang w:eastAsia="cs-CZ"/>
    </w:rPr>
  </w:style>
  <w:style w:type="paragraph" w:customStyle="1" w:styleId="BodyText21">
    <w:name w:val="Body Text 21"/>
    <w:basedOn w:val="Normln"/>
    <w:uiPriority w:val="99"/>
    <w:rsid w:val="00936B1B"/>
    <w:pPr>
      <w:widowControl w:val="0"/>
      <w:suppressAutoHyphens/>
      <w:jc w:val="both"/>
    </w:pPr>
    <w:rPr>
      <w:color w:val="000000"/>
      <w:kern w:val="2"/>
      <w:sz w:val="22"/>
      <w:szCs w:val="22"/>
    </w:rPr>
  </w:style>
  <w:style w:type="paragraph" w:styleId="Zkladntextodsazen2">
    <w:name w:val="Body Text Indent 2"/>
    <w:basedOn w:val="Normln"/>
    <w:link w:val="Zkladntextodsazen2Char"/>
    <w:uiPriority w:val="99"/>
    <w:semiHidden/>
    <w:rsid w:val="00B267C9"/>
    <w:pPr>
      <w:spacing w:after="120" w:line="480" w:lineRule="auto"/>
      <w:ind w:left="283"/>
    </w:pPr>
  </w:style>
  <w:style w:type="character" w:customStyle="1" w:styleId="Zkladntextodsazen2Char">
    <w:name w:val="Základní text odsazený 2 Char"/>
    <w:link w:val="Zkladntextodsazen2"/>
    <w:uiPriority w:val="99"/>
    <w:semiHidden/>
    <w:locked/>
    <w:rsid w:val="00B267C9"/>
    <w:rPr>
      <w:rFonts w:eastAsia="Times New Roman" w:cs="Times New Roman"/>
      <w:sz w:val="24"/>
      <w:szCs w:val="24"/>
    </w:rPr>
  </w:style>
  <w:style w:type="paragraph" w:styleId="Textpoznpodarou">
    <w:name w:val="footnote text"/>
    <w:basedOn w:val="Normln"/>
    <w:link w:val="TextpoznpodarouChar"/>
    <w:uiPriority w:val="99"/>
    <w:semiHidden/>
    <w:rsid w:val="00311627"/>
    <w:rPr>
      <w:sz w:val="20"/>
      <w:szCs w:val="20"/>
    </w:rPr>
  </w:style>
  <w:style w:type="character" w:customStyle="1" w:styleId="TextpoznpodarouChar">
    <w:name w:val="Text pozn. pod čarou Char"/>
    <w:link w:val="Textpoznpodarou"/>
    <w:uiPriority w:val="99"/>
    <w:semiHidden/>
    <w:locked/>
    <w:rsid w:val="00311627"/>
    <w:rPr>
      <w:rFonts w:eastAsia="Times New Roman" w:cs="Times New Roman"/>
      <w:sz w:val="20"/>
      <w:szCs w:val="20"/>
    </w:rPr>
  </w:style>
  <w:style w:type="character" w:styleId="Znakapoznpodarou">
    <w:name w:val="footnote reference"/>
    <w:uiPriority w:val="99"/>
    <w:semiHidden/>
    <w:rsid w:val="00311627"/>
    <w:rPr>
      <w:rFonts w:cs="Times New Roman"/>
      <w:vertAlign w:val="superscript"/>
    </w:rPr>
  </w:style>
  <w:style w:type="character" w:styleId="Siln">
    <w:name w:val="Strong"/>
    <w:uiPriority w:val="22"/>
    <w:qFormat/>
    <w:locked/>
    <w:rsid w:val="00360CC7"/>
    <w:rPr>
      <w:rFonts w:cs="Times New Roman"/>
      <w:b/>
      <w:bCs/>
    </w:rPr>
  </w:style>
  <w:style w:type="character" w:customStyle="1" w:styleId="Nadpis8Char">
    <w:name w:val="Nadpis 8 Char"/>
    <w:link w:val="Nadpis8"/>
    <w:rsid w:val="001F51C0"/>
    <w:rPr>
      <w:rFonts w:ascii="Cambria" w:eastAsia="Times New Roman" w:hAnsi="Cambria" w:cs="Times New Roman"/>
      <w:color w:val="272727"/>
      <w:sz w:val="21"/>
      <w:szCs w:val="21"/>
    </w:rPr>
  </w:style>
  <w:style w:type="paragraph" w:customStyle="1" w:styleId="odstavecodsazen0">
    <w:name w:val="odstavecodsazen"/>
    <w:basedOn w:val="Normln"/>
    <w:rsid w:val="00C80194"/>
    <w:pPr>
      <w:ind w:left="1332" w:hanging="849"/>
      <w:jc w:val="both"/>
    </w:pPr>
    <w:rPr>
      <w:rFonts w:eastAsia="Calibri"/>
      <w:color w:val="000000"/>
    </w:rPr>
  </w:style>
  <w:style w:type="character" w:customStyle="1" w:styleId="Nadpis4Char">
    <w:name w:val="Nadpis 4 Char"/>
    <w:link w:val="Nadpis4"/>
    <w:semiHidden/>
    <w:rsid w:val="00554490"/>
    <w:rPr>
      <w:rFonts w:ascii="Cambria" w:eastAsia="Times New Roman" w:hAnsi="Cambria" w:cs="Times New Roman"/>
      <w:i/>
      <w:iCs/>
      <w:color w:val="365F91"/>
      <w:sz w:val="24"/>
      <w:szCs w:val="24"/>
    </w:rPr>
  </w:style>
  <w:style w:type="character" w:customStyle="1" w:styleId="Nadpis5Char">
    <w:name w:val="Nadpis 5 Char"/>
    <w:link w:val="Nadpis5"/>
    <w:semiHidden/>
    <w:rsid w:val="00A80831"/>
    <w:rPr>
      <w:rFonts w:ascii="Calibri" w:eastAsia="Times New Roman" w:hAnsi="Calibri" w:cs="Times New Roman"/>
      <w:b/>
      <w:bCs/>
      <w:i/>
      <w:iCs/>
      <w:sz w:val="26"/>
      <w:szCs w:val="26"/>
    </w:rPr>
  </w:style>
  <w:style w:type="paragraph" w:styleId="Revize">
    <w:name w:val="Revision"/>
    <w:hidden/>
    <w:uiPriority w:val="99"/>
    <w:semiHidden/>
    <w:rsid w:val="00B01903"/>
    <w:rPr>
      <w:rFonts w:eastAsia="Times New Roman"/>
      <w:sz w:val="24"/>
      <w:szCs w:val="24"/>
    </w:rPr>
  </w:style>
  <w:style w:type="paragraph" w:styleId="Bezmezer">
    <w:name w:val="No Spacing"/>
    <w:uiPriority w:val="1"/>
    <w:qFormat/>
    <w:rsid w:val="003B0CC2"/>
    <w:pPr>
      <w:suppressAutoHyphens/>
    </w:pPr>
    <w:rPr>
      <w:rFonts w:ascii="Calibri" w:hAnsi="Calibri" w:cs="Calibri"/>
      <w:sz w:val="22"/>
      <w:szCs w:val="22"/>
      <w:lang w:eastAsia="ar-SA"/>
    </w:rPr>
  </w:style>
  <w:style w:type="paragraph" w:customStyle="1" w:styleId="lneksmlouvy">
    <w:name w:val="článek_smlouvy"/>
    <w:basedOn w:val="Normln"/>
    <w:uiPriority w:val="99"/>
    <w:qFormat/>
    <w:rsid w:val="00FB293B"/>
    <w:pPr>
      <w:numPr>
        <w:ilvl w:val="1"/>
        <w:numId w:val="25"/>
      </w:numPr>
      <w:spacing w:after="100" w:line="288" w:lineRule="auto"/>
      <w:jc w:val="both"/>
    </w:pPr>
    <w:rPr>
      <w:rFonts w:ascii="Arial" w:eastAsia="Calibri" w:hAnsi="Arial" w:cs="Calibri"/>
      <w:sz w:val="22"/>
      <w:szCs w:val="22"/>
    </w:rPr>
  </w:style>
  <w:style w:type="paragraph" w:customStyle="1" w:styleId="lneksmlouvynadpis">
    <w:name w:val="Článek_smlouvy_nadpis"/>
    <w:basedOn w:val="Normln"/>
    <w:uiPriority w:val="99"/>
    <w:qFormat/>
    <w:rsid w:val="00FB293B"/>
    <w:pPr>
      <w:numPr>
        <w:numId w:val="25"/>
      </w:numPr>
      <w:spacing w:before="240" w:after="100" w:line="288" w:lineRule="auto"/>
      <w:jc w:val="both"/>
      <w:outlineLvl w:val="0"/>
    </w:pPr>
    <w:rPr>
      <w:rFonts w:ascii="Arial" w:eastAsia="Calibri" w:hAnsi="Arial" w:cs="Calibri"/>
      <w:b/>
      <w:caps/>
      <w:sz w:val="22"/>
      <w:szCs w:val="22"/>
    </w:rPr>
  </w:style>
  <w:style w:type="character" w:customStyle="1" w:styleId="Nadpis6Char">
    <w:name w:val="Nadpis 6 Char"/>
    <w:basedOn w:val="Standardnpsmoodstavce"/>
    <w:link w:val="Nadpis6"/>
    <w:uiPriority w:val="99"/>
    <w:rsid w:val="009D4460"/>
    <w:rPr>
      <w:rFonts w:ascii="Arial" w:eastAsia="Times New Roman" w:hAnsi="Arial"/>
      <w:b/>
      <w:lang w:val="x-none" w:eastAsia="x-none"/>
    </w:rPr>
  </w:style>
  <w:style w:type="character" w:customStyle="1" w:styleId="Nadpis7Char">
    <w:name w:val="Nadpis 7 Char"/>
    <w:basedOn w:val="Standardnpsmoodstavce"/>
    <w:link w:val="Nadpis7"/>
    <w:uiPriority w:val="99"/>
    <w:rsid w:val="009D4460"/>
    <w:rPr>
      <w:rFonts w:eastAsia="Times New Roman"/>
      <w:sz w:val="24"/>
      <w:szCs w:val="24"/>
      <w:lang w:val="x-none" w:eastAsia="x-none"/>
    </w:rPr>
  </w:style>
  <w:style w:type="character" w:customStyle="1" w:styleId="Nadpis9Char">
    <w:name w:val="Nadpis 9 Char"/>
    <w:basedOn w:val="Standardnpsmoodstavce"/>
    <w:link w:val="Nadpis9"/>
    <w:uiPriority w:val="99"/>
    <w:rsid w:val="009D4460"/>
    <w:rPr>
      <w:rFonts w:ascii="Arial" w:eastAsia="Times New Roman" w:hAnsi="Arial"/>
      <w:sz w:val="22"/>
      <w:szCs w:val="22"/>
      <w:lang w:val="x-none" w:eastAsia="x-none"/>
    </w:rPr>
  </w:style>
  <w:style w:type="paragraph" w:customStyle="1" w:styleId="Normodsaz">
    <w:name w:val="Norm.odsaz."/>
    <w:basedOn w:val="Normln"/>
    <w:uiPriority w:val="99"/>
    <w:rsid w:val="009D4460"/>
    <w:pPr>
      <w:tabs>
        <w:tab w:val="num" w:pos="1440"/>
      </w:tabs>
      <w:ind w:left="936" w:hanging="576"/>
      <w:jc w:val="both"/>
    </w:pPr>
    <w:rPr>
      <w:szCs w:val="20"/>
    </w:rPr>
  </w:style>
  <w:style w:type="paragraph" w:customStyle="1" w:styleId="Default">
    <w:name w:val="Default"/>
    <w:rsid w:val="008410CF"/>
    <w:pPr>
      <w:autoSpaceDE w:val="0"/>
      <w:autoSpaceDN w:val="0"/>
      <w:adjustRightInd w:val="0"/>
    </w:pPr>
    <w:rPr>
      <w:rFonts w:ascii="Myriad Web" w:eastAsiaTheme="minorHAnsi" w:hAnsi="Myriad Web" w:cs="Myriad Web"/>
      <w:color w:val="000000"/>
      <w:sz w:val="24"/>
      <w:szCs w:val="24"/>
      <w:lang w:eastAsia="en-US"/>
    </w:rPr>
  </w:style>
  <w:style w:type="character" w:customStyle="1" w:styleId="OdstavecseseznamemChar">
    <w:name w:val="Odstavec se seznamem Char"/>
    <w:basedOn w:val="Standardnpsmoodstavce"/>
    <w:link w:val="Odstavecseseznamem"/>
    <w:uiPriority w:val="34"/>
    <w:locked/>
    <w:rsid w:val="00112BEF"/>
    <w:rPr>
      <w:rFonts w:eastAsia="Times New Roman"/>
      <w:sz w:val="24"/>
      <w:szCs w:val="24"/>
    </w:rPr>
  </w:style>
  <w:style w:type="character" w:styleId="Nevyeenzmnka">
    <w:name w:val="Unresolved Mention"/>
    <w:basedOn w:val="Standardnpsmoodstavce"/>
    <w:uiPriority w:val="99"/>
    <w:semiHidden/>
    <w:unhideWhenUsed/>
    <w:rsid w:val="001E4A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198127">
      <w:bodyDiv w:val="1"/>
      <w:marLeft w:val="0"/>
      <w:marRight w:val="0"/>
      <w:marTop w:val="0"/>
      <w:marBottom w:val="0"/>
      <w:divBdr>
        <w:top w:val="none" w:sz="0" w:space="0" w:color="auto"/>
        <w:left w:val="none" w:sz="0" w:space="0" w:color="auto"/>
        <w:bottom w:val="none" w:sz="0" w:space="0" w:color="auto"/>
        <w:right w:val="none" w:sz="0" w:space="0" w:color="auto"/>
      </w:divBdr>
    </w:div>
    <w:div w:id="490408432">
      <w:marLeft w:val="0"/>
      <w:marRight w:val="0"/>
      <w:marTop w:val="0"/>
      <w:marBottom w:val="0"/>
      <w:divBdr>
        <w:top w:val="none" w:sz="0" w:space="0" w:color="auto"/>
        <w:left w:val="none" w:sz="0" w:space="0" w:color="auto"/>
        <w:bottom w:val="none" w:sz="0" w:space="0" w:color="auto"/>
        <w:right w:val="none" w:sz="0" w:space="0" w:color="auto"/>
      </w:divBdr>
    </w:div>
    <w:div w:id="490408433">
      <w:marLeft w:val="0"/>
      <w:marRight w:val="0"/>
      <w:marTop w:val="0"/>
      <w:marBottom w:val="0"/>
      <w:divBdr>
        <w:top w:val="none" w:sz="0" w:space="0" w:color="auto"/>
        <w:left w:val="none" w:sz="0" w:space="0" w:color="auto"/>
        <w:bottom w:val="none" w:sz="0" w:space="0" w:color="auto"/>
        <w:right w:val="none" w:sz="0" w:space="0" w:color="auto"/>
      </w:divBdr>
    </w:div>
    <w:div w:id="490408434">
      <w:marLeft w:val="0"/>
      <w:marRight w:val="0"/>
      <w:marTop w:val="0"/>
      <w:marBottom w:val="0"/>
      <w:divBdr>
        <w:top w:val="none" w:sz="0" w:space="0" w:color="auto"/>
        <w:left w:val="none" w:sz="0" w:space="0" w:color="auto"/>
        <w:bottom w:val="none" w:sz="0" w:space="0" w:color="auto"/>
        <w:right w:val="none" w:sz="0" w:space="0" w:color="auto"/>
      </w:divBdr>
    </w:div>
    <w:div w:id="496573172">
      <w:bodyDiv w:val="1"/>
      <w:marLeft w:val="0"/>
      <w:marRight w:val="0"/>
      <w:marTop w:val="0"/>
      <w:marBottom w:val="0"/>
      <w:divBdr>
        <w:top w:val="none" w:sz="0" w:space="0" w:color="auto"/>
        <w:left w:val="none" w:sz="0" w:space="0" w:color="auto"/>
        <w:bottom w:val="none" w:sz="0" w:space="0" w:color="auto"/>
        <w:right w:val="none" w:sz="0" w:space="0" w:color="auto"/>
      </w:divBdr>
    </w:div>
    <w:div w:id="534119643">
      <w:bodyDiv w:val="1"/>
      <w:marLeft w:val="0"/>
      <w:marRight w:val="0"/>
      <w:marTop w:val="0"/>
      <w:marBottom w:val="0"/>
      <w:divBdr>
        <w:top w:val="none" w:sz="0" w:space="0" w:color="auto"/>
        <w:left w:val="none" w:sz="0" w:space="0" w:color="auto"/>
        <w:bottom w:val="none" w:sz="0" w:space="0" w:color="auto"/>
        <w:right w:val="none" w:sz="0" w:space="0" w:color="auto"/>
      </w:divBdr>
    </w:div>
    <w:div w:id="603073105">
      <w:bodyDiv w:val="1"/>
      <w:marLeft w:val="0"/>
      <w:marRight w:val="0"/>
      <w:marTop w:val="0"/>
      <w:marBottom w:val="0"/>
      <w:divBdr>
        <w:top w:val="none" w:sz="0" w:space="0" w:color="auto"/>
        <w:left w:val="none" w:sz="0" w:space="0" w:color="auto"/>
        <w:bottom w:val="none" w:sz="0" w:space="0" w:color="auto"/>
        <w:right w:val="none" w:sz="0" w:space="0" w:color="auto"/>
      </w:divBdr>
    </w:div>
    <w:div w:id="737477612">
      <w:bodyDiv w:val="1"/>
      <w:marLeft w:val="0"/>
      <w:marRight w:val="0"/>
      <w:marTop w:val="0"/>
      <w:marBottom w:val="0"/>
      <w:divBdr>
        <w:top w:val="none" w:sz="0" w:space="0" w:color="auto"/>
        <w:left w:val="none" w:sz="0" w:space="0" w:color="auto"/>
        <w:bottom w:val="none" w:sz="0" w:space="0" w:color="auto"/>
        <w:right w:val="none" w:sz="0" w:space="0" w:color="auto"/>
      </w:divBdr>
    </w:div>
    <w:div w:id="895167741">
      <w:bodyDiv w:val="1"/>
      <w:marLeft w:val="0"/>
      <w:marRight w:val="0"/>
      <w:marTop w:val="0"/>
      <w:marBottom w:val="0"/>
      <w:divBdr>
        <w:top w:val="none" w:sz="0" w:space="0" w:color="auto"/>
        <w:left w:val="none" w:sz="0" w:space="0" w:color="auto"/>
        <w:bottom w:val="none" w:sz="0" w:space="0" w:color="auto"/>
        <w:right w:val="none" w:sz="0" w:space="0" w:color="auto"/>
      </w:divBdr>
    </w:div>
    <w:div w:id="1261790237">
      <w:bodyDiv w:val="1"/>
      <w:marLeft w:val="0"/>
      <w:marRight w:val="0"/>
      <w:marTop w:val="0"/>
      <w:marBottom w:val="0"/>
      <w:divBdr>
        <w:top w:val="none" w:sz="0" w:space="0" w:color="auto"/>
        <w:left w:val="none" w:sz="0" w:space="0" w:color="auto"/>
        <w:bottom w:val="none" w:sz="0" w:space="0" w:color="auto"/>
        <w:right w:val="none" w:sz="0" w:space="0" w:color="auto"/>
      </w:divBdr>
    </w:div>
    <w:div w:id="1284773164">
      <w:bodyDiv w:val="1"/>
      <w:marLeft w:val="0"/>
      <w:marRight w:val="0"/>
      <w:marTop w:val="0"/>
      <w:marBottom w:val="0"/>
      <w:divBdr>
        <w:top w:val="none" w:sz="0" w:space="0" w:color="auto"/>
        <w:left w:val="none" w:sz="0" w:space="0" w:color="auto"/>
        <w:bottom w:val="none" w:sz="0" w:space="0" w:color="auto"/>
        <w:right w:val="none" w:sz="0" w:space="0" w:color="auto"/>
      </w:divBdr>
    </w:div>
    <w:div w:id="1683437709">
      <w:bodyDiv w:val="1"/>
      <w:marLeft w:val="0"/>
      <w:marRight w:val="0"/>
      <w:marTop w:val="0"/>
      <w:marBottom w:val="0"/>
      <w:divBdr>
        <w:top w:val="none" w:sz="0" w:space="0" w:color="auto"/>
        <w:left w:val="none" w:sz="0" w:space="0" w:color="auto"/>
        <w:bottom w:val="none" w:sz="0" w:space="0" w:color="auto"/>
        <w:right w:val="none" w:sz="0" w:space="0" w:color="auto"/>
      </w:divBdr>
    </w:div>
    <w:div w:id="1821194841">
      <w:bodyDiv w:val="1"/>
      <w:marLeft w:val="0"/>
      <w:marRight w:val="0"/>
      <w:marTop w:val="0"/>
      <w:marBottom w:val="0"/>
      <w:divBdr>
        <w:top w:val="none" w:sz="0" w:space="0" w:color="auto"/>
        <w:left w:val="none" w:sz="0" w:space="0" w:color="auto"/>
        <w:bottom w:val="none" w:sz="0" w:space="0" w:color="auto"/>
        <w:right w:val="none" w:sz="0" w:space="0" w:color="auto"/>
      </w:divBdr>
    </w:div>
    <w:div w:id="2111509563">
      <w:bodyDiv w:val="1"/>
      <w:marLeft w:val="0"/>
      <w:marRight w:val="0"/>
      <w:marTop w:val="0"/>
      <w:marBottom w:val="0"/>
      <w:divBdr>
        <w:top w:val="none" w:sz="0" w:space="0" w:color="auto"/>
        <w:left w:val="none" w:sz="0" w:space="0" w:color="auto"/>
        <w:bottom w:val="none" w:sz="0" w:space="0" w:color="auto"/>
        <w:right w:val="none" w:sz="0" w:space="0" w:color="auto"/>
      </w:divBdr>
      <w:divsChild>
        <w:div w:id="174350944">
          <w:marLeft w:val="0"/>
          <w:marRight w:val="0"/>
          <w:marTop w:val="0"/>
          <w:marBottom w:val="0"/>
          <w:divBdr>
            <w:top w:val="none" w:sz="0" w:space="0" w:color="auto"/>
            <w:left w:val="none" w:sz="0" w:space="0" w:color="auto"/>
            <w:bottom w:val="none" w:sz="0" w:space="0" w:color="auto"/>
            <w:right w:val="none" w:sz="0" w:space="0" w:color="auto"/>
          </w:divBdr>
        </w:div>
        <w:div w:id="340739890">
          <w:marLeft w:val="0"/>
          <w:marRight w:val="0"/>
          <w:marTop w:val="0"/>
          <w:marBottom w:val="0"/>
          <w:divBdr>
            <w:top w:val="none" w:sz="0" w:space="0" w:color="auto"/>
            <w:left w:val="none" w:sz="0" w:space="0" w:color="auto"/>
            <w:bottom w:val="none" w:sz="0" w:space="0" w:color="auto"/>
            <w:right w:val="none" w:sz="0" w:space="0" w:color="auto"/>
          </w:divBdr>
        </w:div>
        <w:div w:id="442267516">
          <w:marLeft w:val="0"/>
          <w:marRight w:val="0"/>
          <w:marTop w:val="0"/>
          <w:marBottom w:val="0"/>
          <w:divBdr>
            <w:top w:val="none" w:sz="0" w:space="0" w:color="auto"/>
            <w:left w:val="none" w:sz="0" w:space="0" w:color="auto"/>
            <w:bottom w:val="none" w:sz="0" w:space="0" w:color="auto"/>
            <w:right w:val="none" w:sz="0" w:space="0" w:color="auto"/>
          </w:divBdr>
        </w:div>
        <w:div w:id="727220064">
          <w:marLeft w:val="0"/>
          <w:marRight w:val="0"/>
          <w:marTop w:val="0"/>
          <w:marBottom w:val="0"/>
          <w:divBdr>
            <w:top w:val="none" w:sz="0" w:space="0" w:color="auto"/>
            <w:left w:val="none" w:sz="0" w:space="0" w:color="auto"/>
            <w:bottom w:val="none" w:sz="0" w:space="0" w:color="auto"/>
            <w:right w:val="none" w:sz="0" w:space="0" w:color="auto"/>
          </w:divBdr>
        </w:div>
        <w:div w:id="788352192">
          <w:marLeft w:val="0"/>
          <w:marRight w:val="0"/>
          <w:marTop w:val="0"/>
          <w:marBottom w:val="0"/>
          <w:divBdr>
            <w:top w:val="none" w:sz="0" w:space="0" w:color="auto"/>
            <w:left w:val="none" w:sz="0" w:space="0" w:color="auto"/>
            <w:bottom w:val="none" w:sz="0" w:space="0" w:color="auto"/>
            <w:right w:val="none" w:sz="0" w:space="0" w:color="auto"/>
          </w:divBdr>
        </w:div>
        <w:div w:id="150405415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inmag.cz/obchodni-rejstrik/osoba/tomas-hoch"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finmag.cz/obchodni-rejstrik/osoba/tomas-hoch" TargetMode="External"/><Relationship Id="rId4" Type="http://schemas.openxmlformats.org/officeDocument/2006/relationships/settings" Target="settings.xml"/><Relationship Id="rId9" Type="http://schemas.openxmlformats.org/officeDocument/2006/relationships/hyperlink" Target="https://eur-lex.europa.eu/legal-content/CS/TXT/?uri=CELEX%3A02014R0833-20220316&amp;qid=1649665833548" TargetMode="External"/><Relationship Id="rId14" Type="http://schemas.openxmlformats.org/officeDocument/2006/relationships/footer" Target="footer3.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523877-75A2-471E-8223-0EB2AF9B9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1</Pages>
  <Words>4049</Words>
  <Characters>23891</Characters>
  <Application>Microsoft Office Word</Application>
  <DocSecurity>0</DocSecurity>
  <Lines>199</Lines>
  <Paragraphs>55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________________________________________________________________</vt:lpstr>
      <vt:lpstr>________________________________________________________________</vt:lpstr>
    </vt:vector>
  </TitlesOfParts>
  <Company>Hewlett-Packard Company</Company>
  <LinksUpToDate>false</LinksUpToDate>
  <CharactersWithSpaces>27885</CharactersWithSpaces>
  <SharedDoc>false</SharedDoc>
  <HLinks>
    <vt:vector size="6" baseType="variant">
      <vt:variant>
        <vt:i4>1441852</vt:i4>
      </vt:variant>
      <vt:variant>
        <vt:i4>0</vt:i4>
      </vt:variant>
      <vt:variant>
        <vt:i4>0</vt:i4>
      </vt:variant>
      <vt:variant>
        <vt:i4>5</vt:i4>
      </vt:variant>
      <vt:variant>
        <vt:lpwstr>mailto:jiranek@mujicin.cz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________________________________________________________________</dc:title>
  <dc:subject/>
  <dc:creator>Uzivatel</dc:creator>
  <cp:keywords/>
  <dc:description/>
  <cp:lastModifiedBy>Matějka Jiří</cp:lastModifiedBy>
  <cp:revision>7</cp:revision>
  <cp:lastPrinted>2025-03-19T07:44:00Z</cp:lastPrinted>
  <dcterms:created xsi:type="dcterms:W3CDTF">2025-03-18T12:07:00Z</dcterms:created>
  <dcterms:modified xsi:type="dcterms:W3CDTF">2025-05-12T10:58:00Z</dcterms:modified>
</cp:coreProperties>
</file>