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E1106" w14:paraId="68E02ABB" w14:textId="77777777">
        <w:trPr>
          <w:cantSplit/>
        </w:trPr>
        <w:tc>
          <w:tcPr>
            <w:tcW w:w="187" w:type="dxa"/>
          </w:tcPr>
          <w:p w14:paraId="6A6B9413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C1C8787" w14:textId="77777777" w:rsidR="00DE1106" w:rsidRDefault="00551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FD6566" wp14:editId="6327B7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880BBA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736B590" w14:textId="77777777" w:rsidR="00DE1106" w:rsidRDefault="005511B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*S00BX02LKRKS*</w:t>
            </w:r>
          </w:p>
        </w:tc>
      </w:tr>
      <w:tr w:rsidR="00DE1106" w14:paraId="0BA79B83" w14:textId="77777777">
        <w:trPr>
          <w:cantSplit/>
        </w:trPr>
        <w:tc>
          <w:tcPr>
            <w:tcW w:w="187" w:type="dxa"/>
          </w:tcPr>
          <w:p w14:paraId="7AD42477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787F5F2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5F3238C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E1106" w14:paraId="1292BCAA" w14:textId="77777777">
        <w:trPr>
          <w:cantSplit/>
        </w:trPr>
        <w:tc>
          <w:tcPr>
            <w:tcW w:w="2150" w:type="dxa"/>
            <w:gridSpan w:val="4"/>
          </w:tcPr>
          <w:p w14:paraId="3805A890" w14:textId="77777777" w:rsidR="00DE1106" w:rsidRDefault="00DE11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C206A16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E1106" w14:paraId="524491B7" w14:textId="77777777">
        <w:trPr>
          <w:cantSplit/>
        </w:trPr>
        <w:tc>
          <w:tcPr>
            <w:tcW w:w="9352" w:type="dxa"/>
            <w:gridSpan w:val="8"/>
          </w:tcPr>
          <w:p w14:paraId="225C841A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0934693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970322" w14:textId="77777777" w:rsidR="00DE1106" w:rsidRDefault="005511B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B5FE72C" w14:textId="77777777" w:rsidR="00DE1106" w:rsidRDefault="005511B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E1106" w14:paraId="72D0952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B426FC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C487581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AZ GARDEN s.r.o.</w:t>
            </w:r>
          </w:p>
        </w:tc>
      </w:tr>
      <w:tr w:rsidR="00DE1106" w14:paraId="4F5A625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6F7CBD8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B53F7E9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Staročernská 200</w:t>
            </w:r>
          </w:p>
        </w:tc>
      </w:tr>
      <w:tr w:rsidR="00DE1106" w14:paraId="76C8BA2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97B5C06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C8649C3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DE1106" w14:paraId="666B890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D9A0479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8AA4024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25971000</w:t>
            </w:r>
          </w:p>
        </w:tc>
      </w:tr>
      <w:tr w:rsidR="00DE1106" w14:paraId="2E5D999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674DD95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C6589A1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CZ25971000</w:t>
            </w:r>
          </w:p>
        </w:tc>
      </w:tr>
      <w:tr w:rsidR="00DE1106" w14:paraId="1F79B20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7D90C5E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CBC50EF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6438A99A" w14:textId="77777777">
        <w:trPr>
          <w:cantSplit/>
        </w:trPr>
        <w:tc>
          <w:tcPr>
            <w:tcW w:w="5237" w:type="dxa"/>
            <w:gridSpan w:val="6"/>
          </w:tcPr>
          <w:p w14:paraId="1AB04C4E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86C0CEC" w14:textId="77777777" w:rsidR="00DE1106" w:rsidRDefault="00DE11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1106" w14:paraId="69C16E04" w14:textId="77777777" w:rsidTr="005511B1">
        <w:trPr>
          <w:cantSplit/>
          <w:trHeight w:hRule="exact" w:val="114"/>
        </w:trPr>
        <w:tc>
          <w:tcPr>
            <w:tcW w:w="9352" w:type="dxa"/>
            <w:gridSpan w:val="8"/>
          </w:tcPr>
          <w:p w14:paraId="6CCF5A20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59C89565" w14:textId="77777777">
        <w:trPr>
          <w:cantSplit/>
        </w:trPr>
        <w:tc>
          <w:tcPr>
            <w:tcW w:w="9352" w:type="dxa"/>
            <w:gridSpan w:val="8"/>
          </w:tcPr>
          <w:p w14:paraId="3CA67AFA" w14:textId="77777777" w:rsidR="00DE1106" w:rsidRDefault="005511B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OBJ914/00090/25</w:t>
            </w:r>
          </w:p>
        </w:tc>
      </w:tr>
      <w:tr w:rsidR="00DE1106" w14:paraId="5EDAD1EB" w14:textId="77777777" w:rsidTr="005511B1">
        <w:trPr>
          <w:cantSplit/>
          <w:trHeight w:hRule="exact" w:val="114"/>
        </w:trPr>
        <w:tc>
          <w:tcPr>
            <w:tcW w:w="9352" w:type="dxa"/>
            <w:gridSpan w:val="8"/>
          </w:tcPr>
          <w:p w14:paraId="7F1835F4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12FE315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BB3FD04" w14:textId="77777777" w:rsidR="00DE1106" w:rsidRDefault="005511B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E1106" w14:paraId="09085F6A" w14:textId="77777777" w:rsidTr="005511B1">
        <w:trPr>
          <w:cantSplit/>
          <w:trHeight w:hRule="exact" w:val="114"/>
        </w:trPr>
        <w:tc>
          <w:tcPr>
            <w:tcW w:w="9352" w:type="dxa"/>
            <w:gridSpan w:val="8"/>
          </w:tcPr>
          <w:p w14:paraId="3CB86506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59FDC67E" w14:textId="77777777">
        <w:trPr>
          <w:cantSplit/>
        </w:trPr>
        <w:tc>
          <w:tcPr>
            <w:tcW w:w="9352" w:type="dxa"/>
            <w:gridSpan w:val="8"/>
          </w:tcPr>
          <w:p w14:paraId="7064F99C" w14:textId="77777777" w:rsidR="005511B1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osázení a zapěstování květinových věží TOP150 (2 ks): </w:t>
            </w:r>
          </w:p>
          <w:p w14:paraId="21411CE2" w14:textId="40D20626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</w:t>
            </w:r>
            <w:r>
              <w:rPr>
                <w:rFonts w:ascii="Calibri" w:hAnsi="Calibri"/>
                <w:sz w:val="21"/>
              </w:rPr>
              <w:t xml:space="preserve">cena: 35.070,32 Kč </w:t>
            </w:r>
            <w:proofErr w:type="spellStart"/>
            <w:r>
              <w:rPr>
                <w:rFonts w:ascii="Calibri" w:hAnsi="Calibri"/>
                <w:sz w:val="21"/>
              </w:rPr>
              <w:t>Kč</w:t>
            </w:r>
            <w:proofErr w:type="spellEnd"/>
            <w:r>
              <w:rPr>
                <w:rFonts w:ascii="Calibri" w:hAnsi="Calibri"/>
                <w:sz w:val="21"/>
              </w:rPr>
              <w:t xml:space="preserve"> bez DPH (tj. 42.435,09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osázení a zapěstování květinové věže 60 cm ATRIUM (1 ks):</w:t>
            </w:r>
            <w:r>
              <w:rPr>
                <w:rFonts w:ascii="Calibri" w:hAnsi="Calibri"/>
                <w:sz w:val="21"/>
              </w:rPr>
              <w:br/>
              <w:t xml:space="preserve">   </w:t>
            </w:r>
            <w:r>
              <w:rPr>
                <w:rFonts w:ascii="Calibri" w:hAnsi="Calibri"/>
                <w:sz w:val="21"/>
              </w:rPr>
              <w:t xml:space="preserve">cena: 4.328,15 Kč </w:t>
            </w:r>
            <w:proofErr w:type="spellStart"/>
            <w:r>
              <w:rPr>
                <w:rFonts w:ascii="Calibri" w:hAnsi="Calibri"/>
                <w:sz w:val="21"/>
              </w:rPr>
              <w:t>Kč</w:t>
            </w:r>
            <w:proofErr w:type="spellEnd"/>
            <w:r>
              <w:rPr>
                <w:rFonts w:ascii="Calibri" w:hAnsi="Calibri"/>
                <w:sz w:val="21"/>
              </w:rPr>
              <w:t xml:space="preserve"> bez DPH (tj. 5.237,06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osázení a zapěstování květinových truhlíků (56 ks/60 cm a 7 ks/80 cm):</w:t>
            </w:r>
            <w:r>
              <w:rPr>
                <w:rFonts w:ascii="Calibri" w:hAnsi="Calibri"/>
                <w:sz w:val="21"/>
              </w:rPr>
              <w:br/>
              <w:t xml:space="preserve">   </w:t>
            </w:r>
            <w:r>
              <w:rPr>
                <w:rFonts w:ascii="Calibri" w:hAnsi="Calibri"/>
                <w:sz w:val="21"/>
              </w:rPr>
              <w:t>cena: 20.437,45 Kč bez DPH (tj. 24.729,31 Kč vč. DPH).</w:t>
            </w:r>
            <w:r>
              <w:rPr>
                <w:rFonts w:ascii="Calibri" w:hAnsi="Calibri"/>
                <w:sz w:val="21"/>
              </w:rPr>
              <w:br/>
              <w:t>Celková cena: 59.835,92 Kč bez DPH (tj. 72.401,46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DE1106" w14:paraId="6B2BE310" w14:textId="77777777" w:rsidTr="005511B1">
        <w:trPr>
          <w:cantSplit/>
          <w:trHeight w:val="46"/>
        </w:trPr>
        <w:tc>
          <w:tcPr>
            <w:tcW w:w="9352" w:type="dxa"/>
            <w:gridSpan w:val="8"/>
          </w:tcPr>
          <w:p w14:paraId="77B4B90B" w14:textId="77777777" w:rsidR="00DE1106" w:rsidRPr="005511B1" w:rsidRDefault="00DE1106">
            <w:pPr>
              <w:spacing w:after="0" w:line="240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DE1106" w14:paraId="1AA120C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DB2D7A0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106BD83" w14:textId="4ABC3743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dle domluvy a počasí, nejdříve však 15.05.202</w:t>
            </w:r>
            <w:r>
              <w:rPr>
                <w:rFonts w:ascii="Calibri" w:hAnsi="Calibri"/>
                <w:sz w:val="21"/>
              </w:rPr>
              <w:t>5</w:t>
            </w:r>
          </w:p>
        </w:tc>
      </w:tr>
      <w:tr w:rsidR="00DE1106" w14:paraId="4CD787D0" w14:textId="77777777">
        <w:trPr>
          <w:cantSplit/>
        </w:trPr>
        <w:tc>
          <w:tcPr>
            <w:tcW w:w="1122" w:type="dxa"/>
            <w:gridSpan w:val="2"/>
          </w:tcPr>
          <w:p w14:paraId="327287F9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0ECC81C" w14:textId="77777777" w:rsidR="005511B1" w:rsidRPr="005511B1" w:rsidRDefault="005511B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5511B1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</w:t>
            </w:r>
            <w:r w:rsidRPr="005511B1">
              <w:rPr>
                <w:rFonts w:ascii="Calibri" w:hAnsi="Calibri"/>
                <w:sz w:val="18"/>
                <w:szCs w:val="20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5511B1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6ED71899" w14:textId="69496D23" w:rsidR="00DE1106" w:rsidRPr="005511B1" w:rsidRDefault="005511B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5511B1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5511B1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5511B1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5511B1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5511B1">
              <w:rPr>
                <w:rFonts w:ascii="Calibri" w:hAnsi="Calibri"/>
                <w:sz w:val="18"/>
                <w:szCs w:val="20"/>
              </w:rPr>
              <w:t>na bez podpisů.</w:t>
            </w:r>
            <w:r w:rsidRPr="005511B1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5511B1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DE1106" w14:paraId="307F884C" w14:textId="77777777" w:rsidTr="005511B1">
        <w:trPr>
          <w:cantSplit/>
          <w:trHeight w:hRule="exact" w:val="114"/>
        </w:trPr>
        <w:tc>
          <w:tcPr>
            <w:tcW w:w="9352" w:type="dxa"/>
            <w:gridSpan w:val="8"/>
          </w:tcPr>
          <w:p w14:paraId="03821580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7BE05CF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D3658E0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8FC8E00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10.03.2025</w:t>
            </w:r>
          </w:p>
        </w:tc>
      </w:tr>
      <w:tr w:rsidR="00DE1106" w14:paraId="62B6DB6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95AFD5E" w14:textId="77777777" w:rsidR="00DE1106" w:rsidRDefault="00DE11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1106" w14:paraId="73242C0E" w14:textId="77777777">
        <w:trPr>
          <w:cantSplit/>
        </w:trPr>
        <w:tc>
          <w:tcPr>
            <w:tcW w:w="9352" w:type="dxa"/>
            <w:gridSpan w:val="8"/>
          </w:tcPr>
          <w:p w14:paraId="3B562708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1106" w14:paraId="45616A71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DBB003C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A04CE0C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E1106" w14:paraId="59EDAFD4" w14:textId="77777777">
        <w:trPr>
          <w:cantSplit/>
        </w:trPr>
        <w:tc>
          <w:tcPr>
            <w:tcW w:w="9352" w:type="dxa"/>
            <w:gridSpan w:val="8"/>
          </w:tcPr>
          <w:p w14:paraId="453D40D9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1106" w14:paraId="42DBD6E2" w14:textId="77777777">
        <w:trPr>
          <w:cantSplit/>
        </w:trPr>
        <w:tc>
          <w:tcPr>
            <w:tcW w:w="9352" w:type="dxa"/>
            <w:gridSpan w:val="8"/>
          </w:tcPr>
          <w:p w14:paraId="0E7F408B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1106" w14:paraId="5F8AB49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CF7366" w14:textId="1CCBEF2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DE1106" w14:paraId="1DDF2A6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74003D0" w14:textId="65ED5929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466</w:t>
            </w:r>
            <w:proofErr w:type="gramEnd"/>
            <w:r>
              <w:rPr>
                <w:rFonts w:ascii="Calibri" w:hAnsi="Calibri"/>
                <w:sz w:val="21"/>
              </w:rPr>
              <w:t>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DE1106" w14:paraId="43423E4D" w14:textId="77777777">
        <w:trPr>
          <w:cantSplit/>
        </w:trPr>
        <w:tc>
          <w:tcPr>
            <w:tcW w:w="9352" w:type="dxa"/>
            <w:gridSpan w:val="8"/>
          </w:tcPr>
          <w:p w14:paraId="156AF4E9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1106" w14:paraId="07C541C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F5CD787" w14:textId="77777777" w:rsidR="00DE1106" w:rsidRDefault="005511B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DE1106" w14:paraId="1B5BDB31" w14:textId="77777777">
        <w:trPr>
          <w:cantSplit/>
        </w:trPr>
        <w:tc>
          <w:tcPr>
            <w:tcW w:w="9352" w:type="dxa"/>
            <w:gridSpan w:val="8"/>
          </w:tcPr>
          <w:p w14:paraId="3579C3DE" w14:textId="77777777" w:rsidR="00DE1106" w:rsidRDefault="00DE11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DF49B7A" w14:textId="77777777" w:rsidR="005511B1" w:rsidRDefault="005511B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06"/>
    <w:rsid w:val="003E106B"/>
    <w:rsid w:val="005511B1"/>
    <w:rsid w:val="00D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1B3C"/>
  <w15:docId w15:val="{D0E1F9C4-FA9E-4953-82EE-48F094E1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2025-03-10T12:48:00Z</cp:lastPrinted>
  <dcterms:created xsi:type="dcterms:W3CDTF">2025-03-10T12:49:00Z</dcterms:created>
  <dcterms:modified xsi:type="dcterms:W3CDTF">2025-03-10T12:49:00Z</dcterms:modified>
</cp:coreProperties>
</file>