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46742A74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A56E9D">
        <w:rPr>
          <w:rFonts w:asciiTheme="majorHAnsi" w:hAnsiTheme="majorHAnsi" w:cstheme="majorHAnsi"/>
        </w:rPr>
        <w:t>0</w:t>
      </w:r>
      <w:r w:rsidR="00570248">
        <w:rPr>
          <w:rFonts w:asciiTheme="majorHAnsi" w:hAnsiTheme="majorHAnsi" w:cstheme="majorHAnsi"/>
        </w:rPr>
        <w:t>118</w:t>
      </w:r>
      <w:r w:rsidR="00A56E9D">
        <w:rPr>
          <w:rFonts w:asciiTheme="majorHAnsi" w:hAnsiTheme="majorHAnsi" w:cstheme="majorHAnsi"/>
        </w:rPr>
        <w:t>/24</w:t>
      </w:r>
      <w:r w:rsidR="005177C9">
        <w:rPr>
          <w:rFonts w:asciiTheme="majorHAnsi" w:hAnsiTheme="majorHAnsi" w:cstheme="majorHAnsi"/>
        </w:rPr>
        <w:t>-1</w:t>
      </w:r>
    </w:p>
    <w:p w14:paraId="13B6DAD4" w14:textId="0B607CB8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  <w:r w:rsidR="00534363">
        <w:rPr>
          <w:rFonts w:asciiTheme="majorHAnsi" w:hAnsiTheme="majorHAnsi" w:cstheme="majorHAnsi"/>
        </w:rPr>
        <w:t>97/05/2024 - dodatek č. 01</w:t>
      </w:r>
    </w:p>
    <w:p w14:paraId="78805DE2" w14:textId="71B2E480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uzavřená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7EFBDFC4" w14:textId="77777777" w:rsidR="00570248" w:rsidRPr="009543E6" w:rsidRDefault="00570248" w:rsidP="00570248">
      <w:pPr>
        <w:pStyle w:val="11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Smluvní strany</w:t>
      </w:r>
    </w:p>
    <w:p w14:paraId="1FC4688D" w14:textId="77777777" w:rsidR="00570248" w:rsidRPr="009543E6" w:rsidRDefault="00570248" w:rsidP="00570248">
      <w:pPr>
        <w:pStyle w:val="22uroven"/>
      </w:pPr>
      <w:r w:rsidRPr="009543E6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570248" w:rsidRPr="009543E6" w14:paraId="5A548226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CEBB6EC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09D5637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570248" w:rsidRPr="009543E6" w14:paraId="0B08F40D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11CA1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081B4F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570248" w:rsidRPr="009543E6" w14:paraId="70D42591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1875BA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570248" w:rsidRPr="009543E6" w14:paraId="4E950224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15B212B5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6B8453F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46347275</w:t>
            </w:r>
          </w:p>
        </w:tc>
      </w:tr>
      <w:tr w:rsidR="00570248" w:rsidRPr="009543E6" w14:paraId="1C6BAAE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58004E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5B490C59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CZ46347275</w:t>
            </w:r>
          </w:p>
        </w:tc>
      </w:tr>
      <w:tr w:rsidR="00570248" w:rsidRPr="009543E6" w14:paraId="381F337D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987D0A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K podpisu smlouvy je oprávněn Ing. Daniel </w:t>
            </w:r>
            <w:proofErr w:type="spellStart"/>
            <w:r w:rsidRPr="009543E6">
              <w:rPr>
                <w:rFonts w:asciiTheme="majorHAnsi" w:hAnsiTheme="majorHAnsi" w:cstheme="majorHAnsi"/>
              </w:rPr>
              <w:t>Struž</w:t>
            </w:r>
            <w:proofErr w:type="spellEnd"/>
            <w:r w:rsidRPr="009543E6">
              <w:rPr>
                <w:rFonts w:asciiTheme="majorHAnsi" w:hAnsiTheme="majorHAnsi" w:cstheme="majorHAnsi"/>
              </w:rPr>
              <w:t>, MBA, předseda představenstva</w:t>
            </w:r>
          </w:p>
          <w:p w14:paraId="1A5BAE9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  <w:p w14:paraId="564F37DE" w14:textId="77777777" w:rsidR="00570248" w:rsidRPr="009543E6" w:rsidRDefault="00570248" w:rsidP="00091B7B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20071535" w14:textId="77777777" w:rsidR="00570248" w:rsidRPr="009543E6" w:rsidRDefault="00570248" w:rsidP="00570248">
      <w:pPr>
        <w:pStyle w:val="22uroven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Zhotovitel:</w:t>
      </w:r>
      <w:r w:rsidRPr="009543E6">
        <w:rPr>
          <w:rFonts w:asciiTheme="majorHAnsi" w:hAnsiTheme="majorHAnsi" w:cstheme="majorHAnsi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570248" w:rsidRPr="009543E6" w14:paraId="171D55CB" w14:textId="77777777" w:rsidTr="002C18F6">
        <w:tc>
          <w:tcPr>
            <w:tcW w:w="1125" w:type="dxa"/>
            <w:shd w:val="clear" w:color="auto" w:fill="auto"/>
          </w:tcPr>
          <w:p w14:paraId="4AC56114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3" w:type="dxa"/>
            <w:shd w:val="clear" w:color="auto" w:fill="auto"/>
          </w:tcPr>
          <w:p w14:paraId="112A196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MONIT plus, s.r.o.</w:t>
            </w:r>
          </w:p>
        </w:tc>
      </w:tr>
      <w:tr w:rsidR="00570248" w:rsidRPr="009543E6" w14:paraId="0F1A3BFB" w14:textId="77777777" w:rsidTr="002C18F6">
        <w:tc>
          <w:tcPr>
            <w:tcW w:w="1125" w:type="dxa"/>
            <w:shd w:val="clear" w:color="auto" w:fill="auto"/>
          </w:tcPr>
          <w:p w14:paraId="5B710A43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14:paraId="1AA38B0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náměstí Svobody 76/11, Brno-město, 602 00 Brno</w:t>
            </w:r>
          </w:p>
        </w:tc>
      </w:tr>
      <w:tr w:rsidR="00570248" w:rsidRPr="009543E6" w14:paraId="327D27AE" w14:textId="77777777" w:rsidTr="002C18F6">
        <w:tc>
          <w:tcPr>
            <w:tcW w:w="8538" w:type="dxa"/>
            <w:gridSpan w:val="2"/>
            <w:shd w:val="clear" w:color="auto" w:fill="auto"/>
          </w:tcPr>
          <w:p w14:paraId="7C7BBFE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Subjekt je zapsán v OR u </w:t>
            </w:r>
            <w:r w:rsidRPr="009543E6">
              <w:rPr>
                <w:rFonts w:asciiTheme="majorHAnsi" w:hAnsiTheme="majorHAnsi" w:cstheme="majorHAnsi"/>
                <w:noProof/>
              </w:rPr>
              <w:t>Krajského soudu v Brně, spisová značka C 52002</w:t>
            </w:r>
          </w:p>
        </w:tc>
      </w:tr>
      <w:tr w:rsidR="00570248" w:rsidRPr="009543E6" w14:paraId="2F41B6AB" w14:textId="77777777" w:rsidTr="002C18F6">
        <w:tc>
          <w:tcPr>
            <w:tcW w:w="1125" w:type="dxa"/>
            <w:shd w:val="clear" w:color="auto" w:fill="auto"/>
          </w:tcPr>
          <w:p w14:paraId="06680B5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14:paraId="6086D26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27687660</w:t>
            </w:r>
          </w:p>
        </w:tc>
      </w:tr>
      <w:tr w:rsidR="00570248" w:rsidRPr="009543E6" w14:paraId="4F5156F2" w14:textId="77777777" w:rsidTr="002C18F6">
        <w:tc>
          <w:tcPr>
            <w:tcW w:w="1125" w:type="dxa"/>
            <w:shd w:val="clear" w:color="auto" w:fill="auto"/>
          </w:tcPr>
          <w:p w14:paraId="07099963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14:paraId="164E2796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CZ27687660</w:t>
            </w:r>
          </w:p>
        </w:tc>
      </w:tr>
      <w:tr w:rsidR="00570248" w:rsidRPr="009543E6" w14:paraId="42FD548B" w14:textId="77777777" w:rsidTr="002C18F6">
        <w:tc>
          <w:tcPr>
            <w:tcW w:w="8538" w:type="dxa"/>
            <w:gridSpan w:val="2"/>
            <w:shd w:val="clear" w:color="auto" w:fill="auto"/>
          </w:tcPr>
          <w:p w14:paraId="7E815741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Zastoupený: Ing. Jiřím </w:t>
            </w:r>
            <w:proofErr w:type="spellStart"/>
            <w:r w:rsidRPr="009543E6">
              <w:rPr>
                <w:rFonts w:asciiTheme="majorHAnsi" w:hAnsiTheme="majorHAnsi" w:cstheme="majorHAnsi"/>
              </w:rPr>
              <w:t>Molákem</w:t>
            </w:r>
            <w:proofErr w:type="spellEnd"/>
            <w:r w:rsidRPr="009543E6">
              <w:rPr>
                <w:rFonts w:asciiTheme="majorHAnsi" w:hAnsiTheme="majorHAnsi" w:cstheme="majorHAnsi"/>
              </w:rPr>
              <w:t>, jednatelem</w:t>
            </w:r>
          </w:p>
        </w:tc>
      </w:tr>
      <w:tr w:rsidR="00570248" w:rsidRPr="009543E6" w14:paraId="335537E8" w14:textId="77777777" w:rsidTr="002C18F6">
        <w:tc>
          <w:tcPr>
            <w:tcW w:w="8538" w:type="dxa"/>
            <w:gridSpan w:val="2"/>
            <w:shd w:val="clear" w:color="auto" w:fill="auto"/>
          </w:tcPr>
          <w:p w14:paraId="4498C1F2" w14:textId="44014B2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570248" w:rsidRPr="009543E6" w14:paraId="7C130F38" w14:textId="77777777" w:rsidTr="002C18F6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B69273D" w14:textId="00ACDFED" w:rsidR="00570248" w:rsidRPr="009543E6" w:rsidRDefault="00570248" w:rsidP="002C18F6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0A732C5B" w:rsidR="005177C9" w:rsidRPr="005177C9" w:rsidRDefault="005177C9" w:rsidP="00570248">
      <w:pPr>
        <w:pStyle w:val="22uroven"/>
      </w:pPr>
      <w:r>
        <w:t xml:space="preserve">Smluvní strany spolu dne </w:t>
      </w:r>
      <w:r w:rsidR="00570248">
        <w:t>13. 12</w:t>
      </w:r>
      <w:r w:rsidR="00A56E9D">
        <w:t>. 2024</w:t>
      </w:r>
      <w:r>
        <w:t xml:space="preserve"> uzavřely smlouvu o dílo, jejímž předmětem je </w:t>
      </w:r>
      <w:r w:rsidR="00570248">
        <w:rPr>
          <w:rFonts w:asciiTheme="majorHAnsi" w:hAnsiTheme="majorHAnsi" w:cstheme="majorHAnsi"/>
        </w:rPr>
        <w:t>zajištění</w:t>
      </w:r>
      <w:r w:rsidR="00570248" w:rsidRPr="00570248">
        <w:rPr>
          <w:rFonts w:asciiTheme="majorHAnsi" w:hAnsiTheme="majorHAnsi" w:cstheme="majorHAnsi"/>
        </w:rPr>
        <w:t xml:space="preserve"> fyzick</w:t>
      </w:r>
      <w:r w:rsidR="00570248">
        <w:rPr>
          <w:rFonts w:asciiTheme="majorHAnsi" w:hAnsiTheme="majorHAnsi" w:cstheme="majorHAnsi"/>
        </w:rPr>
        <w:t>é</w:t>
      </w:r>
      <w:r w:rsidR="00570248" w:rsidRPr="00570248">
        <w:rPr>
          <w:rFonts w:asciiTheme="majorHAnsi" w:hAnsiTheme="majorHAnsi" w:cstheme="majorHAnsi"/>
        </w:rPr>
        <w:t xml:space="preserve"> ostrah</w:t>
      </w:r>
      <w:r w:rsidR="00570248">
        <w:rPr>
          <w:rFonts w:asciiTheme="majorHAnsi" w:hAnsiTheme="majorHAnsi" w:cstheme="majorHAnsi"/>
        </w:rPr>
        <w:t xml:space="preserve">y </w:t>
      </w:r>
      <w:r w:rsidR="00570248" w:rsidRPr="00570248">
        <w:rPr>
          <w:rFonts w:asciiTheme="majorHAnsi" w:hAnsiTheme="majorHAnsi" w:cstheme="majorHAnsi"/>
        </w:rPr>
        <w:t>areálů objednatele</w:t>
      </w:r>
      <w:r>
        <w:t xml:space="preserve"> 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74585141" w:rsidR="005177C9" w:rsidRDefault="00534363" w:rsidP="005177C9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V návaznosti na povinnosti objednatele z nově uzavřené smlouvy o pachtu a provozování vodovodů a kanalizací se statutárním městem Brnem účinné od 1. 1. 2026, se smluvní strany dále dohodly, že do smlouvy vkládají nový článek</w:t>
      </w:r>
      <w:r>
        <w:rPr>
          <w:rFonts w:asciiTheme="majorHAnsi" w:hAnsiTheme="majorHAnsi" w:cstheme="majorHAnsi"/>
        </w:rPr>
        <w:t xml:space="preserve"> </w:t>
      </w:r>
      <w:r w:rsidR="00570248">
        <w:rPr>
          <w:rFonts w:asciiTheme="majorHAnsi" w:hAnsiTheme="majorHAnsi" w:cstheme="majorHAnsi"/>
        </w:rPr>
        <w:t>11.17</w:t>
      </w:r>
      <w:r w:rsidR="00A56E9D"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 zní takto</w:t>
      </w:r>
      <w:r w:rsidR="005177C9">
        <w:rPr>
          <w:rFonts w:asciiTheme="majorHAnsi" w:hAnsiTheme="majorHAnsi" w:cstheme="majorHAnsi"/>
        </w:rPr>
        <w:t>:</w:t>
      </w:r>
    </w:p>
    <w:p w14:paraId="7AE1B7AE" w14:textId="7ACEF974" w:rsidR="005177C9" w:rsidRPr="005177C9" w:rsidRDefault="005177C9" w:rsidP="00183FB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lastRenderedPageBreak/>
        <w:t>„</w:t>
      </w:r>
      <w:r w:rsidR="00534363"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</w:t>
      </w:r>
      <w:r w:rsidRPr="000C5FA1">
        <w:rPr>
          <w:rFonts w:asciiTheme="majorHAnsi" w:hAnsiTheme="majorHAnsi" w:cstheme="majorHAnsi"/>
          <w:i/>
        </w:rPr>
        <w:t>.</w:t>
      </w:r>
      <w:r w:rsidRPr="005177C9">
        <w:rPr>
          <w:rFonts w:asciiTheme="majorHAnsi" w:hAnsiTheme="majorHAnsi" w:cstheme="majorHAnsi"/>
        </w:rPr>
        <w:t xml:space="preserve">“ </w:t>
      </w:r>
    </w:p>
    <w:p w14:paraId="2A468370" w14:textId="77777777" w:rsidR="00534363" w:rsidRPr="008D0DFE" w:rsidRDefault="00534363" w:rsidP="00534363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23935CC" w:rsidR="00E3435C" w:rsidRPr="00AC489D" w:rsidRDefault="00A63A3C" w:rsidP="001C284B">
      <w:pPr>
        <w:pStyle w:val="22uroven"/>
        <w:rPr>
          <w:rFonts w:asciiTheme="majorHAnsi" w:hAnsiTheme="majorHAnsi" w:cstheme="majorHAnsi"/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</w:t>
      </w:r>
      <w:r w:rsidR="00AC489D">
        <w:t xml:space="preserve">. </w:t>
      </w:r>
      <w:r w:rsidR="00E3435C" w:rsidRPr="00860CCC">
        <w:t xml:space="preserve"> </w:t>
      </w:r>
    </w:p>
    <w:p w14:paraId="4C30A964" w14:textId="77777777" w:rsidR="00574FFE" w:rsidRPr="00B1680D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Pr="00B1680D">
        <w:rPr>
          <w:rFonts w:asciiTheme="majorHAnsi" w:hAnsiTheme="majorHAnsi" w:cstheme="majorHAnsi"/>
        </w:rPr>
        <w:t xml:space="preserve"> nabývá účinnosti </w:t>
      </w:r>
      <w:r>
        <w:rPr>
          <w:rFonts w:asciiTheme="majorHAnsi" w:hAnsiTheme="majorHAnsi" w:cstheme="majorHAnsi"/>
        </w:rPr>
        <w:t xml:space="preserve">dne </w:t>
      </w:r>
      <w:r w:rsidRPr="00B1680D">
        <w:rPr>
          <w:rFonts w:asciiTheme="majorHAnsi" w:hAnsiTheme="majorHAnsi" w:cstheme="majorHAnsi"/>
        </w:rPr>
        <w:t>1. 1. 2026.</w:t>
      </w:r>
    </w:p>
    <w:p w14:paraId="01DF315B" w14:textId="77777777" w:rsidR="00574FFE" w:rsidRPr="00951CD7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zhotovitel a 1 objednatel.</w:t>
      </w:r>
    </w:p>
    <w:p w14:paraId="6A75233B" w14:textId="77777777" w:rsidR="00574FFE" w:rsidRPr="00860CCC" w:rsidRDefault="00574FFE" w:rsidP="00574FFE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2AD590F6" w14:textId="77777777" w:rsidR="00574FFE" w:rsidRDefault="00574FFE" w:rsidP="00574F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77777777" w:rsidR="00075E8E" w:rsidRPr="00951CD7" w:rsidRDefault="00075E8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6"/>
        <w:gridCol w:w="1724"/>
        <w:gridCol w:w="538"/>
        <w:gridCol w:w="2143"/>
        <w:gridCol w:w="710"/>
        <w:gridCol w:w="1404"/>
      </w:tblGrid>
      <w:tr w:rsidR="0039785C" w:rsidRPr="00951CD7" w14:paraId="2044C8EB" w14:textId="77777777" w:rsidTr="002101BA">
        <w:tc>
          <w:tcPr>
            <w:tcW w:w="2127" w:type="dxa"/>
          </w:tcPr>
          <w:p w14:paraId="2C4E7E4C" w14:textId="503639F8" w:rsidR="002D32FC" w:rsidRPr="00951CD7" w:rsidRDefault="008B7CB9" w:rsidP="00296F97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</w:t>
            </w:r>
            <w:r w:rsidR="0039785C" w:rsidRPr="00951CD7">
              <w:rPr>
                <w:rFonts w:asciiTheme="majorHAnsi" w:hAnsiTheme="majorHAnsi" w:cstheme="majorHAnsi"/>
              </w:rPr>
              <w:t> </w:t>
            </w:r>
            <w:r w:rsidR="00296F97">
              <w:rPr>
                <w:rFonts w:asciiTheme="majorHAnsi" w:hAnsiTheme="majorHAnsi" w:cstheme="majorHAnsi"/>
              </w:rPr>
              <w:t>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dne</w:t>
            </w:r>
          </w:p>
        </w:tc>
        <w:tc>
          <w:tcPr>
            <w:tcW w:w="426" w:type="dxa"/>
          </w:tcPr>
          <w:p w14:paraId="5A5000C0" w14:textId="26DD0145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A39A91B" w14:textId="36F689A0" w:rsidR="002D32FC" w:rsidRPr="00951CD7" w:rsidRDefault="00A05BF1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6. 5. 2025</w:t>
            </w:r>
          </w:p>
        </w:tc>
        <w:tc>
          <w:tcPr>
            <w:tcW w:w="538" w:type="dxa"/>
          </w:tcPr>
          <w:p w14:paraId="2119451B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3" w:type="dxa"/>
          </w:tcPr>
          <w:p w14:paraId="617CDD8C" w14:textId="3E7D65CC" w:rsidR="002D32FC" w:rsidRPr="00951CD7" w:rsidRDefault="002D32FC" w:rsidP="0039785C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 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 dne</w:t>
            </w:r>
          </w:p>
        </w:tc>
        <w:tc>
          <w:tcPr>
            <w:tcW w:w="710" w:type="dxa"/>
          </w:tcPr>
          <w:p w14:paraId="0E4C1B4E" w14:textId="0AF8ABB2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4" w:type="dxa"/>
          </w:tcPr>
          <w:p w14:paraId="18C031D7" w14:textId="12F9DEAB" w:rsidR="002D32FC" w:rsidRPr="00951CD7" w:rsidRDefault="00A05BF1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28. 4. 2025</w:t>
            </w:r>
            <w:bookmarkStart w:id="0" w:name="_GoBack"/>
            <w:bookmarkEnd w:id="0"/>
          </w:p>
        </w:tc>
      </w:tr>
      <w:tr w:rsidR="002D32FC" w:rsidRPr="00951CD7" w14:paraId="18CA59F0" w14:textId="77777777" w:rsidTr="002101BA">
        <w:tc>
          <w:tcPr>
            <w:tcW w:w="4277" w:type="dxa"/>
            <w:gridSpan w:val="3"/>
          </w:tcPr>
          <w:p w14:paraId="6F6FC5C6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09DCA19D" w14:textId="2A8946D9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zhotovitele</w:t>
            </w:r>
          </w:p>
        </w:tc>
        <w:tc>
          <w:tcPr>
            <w:tcW w:w="538" w:type="dxa"/>
          </w:tcPr>
          <w:p w14:paraId="7030A706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</w:tcPr>
          <w:p w14:paraId="2D193B71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15848AB7" w14:textId="03F6C611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objednatele</w:t>
            </w:r>
          </w:p>
        </w:tc>
      </w:tr>
      <w:tr w:rsidR="002D32FC" w:rsidRPr="00951CD7" w14:paraId="382AF0CC" w14:textId="77777777" w:rsidTr="002101BA">
        <w:trPr>
          <w:trHeight w:val="1475"/>
        </w:trPr>
        <w:tc>
          <w:tcPr>
            <w:tcW w:w="4277" w:type="dxa"/>
            <w:gridSpan w:val="3"/>
            <w:tcBorders>
              <w:bottom w:val="dashed" w:sz="4" w:space="0" w:color="auto"/>
            </w:tcBorders>
          </w:tcPr>
          <w:p w14:paraId="255ED63C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  <w:p w14:paraId="25E8FC4B" w14:textId="645683E3" w:rsidR="00ED11C0" w:rsidRPr="00951CD7" w:rsidRDefault="00ED11C0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7623943F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bottom w:val="dashed" w:sz="4" w:space="0" w:color="auto"/>
            </w:tcBorders>
          </w:tcPr>
          <w:p w14:paraId="4DFB2E4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2D32FC" w:rsidRPr="00951CD7" w14:paraId="50DB294A" w14:textId="77777777" w:rsidTr="002101BA">
        <w:tc>
          <w:tcPr>
            <w:tcW w:w="4277" w:type="dxa"/>
            <w:gridSpan w:val="3"/>
            <w:tcBorders>
              <w:top w:val="dashed" w:sz="4" w:space="0" w:color="auto"/>
            </w:tcBorders>
          </w:tcPr>
          <w:p w14:paraId="0A732633" w14:textId="77777777" w:rsidR="00732F0F" w:rsidRPr="00732F0F" w:rsidRDefault="00732F0F" w:rsidP="00732F0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732F0F">
              <w:rPr>
                <w:rFonts w:asciiTheme="majorHAnsi" w:hAnsiTheme="majorHAnsi" w:cstheme="majorHAnsi"/>
                <w:sz w:val="20"/>
              </w:rPr>
              <w:t>MONIT plus, s.r.o.</w:t>
            </w:r>
          </w:p>
          <w:p w14:paraId="7E8D3B6E" w14:textId="77777777" w:rsidR="00732F0F" w:rsidRPr="00732F0F" w:rsidRDefault="00732F0F" w:rsidP="00732F0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732F0F">
              <w:rPr>
                <w:rFonts w:asciiTheme="majorHAnsi" w:hAnsiTheme="majorHAnsi" w:cstheme="majorHAnsi"/>
                <w:sz w:val="20"/>
              </w:rPr>
              <w:t>Ing. Jiří Molák</w:t>
            </w:r>
          </w:p>
          <w:p w14:paraId="4763BA99" w14:textId="0B2DE10D" w:rsidR="002669AC" w:rsidRPr="00951CD7" w:rsidRDefault="00732F0F" w:rsidP="00732F0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732F0F">
              <w:rPr>
                <w:rFonts w:asciiTheme="majorHAnsi" w:hAnsiTheme="majorHAnsi" w:cstheme="majorHAnsi"/>
                <w:sz w:val="20"/>
              </w:rPr>
              <w:t>jednatel</w:t>
            </w:r>
          </w:p>
        </w:tc>
        <w:tc>
          <w:tcPr>
            <w:tcW w:w="538" w:type="dxa"/>
          </w:tcPr>
          <w:p w14:paraId="57FA58E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top w:val="dashed" w:sz="4" w:space="0" w:color="auto"/>
            </w:tcBorders>
          </w:tcPr>
          <w:p w14:paraId="3A3136D0" w14:textId="77777777" w:rsidR="002D32FC" w:rsidRPr="00951CD7" w:rsidRDefault="002D32FC" w:rsidP="004D11E8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7E503EE5" w14:textId="436A6F6A" w:rsidR="00D573D2" w:rsidRPr="00951CD7" w:rsidRDefault="006F6BCC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Ing. Daniel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Struž</w:t>
            </w:r>
            <w:proofErr w:type="spellEnd"/>
            <w:r w:rsidR="00D573D2" w:rsidRPr="00951CD7">
              <w:rPr>
                <w:rFonts w:asciiTheme="majorHAnsi" w:hAnsiTheme="majorHAnsi" w:cstheme="majorHAnsi"/>
                <w:sz w:val="20"/>
              </w:rPr>
              <w:t xml:space="preserve">, MBA, </w:t>
            </w:r>
          </w:p>
          <w:p w14:paraId="0D109971" w14:textId="0B635F6B" w:rsidR="002D32FC" w:rsidRPr="00951CD7" w:rsidRDefault="00D573D2" w:rsidP="00970B7C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951CD7">
              <w:rPr>
                <w:rFonts w:asciiTheme="majorHAnsi" w:hAnsiTheme="majorHAnsi" w:cstheme="majorHAnsi"/>
                <w:sz w:val="20"/>
              </w:rPr>
              <w:t>předseda představenstva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BEC7" w14:textId="77777777" w:rsidR="00E82811" w:rsidRDefault="00E82811" w:rsidP="00C3612E">
      <w:r>
        <w:separator/>
      </w:r>
    </w:p>
  </w:endnote>
  <w:endnote w:type="continuationSeparator" w:id="0">
    <w:p w14:paraId="4484A179" w14:textId="77777777" w:rsidR="00E82811" w:rsidRDefault="00E82811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160707BD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05BF1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64C84" w14:textId="77777777" w:rsidR="00E82811" w:rsidRDefault="00E82811" w:rsidP="00C3612E">
      <w:r>
        <w:separator/>
      </w:r>
    </w:p>
  </w:footnote>
  <w:footnote w:type="continuationSeparator" w:id="0">
    <w:p w14:paraId="07662B48" w14:textId="77777777" w:rsidR="00E82811" w:rsidRDefault="00E82811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E82811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E82811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E82811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E82811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E82811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E82811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B7B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3FBA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72CE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0505"/>
    <w:rsid w:val="004F6074"/>
    <w:rsid w:val="0050005F"/>
    <w:rsid w:val="00506B29"/>
    <w:rsid w:val="0051160F"/>
    <w:rsid w:val="00514144"/>
    <w:rsid w:val="005146C0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4363"/>
    <w:rsid w:val="00535691"/>
    <w:rsid w:val="00535CB7"/>
    <w:rsid w:val="00536994"/>
    <w:rsid w:val="00554CC6"/>
    <w:rsid w:val="00562F40"/>
    <w:rsid w:val="00570248"/>
    <w:rsid w:val="00574FFE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3242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5F91"/>
    <w:rsid w:val="007C614C"/>
    <w:rsid w:val="007C77F0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590"/>
    <w:rsid w:val="0099751F"/>
    <w:rsid w:val="009A12EA"/>
    <w:rsid w:val="009B1037"/>
    <w:rsid w:val="009C1637"/>
    <w:rsid w:val="009C4649"/>
    <w:rsid w:val="009C49A6"/>
    <w:rsid w:val="009C7BD2"/>
    <w:rsid w:val="009F13D3"/>
    <w:rsid w:val="009F6C08"/>
    <w:rsid w:val="009F743C"/>
    <w:rsid w:val="00A0171B"/>
    <w:rsid w:val="00A03E05"/>
    <w:rsid w:val="00A03F7D"/>
    <w:rsid w:val="00A04DF0"/>
    <w:rsid w:val="00A05BF1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1302"/>
    <w:rsid w:val="00A343F0"/>
    <w:rsid w:val="00A35D96"/>
    <w:rsid w:val="00A415DC"/>
    <w:rsid w:val="00A44EBE"/>
    <w:rsid w:val="00A51C5B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27C7F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CF5F9B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2811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89F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3049-4D99-47AD-B4AF-CFC16560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3</cp:revision>
  <cp:lastPrinted>2025-02-25T07:05:00Z</cp:lastPrinted>
  <dcterms:created xsi:type="dcterms:W3CDTF">2025-05-12T07:49:00Z</dcterms:created>
  <dcterms:modified xsi:type="dcterms:W3CDTF">2025-05-12T07:50:00Z</dcterms:modified>
</cp:coreProperties>
</file>