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A4A83" w14:paraId="0551AE6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03A3D61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4A83" w14:paraId="5F7E7EBF" w14:textId="77777777">
        <w:trPr>
          <w:cantSplit/>
        </w:trPr>
        <w:tc>
          <w:tcPr>
            <w:tcW w:w="5924" w:type="dxa"/>
            <w:vAlign w:val="center"/>
          </w:tcPr>
          <w:p w14:paraId="299C31C8" w14:textId="77777777" w:rsidR="003A4A83" w:rsidRDefault="00FE4EB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82E9E5F" w14:textId="77777777" w:rsidR="003A4A83" w:rsidRDefault="00FE4EB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167/2025</w:t>
            </w:r>
          </w:p>
        </w:tc>
      </w:tr>
    </w:tbl>
    <w:p w14:paraId="12D1563B" w14:textId="77777777" w:rsidR="003A4A83" w:rsidRDefault="003A4A83">
      <w:pPr>
        <w:spacing w:after="0" w:line="1" w:lineRule="auto"/>
        <w:sectPr w:rsidR="003A4A8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A4A83" w14:paraId="3EF6767D" w14:textId="77777777">
        <w:trPr>
          <w:cantSplit/>
        </w:trPr>
        <w:tc>
          <w:tcPr>
            <w:tcW w:w="215" w:type="dxa"/>
            <w:vAlign w:val="center"/>
          </w:tcPr>
          <w:p w14:paraId="03E5DE0B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483FFD9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6FAF5FB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4BB8956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9905220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0AB8412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3A4A83" w14:paraId="3C0B8B28" w14:textId="77777777">
        <w:trPr>
          <w:cantSplit/>
        </w:trPr>
        <w:tc>
          <w:tcPr>
            <w:tcW w:w="215" w:type="dxa"/>
            <w:vAlign w:val="center"/>
          </w:tcPr>
          <w:p w14:paraId="102C6BFC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3375C78" w14:textId="77777777" w:rsidR="003A4A83" w:rsidRDefault="00FE4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2B0666" wp14:editId="77A166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DE32ABB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EEB182F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3A4A83" w14:paraId="314A2D4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1E64D55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B317A84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435DC1D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4A83" w14:paraId="17541C2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5B820D1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3CF967F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CD2BD3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3172581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A069643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9BF5E5C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27423069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D93B6FB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DF8092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CZ27423069</w:t>
            </w:r>
          </w:p>
        </w:tc>
      </w:tr>
      <w:tr w:rsidR="003A4A83" w14:paraId="03BA8BA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0C91070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C884D5E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0CB6DC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6CFFA1A" w14:textId="77777777" w:rsidR="003A4A83" w:rsidRDefault="00FE4E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KŽC Doprava, s.r.o.</w:t>
            </w:r>
          </w:p>
        </w:tc>
      </w:tr>
      <w:tr w:rsidR="003A4A83" w14:paraId="36EF3CDE" w14:textId="77777777">
        <w:trPr>
          <w:cantSplit/>
        </w:trPr>
        <w:tc>
          <w:tcPr>
            <w:tcW w:w="215" w:type="dxa"/>
          </w:tcPr>
          <w:p w14:paraId="268CD8E5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4697E65" w14:textId="77777777" w:rsidR="003A4A83" w:rsidRDefault="00FE4EB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E229AD1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09A319E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6E779A" w14:textId="77777777" w:rsidR="003A4A83" w:rsidRDefault="00FE4E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Meinlinova 336/</w:t>
            </w:r>
            <w:proofErr w:type="gramStart"/>
            <w:r>
              <w:rPr>
                <w:rFonts w:ascii="Arial" w:hAnsi="Arial"/>
                <w:b/>
                <w:sz w:val="21"/>
              </w:rPr>
              <w:t>1a</w:t>
            </w:r>
            <w:proofErr w:type="gramEnd"/>
          </w:p>
        </w:tc>
      </w:tr>
      <w:tr w:rsidR="003A4A83" w14:paraId="53135407" w14:textId="77777777">
        <w:trPr>
          <w:cantSplit/>
        </w:trPr>
        <w:tc>
          <w:tcPr>
            <w:tcW w:w="215" w:type="dxa"/>
          </w:tcPr>
          <w:p w14:paraId="12FED609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565D263" w14:textId="77777777" w:rsidR="003A4A83" w:rsidRDefault="00FE4EB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E4505DE" w14:textId="77777777" w:rsidR="003A4A83" w:rsidRDefault="00FE4E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78FEF0AF" w14:textId="77777777" w:rsidR="003A4A83" w:rsidRDefault="003A4A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645E03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0777D6C" w14:textId="77777777" w:rsidR="003A4A83" w:rsidRDefault="00FE4E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Koloděje</w:t>
            </w:r>
          </w:p>
        </w:tc>
      </w:tr>
      <w:tr w:rsidR="003A4A83" w14:paraId="01DDB71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78B6870" w14:textId="77777777" w:rsidR="003A4A83" w:rsidRDefault="003A4A8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3246A3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CCACA9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808BA3D" w14:textId="77777777" w:rsidR="003A4A83" w:rsidRDefault="00FE4E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190 </w:t>
            </w:r>
            <w:proofErr w:type="gramStart"/>
            <w:r>
              <w:rPr>
                <w:rFonts w:ascii="Arial" w:hAnsi="Arial"/>
                <w:b/>
                <w:sz w:val="21"/>
              </w:rPr>
              <w:t>16  Praha</w:t>
            </w:r>
            <w:proofErr w:type="gramEnd"/>
          </w:p>
        </w:tc>
      </w:tr>
      <w:tr w:rsidR="003A4A83" w14:paraId="12D085F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1C69E3D" w14:textId="77777777" w:rsidR="003A4A83" w:rsidRDefault="003A4A8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BB167AD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FE31656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5DCCDD0" w14:textId="77777777" w:rsidR="003A4A83" w:rsidRDefault="003A4A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A4A83" w14:paraId="253BEA0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4B05A07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7A9DB3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700D017" w14:textId="77777777" w:rsidR="003A4A83" w:rsidRDefault="003A4A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A4A83" w14:paraId="3795DFE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68F03EA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4A83" w14:paraId="218D05B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BBB8E18" w14:textId="77777777" w:rsidR="003A4A83" w:rsidRDefault="003A4A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546D4C9" w14:textId="77777777" w:rsidR="003A4A83" w:rsidRDefault="00FE4EB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5DE0FB" w14:textId="77777777" w:rsidR="003A4A83" w:rsidRDefault="00FE4EB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vlak Lhotka</w:t>
            </w:r>
          </w:p>
        </w:tc>
      </w:tr>
      <w:tr w:rsidR="003A4A83" w14:paraId="6B2020D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A20A26F" w14:textId="77777777" w:rsidR="003A4A83" w:rsidRDefault="003A4A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1044036" w14:textId="77777777" w:rsidR="003A4A83" w:rsidRDefault="00FE4EB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dopravu vlakem tam a zpět na akci ve Lhotce u Mělníka dne 17.05.2025.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 včetně DPH </w:t>
            </w:r>
            <w:r>
              <w:rPr>
                <w:rFonts w:ascii="Courier New" w:hAnsi="Courier New"/>
                <w:sz w:val="18"/>
              </w:rPr>
              <w:t>124 914,00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3A4A83" w14:paraId="77B30DD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A9803E3" w14:textId="77777777" w:rsidR="003A4A83" w:rsidRDefault="003A4A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4D9EF03" w14:textId="77777777" w:rsidR="003A4A83" w:rsidRDefault="003A4A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A4A83" w14:paraId="7BF42A4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B27FE4D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853A52B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3A4A83" w14:paraId="1467204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105CBF7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66EA02B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D035881" w14:textId="639DD12B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</w:t>
            </w:r>
            <w:r>
              <w:rPr>
                <w:rFonts w:ascii="Arial" w:hAnsi="Arial"/>
                <w:sz w:val="18"/>
              </w:rPr>
              <w:t>.05.2025</w:t>
            </w:r>
          </w:p>
        </w:tc>
      </w:tr>
      <w:tr w:rsidR="003A4A83" w14:paraId="1F94F9E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34D642F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B09419B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D26ABAE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Richard Vaculka</w:t>
            </w:r>
          </w:p>
        </w:tc>
      </w:tr>
      <w:tr w:rsidR="003A4A83" w14:paraId="5CF0C90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1447FB1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BE3828B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213CEC9" w14:textId="430B2E70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4A83" w14:paraId="48A6158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C5C69AF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04F2024" w14:textId="77777777" w:rsidR="003A4A83" w:rsidRDefault="00FE4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690B616" w14:textId="28A95E45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4A83" w14:paraId="14C05974" w14:textId="77777777">
        <w:trPr>
          <w:cantSplit/>
        </w:trPr>
        <w:tc>
          <w:tcPr>
            <w:tcW w:w="215" w:type="dxa"/>
            <w:vAlign w:val="center"/>
          </w:tcPr>
          <w:p w14:paraId="2694A3FA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F636FAF" w14:textId="77777777" w:rsidR="003A4A83" w:rsidRDefault="00FE4EB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</w:t>
            </w:r>
            <w:r>
              <w:rPr>
                <w:rFonts w:ascii="Arial" w:hAnsi="Arial"/>
                <w:b/>
                <w:i/>
                <w:sz w:val="18"/>
              </w:rPr>
              <w:t>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A4A83" w14:paraId="2201A905" w14:textId="77777777">
        <w:trPr>
          <w:cantSplit/>
        </w:trPr>
        <w:tc>
          <w:tcPr>
            <w:tcW w:w="10772" w:type="dxa"/>
            <w:vAlign w:val="center"/>
          </w:tcPr>
          <w:p w14:paraId="3234788E" w14:textId="77777777" w:rsidR="003A4A83" w:rsidRDefault="003A4A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4BDD898" w14:textId="77777777" w:rsidR="00FE4EB2" w:rsidRDefault="00FE4EB2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C50F" w14:textId="77777777" w:rsidR="00FE4EB2" w:rsidRDefault="00FE4EB2">
      <w:pPr>
        <w:spacing w:after="0" w:line="240" w:lineRule="auto"/>
      </w:pPr>
      <w:r>
        <w:separator/>
      </w:r>
    </w:p>
  </w:endnote>
  <w:endnote w:type="continuationSeparator" w:id="0">
    <w:p w14:paraId="1F4A03B4" w14:textId="77777777" w:rsidR="00FE4EB2" w:rsidRDefault="00FE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6E89" w14:textId="77777777" w:rsidR="00FE4EB2" w:rsidRDefault="00FE4EB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4E59" w14:textId="77777777" w:rsidR="00FE4EB2" w:rsidRDefault="00FE4EB2">
      <w:pPr>
        <w:spacing w:after="0" w:line="240" w:lineRule="auto"/>
      </w:pPr>
      <w:r>
        <w:separator/>
      </w:r>
    </w:p>
  </w:footnote>
  <w:footnote w:type="continuationSeparator" w:id="0">
    <w:p w14:paraId="12F6D249" w14:textId="77777777" w:rsidR="00FE4EB2" w:rsidRDefault="00FE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A4A83" w14:paraId="358FB1BF" w14:textId="77777777">
      <w:trPr>
        <w:cantSplit/>
      </w:trPr>
      <w:tc>
        <w:tcPr>
          <w:tcW w:w="10772" w:type="dxa"/>
          <w:gridSpan w:val="2"/>
          <w:vAlign w:val="center"/>
        </w:tcPr>
        <w:p w14:paraId="5024F9CB" w14:textId="77777777" w:rsidR="003A4A83" w:rsidRDefault="003A4A8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A4A83" w14:paraId="7836189A" w14:textId="77777777">
      <w:trPr>
        <w:cantSplit/>
      </w:trPr>
      <w:tc>
        <w:tcPr>
          <w:tcW w:w="5924" w:type="dxa"/>
          <w:vAlign w:val="center"/>
        </w:tcPr>
        <w:p w14:paraId="64A2AD6C" w14:textId="77777777" w:rsidR="003A4A83" w:rsidRDefault="00FE4EB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FE3FB8C" w14:textId="77777777" w:rsidR="003A4A83" w:rsidRDefault="00FE4EB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167/2025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02FE" w14:textId="77777777" w:rsidR="00FE4EB2" w:rsidRDefault="00FE4EB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83"/>
    <w:rsid w:val="00223BFD"/>
    <w:rsid w:val="003A4A83"/>
    <w:rsid w:val="00F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F710"/>
  <w15:docId w15:val="{A9E5E5FC-A686-4651-B0BE-450D733C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2025-05-12T07:34:00Z</dcterms:created>
  <dcterms:modified xsi:type="dcterms:W3CDTF">2025-05-12T07:34:00Z</dcterms:modified>
</cp:coreProperties>
</file>