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ED" w:rsidRDefault="003512ED" w:rsidP="00243BFF">
      <w:pPr>
        <w:pStyle w:val="P-HLTITULEK"/>
        <w:outlineLvl w:val="0"/>
        <w:rPr>
          <w:rFonts w:cs="Tahoma"/>
        </w:rPr>
      </w:pPr>
      <w:r>
        <w:rPr>
          <w:rFonts w:cs="Tahoma"/>
        </w:rPr>
        <w:t>Dodatek č.</w:t>
      </w:r>
      <w:r w:rsidR="00150BF2">
        <w:rPr>
          <w:rFonts w:cs="Tahoma"/>
        </w:rPr>
        <w:t xml:space="preserve"> </w:t>
      </w:r>
      <w:r w:rsidR="0066265B">
        <w:rPr>
          <w:rFonts w:cs="Tahoma"/>
        </w:rPr>
        <w:t>25</w:t>
      </w:r>
      <w:r>
        <w:rPr>
          <w:rFonts w:cs="Tahoma"/>
        </w:rPr>
        <w:t xml:space="preserve"> k</w:t>
      </w:r>
      <w:r w:rsidR="00243BFF">
        <w:rPr>
          <w:rFonts w:cs="Tahoma"/>
        </w:rPr>
        <w:t> Dohodě o bezhotovostní úhradě cen poštovních služeb č.</w:t>
      </w:r>
      <w:r w:rsidR="00150BF2">
        <w:rPr>
          <w:rFonts w:cs="Tahoma"/>
        </w:rPr>
        <w:t xml:space="preserve"> </w:t>
      </w:r>
      <w:r w:rsidR="00243BFF">
        <w:rPr>
          <w:rFonts w:cs="Tahoma"/>
        </w:rPr>
        <w:t>982807-0199/2009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HEAD-1"/>
        <w:rPr>
          <w:rFonts w:cs="Tahoma"/>
        </w:rPr>
      </w:pPr>
      <w:r>
        <w:rPr>
          <w:rFonts w:cs="Tahoma"/>
        </w:rPr>
        <w:t xml:space="preserve">Česká pošta, </w:t>
      </w:r>
      <w:proofErr w:type="gramStart"/>
      <w:r>
        <w:rPr>
          <w:rFonts w:cs="Tahoma"/>
        </w:rPr>
        <w:t>s.p.</w:t>
      </w:r>
      <w:proofErr w:type="gramEnd"/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Politických vězňů 909/4, 225 99 Praha 1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zastoupen:</w:t>
      </w:r>
      <w:r>
        <w:rPr>
          <w:rFonts w:cs="Tahoma"/>
        </w:rPr>
        <w:tab/>
      </w:r>
      <w:r w:rsidR="00C51FF1">
        <w:rPr>
          <w:rStyle w:val="P-HEAD-WBULLETSChar"/>
          <w:rFonts w:cs="Tahoma"/>
        </w:rPr>
        <w:t>Patrik Steidl</w:t>
      </w:r>
      <w:r w:rsidR="00725880">
        <w:rPr>
          <w:rStyle w:val="P-HEAD-WBULLETSChar"/>
          <w:rFonts w:cs="Tahoma"/>
        </w:rPr>
        <w:t xml:space="preserve">, </w:t>
      </w:r>
      <w:r w:rsidR="00C51FF1">
        <w:rPr>
          <w:rStyle w:val="P-HEAD-WBULLETSChar"/>
          <w:rFonts w:cs="Tahoma"/>
        </w:rPr>
        <w:t>Key Account Manager, odbor VIP obchod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  <w:t>Československá obchodní banka, a. s.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BIC/SWIFT: CEKOCZPP</w:t>
      </w:r>
    </w:p>
    <w:p w:rsidR="003512ED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číslo účtu:</w:t>
      </w:r>
      <w:bookmarkStart w:id="0" w:name="Text4"/>
      <w:r>
        <w:rPr>
          <w:rFonts w:cs="Tahoma"/>
        </w:rPr>
        <w:tab/>
      </w:r>
      <w:r>
        <w:rPr>
          <w:rStyle w:val="P-HEAD-WBULLETSChar"/>
          <w:rFonts w:cs="Tahoma"/>
        </w:rPr>
        <w:t>133406370</w:t>
      </w:r>
      <w:r w:rsidRPr="000A3F45">
        <w:rPr>
          <w:rFonts w:cs="Tahoma"/>
        </w:rPr>
        <w:t>/</w:t>
      </w:r>
      <w:r>
        <w:rPr>
          <w:rStyle w:val="P-HEAD-WBULLETSChar"/>
          <w:rFonts w:cs="Tahoma"/>
        </w:rPr>
        <w:t>0300</w:t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>
        <w:rPr>
          <w:rStyle w:val="P-HEAD-WBULLETSChar"/>
          <w:rFonts w:cs="Tahoma"/>
        </w:rPr>
        <w:t xml:space="preserve">              </w:t>
      </w:r>
      <w:r>
        <w:rPr>
          <w:rStyle w:val="P-HEAD-WBULLETSChar"/>
          <w:rFonts w:cs="Tahoma"/>
        </w:rPr>
        <w:tab/>
      </w:r>
      <w:r w:rsidRPr="000A3F45">
        <w:rPr>
          <w:rFonts w:cs="Tahoma"/>
        </w:rPr>
        <w:t>IBAN:</w:t>
      </w:r>
      <w:r>
        <w:rPr>
          <w:rFonts w:cs="Tahoma"/>
        </w:rPr>
        <w:t xml:space="preserve"> CZ6203000000000133406370</w:t>
      </w:r>
      <w:bookmarkEnd w:id="0"/>
    </w:p>
    <w:p w:rsidR="00F23244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>
        <w:rPr>
          <w:rStyle w:val="P-HEAD-WBULLETSChar"/>
          <w:rFonts w:cs="Tahoma"/>
        </w:rPr>
        <w:t>Česká pošta,</w:t>
      </w:r>
      <w:r w:rsidR="00AA269C">
        <w:rPr>
          <w:rStyle w:val="P-HEAD-WBULLETSChar"/>
          <w:rFonts w:cs="Tahoma"/>
        </w:rPr>
        <w:t xml:space="preserve"> </w:t>
      </w:r>
      <w:proofErr w:type="gramStart"/>
      <w:r>
        <w:rPr>
          <w:rStyle w:val="P-HEAD-WBULLETSChar"/>
          <w:rFonts w:cs="Tahoma"/>
        </w:rPr>
        <w:t>s.p.</w:t>
      </w:r>
      <w:proofErr w:type="gramEnd"/>
      <w:r>
        <w:rPr>
          <w:rStyle w:val="P-HEAD-WBULLETSChar"/>
          <w:rFonts w:cs="Tahoma"/>
        </w:rPr>
        <w:t xml:space="preserve">, </w:t>
      </w:r>
      <w:r w:rsidR="00425D07">
        <w:rPr>
          <w:rStyle w:val="P-HEAD-WBULLETSChar"/>
          <w:rFonts w:cs="Tahoma"/>
        </w:rPr>
        <w:t>odbor VIP obchod</w:t>
      </w:r>
      <w:r w:rsidR="00F23244">
        <w:rPr>
          <w:rStyle w:val="P-HEAD-WBULLETSChar"/>
          <w:rFonts w:cs="Tahoma"/>
        </w:rPr>
        <w:t xml:space="preserve">, </w:t>
      </w:r>
      <w:r>
        <w:rPr>
          <w:rStyle w:val="P-HEAD-WBULLETSChar"/>
          <w:rFonts w:cs="Tahoma"/>
        </w:rPr>
        <w:t xml:space="preserve">Politických vězňů 909/2, 115 00  </w:t>
      </w:r>
    </w:p>
    <w:p w:rsidR="003512ED" w:rsidRDefault="00F23244">
      <w:pPr>
        <w:pStyle w:val="P-HEAD-WBULLETS"/>
        <w:spacing w:line="360" w:lineRule="auto"/>
        <w:rPr>
          <w:rFonts w:cs="Tahoma"/>
        </w:rPr>
      </w:pPr>
      <w:r>
        <w:rPr>
          <w:rStyle w:val="P-HEAD-WBULLETSChar"/>
          <w:rFonts w:cs="Tahoma"/>
        </w:rPr>
        <w:tab/>
      </w:r>
      <w:r w:rsidR="003512ED">
        <w:rPr>
          <w:rStyle w:val="P-HEAD-WBULLETSChar"/>
          <w:rFonts w:cs="Tahoma"/>
        </w:rPr>
        <w:t>Praha 1</w:t>
      </w:r>
      <w:r w:rsidR="003512ED">
        <w:rPr>
          <w:rFonts w:cs="Tahoma"/>
        </w:rPr>
        <w:t xml:space="preserve"> 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zapsán v obchodním rejstříku vedeném Městským soudem v Praze, oddíl A, vložka 7565</w:t>
      </w:r>
    </w:p>
    <w:p w:rsidR="003512ED" w:rsidRDefault="003512ED">
      <w:pPr>
        <w:pStyle w:val="P-HEAD-WBULLETS"/>
        <w:rPr>
          <w:rFonts w:cs="Tahoma"/>
        </w:rPr>
      </w:pPr>
    </w:p>
    <w:p w:rsidR="003512ED" w:rsidRDefault="003512ED">
      <w:pPr>
        <w:pStyle w:val="P-HEAD-WBULLETS"/>
        <w:rPr>
          <w:rFonts w:cs="Tahoma"/>
        </w:rPr>
      </w:pPr>
      <w:r>
        <w:rPr>
          <w:rFonts w:cs="Tahoma"/>
        </w:rPr>
        <w:t>(dále jen „ČP“)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a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243BFF">
      <w:pPr>
        <w:pStyle w:val="P-HEAD-1"/>
        <w:rPr>
          <w:rFonts w:cs="Tahoma"/>
        </w:rPr>
      </w:pPr>
      <w:r>
        <w:rPr>
          <w:rFonts w:cs="Tahoma"/>
        </w:rPr>
        <w:t>Probační a mediační služba ČR</w:t>
      </w:r>
    </w:p>
    <w:p w:rsidR="003512ED" w:rsidRDefault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Hybernská 18, 110 00</w:t>
      </w:r>
      <w:r w:rsidR="00131978">
        <w:rPr>
          <w:rFonts w:cs="Tahoma"/>
        </w:rPr>
        <w:t xml:space="preserve"> </w:t>
      </w:r>
      <w:r w:rsidR="003512ED">
        <w:rPr>
          <w:rFonts w:cs="Tahoma"/>
        </w:rPr>
        <w:t>Praha 1</w:t>
      </w:r>
    </w:p>
    <w:p w:rsidR="003512ED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 (jméno, funkce):</w:t>
      </w:r>
      <w:r>
        <w:rPr>
          <w:rFonts w:cs="Tahoma"/>
        </w:rPr>
        <w:tab/>
      </w:r>
      <w:r w:rsidR="00FD2C51">
        <w:rPr>
          <w:rFonts w:cs="Tahoma"/>
        </w:rPr>
        <w:t>PhDr. Andrea Matouškov</w:t>
      </w:r>
      <w:r w:rsidR="007C76C5">
        <w:rPr>
          <w:rFonts w:cs="Tahoma"/>
        </w:rPr>
        <w:t>á, ředitelka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bookmarkStart w:id="1" w:name="Text8"/>
      <w:r>
        <w:rPr>
          <w:rFonts w:cs="Tahoma"/>
        </w:rPr>
        <w:tab/>
      </w:r>
      <w:bookmarkEnd w:id="1"/>
      <w:r w:rsidR="00243BFF">
        <w:rPr>
          <w:rFonts w:cs="Tahoma"/>
        </w:rPr>
        <w:t>70888060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bookmarkStart w:id="2" w:name="Text9"/>
      <w:r>
        <w:rPr>
          <w:rFonts w:cs="Tahoma"/>
        </w:rPr>
        <w:tab/>
      </w:r>
      <w:r w:rsidR="00243BFF">
        <w:rPr>
          <w:rFonts w:cs="Tahoma"/>
          <w:bCs/>
        </w:rPr>
        <w:t>není plátce</w:t>
      </w:r>
    </w:p>
    <w:bookmarkEnd w:id="2"/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="006C148C">
        <w:rPr>
          <w:rFonts w:cs="Tahoma"/>
        </w:rPr>
        <w:t>Česká národ</w:t>
      </w:r>
      <w:r w:rsidR="00243BFF">
        <w:rPr>
          <w:rFonts w:cs="Tahoma"/>
        </w:rPr>
        <w:t>ní banka</w:t>
      </w:r>
      <w:r>
        <w:rPr>
          <w:rFonts w:cs="Tahoma"/>
        </w:rPr>
        <w:t xml:space="preserve">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</w:t>
      </w:r>
      <w:r>
        <w:rPr>
          <w:rFonts w:cs="Tahoma"/>
        </w:rPr>
        <w:tab/>
      </w:r>
    </w:p>
    <w:p w:rsidR="00243BFF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3" w:name="Text10"/>
      <w:r>
        <w:rPr>
          <w:rFonts w:cs="Tahoma"/>
        </w:rPr>
        <w:t xml:space="preserve"> </w:t>
      </w:r>
      <w:r>
        <w:rPr>
          <w:rFonts w:cs="Tahoma"/>
        </w:rPr>
        <w:tab/>
      </w:r>
      <w:bookmarkEnd w:id="3"/>
      <w:r w:rsidR="00243BFF">
        <w:rPr>
          <w:rFonts w:cs="Tahoma"/>
        </w:rPr>
        <w:t>4528021/0710</w:t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  <w:t>IBAN: CZ8207100000000004528021</w:t>
      </w:r>
    </w:p>
    <w:p w:rsidR="003512ED" w:rsidRDefault="00243BFF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  <w:t>Probační a mediační služba ČR, Hybernská 18, 110 00 Praha 1</w:t>
      </w:r>
      <w:r w:rsidR="003512ED">
        <w:rPr>
          <w:rFonts w:cs="Tahoma"/>
        </w:rPr>
        <w:tab/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p</w:t>
      </w:r>
      <w:r w:rsidR="00326A82">
        <w:rPr>
          <w:rFonts w:cs="Tahoma"/>
        </w:rPr>
        <w:t>řidělené ID CČK složky:</w:t>
      </w:r>
      <w:r w:rsidR="00326A82">
        <w:rPr>
          <w:rFonts w:cs="Tahoma"/>
        </w:rPr>
        <w:tab/>
        <w:t>XXX</w:t>
      </w:r>
      <w:bookmarkStart w:id="4" w:name="_GoBack"/>
      <w:bookmarkEnd w:id="4"/>
    </w:p>
    <w:p w:rsidR="003512ED" w:rsidRDefault="003512ED">
      <w:pPr>
        <w:pStyle w:val="P-HEAD-WBULLETS"/>
        <w:rPr>
          <w:rFonts w:cs="Tahoma"/>
        </w:rPr>
      </w:pPr>
    </w:p>
    <w:p w:rsidR="003512ED" w:rsidRDefault="006D0F18" w:rsidP="001E73C2">
      <w:pPr>
        <w:pStyle w:val="P-HEAD-WBULLETS"/>
        <w:rPr>
          <w:rFonts w:cs="Tahoma"/>
        </w:rPr>
      </w:pPr>
      <w:r>
        <w:rPr>
          <w:rFonts w:cs="Tahoma"/>
        </w:rPr>
        <w:t>(dále jen „Uživatel</w:t>
      </w:r>
      <w:r w:rsidR="003512ED">
        <w:rPr>
          <w:rFonts w:cs="Tahoma"/>
        </w:rPr>
        <w:t>“)</w:t>
      </w:r>
    </w:p>
    <w:p w:rsidR="00F23244" w:rsidRDefault="00F23244" w:rsidP="001E73C2">
      <w:pPr>
        <w:pStyle w:val="P-HEAD-WBULLETS"/>
        <w:rPr>
          <w:rFonts w:cs="Tahoma"/>
        </w:rPr>
      </w:pPr>
    </w:p>
    <w:p w:rsidR="00F23244" w:rsidRDefault="00F23244" w:rsidP="001E73C2">
      <w:pPr>
        <w:pStyle w:val="P-HEAD-WBULLETS"/>
        <w:rPr>
          <w:rFonts w:cs="Tahoma"/>
        </w:rPr>
      </w:pPr>
    </w:p>
    <w:p w:rsidR="003512ED" w:rsidRDefault="003512ED" w:rsidP="001F16B7">
      <w:pPr>
        <w:pStyle w:val="P-HEAD-ODST"/>
        <w:numPr>
          <w:ilvl w:val="0"/>
          <w:numId w:val="23"/>
        </w:numPr>
        <w:spacing w:before="240" w:after="120"/>
        <w:ind w:hanging="181"/>
        <w:jc w:val="left"/>
        <w:rPr>
          <w:rFonts w:cs="Tahoma"/>
        </w:rPr>
      </w:pPr>
      <w:r>
        <w:rPr>
          <w:rFonts w:cs="Tahoma"/>
        </w:rPr>
        <w:t>UJEDNÁNÍ</w:t>
      </w:r>
    </w:p>
    <w:p w:rsidR="0079657A" w:rsidRDefault="003512ED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F44241">
        <w:rPr>
          <w:rFonts w:ascii="Tahoma" w:hAnsi="Tahoma" w:cs="Tahoma"/>
          <w:sz w:val="20"/>
          <w:szCs w:val="20"/>
        </w:rPr>
        <w:t>S</w:t>
      </w:r>
      <w:r w:rsidRPr="00F71F50">
        <w:rPr>
          <w:rFonts w:ascii="Tahoma" w:hAnsi="Tahoma" w:cs="Tahoma"/>
          <w:sz w:val="20"/>
          <w:szCs w:val="20"/>
        </w:rPr>
        <w:t xml:space="preserve">trany </w:t>
      </w:r>
      <w:r w:rsidR="00B36D30">
        <w:rPr>
          <w:rFonts w:ascii="Tahoma" w:hAnsi="Tahoma" w:cs="Tahoma"/>
          <w:sz w:val="20"/>
          <w:szCs w:val="20"/>
        </w:rPr>
        <w:t xml:space="preserve">Dohody </w:t>
      </w:r>
      <w:r w:rsidRPr="00F71F50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dohodly na změně ob</w:t>
      </w:r>
      <w:r w:rsidR="001E73C2">
        <w:rPr>
          <w:rFonts w:ascii="Tahoma" w:hAnsi="Tahoma" w:cs="Tahoma"/>
          <w:sz w:val="20"/>
          <w:szCs w:val="20"/>
        </w:rPr>
        <w:t xml:space="preserve">sahu Dohody o bezhotovostní úhradě cen poštovních služeb č.982807-0199/2009 ze </w:t>
      </w:r>
      <w:r w:rsidR="00CD660A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1E73C2">
        <w:rPr>
          <w:rFonts w:ascii="Tahoma" w:hAnsi="Tahoma" w:cs="Tahoma"/>
          <w:sz w:val="20"/>
          <w:szCs w:val="20"/>
        </w:rPr>
        <w:t>26.3.2009</w:t>
      </w:r>
      <w:proofErr w:type="gramEnd"/>
      <w:r>
        <w:rPr>
          <w:rFonts w:ascii="Tahoma" w:hAnsi="Tahoma" w:cs="Tahoma"/>
          <w:sz w:val="20"/>
          <w:szCs w:val="20"/>
        </w:rPr>
        <w:t>, v</w:t>
      </w:r>
      <w:r w:rsidR="008D1122">
        <w:rPr>
          <w:rFonts w:ascii="Tahoma" w:hAnsi="Tahoma" w:cs="Tahoma"/>
          <w:sz w:val="20"/>
          <w:szCs w:val="20"/>
        </w:rPr>
        <w:t>e znění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1</w:t>
      </w:r>
      <w:r w:rsidR="00CC583C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ze dne 25.8.2010</w:t>
      </w:r>
      <w:r w:rsidR="000C5E78">
        <w:rPr>
          <w:rFonts w:ascii="Tahoma" w:hAnsi="Tahoma" w:cs="Tahoma"/>
          <w:sz w:val="20"/>
          <w:szCs w:val="20"/>
        </w:rPr>
        <w:t xml:space="preserve">, </w:t>
      </w:r>
      <w:r w:rsidR="000D6F0D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0D6F0D">
        <w:rPr>
          <w:rFonts w:ascii="Tahoma" w:hAnsi="Tahoma" w:cs="Tahoma"/>
          <w:sz w:val="20"/>
          <w:szCs w:val="20"/>
        </w:rPr>
        <w:t>2 ze dne 30.9.2010</w:t>
      </w:r>
      <w:r w:rsidR="00B073A7">
        <w:rPr>
          <w:rFonts w:ascii="Tahoma" w:hAnsi="Tahoma" w:cs="Tahoma"/>
          <w:sz w:val="20"/>
          <w:szCs w:val="20"/>
        </w:rPr>
        <w:t>,</w:t>
      </w:r>
      <w:r w:rsidR="00F54DA1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3 ze dne 26.10.2010,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 xml:space="preserve">4 ze dne 23.12.2010, </w:t>
      </w:r>
      <w:r w:rsidR="00F54DA1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5 </w:t>
      </w:r>
      <w:r w:rsidR="00B36D30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>ze dne 21.7.2011</w:t>
      </w:r>
      <w:r w:rsidR="00E57424">
        <w:rPr>
          <w:rFonts w:ascii="Tahoma" w:hAnsi="Tahoma" w:cs="Tahoma"/>
          <w:sz w:val="20"/>
          <w:szCs w:val="20"/>
        </w:rPr>
        <w:t>,</w:t>
      </w:r>
      <w:r w:rsidR="006E4F64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 xml:space="preserve">6 ze dne 23.9.2011,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>7 ze dne 13.1.2012</w:t>
      </w:r>
      <w:r w:rsidR="0023546F">
        <w:rPr>
          <w:rFonts w:ascii="Tahoma" w:hAnsi="Tahoma" w:cs="Tahoma"/>
          <w:sz w:val="20"/>
          <w:szCs w:val="20"/>
        </w:rPr>
        <w:t xml:space="preserve">, </w:t>
      </w:r>
      <w:r w:rsidR="006E4F6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>8 ze dne 19.2.2013</w:t>
      </w:r>
      <w:r w:rsidR="00E73E65">
        <w:rPr>
          <w:rFonts w:ascii="Tahoma" w:hAnsi="Tahoma" w:cs="Tahoma"/>
          <w:sz w:val="20"/>
          <w:szCs w:val="20"/>
        </w:rPr>
        <w:t>,</w:t>
      </w:r>
      <w:r w:rsidR="0023546F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3546F">
        <w:rPr>
          <w:rFonts w:ascii="Tahoma" w:hAnsi="Tahoma" w:cs="Tahoma"/>
          <w:sz w:val="20"/>
          <w:szCs w:val="20"/>
        </w:rPr>
        <w:t>9 ze dne</w:t>
      </w:r>
      <w:r w:rsidR="003948D3">
        <w:rPr>
          <w:rFonts w:ascii="Tahoma" w:hAnsi="Tahoma" w:cs="Tahoma"/>
          <w:sz w:val="20"/>
          <w:szCs w:val="20"/>
        </w:rPr>
        <w:t xml:space="preserve"> 1.10.2013</w:t>
      </w:r>
      <w:r w:rsidR="00BC5C9B">
        <w:rPr>
          <w:rFonts w:ascii="Tahoma" w:hAnsi="Tahoma" w:cs="Tahoma"/>
          <w:sz w:val="20"/>
          <w:szCs w:val="20"/>
        </w:rPr>
        <w:t xml:space="preserve">, </w:t>
      </w:r>
      <w:r w:rsidR="00E73E65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73E65">
        <w:rPr>
          <w:rFonts w:ascii="Tahoma" w:hAnsi="Tahoma" w:cs="Tahoma"/>
          <w:sz w:val="20"/>
          <w:szCs w:val="20"/>
        </w:rPr>
        <w:t>10 ze dne 3.2.2014</w:t>
      </w:r>
      <w:r w:rsidR="00372557">
        <w:rPr>
          <w:rFonts w:ascii="Tahoma" w:hAnsi="Tahoma" w:cs="Tahoma"/>
          <w:sz w:val="20"/>
          <w:szCs w:val="20"/>
        </w:rPr>
        <w:t xml:space="preserve">, </w:t>
      </w:r>
      <w:r w:rsidR="00BC5C9B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BC5C9B">
        <w:rPr>
          <w:rFonts w:ascii="Tahoma" w:hAnsi="Tahoma" w:cs="Tahoma"/>
          <w:sz w:val="20"/>
          <w:szCs w:val="20"/>
        </w:rPr>
        <w:t>11 ze dne 17.3.2014</w:t>
      </w:r>
      <w:r w:rsidR="00273D23">
        <w:rPr>
          <w:rFonts w:ascii="Tahoma" w:hAnsi="Tahoma" w:cs="Tahoma"/>
          <w:sz w:val="20"/>
          <w:szCs w:val="20"/>
        </w:rPr>
        <w:t xml:space="preserve">, </w:t>
      </w:r>
      <w:r w:rsidR="00372557">
        <w:rPr>
          <w:rFonts w:ascii="Tahoma" w:hAnsi="Tahoma" w:cs="Tahoma"/>
          <w:sz w:val="20"/>
          <w:szCs w:val="20"/>
        </w:rPr>
        <w:t xml:space="preserve">Dodatku </w:t>
      </w: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72557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 ze dne 31.3.2014</w:t>
      </w:r>
      <w:r w:rsidR="0079657A">
        <w:rPr>
          <w:rFonts w:ascii="Tahoma" w:hAnsi="Tahoma" w:cs="Tahoma"/>
          <w:sz w:val="20"/>
          <w:szCs w:val="20"/>
        </w:rPr>
        <w:t xml:space="preserve">, </w:t>
      </w:r>
      <w:r w:rsidR="00273D23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73D23">
        <w:rPr>
          <w:rFonts w:ascii="Tahoma" w:hAnsi="Tahoma" w:cs="Tahoma"/>
          <w:sz w:val="20"/>
          <w:szCs w:val="20"/>
        </w:rPr>
        <w:t>13 ze dne 26.5.2014</w:t>
      </w:r>
      <w:r w:rsidR="00315FF7">
        <w:rPr>
          <w:rFonts w:ascii="Tahoma" w:hAnsi="Tahoma" w:cs="Tahoma"/>
          <w:sz w:val="20"/>
          <w:szCs w:val="20"/>
        </w:rPr>
        <w:t xml:space="preserve">, </w:t>
      </w:r>
      <w:r w:rsidR="0079657A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79657A">
        <w:rPr>
          <w:rFonts w:ascii="Tahoma" w:hAnsi="Tahoma" w:cs="Tahoma"/>
          <w:sz w:val="20"/>
          <w:szCs w:val="20"/>
        </w:rPr>
        <w:t>14 ze dne 7.7.2014</w:t>
      </w:r>
      <w:r w:rsidR="00393869">
        <w:rPr>
          <w:rFonts w:ascii="Tahoma" w:hAnsi="Tahoma" w:cs="Tahoma"/>
          <w:sz w:val="20"/>
          <w:szCs w:val="20"/>
        </w:rPr>
        <w:t xml:space="preserve">, </w:t>
      </w:r>
      <w:r w:rsidR="00315FF7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315FF7">
        <w:rPr>
          <w:rFonts w:ascii="Tahoma" w:hAnsi="Tahoma" w:cs="Tahoma"/>
          <w:sz w:val="20"/>
          <w:szCs w:val="20"/>
        </w:rPr>
        <w:t>15 ze dne 26.8.2014</w:t>
      </w:r>
      <w:r w:rsidR="008D20B1">
        <w:rPr>
          <w:rFonts w:ascii="Tahoma" w:hAnsi="Tahoma" w:cs="Tahoma"/>
          <w:sz w:val="20"/>
          <w:szCs w:val="20"/>
        </w:rPr>
        <w:t xml:space="preserve">, </w:t>
      </w:r>
      <w:r w:rsidR="00393869">
        <w:rPr>
          <w:rFonts w:ascii="Tahoma" w:hAnsi="Tahoma" w:cs="Tahoma"/>
          <w:sz w:val="20"/>
          <w:szCs w:val="20"/>
        </w:rPr>
        <w:t xml:space="preserve">Dodatku </w:t>
      </w:r>
      <w:proofErr w:type="gramStart"/>
      <w:r w:rsidR="00393869">
        <w:rPr>
          <w:rFonts w:ascii="Tahoma" w:hAnsi="Tahoma" w:cs="Tahoma"/>
          <w:sz w:val="20"/>
          <w:szCs w:val="20"/>
        </w:rPr>
        <w:t>č.16</w:t>
      </w:r>
      <w:proofErr w:type="gramEnd"/>
      <w:r w:rsidR="00393869">
        <w:rPr>
          <w:rFonts w:ascii="Tahoma" w:hAnsi="Tahoma" w:cs="Tahoma"/>
          <w:sz w:val="20"/>
          <w:szCs w:val="20"/>
        </w:rPr>
        <w:t xml:space="preserve"> ze dne 29.9.2014</w:t>
      </w:r>
      <w:r w:rsidR="00E8028B">
        <w:rPr>
          <w:rFonts w:ascii="Tahoma" w:hAnsi="Tahoma" w:cs="Tahoma"/>
          <w:sz w:val="20"/>
          <w:szCs w:val="20"/>
        </w:rPr>
        <w:t xml:space="preserve">, </w:t>
      </w:r>
      <w:r w:rsidR="008D20B1">
        <w:rPr>
          <w:rFonts w:ascii="Tahoma" w:hAnsi="Tahoma" w:cs="Tahoma"/>
          <w:sz w:val="20"/>
          <w:szCs w:val="20"/>
        </w:rPr>
        <w:t>Dodatku č.17 ze dne 27.11.2014</w:t>
      </w:r>
      <w:r w:rsidR="00812896">
        <w:rPr>
          <w:rFonts w:ascii="Tahoma" w:hAnsi="Tahoma" w:cs="Tahoma"/>
          <w:sz w:val="20"/>
          <w:szCs w:val="20"/>
        </w:rPr>
        <w:t xml:space="preserve">, </w:t>
      </w:r>
      <w:r w:rsidR="00E8028B">
        <w:rPr>
          <w:rFonts w:ascii="Tahoma" w:hAnsi="Tahoma" w:cs="Tahoma"/>
          <w:sz w:val="20"/>
          <w:szCs w:val="20"/>
        </w:rPr>
        <w:t>Dodatku č.18 ze dne 3.2.2015</w:t>
      </w:r>
      <w:r w:rsidR="00FA733A">
        <w:rPr>
          <w:rFonts w:ascii="Tahoma" w:hAnsi="Tahoma" w:cs="Tahoma"/>
          <w:sz w:val="20"/>
          <w:szCs w:val="20"/>
        </w:rPr>
        <w:t xml:space="preserve">, </w:t>
      </w:r>
      <w:r w:rsidR="00812896">
        <w:rPr>
          <w:rFonts w:ascii="Tahoma" w:hAnsi="Tahoma" w:cs="Tahoma"/>
          <w:sz w:val="20"/>
          <w:szCs w:val="20"/>
        </w:rPr>
        <w:t>Dodatku č.19 ze dne 20.5.2015</w:t>
      </w:r>
      <w:r w:rsidR="00FD2C51">
        <w:rPr>
          <w:rFonts w:ascii="Tahoma" w:hAnsi="Tahoma" w:cs="Tahoma"/>
          <w:sz w:val="20"/>
          <w:szCs w:val="20"/>
        </w:rPr>
        <w:t xml:space="preserve">, </w:t>
      </w:r>
      <w:r w:rsidR="00FA733A">
        <w:rPr>
          <w:rFonts w:ascii="Tahoma" w:hAnsi="Tahoma" w:cs="Tahoma"/>
          <w:sz w:val="20"/>
          <w:szCs w:val="20"/>
        </w:rPr>
        <w:t>Dodatku č.20 ze dne 25.5.2015</w:t>
      </w:r>
      <w:r w:rsidR="00131978">
        <w:rPr>
          <w:rFonts w:ascii="Tahoma" w:hAnsi="Tahoma" w:cs="Tahoma"/>
          <w:sz w:val="20"/>
          <w:szCs w:val="20"/>
        </w:rPr>
        <w:t xml:space="preserve">, </w:t>
      </w:r>
      <w:r w:rsidR="00FD2C51">
        <w:rPr>
          <w:rFonts w:ascii="Tahoma" w:hAnsi="Tahoma" w:cs="Tahoma"/>
          <w:sz w:val="20"/>
          <w:szCs w:val="20"/>
        </w:rPr>
        <w:t>Dodatku č.</w:t>
      </w:r>
      <w:r w:rsidR="00131978">
        <w:rPr>
          <w:rFonts w:ascii="Tahoma" w:hAnsi="Tahoma" w:cs="Tahoma"/>
          <w:sz w:val="20"/>
          <w:szCs w:val="20"/>
        </w:rPr>
        <w:t xml:space="preserve"> </w:t>
      </w:r>
      <w:r w:rsidR="00FD2C51">
        <w:rPr>
          <w:rFonts w:ascii="Tahoma" w:hAnsi="Tahoma" w:cs="Tahoma"/>
          <w:sz w:val="20"/>
          <w:szCs w:val="20"/>
        </w:rPr>
        <w:t>21 ze dne 10.11.2015</w:t>
      </w:r>
      <w:r w:rsidR="007C76C5">
        <w:rPr>
          <w:rFonts w:ascii="Tahoma" w:hAnsi="Tahoma" w:cs="Tahoma"/>
          <w:sz w:val="20"/>
          <w:szCs w:val="20"/>
        </w:rPr>
        <w:t xml:space="preserve">, </w:t>
      </w:r>
      <w:r w:rsidR="00131978">
        <w:rPr>
          <w:rFonts w:ascii="Tahoma" w:hAnsi="Tahoma" w:cs="Tahoma"/>
          <w:sz w:val="20"/>
          <w:szCs w:val="20"/>
        </w:rPr>
        <w:t>Dodatku č. 22 ze dne 24.11.2015</w:t>
      </w:r>
      <w:r w:rsidR="0066265B">
        <w:rPr>
          <w:rFonts w:ascii="Tahoma" w:hAnsi="Tahoma" w:cs="Tahoma"/>
          <w:sz w:val="20"/>
          <w:szCs w:val="20"/>
        </w:rPr>
        <w:t xml:space="preserve">, </w:t>
      </w:r>
      <w:r w:rsidR="007C76C5">
        <w:rPr>
          <w:rFonts w:ascii="Tahoma" w:hAnsi="Tahoma" w:cs="Tahoma"/>
          <w:sz w:val="20"/>
          <w:szCs w:val="20"/>
        </w:rPr>
        <w:t xml:space="preserve">Dodatku č. 23 ze dne 7.3.2016 </w:t>
      </w:r>
      <w:r w:rsidR="0066265B">
        <w:rPr>
          <w:rFonts w:ascii="Tahoma" w:hAnsi="Tahoma" w:cs="Tahoma"/>
          <w:sz w:val="20"/>
          <w:szCs w:val="20"/>
        </w:rPr>
        <w:t xml:space="preserve">a Dodatku č. 24 ze dne </w:t>
      </w:r>
      <w:r w:rsidR="00054EF7">
        <w:rPr>
          <w:rFonts w:ascii="Tahoma" w:hAnsi="Tahoma" w:cs="Tahoma"/>
          <w:sz w:val="20"/>
          <w:szCs w:val="20"/>
        </w:rPr>
        <w:t xml:space="preserve">15.3.2016 </w:t>
      </w:r>
      <w:r w:rsidR="001E73C2">
        <w:rPr>
          <w:rFonts w:ascii="Tahoma" w:hAnsi="Tahoma" w:cs="Tahoma"/>
          <w:sz w:val="20"/>
          <w:szCs w:val="20"/>
        </w:rPr>
        <w:t>(dále jen</w:t>
      </w:r>
      <w:r w:rsidR="00E57424">
        <w:rPr>
          <w:rFonts w:ascii="Tahoma" w:hAnsi="Tahoma" w:cs="Tahoma"/>
          <w:sz w:val="20"/>
          <w:szCs w:val="20"/>
        </w:rPr>
        <w:t xml:space="preserve"> </w:t>
      </w:r>
      <w:r w:rsidR="001E73C2">
        <w:rPr>
          <w:rFonts w:ascii="Tahoma" w:hAnsi="Tahoma" w:cs="Tahoma"/>
          <w:sz w:val="20"/>
          <w:szCs w:val="20"/>
        </w:rPr>
        <w:t>“Dohoda</w:t>
      </w:r>
      <w:r w:rsidR="003512ED">
        <w:rPr>
          <w:rFonts w:ascii="Tahoma" w:hAnsi="Tahoma" w:cs="Tahoma"/>
          <w:sz w:val="20"/>
          <w:szCs w:val="20"/>
        </w:rPr>
        <w:t>“), a to následujícím způsobem:</w:t>
      </w:r>
    </w:p>
    <w:p w:rsidR="001E73C2" w:rsidRDefault="001E73C2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9D1FAD" w:rsidRDefault="003512ED" w:rsidP="009E7838">
      <w:pPr>
        <w:pStyle w:val="Perfekt"/>
        <w:ind w:left="624" w:hanging="6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1.1   </w:t>
      </w:r>
      <w:r w:rsidR="00841FE5">
        <w:rPr>
          <w:rFonts w:ascii="Tahoma" w:hAnsi="Tahoma" w:cs="Tahoma"/>
          <w:sz w:val="20"/>
          <w:szCs w:val="20"/>
        </w:rPr>
        <w:tab/>
      </w:r>
      <w:r w:rsidR="008D1122" w:rsidRPr="00F71F50">
        <w:rPr>
          <w:rFonts w:ascii="Tahoma" w:hAnsi="Tahoma" w:cs="Tahoma"/>
          <w:sz w:val="20"/>
          <w:szCs w:val="20"/>
        </w:rPr>
        <w:t>Strany</w:t>
      </w:r>
      <w:r w:rsidR="00B36D30">
        <w:rPr>
          <w:rFonts w:ascii="Tahoma" w:hAnsi="Tahoma" w:cs="Tahoma"/>
          <w:sz w:val="20"/>
          <w:szCs w:val="20"/>
        </w:rPr>
        <w:t xml:space="preserve"> Dohody</w:t>
      </w:r>
      <w:r w:rsidR="008D1122" w:rsidRPr="00F71F50">
        <w:rPr>
          <w:rFonts w:ascii="Tahoma" w:hAnsi="Tahoma" w:cs="Tahoma"/>
          <w:sz w:val="20"/>
          <w:szCs w:val="20"/>
        </w:rPr>
        <w:t xml:space="preserve"> se dohodly, že text Přílohy č. </w:t>
      </w:r>
      <w:r w:rsidR="008D1122">
        <w:rPr>
          <w:rFonts w:ascii="Tahoma" w:hAnsi="Tahoma" w:cs="Tahoma"/>
          <w:sz w:val="20"/>
          <w:szCs w:val="20"/>
        </w:rPr>
        <w:t xml:space="preserve">2 Dohody </w:t>
      </w:r>
      <w:r w:rsidR="008D1122" w:rsidRPr="00F71F50">
        <w:rPr>
          <w:rFonts w:ascii="Tahoma" w:hAnsi="Tahoma" w:cs="Tahoma"/>
          <w:sz w:val="20"/>
          <w:szCs w:val="20"/>
        </w:rPr>
        <w:t>je plně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nahrazen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 xml:space="preserve">textem obsaženým v Příloze </w:t>
      </w:r>
      <w:r w:rsidR="008D1122" w:rsidRPr="008D1122">
        <w:rPr>
          <w:rStyle w:val="P-HEAD-WBULLETSChar"/>
          <w:rFonts w:cs="Tahoma"/>
          <w:sz w:val="20"/>
          <w:szCs w:val="20"/>
        </w:rPr>
        <w:t>č. 1</w:t>
      </w:r>
      <w:r w:rsidR="008D1122">
        <w:rPr>
          <w:rStyle w:val="P-HEAD-WBULLETSChar"/>
          <w:rFonts w:cs="Tahoma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tohoto Dodatku.</w:t>
      </w:r>
    </w:p>
    <w:p w:rsidR="00273D23" w:rsidRPr="00A13196" w:rsidRDefault="00273D23" w:rsidP="008D1122">
      <w:pPr>
        <w:pStyle w:val="Perfekt"/>
        <w:rPr>
          <w:rFonts w:ascii="Tahoma" w:hAnsi="Tahoma" w:cs="Tahoma"/>
          <w:sz w:val="20"/>
          <w:szCs w:val="20"/>
        </w:rPr>
      </w:pPr>
    </w:p>
    <w:p w:rsidR="009D1FAD" w:rsidRPr="00F71F50" w:rsidRDefault="00841FE5" w:rsidP="009D1FAD">
      <w:pPr>
        <w:pStyle w:val="Perfekt"/>
        <w:jc w:val="left"/>
        <w:rPr>
          <w:rFonts w:ascii="Tahoma" w:hAnsi="Tahoma" w:cs="Tahoma"/>
          <w:sz w:val="20"/>
          <w:szCs w:val="20"/>
        </w:rPr>
      </w:pPr>
      <w:r>
        <w:tab/>
      </w:r>
      <w:r w:rsidR="00273D23">
        <w:rPr>
          <w:rFonts w:ascii="Tahoma" w:hAnsi="Tahoma" w:cs="Tahoma"/>
          <w:sz w:val="20"/>
          <w:szCs w:val="20"/>
        </w:rPr>
        <w:t xml:space="preserve"> </w:t>
      </w:r>
    </w:p>
    <w:p w:rsidR="003512ED" w:rsidRDefault="003512ED" w:rsidP="001D7DE4">
      <w:pPr>
        <w:pStyle w:val="P-HEAD-ODST"/>
        <w:tabs>
          <w:tab w:val="clear" w:pos="3441"/>
        </w:tabs>
        <w:spacing w:before="240" w:after="120"/>
        <w:ind w:left="3261" w:firstLine="0"/>
        <w:jc w:val="left"/>
        <w:rPr>
          <w:rFonts w:cs="Tahoma"/>
        </w:rPr>
      </w:pPr>
      <w:r>
        <w:rPr>
          <w:rFonts w:cs="Tahoma"/>
        </w:rPr>
        <w:t>II. ZÁVĚREČNÁ USTANOVENÍ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086A94">
        <w:rPr>
          <w:rFonts w:ascii="Tahoma" w:hAnsi="Tahoma" w:cs="Tahoma"/>
          <w:sz w:val="20"/>
          <w:szCs w:val="20"/>
        </w:rPr>
        <w:t>Ostatní ujednání Dohody</w:t>
      </w:r>
      <w:r w:rsidRPr="00F71F50">
        <w:rPr>
          <w:rFonts w:ascii="Tahoma" w:hAnsi="Tahoma" w:cs="Tahoma"/>
          <w:sz w:val="20"/>
          <w:szCs w:val="20"/>
        </w:rPr>
        <w:t xml:space="preserve"> se nemění a zůstávají nadále v platnosti.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Pr="00B36D30" w:rsidRDefault="003512ED" w:rsidP="00B36D30">
      <w:pPr>
        <w:pStyle w:val="Perfekt"/>
        <w:ind w:left="340" w:hanging="340"/>
        <w:jc w:val="lef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B36D30" w:rsidRPr="00B36D30">
        <w:rPr>
          <w:rFonts w:ascii="Tahoma" w:hAnsi="Tahoma" w:cs="Tahoma"/>
          <w:bCs w:val="0"/>
          <w:sz w:val="20"/>
          <w:szCs w:val="20"/>
        </w:rPr>
        <w:t>Tento Doda</w:t>
      </w:r>
      <w:r w:rsidR="005E3962">
        <w:rPr>
          <w:rFonts w:ascii="Tahoma" w:hAnsi="Tahoma" w:cs="Tahoma"/>
          <w:bCs w:val="0"/>
          <w:sz w:val="20"/>
          <w:szCs w:val="20"/>
        </w:rPr>
        <w:t xml:space="preserve">tek </w:t>
      </w:r>
      <w:r w:rsidR="00E73E65">
        <w:rPr>
          <w:rFonts w:ascii="Tahoma" w:hAnsi="Tahoma" w:cs="Tahoma"/>
          <w:bCs w:val="0"/>
          <w:sz w:val="20"/>
          <w:szCs w:val="20"/>
        </w:rPr>
        <w:t xml:space="preserve">je platný </w:t>
      </w:r>
      <w:r w:rsidR="005E3962">
        <w:rPr>
          <w:rFonts w:ascii="Tahoma" w:hAnsi="Tahoma" w:cs="Tahoma"/>
          <w:bCs w:val="0"/>
          <w:sz w:val="20"/>
          <w:szCs w:val="20"/>
        </w:rPr>
        <w:t>dnem je</w:t>
      </w:r>
      <w:r w:rsidR="00B36D30" w:rsidRPr="00B36D30">
        <w:rPr>
          <w:rFonts w:ascii="Tahoma" w:hAnsi="Tahoma" w:cs="Tahoma"/>
          <w:bCs w:val="0"/>
          <w:sz w:val="20"/>
          <w:szCs w:val="20"/>
        </w:rPr>
        <w:t>ho</w:t>
      </w:r>
      <w:r w:rsidR="00E73E65">
        <w:rPr>
          <w:rFonts w:ascii="Tahoma" w:hAnsi="Tahoma" w:cs="Tahoma"/>
          <w:bCs w:val="0"/>
          <w:sz w:val="20"/>
          <w:szCs w:val="20"/>
        </w:rPr>
        <w:t xml:space="preserve"> podpisu oběma </w:t>
      </w:r>
      <w:r w:rsidR="003A2A25">
        <w:rPr>
          <w:rFonts w:ascii="Tahoma" w:hAnsi="Tahoma" w:cs="Tahoma"/>
          <w:bCs w:val="0"/>
          <w:sz w:val="20"/>
          <w:szCs w:val="20"/>
        </w:rPr>
        <w:t xml:space="preserve">stranami Dohody a účinný dnem </w:t>
      </w:r>
      <w:proofErr w:type="gramStart"/>
      <w:r w:rsidR="0066265B">
        <w:rPr>
          <w:rFonts w:ascii="Tahoma" w:hAnsi="Tahoma" w:cs="Tahoma"/>
          <w:bCs w:val="0"/>
          <w:sz w:val="20"/>
          <w:szCs w:val="20"/>
        </w:rPr>
        <w:t>01.07</w:t>
      </w:r>
      <w:r w:rsidR="00FD2C51">
        <w:rPr>
          <w:rFonts w:ascii="Tahoma" w:hAnsi="Tahoma" w:cs="Tahoma"/>
          <w:bCs w:val="0"/>
          <w:sz w:val="20"/>
          <w:szCs w:val="20"/>
        </w:rPr>
        <w:t>.2016</w:t>
      </w:r>
      <w:proofErr w:type="gramEnd"/>
      <w:r w:rsidR="00E73E65">
        <w:rPr>
          <w:rFonts w:ascii="Tahoma" w:hAnsi="Tahoma" w:cs="Tahoma"/>
          <w:bCs w:val="0"/>
          <w:sz w:val="20"/>
          <w:szCs w:val="20"/>
        </w:rPr>
        <w:t>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BF5821">
        <w:rPr>
          <w:rFonts w:ascii="Tahoma" w:hAnsi="Tahoma" w:cs="Tahoma"/>
          <w:bCs w:val="0"/>
          <w:sz w:val="20"/>
          <w:szCs w:val="20"/>
        </w:rPr>
        <w:t>Dodatek</w:t>
      </w:r>
      <w:r w:rsidR="00E73E65"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>je sepsán ve čtyřech vyhotoveních s platností originálu, z nichž každá ze stran obdrží po dvou výtiscích.</w:t>
      </w:r>
    </w:p>
    <w:p w:rsidR="007F0F5D" w:rsidRDefault="007F0F5D">
      <w:pPr>
        <w:pStyle w:val="P-NORMAL-TEXT"/>
        <w:spacing w:before="120"/>
        <w:rPr>
          <w:rFonts w:cs="Tahoma"/>
          <w:b/>
          <w:u w:val="single"/>
        </w:rPr>
      </w:pPr>
    </w:p>
    <w:p w:rsidR="00A66A24" w:rsidRDefault="002D29EF">
      <w:pPr>
        <w:pStyle w:val="P-NORMAL-TEXT"/>
        <w:spacing w:before="12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Přílohy</w:t>
      </w:r>
      <w:r w:rsidR="00A66A24">
        <w:rPr>
          <w:rFonts w:cs="Tahoma"/>
          <w:b/>
          <w:u w:val="single"/>
        </w:rPr>
        <w:t>:</w:t>
      </w:r>
    </w:p>
    <w:p w:rsidR="00A66A24" w:rsidRPr="00A66A24" w:rsidRDefault="006E4F64">
      <w:pPr>
        <w:pStyle w:val="P-NORMAL-TEXT"/>
        <w:spacing w:before="120"/>
        <w:rPr>
          <w:rFonts w:cs="Tahoma"/>
        </w:rPr>
      </w:pPr>
      <w:r>
        <w:rPr>
          <w:rFonts w:cs="Tahoma"/>
        </w:rPr>
        <w:t xml:space="preserve">Příloha </w:t>
      </w:r>
      <w:proofErr w:type="gramStart"/>
      <w:r>
        <w:rPr>
          <w:rFonts w:cs="Tahoma"/>
        </w:rPr>
        <w:t>č.1 Dodatku</w:t>
      </w:r>
      <w:proofErr w:type="gramEnd"/>
      <w:r>
        <w:rPr>
          <w:rFonts w:cs="Tahoma"/>
        </w:rPr>
        <w:t xml:space="preserve"> č.</w:t>
      </w:r>
      <w:r w:rsidR="0066265B">
        <w:rPr>
          <w:rFonts w:cs="Tahoma"/>
        </w:rPr>
        <w:t xml:space="preserve"> 25</w:t>
      </w:r>
      <w:r w:rsidR="00A66A24" w:rsidRPr="00A66A24">
        <w:rPr>
          <w:rFonts w:cs="Tahoma"/>
        </w:rPr>
        <w:t xml:space="preserve"> Dohody o bezhotovostní úhradě cen poštovních služeb č.982807-0199/2009</w:t>
      </w: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EA4271">
      <w:pPr>
        <w:pStyle w:val="P-NORMAL-TEXT"/>
        <w:rPr>
          <w:rFonts w:cs="Tahoma"/>
        </w:rPr>
      </w:pPr>
      <w:r>
        <w:rPr>
          <w:rFonts w:cs="Tahoma"/>
        </w:rPr>
        <w:t>V Praze dne ………………………………</w:t>
      </w:r>
      <w:proofErr w:type="gramStart"/>
      <w:r>
        <w:rPr>
          <w:rFonts w:cs="Tahoma"/>
        </w:rPr>
        <w:t>….</w:t>
      </w:r>
      <w:r w:rsidR="00E711F6">
        <w:rPr>
          <w:rFonts w:cs="Tahoma"/>
        </w:rPr>
        <w:t xml:space="preserve">                            </w:t>
      </w:r>
      <w:r>
        <w:rPr>
          <w:rFonts w:cs="Tahoma"/>
        </w:rPr>
        <w:t xml:space="preserve"> V Praze</w:t>
      </w:r>
      <w:proofErr w:type="gramEnd"/>
      <w:r>
        <w:rPr>
          <w:rFonts w:cs="Tahoma"/>
        </w:rPr>
        <w:t xml:space="preserve"> dne ……………………………………….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6D0F18">
      <w:pPr>
        <w:pStyle w:val="P-NORMAL-TEXT"/>
        <w:rPr>
          <w:rFonts w:cs="Tahoma"/>
        </w:rPr>
      </w:pPr>
      <w:r>
        <w:rPr>
          <w:rFonts w:cs="Tahoma"/>
        </w:rPr>
        <w:t xml:space="preserve">za ČP: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za Uživatele</w:t>
      </w:r>
      <w:r w:rsidR="003512ED">
        <w:rPr>
          <w:rFonts w:cs="Tahoma"/>
        </w:rPr>
        <w:t>: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__________________________________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_____________________________________</w:t>
      </w:r>
      <w:r>
        <w:rPr>
          <w:rFonts w:cs="Tahoma"/>
        </w:rPr>
        <w:tab/>
      </w:r>
    </w:p>
    <w:p w:rsidR="00090B42" w:rsidRDefault="00090B42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    </w:t>
      </w:r>
      <w:r w:rsidR="00C51FF1">
        <w:rPr>
          <w:rFonts w:cs="Tahoma"/>
          <w:i/>
          <w:iCs/>
        </w:rPr>
        <w:t>Patrik Steidl</w:t>
      </w:r>
      <w:r>
        <w:rPr>
          <w:rFonts w:cs="Tahoma"/>
          <w:i/>
          <w:iCs/>
        </w:rPr>
        <w:t xml:space="preserve">                    </w:t>
      </w:r>
      <w:r w:rsidR="003512ED">
        <w:rPr>
          <w:rStyle w:val="P-HEAD-WBULLETSChar"/>
          <w:rFonts w:cs="Tahoma"/>
        </w:rPr>
        <w:t xml:space="preserve"> </w:t>
      </w:r>
      <w:r w:rsidR="00E73E65">
        <w:rPr>
          <w:rFonts w:cs="Tahoma"/>
          <w:i/>
          <w:iCs/>
        </w:rPr>
        <w:tab/>
      </w:r>
      <w:r w:rsidR="00E73E65">
        <w:rPr>
          <w:rFonts w:cs="Tahoma"/>
          <w:i/>
          <w:iCs/>
        </w:rPr>
        <w:tab/>
        <w:t xml:space="preserve">            </w:t>
      </w:r>
      <w:r w:rsidR="002D29EF">
        <w:rPr>
          <w:rFonts w:cs="Tahoma"/>
          <w:i/>
          <w:iCs/>
        </w:rPr>
        <w:t xml:space="preserve">        </w:t>
      </w:r>
      <w:r w:rsidR="00C51FF1">
        <w:rPr>
          <w:rFonts w:cs="Tahoma"/>
          <w:i/>
          <w:iCs/>
        </w:rPr>
        <w:t xml:space="preserve">          </w:t>
      </w:r>
      <w:r w:rsidR="002D29EF">
        <w:rPr>
          <w:rFonts w:cs="Tahoma"/>
          <w:i/>
          <w:iCs/>
        </w:rPr>
        <w:t xml:space="preserve">  </w:t>
      </w:r>
      <w:r w:rsidR="00FD2C51">
        <w:rPr>
          <w:rFonts w:cs="Tahoma"/>
          <w:i/>
          <w:iCs/>
        </w:rPr>
        <w:t>PhDr. Andrea Matoušková</w:t>
      </w:r>
    </w:p>
    <w:p w:rsidR="00090B42" w:rsidRDefault="00C51FF1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</w:t>
      </w:r>
      <w:proofErr w:type="spellStart"/>
      <w:r>
        <w:rPr>
          <w:rFonts w:cs="Tahoma"/>
          <w:i/>
          <w:iCs/>
        </w:rPr>
        <w:t>Key</w:t>
      </w:r>
      <w:proofErr w:type="spellEnd"/>
      <w:r>
        <w:rPr>
          <w:rFonts w:cs="Tahoma"/>
          <w:i/>
          <w:iCs/>
        </w:rPr>
        <w:t xml:space="preserve"> </w:t>
      </w:r>
      <w:proofErr w:type="spellStart"/>
      <w:r>
        <w:rPr>
          <w:rFonts w:cs="Tahoma"/>
          <w:i/>
          <w:iCs/>
        </w:rPr>
        <w:t>Account</w:t>
      </w:r>
      <w:proofErr w:type="spellEnd"/>
      <w:r>
        <w:rPr>
          <w:rFonts w:cs="Tahoma"/>
          <w:i/>
          <w:iCs/>
        </w:rPr>
        <w:t xml:space="preserve"> </w:t>
      </w:r>
      <w:proofErr w:type="spellStart"/>
      <w:proofErr w:type="gramStart"/>
      <w:r>
        <w:rPr>
          <w:rFonts w:cs="Tahoma"/>
          <w:i/>
          <w:iCs/>
        </w:rPr>
        <w:t>Manager</w:t>
      </w:r>
      <w:proofErr w:type="spellEnd"/>
      <w:r w:rsidR="00090B42">
        <w:rPr>
          <w:rFonts w:cs="Tahoma"/>
          <w:i/>
          <w:iCs/>
        </w:rPr>
        <w:t xml:space="preserve">               </w:t>
      </w:r>
      <w:r>
        <w:rPr>
          <w:rFonts w:cs="Tahoma"/>
          <w:i/>
          <w:iCs/>
        </w:rPr>
        <w:t xml:space="preserve">              </w:t>
      </w:r>
      <w:r w:rsidR="00090B42">
        <w:rPr>
          <w:rFonts w:cs="Tahoma"/>
          <w:i/>
          <w:iCs/>
        </w:rPr>
        <w:t xml:space="preserve">        </w:t>
      </w:r>
      <w:r w:rsidR="00E73E65">
        <w:rPr>
          <w:rFonts w:cs="Tahoma"/>
          <w:i/>
          <w:iCs/>
        </w:rPr>
        <w:t xml:space="preserve">       </w:t>
      </w:r>
      <w:r w:rsidR="00875F55">
        <w:rPr>
          <w:rFonts w:cs="Tahoma"/>
          <w:i/>
          <w:iCs/>
        </w:rPr>
        <w:t xml:space="preserve">        </w:t>
      </w:r>
      <w:r w:rsidR="002D29EF">
        <w:rPr>
          <w:rFonts w:cs="Tahoma"/>
          <w:i/>
          <w:iCs/>
        </w:rPr>
        <w:t xml:space="preserve">       </w:t>
      </w:r>
      <w:r w:rsidR="00725880">
        <w:rPr>
          <w:rFonts w:cs="Tahoma"/>
          <w:i/>
          <w:iCs/>
        </w:rPr>
        <w:t xml:space="preserve">  </w:t>
      </w:r>
      <w:r w:rsidR="007C76C5">
        <w:rPr>
          <w:rFonts w:cs="Tahoma"/>
          <w:i/>
          <w:iCs/>
        </w:rPr>
        <w:t xml:space="preserve"> ředitelka</w:t>
      </w:r>
      <w:proofErr w:type="gramEnd"/>
    </w:p>
    <w:p w:rsidR="003512ED" w:rsidRDefault="00F32B42" w:rsidP="002053F5">
      <w:pPr>
        <w:pStyle w:val="P-NORMAL-TEXT"/>
        <w:ind w:left="142"/>
        <w:rPr>
          <w:rFonts w:cs="Tahoma"/>
        </w:rPr>
      </w:pPr>
      <w:r>
        <w:rPr>
          <w:rFonts w:cs="Tahoma"/>
          <w:i/>
          <w:iCs/>
        </w:rPr>
        <w:t xml:space="preserve">         </w:t>
      </w:r>
      <w:r w:rsidR="00C51FF1">
        <w:rPr>
          <w:rFonts w:cs="Tahoma"/>
          <w:i/>
          <w:iCs/>
        </w:rPr>
        <w:t>odbor VIP obchod</w:t>
      </w:r>
      <w:r w:rsidR="00FD2C51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</w:p>
    <w:p w:rsidR="003512ED" w:rsidRPr="00C51FF1" w:rsidRDefault="00C51FF1" w:rsidP="00C51FF1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</w:t>
      </w:r>
      <w:r w:rsidR="00F32B42" w:rsidRPr="00C51FF1">
        <w:rPr>
          <w:rFonts w:cs="Tahoma"/>
          <w:i/>
          <w:iCs/>
        </w:rPr>
        <w:t xml:space="preserve">Česká pošta, </w:t>
      </w:r>
      <w:proofErr w:type="gramStart"/>
      <w:r w:rsidR="00F32B42" w:rsidRPr="00C51FF1">
        <w:rPr>
          <w:rFonts w:cs="Tahoma"/>
          <w:i/>
          <w:iCs/>
        </w:rPr>
        <w:t>s.p.</w:t>
      </w:r>
      <w:proofErr w:type="gramEnd"/>
    </w:p>
    <w:p w:rsidR="003512ED" w:rsidRPr="00C51FF1" w:rsidRDefault="003512ED" w:rsidP="00C51FF1">
      <w:pPr>
        <w:pStyle w:val="P-NORMAL-TEXT"/>
        <w:ind w:left="142"/>
        <w:rPr>
          <w:rFonts w:cs="Tahoma"/>
          <w:i/>
          <w:iCs/>
        </w:rPr>
      </w:pPr>
    </w:p>
    <w:p w:rsidR="003512ED" w:rsidRDefault="003512ED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3512ED" w:rsidRDefault="003512ED">
      <w:pPr>
        <w:rPr>
          <w:rFonts w:ascii="Tahoma" w:hAnsi="Tahoma" w:cs="Tahoma"/>
        </w:rPr>
      </w:pPr>
    </w:p>
    <w:sectPr w:rsidR="003512ED" w:rsidSect="0009088E">
      <w:headerReference w:type="default" r:id="rId9"/>
      <w:footerReference w:type="default" r:id="rId10"/>
      <w:type w:val="continuous"/>
      <w:pgSz w:w="11906" w:h="16838" w:code="9"/>
      <w:pgMar w:top="2127" w:right="991" w:bottom="1276" w:left="1418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66" w:rsidRDefault="004C5B66">
      <w:r>
        <w:separator/>
      </w:r>
    </w:p>
  </w:endnote>
  <w:endnote w:type="continuationSeparator" w:id="0">
    <w:p w:rsidR="004C5B66" w:rsidRDefault="004C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FE" w:rsidRPr="008D44FE" w:rsidRDefault="008D44FE" w:rsidP="008D44FE">
    <w:pPr>
      <w:pStyle w:val="Zpat"/>
      <w:jc w:val="center"/>
      <w:rPr>
        <w:sz w:val="18"/>
        <w:szCs w:val="18"/>
      </w:rPr>
    </w:pPr>
    <w:r w:rsidRPr="008D44FE">
      <w:rPr>
        <w:sz w:val="18"/>
        <w:szCs w:val="18"/>
      </w:rPr>
      <w:t xml:space="preserve">Strana </w:t>
    </w:r>
    <w:r w:rsidR="0012706D" w:rsidRPr="008D44FE">
      <w:rPr>
        <w:sz w:val="18"/>
        <w:szCs w:val="18"/>
      </w:rPr>
      <w:fldChar w:fldCharType="begin"/>
    </w:r>
    <w:r w:rsidRPr="008D44FE">
      <w:rPr>
        <w:sz w:val="18"/>
        <w:szCs w:val="18"/>
      </w:rPr>
      <w:instrText xml:space="preserve"> PAGE </w:instrText>
    </w:r>
    <w:r w:rsidR="0012706D" w:rsidRPr="008D44FE">
      <w:rPr>
        <w:sz w:val="18"/>
        <w:szCs w:val="18"/>
      </w:rPr>
      <w:fldChar w:fldCharType="separate"/>
    </w:r>
    <w:r w:rsidR="00326A82">
      <w:rPr>
        <w:noProof/>
        <w:sz w:val="18"/>
        <w:szCs w:val="18"/>
      </w:rPr>
      <w:t>2</w:t>
    </w:r>
    <w:r w:rsidR="0012706D" w:rsidRPr="008D44FE">
      <w:rPr>
        <w:sz w:val="18"/>
        <w:szCs w:val="18"/>
      </w:rPr>
      <w:fldChar w:fldCharType="end"/>
    </w:r>
    <w:r w:rsidRPr="008D44FE">
      <w:rPr>
        <w:sz w:val="18"/>
        <w:szCs w:val="18"/>
      </w:rPr>
      <w:t xml:space="preserve"> (celkem 2)</w:t>
    </w:r>
  </w:p>
  <w:p w:rsidR="008D44FE" w:rsidRDefault="008D4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66" w:rsidRDefault="004C5B66">
      <w:r>
        <w:separator/>
      </w:r>
    </w:p>
  </w:footnote>
  <w:footnote w:type="continuationSeparator" w:id="0">
    <w:p w:rsidR="004C5B66" w:rsidRDefault="004C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A" w:rsidRDefault="007965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B98A7" wp14:editId="1E0C0E65">
              <wp:simplePos x="0" y="0"/>
              <wp:positionH relativeFrom="page">
                <wp:posOffset>1575435</wp:posOffset>
              </wp:positionH>
              <wp:positionV relativeFrom="paragraph">
                <wp:posOffset>127635</wp:posOffset>
              </wp:positionV>
              <wp:extent cx="0" cy="467995"/>
              <wp:effectExtent l="0" t="0" r="1905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4.05pt;margin-top:10.0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F90F65B" wp14:editId="0747EDB5">
          <wp:simplePos x="0" y="0"/>
          <wp:positionH relativeFrom="page">
            <wp:posOffset>872490</wp:posOffset>
          </wp:positionH>
          <wp:positionV relativeFrom="page">
            <wp:posOffset>584200</wp:posOffset>
          </wp:positionV>
          <wp:extent cx="611505" cy="465455"/>
          <wp:effectExtent l="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6A53" w:rsidRDefault="0079657A" w:rsidP="0079657A">
    <w:pPr>
      <w:pStyle w:val="P-HLTITULEK"/>
      <w:outlineLvl w:val="0"/>
      <w:rPr>
        <w:rFonts w:cs="Tahoma"/>
        <w:sz w:val="22"/>
        <w:szCs w:val="22"/>
      </w:rPr>
    </w:pPr>
    <w:r>
      <w:rPr>
        <w:rFonts w:cs="Tahoma"/>
        <w:sz w:val="36"/>
        <w:szCs w:val="36"/>
      </w:rPr>
      <w:t xml:space="preserve">           </w:t>
    </w:r>
    <w:r w:rsidR="0066265B">
      <w:rPr>
        <w:rFonts w:cs="Tahoma"/>
        <w:sz w:val="22"/>
        <w:szCs w:val="22"/>
      </w:rPr>
      <w:t>Dodatek č. 25</w:t>
    </w:r>
    <w:r w:rsidRPr="00D67E65">
      <w:rPr>
        <w:rFonts w:cs="Tahoma"/>
        <w:sz w:val="22"/>
        <w:szCs w:val="22"/>
      </w:rPr>
      <w:t xml:space="preserve"> k Dohodě o bezhotovostní úhradě cen poštovních služeb </w:t>
    </w:r>
  </w:p>
  <w:p w:rsidR="0079657A" w:rsidRDefault="0079657A" w:rsidP="0079657A">
    <w:pPr>
      <w:pStyle w:val="P-HLTITULEK"/>
      <w:outlineLvl w:val="0"/>
      <w:rPr>
        <w:rFonts w:cs="Tahoma"/>
        <w:sz w:val="22"/>
        <w:szCs w:val="22"/>
      </w:rPr>
    </w:pPr>
    <w:r w:rsidRPr="00D67E65">
      <w:rPr>
        <w:rFonts w:cs="Tahoma"/>
        <w:sz w:val="22"/>
        <w:szCs w:val="22"/>
      </w:rPr>
      <w:t>č. 982807-0199/2009</w:t>
    </w:r>
  </w:p>
  <w:p w:rsidR="00131978" w:rsidRDefault="00131978" w:rsidP="0079657A">
    <w:pPr>
      <w:pStyle w:val="P-HLTITULEK"/>
      <w:outlineLvl w:val="0"/>
      <w:rPr>
        <w:rFonts w:cs="Tahoma"/>
        <w:sz w:val="22"/>
        <w:szCs w:val="22"/>
      </w:rPr>
    </w:pPr>
  </w:p>
  <w:p w:rsidR="008D44FE" w:rsidRPr="00131978" w:rsidRDefault="00131978" w:rsidP="00131978">
    <w:pPr>
      <w:pStyle w:val="Zhlav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3360" behindDoc="1" locked="0" layoutInCell="1" allowOverlap="1" wp14:anchorId="0A3A1D74" wp14:editId="7288AF79">
          <wp:simplePos x="0" y="0"/>
          <wp:positionH relativeFrom="page">
            <wp:posOffset>720090</wp:posOffset>
          </wp:positionH>
          <wp:positionV relativeFrom="page">
            <wp:posOffset>1137285</wp:posOffset>
          </wp:positionV>
          <wp:extent cx="6124575" cy="142875"/>
          <wp:effectExtent l="0" t="0" r="9525" b="9525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EB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307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23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04B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5ED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CB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A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E4E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F8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DE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0E4B47"/>
    <w:multiLevelType w:val="hybridMultilevel"/>
    <w:tmpl w:val="5186DA98"/>
    <w:lvl w:ilvl="0" w:tplc="C736D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747901"/>
    <w:multiLevelType w:val="hybridMultilevel"/>
    <w:tmpl w:val="43F8E2F4"/>
    <w:lvl w:ilvl="0" w:tplc="0AEAEFEE">
      <w:start w:val="1"/>
      <w:numFmt w:val="upperRoman"/>
      <w:lvlText w:val="%1."/>
      <w:lvlJc w:val="right"/>
      <w:pPr>
        <w:tabs>
          <w:tab w:val="num" w:pos="3441"/>
        </w:tabs>
        <w:ind w:left="3402" w:hanging="141"/>
      </w:pPr>
      <w:rPr>
        <w:rFonts w:cs="Times New Roman" w:hint="default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634E4"/>
    <w:multiLevelType w:val="hybridMultilevel"/>
    <w:tmpl w:val="7680ADC2"/>
    <w:lvl w:ilvl="0" w:tplc="60F4D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DE16B6"/>
    <w:multiLevelType w:val="hybridMultilevel"/>
    <w:tmpl w:val="285CBCF2"/>
    <w:lvl w:ilvl="0" w:tplc="950A3C3C">
      <w:start w:val="5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B4536E3"/>
    <w:multiLevelType w:val="hybridMultilevel"/>
    <w:tmpl w:val="B790AD28"/>
    <w:lvl w:ilvl="0" w:tplc="776AB7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FC426A"/>
    <w:multiLevelType w:val="multilevel"/>
    <w:tmpl w:val="24A88EA4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76E3F1D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>
    <w:nsid w:val="3C2237C5"/>
    <w:multiLevelType w:val="multilevel"/>
    <w:tmpl w:val="78749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9020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E53464"/>
    <w:multiLevelType w:val="multilevel"/>
    <w:tmpl w:val="2FFAE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  <w:rPr>
        <w:rFonts w:cs="Times New Roman"/>
      </w:rPr>
    </w:lvl>
  </w:abstractNum>
  <w:abstractNum w:abstractNumId="28">
    <w:nsid w:val="79934F99"/>
    <w:multiLevelType w:val="hybridMultilevel"/>
    <w:tmpl w:val="E52EAE5A"/>
    <w:lvl w:ilvl="0" w:tplc="404863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F96F65"/>
    <w:multiLevelType w:val="hybridMultilevel"/>
    <w:tmpl w:val="70E0CF00"/>
    <w:lvl w:ilvl="0" w:tplc="94840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21"/>
  </w:num>
  <w:num w:numId="23">
    <w:abstractNumId w:val="12"/>
  </w:num>
  <w:num w:numId="24">
    <w:abstractNumId w:val="23"/>
  </w:num>
  <w:num w:numId="25">
    <w:abstractNumId w:val="10"/>
  </w:num>
  <w:num w:numId="26">
    <w:abstractNumId w:val="24"/>
  </w:num>
  <w:num w:numId="27">
    <w:abstractNumId w:val="32"/>
  </w:num>
  <w:num w:numId="28">
    <w:abstractNumId w:val="25"/>
  </w:num>
  <w:num w:numId="29">
    <w:abstractNumId w:val="30"/>
  </w:num>
  <w:num w:numId="30">
    <w:abstractNumId w:val="12"/>
  </w:num>
  <w:num w:numId="31">
    <w:abstractNumId w:val="22"/>
  </w:num>
  <w:num w:numId="32">
    <w:abstractNumId w:val="28"/>
  </w:num>
  <w:num w:numId="33">
    <w:abstractNumId w:val="11"/>
  </w:num>
  <w:num w:numId="34">
    <w:abstractNumId w:val="31"/>
  </w:num>
  <w:num w:numId="35">
    <w:abstractNumId w:val="14"/>
  </w:num>
  <w:num w:numId="36">
    <w:abstractNumId w:val="16"/>
  </w:num>
  <w:num w:numId="37">
    <w:abstractNumId w:val="17"/>
  </w:num>
  <w:num w:numId="38">
    <w:abstractNumId w:val="13"/>
  </w:num>
  <w:num w:numId="39">
    <w:abstractNumId w:val="27"/>
  </w:num>
  <w:num w:numId="40">
    <w:abstractNumId w:val="29"/>
  </w:num>
  <w:num w:numId="41">
    <w:abstractNumId w:val="26"/>
  </w:num>
  <w:num w:numId="42">
    <w:abstractNumId w:val="20"/>
  </w:num>
  <w:num w:numId="43">
    <w:abstractNumId w:val="18"/>
  </w:num>
  <w:num w:numId="44">
    <w:abstractNumId w:val="19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kova Renata">
    <w15:presenceInfo w15:providerId="AD" w15:userId="S-1-5-21-2962255280-943070510-2079031097-2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C8"/>
    <w:rsid w:val="000006F5"/>
    <w:rsid w:val="00000865"/>
    <w:rsid w:val="0000281A"/>
    <w:rsid w:val="0000528A"/>
    <w:rsid w:val="00005858"/>
    <w:rsid w:val="000135B6"/>
    <w:rsid w:val="000269A3"/>
    <w:rsid w:val="00047941"/>
    <w:rsid w:val="00054EF7"/>
    <w:rsid w:val="00070496"/>
    <w:rsid w:val="00086A94"/>
    <w:rsid w:val="0009088E"/>
    <w:rsid w:val="00090B42"/>
    <w:rsid w:val="00090EC8"/>
    <w:rsid w:val="000A3F45"/>
    <w:rsid w:val="000C5E78"/>
    <w:rsid w:val="000C7E58"/>
    <w:rsid w:val="000D0348"/>
    <w:rsid w:val="000D6F0D"/>
    <w:rsid w:val="00105CC4"/>
    <w:rsid w:val="00111797"/>
    <w:rsid w:val="0011706B"/>
    <w:rsid w:val="00120693"/>
    <w:rsid w:val="00121248"/>
    <w:rsid w:val="0012706D"/>
    <w:rsid w:val="00131978"/>
    <w:rsid w:val="00132CB7"/>
    <w:rsid w:val="001464A9"/>
    <w:rsid w:val="00150BF2"/>
    <w:rsid w:val="001558B4"/>
    <w:rsid w:val="00171D20"/>
    <w:rsid w:val="00175541"/>
    <w:rsid w:val="0019143D"/>
    <w:rsid w:val="001A0069"/>
    <w:rsid w:val="001A6988"/>
    <w:rsid w:val="001C02FC"/>
    <w:rsid w:val="001C35E2"/>
    <w:rsid w:val="001D4B3B"/>
    <w:rsid w:val="001D4FA3"/>
    <w:rsid w:val="001D7DE4"/>
    <w:rsid w:val="001E73C2"/>
    <w:rsid w:val="001F16B7"/>
    <w:rsid w:val="001F16F8"/>
    <w:rsid w:val="001F1F51"/>
    <w:rsid w:val="002053F5"/>
    <w:rsid w:val="00210805"/>
    <w:rsid w:val="00223E50"/>
    <w:rsid w:val="00232580"/>
    <w:rsid w:val="0023546F"/>
    <w:rsid w:val="00237E72"/>
    <w:rsid w:val="00243BFF"/>
    <w:rsid w:val="0025216F"/>
    <w:rsid w:val="0025759C"/>
    <w:rsid w:val="00263B44"/>
    <w:rsid w:val="00273D23"/>
    <w:rsid w:val="00290D23"/>
    <w:rsid w:val="00293A82"/>
    <w:rsid w:val="00293A90"/>
    <w:rsid w:val="002B239E"/>
    <w:rsid w:val="002D04E9"/>
    <w:rsid w:val="002D29EF"/>
    <w:rsid w:val="002D4D7F"/>
    <w:rsid w:val="002D7894"/>
    <w:rsid w:val="002E55FA"/>
    <w:rsid w:val="002E6838"/>
    <w:rsid w:val="002F4B10"/>
    <w:rsid w:val="002F5192"/>
    <w:rsid w:val="0030212D"/>
    <w:rsid w:val="003071D7"/>
    <w:rsid w:val="00315DE5"/>
    <w:rsid w:val="00315FF7"/>
    <w:rsid w:val="00326A82"/>
    <w:rsid w:val="00331DBD"/>
    <w:rsid w:val="00342CCA"/>
    <w:rsid w:val="003512ED"/>
    <w:rsid w:val="003565F7"/>
    <w:rsid w:val="00360D1E"/>
    <w:rsid w:val="00370D15"/>
    <w:rsid w:val="00372557"/>
    <w:rsid w:val="00393869"/>
    <w:rsid w:val="003948D3"/>
    <w:rsid w:val="003A2A25"/>
    <w:rsid w:val="003B0855"/>
    <w:rsid w:val="003D06A1"/>
    <w:rsid w:val="003D1B4C"/>
    <w:rsid w:val="003D1E01"/>
    <w:rsid w:val="003D5295"/>
    <w:rsid w:val="003F1612"/>
    <w:rsid w:val="00401EF0"/>
    <w:rsid w:val="00411707"/>
    <w:rsid w:val="00425D07"/>
    <w:rsid w:val="004263FA"/>
    <w:rsid w:val="004326E0"/>
    <w:rsid w:val="00432E7B"/>
    <w:rsid w:val="00447281"/>
    <w:rsid w:val="004574B6"/>
    <w:rsid w:val="00463D2F"/>
    <w:rsid w:val="00465F22"/>
    <w:rsid w:val="00480640"/>
    <w:rsid w:val="00486595"/>
    <w:rsid w:val="00497282"/>
    <w:rsid w:val="004B6774"/>
    <w:rsid w:val="004C00E7"/>
    <w:rsid w:val="004C1408"/>
    <w:rsid w:val="004C42D2"/>
    <w:rsid w:val="004C5083"/>
    <w:rsid w:val="004C5B66"/>
    <w:rsid w:val="004F6811"/>
    <w:rsid w:val="005046E6"/>
    <w:rsid w:val="0051542A"/>
    <w:rsid w:val="00516DED"/>
    <w:rsid w:val="005210CB"/>
    <w:rsid w:val="005330A2"/>
    <w:rsid w:val="005342EC"/>
    <w:rsid w:val="0055168C"/>
    <w:rsid w:val="00563EEA"/>
    <w:rsid w:val="00566C47"/>
    <w:rsid w:val="0057354F"/>
    <w:rsid w:val="00573DB8"/>
    <w:rsid w:val="00575C09"/>
    <w:rsid w:val="0058128A"/>
    <w:rsid w:val="00586131"/>
    <w:rsid w:val="00587CC8"/>
    <w:rsid w:val="005A41FF"/>
    <w:rsid w:val="005A5D3B"/>
    <w:rsid w:val="005C004E"/>
    <w:rsid w:val="005C7F0E"/>
    <w:rsid w:val="005D6A53"/>
    <w:rsid w:val="005E3962"/>
    <w:rsid w:val="005F7AD0"/>
    <w:rsid w:val="006161AA"/>
    <w:rsid w:val="00623B35"/>
    <w:rsid w:val="0064266D"/>
    <w:rsid w:val="00643838"/>
    <w:rsid w:val="00660039"/>
    <w:rsid w:val="0066174D"/>
    <w:rsid w:val="0066265B"/>
    <w:rsid w:val="00667FE8"/>
    <w:rsid w:val="006745E8"/>
    <w:rsid w:val="0068298A"/>
    <w:rsid w:val="006836D5"/>
    <w:rsid w:val="006953BD"/>
    <w:rsid w:val="0069570C"/>
    <w:rsid w:val="006959FD"/>
    <w:rsid w:val="006973DD"/>
    <w:rsid w:val="006A163B"/>
    <w:rsid w:val="006A2D2E"/>
    <w:rsid w:val="006B527E"/>
    <w:rsid w:val="006C148C"/>
    <w:rsid w:val="006C2A8E"/>
    <w:rsid w:val="006C2C70"/>
    <w:rsid w:val="006D0F18"/>
    <w:rsid w:val="006E4F64"/>
    <w:rsid w:val="006F5F91"/>
    <w:rsid w:val="00700A0F"/>
    <w:rsid w:val="00722A1B"/>
    <w:rsid w:val="00725880"/>
    <w:rsid w:val="00731EA6"/>
    <w:rsid w:val="00736105"/>
    <w:rsid w:val="00737431"/>
    <w:rsid w:val="00742D3D"/>
    <w:rsid w:val="00747F05"/>
    <w:rsid w:val="00755C89"/>
    <w:rsid w:val="00760866"/>
    <w:rsid w:val="00771CF7"/>
    <w:rsid w:val="00773AF0"/>
    <w:rsid w:val="00796214"/>
    <w:rsid w:val="0079657A"/>
    <w:rsid w:val="007C408F"/>
    <w:rsid w:val="007C76C5"/>
    <w:rsid w:val="007D1477"/>
    <w:rsid w:val="007E4185"/>
    <w:rsid w:val="007E6D9A"/>
    <w:rsid w:val="007E7F57"/>
    <w:rsid w:val="007F0F5D"/>
    <w:rsid w:val="007F5141"/>
    <w:rsid w:val="007F5E9B"/>
    <w:rsid w:val="00812896"/>
    <w:rsid w:val="008159BD"/>
    <w:rsid w:val="008210F0"/>
    <w:rsid w:val="00825D47"/>
    <w:rsid w:val="008330AF"/>
    <w:rsid w:val="0083576F"/>
    <w:rsid w:val="00841FE5"/>
    <w:rsid w:val="00850F41"/>
    <w:rsid w:val="00860516"/>
    <w:rsid w:val="008644D4"/>
    <w:rsid w:val="00875F55"/>
    <w:rsid w:val="00890A46"/>
    <w:rsid w:val="00895D6A"/>
    <w:rsid w:val="0089714F"/>
    <w:rsid w:val="008A0D70"/>
    <w:rsid w:val="008B076E"/>
    <w:rsid w:val="008C11B0"/>
    <w:rsid w:val="008C3D3E"/>
    <w:rsid w:val="008C6D3B"/>
    <w:rsid w:val="008D1122"/>
    <w:rsid w:val="008D20B1"/>
    <w:rsid w:val="008D44FE"/>
    <w:rsid w:val="008D6718"/>
    <w:rsid w:val="008E150C"/>
    <w:rsid w:val="00912BAE"/>
    <w:rsid w:val="00937A04"/>
    <w:rsid w:val="0094268B"/>
    <w:rsid w:val="00943278"/>
    <w:rsid w:val="009466AC"/>
    <w:rsid w:val="0097002F"/>
    <w:rsid w:val="009801DE"/>
    <w:rsid w:val="009819AF"/>
    <w:rsid w:val="009A442A"/>
    <w:rsid w:val="009A7751"/>
    <w:rsid w:val="009B0355"/>
    <w:rsid w:val="009D0633"/>
    <w:rsid w:val="009D1FAD"/>
    <w:rsid w:val="009D7C9F"/>
    <w:rsid w:val="009E08E7"/>
    <w:rsid w:val="009E5AA8"/>
    <w:rsid w:val="009E6F09"/>
    <w:rsid w:val="009E7838"/>
    <w:rsid w:val="00A121B3"/>
    <w:rsid w:val="00A13196"/>
    <w:rsid w:val="00A419DD"/>
    <w:rsid w:val="00A44954"/>
    <w:rsid w:val="00A469FA"/>
    <w:rsid w:val="00A507A3"/>
    <w:rsid w:val="00A630DF"/>
    <w:rsid w:val="00A6372C"/>
    <w:rsid w:val="00A66A24"/>
    <w:rsid w:val="00A80E6C"/>
    <w:rsid w:val="00AA171C"/>
    <w:rsid w:val="00AA1F6B"/>
    <w:rsid w:val="00AA20C1"/>
    <w:rsid w:val="00AA222F"/>
    <w:rsid w:val="00AA269C"/>
    <w:rsid w:val="00AC183C"/>
    <w:rsid w:val="00AC211D"/>
    <w:rsid w:val="00AC2332"/>
    <w:rsid w:val="00AD3D66"/>
    <w:rsid w:val="00AE01DE"/>
    <w:rsid w:val="00AE2EAC"/>
    <w:rsid w:val="00AE5162"/>
    <w:rsid w:val="00AF19D8"/>
    <w:rsid w:val="00AF2E87"/>
    <w:rsid w:val="00AF6FCD"/>
    <w:rsid w:val="00B00301"/>
    <w:rsid w:val="00B036C1"/>
    <w:rsid w:val="00B073A7"/>
    <w:rsid w:val="00B13C2E"/>
    <w:rsid w:val="00B3461E"/>
    <w:rsid w:val="00B35F36"/>
    <w:rsid w:val="00B36D30"/>
    <w:rsid w:val="00B421F0"/>
    <w:rsid w:val="00B43E24"/>
    <w:rsid w:val="00B61468"/>
    <w:rsid w:val="00B654E2"/>
    <w:rsid w:val="00B75461"/>
    <w:rsid w:val="00B83778"/>
    <w:rsid w:val="00B95D1C"/>
    <w:rsid w:val="00BA3452"/>
    <w:rsid w:val="00BB1146"/>
    <w:rsid w:val="00BB60EE"/>
    <w:rsid w:val="00BB62F9"/>
    <w:rsid w:val="00BC13CA"/>
    <w:rsid w:val="00BC2136"/>
    <w:rsid w:val="00BC5C9B"/>
    <w:rsid w:val="00BD5C7E"/>
    <w:rsid w:val="00BE0DA8"/>
    <w:rsid w:val="00BE1922"/>
    <w:rsid w:val="00BE2B6D"/>
    <w:rsid w:val="00BF5821"/>
    <w:rsid w:val="00BF64D7"/>
    <w:rsid w:val="00BF663C"/>
    <w:rsid w:val="00C029FF"/>
    <w:rsid w:val="00C1289A"/>
    <w:rsid w:val="00C13E28"/>
    <w:rsid w:val="00C16A7F"/>
    <w:rsid w:val="00C2488A"/>
    <w:rsid w:val="00C402EC"/>
    <w:rsid w:val="00C51FF1"/>
    <w:rsid w:val="00C54256"/>
    <w:rsid w:val="00C64B7D"/>
    <w:rsid w:val="00C7662D"/>
    <w:rsid w:val="00C76803"/>
    <w:rsid w:val="00C807EF"/>
    <w:rsid w:val="00C85A5C"/>
    <w:rsid w:val="00C90528"/>
    <w:rsid w:val="00C923B9"/>
    <w:rsid w:val="00C9558E"/>
    <w:rsid w:val="00CA1CC8"/>
    <w:rsid w:val="00CB2C6A"/>
    <w:rsid w:val="00CC439C"/>
    <w:rsid w:val="00CC583C"/>
    <w:rsid w:val="00CD660A"/>
    <w:rsid w:val="00CE3BC0"/>
    <w:rsid w:val="00CF1C1F"/>
    <w:rsid w:val="00CF74D2"/>
    <w:rsid w:val="00D01B32"/>
    <w:rsid w:val="00D078E2"/>
    <w:rsid w:val="00D10C9B"/>
    <w:rsid w:val="00D2168A"/>
    <w:rsid w:val="00D264AB"/>
    <w:rsid w:val="00D31D75"/>
    <w:rsid w:val="00D67E65"/>
    <w:rsid w:val="00D73E51"/>
    <w:rsid w:val="00D7404B"/>
    <w:rsid w:val="00D803C6"/>
    <w:rsid w:val="00DA2F4A"/>
    <w:rsid w:val="00DB5A01"/>
    <w:rsid w:val="00DB78FB"/>
    <w:rsid w:val="00DD541E"/>
    <w:rsid w:val="00DD6963"/>
    <w:rsid w:val="00E060C4"/>
    <w:rsid w:val="00E07C68"/>
    <w:rsid w:val="00E23247"/>
    <w:rsid w:val="00E24433"/>
    <w:rsid w:val="00E44351"/>
    <w:rsid w:val="00E478F0"/>
    <w:rsid w:val="00E47F8E"/>
    <w:rsid w:val="00E536FA"/>
    <w:rsid w:val="00E537D2"/>
    <w:rsid w:val="00E550F4"/>
    <w:rsid w:val="00E550F8"/>
    <w:rsid w:val="00E55F54"/>
    <w:rsid w:val="00E57424"/>
    <w:rsid w:val="00E6655B"/>
    <w:rsid w:val="00E711F6"/>
    <w:rsid w:val="00E73E65"/>
    <w:rsid w:val="00E8028B"/>
    <w:rsid w:val="00E8779E"/>
    <w:rsid w:val="00E92357"/>
    <w:rsid w:val="00EA4271"/>
    <w:rsid w:val="00EA54E7"/>
    <w:rsid w:val="00EA5AE9"/>
    <w:rsid w:val="00EA7675"/>
    <w:rsid w:val="00EB3313"/>
    <w:rsid w:val="00EB4EEC"/>
    <w:rsid w:val="00EC5656"/>
    <w:rsid w:val="00ED0E36"/>
    <w:rsid w:val="00EE7FE1"/>
    <w:rsid w:val="00F02257"/>
    <w:rsid w:val="00F127E2"/>
    <w:rsid w:val="00F134CA"/>
    <w:rsid w:val="00F17F43"/>
    <w:rsid w:val="00F23244"/>
    <w:rsid w:val="00F25056"/>
    <w:rsid w:val="00F25AD6"/>
    <w:rsid w:val="00F319E7"/>
    <w:rsid w:val="00F32B42"/>
    <w:rsid w:val="00F372A7"/>
    <w:rsid w:val="00F44241"/>
    <w:rsid w:val="00F54DA1"/>
    <w:rsid w:val="00F553F8"/>
    <w:rsid w:val="00F67E92"/>
    <w:rsid w:val="00F71F50"/>
    <w:rsid w:val="00F8277F"/>
    <w:rsid w:val="00F915AA"/>
    <w:rsid w:val="00FA0205"/>
    <w:rsid w:val="00FA172B"/>
    <w:rsid w:val="00FA733A"/>
    <w:rsid w:val="00FB3DF5"/>
    <w:rsid w:val="00FB4644"/>
    <w:rsid w:val="00FC0304"/>
    <w:rsid w:val="00FC3148"/>
    <w:rsid w:val="00FC5F6A"/>
    <w:rsid w:val="00FD2C51"/>
    <w:rsid w:val="00FE47E5"/>
    <w:rsid w:val="00FF4D7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5A9C-B8E2-44EC-9C7E-59E8718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steidl patrik</dc:creator>
  <cp:lastModifiedBy>Lišková Lucie Ing.</cp:lastModifiedBy>
  <cp:revision>2</cp:revision>
  <cp:lastPrinted>2015-01-22T10:50:00Z</cp:lastPrinted>
  <dcterms:created xsi:type="dcterms:W3CDTF">2017-08-15T12:21:00Z</dcterms:created>
  <dcterms:modified xsi:type="dcterms:W3CDTF">2017-08-15T12:21:00Z</dcterms:modified>
</cp:coreProperties>
</file>