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ED" w:rsidRDefault="003512ED" w:rsidP="00243BFF">
      <w:pPr>
        <w:pStyle w:val="P-HLTITULEK"/>
        <w:outlineLvl w:val="0"/>
        <w:rPr>
          <w:rFonts w:cs="Tahoma"/>
        </w:rPr>
      </w:pPr>
      <w:r>
        <w:rPr>
          <w:rFonts w:cs="Tahoma"/>
        </w:rPr>
        <w:t>Dodatek č.</w:t>
      </w:r>
      <w:r w:rsidR="00150BF2">
        <w:rPr>
          <w:rFonts w:cs="Tahoma"/>
        </w:rPr>
        <w:t xml:space="preserve"> </w:t>
      </w:r>
      <w:r w:rsidR="006541A6">
        <w:rPr>
          <w:rFonts w:cs="Tahoma"/>
        </w:rPr>
        <w:t>27</w:t>
      </w:r>
      <w:r>
        <w:rPr>
          <w:rFonts w:cs="Tahoma"/>
        </w:rPr>
        <w:t xml:space="preserve"> k</w:t>
      </w:r>
      <w:r w:rsidR="00243BFF">
        <w:rPr>
          <w:rFonts w:cs="Tahoma"/>
        </w:rPr>
        <w:t> Dohodě o bezhotovostní úhradě cen poštovních služeb č.</w:t>
      </w:r>
      <w:r w:rsidR="00150BF2">
        <w:rPr>
          <w:rFonts w:cs="Tahoma"/>
        </w:rPr>
        <w:t xml:space="preserve"> </w:t>
      </w:r>
      <w:r w:rsidR="00243BFF">
        <w:rPr>
          <w:rFonts w:cs="Tahoma"/>
        </w:rPr>
        <w:t>982807-0199/2009</w:t>
      </w:r>
    </w:p>
    <w:p w:rsidR="003512ED" w:rsidRDefault="003512ED">
      <w:pPr>
        <w:pStyle w:val="P-NORMAL-TEXT"/>
        <w:rPr>
          <w:rFonts w:cs="Tahoma"/>
        </w:rPr>
      </w:pPr>
    </w:p>
    <w:p w:rsidR="003512ED" w:rsidRDefault="003512ED">
      <w:pPr>
        <w:pStyle w:val="P-NORMAL-TEXT"/>
        <w:rPr>
          <w:rFonts w:cs="Tahoma"/>
        </w:rPr>
      </w:pPr>
    </w:p>
    <w:p w:rsidR="003512ED" w:rsidRDefault="003512ED">
      <w:pPr>
        <w:pStyle w:val="P-NORMAL-TEXT"/>
        <w:rPr>
          <w:rFonts w:cs="Tahoma"/>
        </w:rPr>
      </w:pPr>
    </w:p>
    <w:p w:rsidR="003512ED" w:rsidRDefault="003512ED">
      <w:pPr>
        <w:pStyle w:val="P-NORMAL-TEXT"/>
        <w:rPr>
          <w:rFonts w:cs="Tahoma"/>
        </w:rPr>
      </w:pPr>
    </w:p>
    <w:p w:rsidR="003512ED" w:rsidRDefault="003512ED">
      <w:pPr>
        <w:pStyle w:val="P-HEAD-1"/>
        <w:rPr>
          <w:rFonts w:cs="Tahoma"/>
        </w:rPr>
      </w:pPr>
      <w:r>
        <w:rPr>
          <w:rFonts w:cs="Tahoma"/>
        </w:rPr>
        <w:t xml:space="preserve">Česká pošta, </w:t>
      </w:r>
      <w:proofErr w:type="spellStart"/>
      <w:proofErr w:type="gramStart"/>
      <w:r>
        <w:rPr>
          <w:rFonts w:cs="Tahoma"/>
        </w:rPr>
        <w:t>s.p</w:t>
      </w:r>
      <w:proofErr w:type="spellEnd"/>
      <w:r>
        <w:rPr>
          <w:rFonts w:cs="Tahoma"/>
        </w:rPr>
        <w:t>.</w:t>
      </w:r>
      <w:proofErr w:type="gramEnd"/>
    </w:p>
    <w:p w:rsidR="003512ED" w:rsidRDefault="003512ED">
      <w:pPr>
        <w:pStyle w:val="P-HEAD-WBULLETS"/>
        <w:spacing w:line="360" w:lineRule="auto"/>
        <w:rPr>
          <w:rFonts w:cs="Tahoma"/>
        </w:rPr>
      </w:pPr>
      <w:r>
        <w:rPr>
          <w:rFonts w:cs="Tahoma"/>
        </w:rPr>
        <w:t>sídlo:</w:t>
      </w:r>
      <w:r>
        <w:rPr>
          <w:rFonts w:cs="Tahoma"/>
        </w:rPr>
        <w:tab/>
        <w:t>Politických vězňů 909/4, 225 99 Praha 1</w:t>
      </w:r>
    </w:p>
    <w:p w:rsidR="003512ED" w:rsidRDefault="003512ED">
      <w:pPr>
        <w:pStyle w:val="P-HEAD-WBULLETS"/>
        <w:spacing w:line="360" w:lineRule="auto"/>
        <w:rPr>
          <w:rFonts w:cs="Tahoma"/>
        </w:rPr>
      </w:pPr>
      <w:r>
        <w:rPr>
          <w:rFonts w:cs="Tahoma"/>
        </w:rPr>
        <w:t>zastoupen:</w:t>
      </w:r>
      <w:r>
        <w:rPr>
          <w:rFonts w:cs="Tahoma"/>
        </w:rPr>
        <w:tab/>
      </w:r>
      <w:r w:rsidR="00C51FF1">
        <w:rPr>
          <w:rStyle w:val="P-HEAD-WBULLETSChar"/>
          <w:rFonts w:cs="Tahoma"/>
        </w:rPr>
        <w:t>Patrik Steidl</w:t>
      </w:r>
      <w:r w:rsidR="00725880">
        <w:rPr>
          <w:rStyle w:val="P-HEAD-WBULLETSChar"/>
          <w:rFonts w:cs="Tahoma"/>
        </w:rPr>
        <w:t xml:space="preserve">, </w:t>
      </w:r>
      <w:proofErr w:type="spellStart"/>
      <w:r w:rsidR="00C51FF1">
        <w:rPr>
          <w:rStyle w:val="P-HEAD-WBULLETSChar"/>
          <w:rFonts w:cs="Tahoma"/>
        </w:rPr>
        <w:t>Key</w:t>
      </w:r>
      <w:proofErr w:type="spellEnd"/>
      <w:r w:rsidR="00C51FF1">
        <w:rPr>
          <w:rStyle w:val="P-HEAD-WBULLETSChar"/>
          <w:rFonts w:cs="Tahoma"/>
        </w:rPr>
        <w:t xml:space="preserve"> </w:t>
      </w:r>
      <w:proofErr w:type="spellStart"/>
      <w:r w:rsidR="00C51FF1">
        <w:rPr>
          <w:rStyle w:val="P-HEAD-WBULLETSChar"/>
          <w:rFonts w:cs="Tahoma"/>
        </w:rPr>
        <w:t>Account</w:t>
      </w:r>
      <w:proofErr w:type="spellEnd"/>
      <w:r w:rsidR="00C51FF1">
        <w:rPr>
          <w:rStyle w:val="P-HEAD-WBULLETSChar"/>
          <w:rFonts w:cs="Tahoma"/>
        </w:rPr>
        <w:t xml:space="preserve"> </w:t>
      </w:r>
      <w:proofErr w:type="spellStart"/>
      <w:r w:rsidR="00C51FF1">
        <w:rPr>
          <w:rStyle w:val="P-HEAD-WBULLETSChar"/>
          <w:rFonts w:cs="Tahoma"/>
        </w:rPr>
        <w:t>Manager</w:t>
      </w:r>
      <w:proofErr w:type="spellEnd"/>
      <w:r w:rsidR="00C51FF1">
        <w:rPr>
          <w:rStyle w:val="P-HEAD-WBULLETSChar"/>
          <w:rFonts w:cs="Tahoma"/>
        </w:rPr>
        <w:t>, odbor VIP obchod</w:t>
      </w:r>
    </w:p>
    <w:p w:rsidR="003512ED" w:rsidRDefault="003512ED">
      <w:pPr>
        <w:pStyle w:val="P-HEAD-WBULLETS"/>
        <w:spacing w:line="360" w:lineRule="auto"/>
        <w:rPr>
          <w:rFonts w:cs="Tahoma"/>
        </w:rPr>
      </w:pPr>
      <w:r>
        <w:rPr>
          <w:rFonts w:cs="Tahoma"/>
        </w:rPr>
        <w:t>IČ:</w:t>
      </w:r>
      <w:r>
        <w:rPr>
          <w:rFonts w:cs="Tahoma"/>
        </w:rPr>
        <w:tab/>
        <w:t>47114983</w:t>
      </w:r>
    </w:p>
    <w:p w:rsidR="003512ED" w:rsidRDefault="003512ED">
      <w:pPr>
        <w:pStyle w:val="P-HEAD-WBULLETS"/>
        <w:spacing w:line="360" w:lineRule="auto"/>
        <w:rPr>
          <w:rFonts w:cs="Tahoma"/>
        </w:rPr>
      </w:pPr>
      <w:r>
        <w:rPr>
          <w:rFonts w:cs="Tahoma"/>
        </w:rPr>
        <w:t>DIČ:</w:t>
      </w:r>
      <w:r>
        <w:rPr>
          <w:rFonts w:cs="Tahoma"/>
        </w:rPr>
        <w:tab/>
        <w:t>CZ47114983</w:t>
      </w:r>
    </w:p>
    <w:p w:rsidR="003512ED" w:rsidRDefault="003512ED">
      <w:pPr>
        <w:pStyle w:val="P-HEAD-WBULLETS"/>
        <w:spacing w:line="360" w:lineRule="auto"/>
        <w:rPr>
          <w:rFonts w:cs="Tahoma"/>
        </w:rPr>
      </w:pPr>
      <w:r>
        <w:rPr>
          <w:rFonts w:cs="Tahoma"/>
        </w:rPr>
        <w:t>bankovní spojení:</w:t>
      </w:r>
      <w:r>
        <w:rPr>
          <w:rFonts w:cs="Tahoma"/>
        </w:rPr>
        <w:tab/>
        <w:t>Československá obchodní banka, a. s.</w:t>
      </w:r>
      <w:r>
        <w:rPr>
          <w:rFonts w:cs="Tahoma"/>
        </w:rPr>
        <w:tab/>
      </w:r>
      <w:r>
        <w:rPr>
          <w:rFonts w:cs="Tahoma"/>
        </w:rPr>
        <w:tab/>
      </w:r>
      <w:r>
        <w:rPr>
          <w:rFonts w:cs="Tahoma"/>
        </w:rPr>
        <w:tab/>
        <w:t>BIC/SWIFT: CEKOCZPP</w:t>
      </w:r>
    </w:p>
    <w:p w:rsidR="003512ED" w:rsidRDefault="003512ED">
      <w:pPr>
        <w:pStyle w:val="P-HEAD-WBULLETS"/>
        <w:spacing w:line="360" w:lineRule="auto"/>
        <w:rPr>
          <w:rStyle w:val="P-HEAD-WBULLETSChar"/>
          <w:rFonts w:cs="Tahoma"/>
        </w:rPr>
      </w:pPr>
      <w:r>
        <w:rPr>
          <w:rFonts w:cs="Tahoma"/>
        </w:rPr>
        <w:t>číslo účtu:</w:t>
      </w:r>
      <w:bookmarkStart w:id="0" w:name="Text4"/>
      <w:r>
        <w:rPr>
          <w:rFonts w:cs="Tahoma"/>
        </w:rPr>
        <w:tab/>
      </w:r>
      <w:r>
        <w:rPr>
          <w:rStyle w:val="P-HEAD-WBULLETSChar"/>
          <w:rFonts w:cs="Tahoma"/>
        </w:rPr>
        <w:t>133406370</w:t>
      </w:r>
      <w:r w:rsidRPr="000A3F45">
        <w:rPr>
          <w:rFonts w:cs="Tahoma"/>
        </w:rPr>
        <w:t>/</w:t>
      </w:r>
      <w:r>
        <w:rPr>
          <w:rStyle w:val="P-HEAD-WBULLETSChar"/>
          <w:rFonts w:cs="Tahoma"/>
        </w:rPr>
        <w:t>0300</w:t>
      </w:r>
      <w:r w:rsidRPr="000A3F45">
        <w:rPr>
          <w:rStyle w:val="P-HEAD-WBULLETSChar"/>
          <w:rFonts w:cs="Tahoma"/>
        </w:rPr>
        <w:tab/>
      </w:r>
      <w:r w:rsidRPr="000A3F45">
        <w:rPr>
          <w:rStyle w:val="P-HEAD-WBULLETSChar"/>
          <w:rFonts w:cs="Tahoma"/>
        </w:rPr>
        <w:tab/>
      </w:r>
      <w:r w:rsidRPr="000A3F45">
        <w:rPr>
          <w:rStyle w:val="P-HEAD-WBULLETSChar"/>
          <w:rFonts w:cs="Tahoma"/>
        </w:rPr>
        <w:tab/>
      </w:r>
      <w:r>
        <w:rPr>
          <w:rStyle w:val="P-HEAD-WBULLETSChar"/>
          <w:rFonts w:cs="Tahoma"/>
        </w:rPr>
        <w:t xml:space="preserve">              </w:t>
      </w:r>
      <w:r>
        <w:rPr>
          <w:rStyle w:val="P-HEAD-WBULLETSChar"/>
          <w:rFonts w:cs="Tahoma"/>
        </w:rPr>
        <w:tab/>
      </w:r>
      <w:r w:rsidRPr="000A3F45">
        <w:rPr>
          <w:rFonts w:cs="Tahoma"/>
        </w:rPr>
        <w:t>IBAN:</w:t>
      </w:r>
      <w:r>
        <w:rPr>
          <w:rFonts w:cs="Tahoma"/>
        </w:rPr>
        <w:t xml:space="preserve"> CZ6203000000000133406370</w:t>
      </w:r>
      <w:bookmarkEnd w:id="0"/>
    </w:p>
    <w:p w:rsidR="003512ED" w:rsidRDefault="003512ED" w:rsidP="00810F9A">
      <w:pPr>
        <w:pStyle w:val="P-HEAD-WBULLETS"/>
        <w:spacing w:line="360" w:lineRule="auto"/>
        <w:rPr>
          <w:rFonts w:cs="Tahoma"/>
        </w:rPr>
      </w:pPr>
      <w:r>
        <w:rPr>
          <w:rFonts w:cs="Tahoma"/>
        </w:rPr>
        <w:t>korespondenční adresa:</w:t>
      </w:r>
      <w:r>
        <w:rPr>
          <w:rFonts w:cs="Tahoma"/>
        </w:rPr>
        <w:tab/>
      </w:r>
      <w:r>
        <w:rPr>
          <w:rStyle w:val="P-HEAD-WBULLETSChar"/>
          <w:rFonts w:cs="Tahoma"/>
        </w:rPr>
        <w:t>Česká pošta,</w:t>
      </w:r>
      <w:r w:rsidR="00AA269C">
        <w:rPr>
          <w:rStyle w:val="P-HEAD-WBULLETSChar"/>
          <w:rFonts w:cs="Tahoma"/>
        </w:rPr>
        <w:t xml:space="preserve"> </w:t>
      </w:r>
      <w:proofErr w:type="spellStart"/>
      <w:proofErr w:type="gramStart"/>
      <w:r>
        <w:rPr>
          <w:rStyle w:val="P-HEAD-WBULLETSChar"/>
          <w:rFonts w:cs="Tahoma"/>
        </w:rPr>
        <w:t>s.p</w:t>
      </w:r>
      <w:proofErr w:type="spellEnd"/>
      <w:r>
        <w:rPr>
          <w:rStyle w:val="P-HEAD-WBULLETSChar"/>
          <w:rFonts w:cs="Tahoma"/>
        </w:rPr>
        <w:t>.</w:t>
      </w:r>
      <w:proofErr w:type="gramEnd"/>
      <w:r>
        <w:rPr>
          <w:rStyle w:val="P-HEAD-WBULLETSChar"/>
          <w:rFonts w:cs="Tahoma"/>
        </w:rPr>
        <w:t xml:space="preserve">, </w:t>
      </w:r>
      <w:r w:rsidR="00425D07">
        <w:rPr>
          <w:rStyle w:val="P-HEAD-WBULLETSChar"/>
          <w:rFonts w:cs="Tahoma"/>
        </w:rPr>
        <w:t>odbor VIP obchod</w:t>
      </w:r>
      <w:r w:rsidR="00F23244">
        <w:rPr>
          <w:rStyle w:val="P-HEAD-WBULLETSChar"/>
          <w:rFonts w:cs="Tahoma"/>
        </w:rPr>
        <w:t xml:space="preserve">, </w:t>
      </w:r>
      <w:r w:rsidR="00810F9A">
        <w:rPr>
          <w:rStyle w:val="P-HEAD-WBULLETSChar"/>
          <w:rFonts w:cs="Tahoma"/>
        </w:rPr>
        <w:t>Poštovní přihrádka 99</w:t>
      </w:r>
      <w:r>
        <w:rPr>
          <w:rStyle w:val="P-HEAD-WBULLETSChar"/>
          <w:rFonts w:cs="Tahoma"/>
        </w:rPr>
        <w:t xml:space="preserve">, </w:t>
      </w:r>
      <w:r w:rsidR="00810F9A">
        <w:rPr>
          <w:rStyle w:val="P-HEAD-WBULLETSChar"/>
          <w:rFonts w:cs="Tahoma"/>
        </w:rPr>
        <w:t>225 99 Praha</w:t>
      </w:r>
    </w:p>
    <w:p w:rsidR="003512ED" w:rsidRDefault="003512ED" w:rsidP="00C26B54">
      <w:pPr>
        <w:pStyle w:val="P-HEAD-WBULLETS"/>
        <w:spacing w:line="360" w:lineRule="auto"/>
        <w:rPr>
          <w:rFonts w:cs="Tahoma"/>
        </w:rPr>
      </w:pPr>
      <w:r>
        <w:rPr>
          <w:rFonts w:cs="Tahoma"/>
        </w:rPr>
        <w:t>zapsán v obchodním rejstříku vedeném Městským soudem v Praze, oddíl A, vložka 7565</w:t>
      </w:r>
    </w:p>
    <w:p w:rsidR="003512ED" w:rsidRDefault="003512ED">
      <w:pPr>
        <w:pStyle w:val="P-HEAD-WBULLETS"/>
        <w:rPr>
          <w:rFonts w:cs="Tahoma"/>
        </w:rPr>
      </w:pPr>
      <w:r>
        <w:rPr>
          <w:rFonts w:cs="Tahoma"/>
        </w:rPr>
        <w:t>(dále jen „ČP“)</w:t>
      </w:r>
    </w:p>
    <w:p w:rsidR="003512ED" w:rsidRDefault="003512ED">
      <w:pPr>
        <w:pStyle w:val="P-NORMAL-TEXT"/>
        <w:rPr>
          <w:rFonts w:cs="Tahoma"/>
        </w:rPr>
      </w:pPr>
    </w:p>
    <w:p w:rsidR="003512ED" w:rsidRDefault="003512ED">
      <w:pPr>
        <w:pStyle w:val="P-NORMAL-TEXT"/>
        <w:rPr>
          <w:rFonts w:cs="Tahoma"/>
        </w:rPr>
      </w:pPr>
    </w:p>
    <w:p w:rsidR="003512ED" w:rsidRDefault="003512ED">
      <w:pPr>
        <w:pStyle w:val="P-NORMAL-TEXT"/>
        <w:rPr>
          <w:rFonts w:cs="Tahoma"/>
        </w:rPr>
      </w:pPr>
      <w:r>
        <w:rPr>
          <w:rFonts w:cs="Tahoma"/>
        </w:rPr>
        <w:t>a</w:t>
      </w:r>
    </w:p>
    <w:p w:rsidR="003512ED" w:rsidRDefault="003512ED">
      <w:pPr>
        <w:pStyle w:val="P-NORMAL-TEXT"/>
        <w:rPr>
          <w:rFonts w:cs="Tahoma"/>
        </w:rPr>
      </w:pPr>
    </w:p>
    <w:p w:rsidR="003512ED" w:rsidRDefault="003512ED">
      <w:pPr>
        <w:pStyle w:val="P-NORMAL-TEXT"/>
        <w:rPr>
          <w:rFonts w:cs="Tahoma"/>
        </w:rPr>
      </w:pPr>
    </w:p>
    <w:p w:rsidR="003512ED" w:rsidRDefault="00243BFF">
      <w:pPr>
        <w:pStyle w:val="P-HEAD-1"/>
        <w:rPr>
          <w:rFonts w:cs="Tahoma"/>
        </w:rPr>
      </w:pPr>
      <w:r>
        <w:rPr>
          <w:rFonts w:cs="Tahoma"/>
        </w:rPr>
        <w:t>Probační a mediační služba ČR</w:t>
      </w:r>
    </w:p>
    <w:p w:rsidR="003512ED" w:rsidRDefault="00243BFF">
      <w:pPr>
        <w:pStyle w:val="P-HEAD-WBULLETS"/>
        <w:spacing w:line="360" w:lineRule="auto"/>
        <w:rPr>
          <w:rFonts w:cs="Tahoma"/>
        </w:rPr>
      </w:pPr>
      <w:r>
        <w:rPr>
          <w:rFonts w:cs="Tahoma"/>
        </w:rPr>
        <w:t>sídlo:</w:t>
      </w:r>
      <w:r>
        <w:rPr>
          <w:rFonts w:cs="Tahoma"/>
        </w:rPr>
        <w:tab/>
        <w:t>Hybernská 18, 110 00</w:t>
      </w:r>
      <w:r w:rsidR="00131978">
        <w:rPr>
          <w:rFonts w:cs="Tahoma"/>
        </w:rPr>
        <w:t xml:space="preserve"> </w:t>
      </w:r>
      <w:r w:rsidR="003512ED">
        <w:rPr>
          <w:rFonts w:cs="Tahoma"/>
        </w:rPr>
        <w:t>Praha 1</w:t>
      </w:r>
    </w:p>
    <w:p w:rsidR="003512ED" w:rsidRDefault="003512ED" w:rsidP="00243BFF">
      <w:pPr>
        <w:pStyle w:val="P-HEAD-WBULLETS"/>
        <w:spacing w:line="360" w:lineRule="auto"/>
        <w:rPr>
          <w:rFonts w:cs="Tahoma"/>
        </w:rPr>
      </w:pPr>
      <w:r>
        <w:rPr>
          <w:rFonts w:cs="Tahoma"/>
        </w:rPr>
        <w:t>zastoupen (jméno, funkce):</w:t>
      </w:r>
      <w:r>
        <w:rPr>
          <w:rFonts w:cs="Tahoma"/>
        </w:rPr>
        <w:tab/>
      </w:r>
      <w:r w:rsidR="00FD2C51">
        <w:rPr>
          <w:rFonts w:cs="Tahoma"/>
        </w:rPr>
        <w:t>PhDr. Andrea Matouškov</w:t>
      </w:r>
      <w:r w:rsidR="007C76C5">
        <w:rPr>
          <w:rFonts w:cs="Tahoma"/>
        </w:rPr>
        <w:t>á, ředitelka</w:t>
      </w:r>
    </w:p>
    <w:p w:rsidR="003512ED" w:rsidRDefault="003512ED">
      <w:pPr>
        <w:pStyle w:val="P-HEAD-WBULLETS"/>
        <w:spacing w:line="360" w:lineRule="auto"/>
        <w:rPr>
          <w:rFonts w:cs="Tahoma"/>
        </w:rPr>
      </w:pPr>
      <w:r>
        <w:rPr>
          <w:rFonts w:cs="Tahoma"/>
        </w:rPr>
        <w:t>IČ:</w:t>
      </w:r>
      <w:bookmarkStart w:id="1" w:name="Text8"/>
      <w:r>
        <w:rPr>
          <w:rFonts w:cs="Tahoma"/>
        </w:rPr>
        <w:tab/>
      </w:r>
      <w:bookmarkEnd w:id="1"/>
      <w:r w:rsidR="00243BFF">
        <w:rPr>
          <w:rFonts w:cs="Tahoma"/>
        </w:rPr>
        <w:t>70888060</w:t>
      </w:r>
    </w:p>
    <w:p w:rsidR="003512ED" w:rsidRDefault="003512ED">
      <w:pPr>
        <w:pStyle w:val="P-HEAD-WBULLETS"/>
        <w:spacing w:line="360" w:lineRule="auto"/>
        <w:rPr>
          <w:rFonts w:cs="Tahoma"/>
        </w:rPr>
      </w:pPr>
      <w:r>
        <w:rPr>
          <w:rFonts w:cs="Tahoma"/>
        </w:rPr>
        <w:t>DIČ:</w:t>
      </w:r>
      <w:bookmarkStart w:id="2" w:name="Text9"/>
      <w:r>
        <w:rPr>
          <w:rFonts w:cs="Tahoma"/>
        </w:rPr>
        <w:tab/>
      </w:r>
      <w:r w:rsidR="00243BFF">
        <w:rPr>
          <w:rFonts w:cs="Tahoma"/>
          <w:bCs/>
        </w:rPr>
        <w:t>není plátce</w:t>
      </w:r>
    </w:p>
    <w:bookmarkEnd w:id="2"/>
    <w:p w:rsidR="003512ED" w:rsidRDefault="003512ED">
      <w:pPr>
        <w:pStyle w:val="P-HEAD-WBULLETS"/>
        <w:spacing w:line="360" w:lineRule="auto"/>
        <w:rPr>
          <w:rFonts w:cs="Tahoma"/>
        </w:rPr>
      </w:pPr>
      <w:r>
        <w:rPr>
          <w:rFonts w:cs="Tahoma"/>
        </w:rPr>
        <w:t>bankovní spojení:</w:t>
      </w:r>
      <w:r>
        <w:rPr>
          <w:rFonts w:cs="Tahoma"/>
        </w:rPr>
        <w:tab/>
      </w:r>
      <w:r w:rsidR="006C148C">
        <w:rPr>
          <w:rFonts w:cs="Tahoma"/>
        </w:rPr>
        <w:t>Česká národ</w:t>
      </w:r>
      <w:r w:rsidR="00243BFF">
        <w:rPr>
          <w:rFonts w:cs="Tahoma"/>
        </w:rPr>
        <w:t>ní banka</w:t>
      </w:r>
      <w:r>
        <w:rPr>
          <w:rFonts w:cs="Tahoma"/>
        </w:rPr>
        <w:t xml:space="preserve">         </w:t>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  </w:t>
      </w:r>
      <w:r>
        <w:rPr>
          <w:rFonts w:cs="Tahoma"/>
        </w:rPr>
        <w:tab/>
      </w:r>
    </w:p>
    <w:p w:rsidR="00243BFF" w:rsidRDefault="003512ED" w:rsidP="00243BFF">
      <w:pPr>
        <w:pStyle w:val="P-HEAD-WBULLETS"/>
        <w:spacing w:line="360" w:lineRule="auto"/>
        <w:rPr>
          <w:rFonts w:cs="Tahoma"/>
        </w:rPr>
      </w:pPr>
      <w:r>
        <w:rPr>
          <w:rFonts w:cs="Tahoma"/>
        </w:rPr>
        <w:t>číslo účtu:</w:t>
      </w:r>
      <w:bookmarkStart w:id="3" w:name="Text10"/>
      <w:r>
        <w:rPr>
          <w:rFonts w:cs="Tahoma"/>
        </w:rPr>
        <w:t xml:space="preserve"> </w:t>
      </w:r>
      <w:r>
        <w:rPr>
          <w:rFonts w:cs="Tahoma"/>
        </w:rPr>
        <w:tab/>
      </w:r>
      <w:bookmarkEnd w:id="3"/>
      <w:r w:rsidR="00243BFF">
        <w:rPr>
          <w:rFonts w:cs="Tahoma"/>
        </w:rPr>
        <w:t>4528021/0710</w:t>
      </w:r>
      <w:r w:rsidR="00243BFF">
        <w:rPr>
          <w:rFonts w:cs="Tahoma"/>
        </w:rPr>
        <w:tab/>
      </w:r>
      <w:r w:rsidR="00243BFF">
        <w:rPr>
          <w:rFonts w:cs="Tahoma"/>
        </w:rPr>
        <w:tab/>
      </w:r>
      <w:r w:rsidR="00243BFF">
        <w:rPr>
          <w:rFonts w:cs="Tahoma"/>
        </w:rPr>
        <w:tab/>
      </w:r>
      <w:r w:rsidR="00243BFF">
        <w:rPr>
          <w:rFonts w:cs="Tahoma"/>
        </w:rPr>
        <w:tab/>
      </w:r>
      <w:r w:rsidR="00243BFF">
        <w:rPr>
          <w:rFonts w:cs="Tahoma"/>
        </w:rPr>
        <w:tab/>
      </w:r>
      <w:r w:rsidR="00243BFF">
        <w:rPr>
          <w:rFonts w:cs="Tahoma"/>
        </w:rPr>
        <w:tab/>
        <w:t>IBAN: CZ8207100000000004528021</w:t>
      </w:r>
    </w:p>
    <w:p w:rsidR="003512ED" w:rsidRDefault="00243BFF" w:rsidP="00243BFF">
      <w:pPr>
        <w:pStyle w:val="P-HEAD-WBULLETS"/>
        <w:spacing w:line="360" w:lineRule="auto"/>
        <w:rPr>
          <w:rFonts w:cs="Tahoma"/>
        </w:rPr>
      </w:pPr>
      <w:r>
        <w:rPr>
          <w:rFonts w:cs="Tahoma"/>
        </w:rPr>
        <w:t>korespondenční adresa:</w:t>
      </w:r>
      <w:r>
        <w:rPr>
          <w:rFonts w:cs="Tahoma"/>
        </w:rPr>
        <w:tab/>
        <w:t>Probační a mediační služba ČR, Hybernská 18, 110 00 Praha 1</w:t>
      </w:r>
      <w:r w:rsidR="003512ED">
        <w:rPr>
          <w:rFonts w:cs="Tahoma"/>
        </w:rPr>
        <w:tab/>
      </w:r>
    </w:p>
    <w:p w:rsidR="003512ED" w:rsidRDefault="003512ED" w:rsidP="00C26B54">
      <w:pPr>
        <w:pStyle w:val="P-HEAD-WBULLETS"/>
        <w:spacing w:line="360" w:lineRule="auto"/>
        <w:rPr>
          <w:rFonts w:cs="Tahoma"/>
        </w:rPr>
      </w:pPr>
      <w:r>
        <w:rPr>
          <w:rFonts w:cs="Tahoma"/>
        </w:rPr>
        <w:t>p</w:t>
      </w:r>
      <w:r w:rsidR="00243BFF">
        <w:rPr>
          <w:rFonts w:cs="Tahoma"/>
        </w:rPr>
        <w:t>řidělené ID CČK složky:</w:t>
      </w:r>
      <w:r w:rsidR="00243BFF">
        <w:rPr>
          <w:rFonts w:cs="Tahoma"/>
        </w:rPr>
        <w:tab/>
      </w:r>
      <w:r w:rsidR="007B008A">
        <w:rPr>
          <w:rFonts w:cs="Tahoma"/>
        </w:rPr>
        <w:t>XXXXX</w:t>
      </w:r>
    </w:p>
    <w:p w:rsidR="003512ED" w:rsidRDefault="006D0F18" w:rsidP="001E73C2">
      <w:pPr>
        <w:pStyle w:val="P-HEAD-WBULLETS"/>
        <w:rPr>
          <w:rFonts w:cs="Tahoma"/>
        </w:rPr>
      </w:pPr>
      <w:r>
        <w:rPr>
          <w:rFonts w:cs="Tahoma"/>
        </w:rPr>
        <w:t>(dále jen „Uživatel</w:t>
      </w:r>
      <w:r w:rsidR="003512ED">
        <w:rPr>
          <w:rFonts w:cs="Tahoma"/>
        </w:rPr>
        <w:t>“)</w:t>
      </w:r>
    </w:p>
    <w:p w:rsidR="00F23244" w:rsidRDefault="00F23244" w:rsidP="006541A6">
      <w:pPr>
        <w:pStyle w:val="P-HEAD-WBULLETS"/>
        <w:ind w:left="0"/>
        <w:rPr>
          <w:rFonts w:cs="Tahoma"/>
        </w:rPr>
      </w:pPr>
    </w:p>
    <w:p w:rsidR="00F23244" w:rsidRDefault="00F23244" w:rsidP="001E73C2">
      <w:pPr>
        <w:pStyle w:val="P-HEAD-WBULLETS"/>
        <w:rPr>
          <w:rFonts w:cs="Tahoma"/>
        </w:rPr>
      </w:pPr>
    </w:p>
    <w:p w:rsidR="00C26B54" w:rsidRPr="006541A6" w:rsidRDefault="003512ED" w:rsidP="006541A6">
      <w:pPr>
        <w:pStyle w:val="P-HEAD-ODST"/>
        <w:numPr>
          <w:ilvl w:val="0"/>
          <w:numId w:val="23"/>
        </w:numPr>
        <w:spacing w:before="240" w:after="120"/>
        <w:ind w:hanging="181"/>
        <w:jc w:val="left"/>
        <w:rPr>
          <w:rFonts w:cs="Tahoma"/>
        </w:rPr>
      </w:pPr>
      <w:r>
        <w:rPr>
          <w:rFonts w:cs="Tahoma"/>
        </w:rPr>
        <w:t>UJEDNÁNÍ</w:t>
      </w:r>
    </w:p>
    <w:p w:rsidR="003512ED" w:rsidRDefault="003512ED" w:rsidP="006541A6">
      <w:pPr>
        <w:pStyle w:val="Perfekt"/>
        <w:ind w:left="675" w:hanging="675"/>
        <w:rPr>
          <w:rFonts w:ascii="Tahoma" w:hAnsi="Tahoma" w:cs="Tahoma"/>
          <w:sz w:val="20"/>
          <w:szCs w:val="20"/>
        </w:rPr>
      </w:pPr>
      <w:r>
        <w:rPr>
          <w:rFonts w:ascii="Tahoma" w:hAnsi="Tahoma" w:cs="Tahoma"/>
          <w:sz w:val="20"/>
          <w:szCs w:val="20"/>
        </w:rPr>
        <w:t>1.</w:t>
      </w:r>
      <w:r w:rsidR="006541A6">
        <w:rPr>
          <w:rFonts w:ascii="Tahoma" w:hAnsi="Tahoma" w:cs="Tahoma"/>
          <w:sz w:val="20"/>
          <w:szCs w:val="20"/>
        </w:rPr>
        <w:t xml:space="preserve">1. </w:t>
      </w:r>
      <w:r>
        <w:rPr>
          <w:rFonts w:ascii="Tahoma" w:hAnsi="Tahoma" w:cs="Tahoma"/>
          <w:sz w:val="20"/>
          <w:szCs w:val="20"/>
        </w:rPr>
        <w:tab/>
      </w:r>
      <w:r w:rsidR="00F44241">
        <w:rPr>
          <w:rFonts w:ascii="Tahoma" w:hAnsi="Tahoma" w:cs="Tahoma"/>
          <w:sz w:val="20"/>
          <w:szCs w:val="20"/>
        </w:rPr>
        <w:t>S</w:t>
      </w:r>
      <w:r w:rsidRPr="00F71F50">
        <w:rPr>
          <w:rFonts w:ascii="Tahoma" w:hAnsi="Tahoma" w:cs="Tahoma"/>
          <w:sz w:val="20"/>
          <w:szCs w:val="20"/>
        </w:rPr>
        <w:t xml:space="preserve">trany </w:t>
      </w:r>
      <w:r w:rsidR="00B36D30">
        <w:rPr>
          <w:rFonts w:ascii="Tahoma" w:hAnsi="Tahoma" w:cs="Tahoma"/>
          <w:sz w:val="20"/>
          <w:szCs w:val="20"/>
        </w:rPr>
        <w:t xml:space="preserve">Dohody </w:t>
      </w:r>
      <w:r w:rsidRPr="00F71F50">
        <w:rPr>
          <w:rFonts w:ascii="Tahoma" w:hAnsi="Tahoma" w:cs="Tahoma"/>
          <w:sz w:val="20"/>
          <w:szCs w:val="20"/>
        </w:rPr>
        <w:t xml:space="preserve">se </w:t>
      </w:r>
      <w:r>
        <w:rPr>
          <w:rFonts w:ascii="Tahoma" w:hAnsi="Tahoma" w:cs="Tahoma"/>
          <w:sz w:val="20"/>
          <w:szCs w:val="20"/>
        </w:rPr>
        <w:t>dohodly na změně ob</w:t>
      </w:r>
      <w:r w:rsidR="001E73C2">
        <w:rPr>
          <w:rFonts w:ascii="Tahoma" w:hAnsi="Tahoma" w:cs="Tahoma"/>
          <w:sz w:val="20"/>
          <w:szCs w:val="20"/>
        </w:rPr>
        <w:t xml:space="preserve">sahu Dohody o bezhotovostní úhradě cen poštovních služeb </w:t>
      </w:r>
      <w:r w:rsidR="006541A6">
        <w:rPr>
          <w:rFonts w:ascii="Tahoma" w:hAnsi="Tahoma" w:cs="Tahoma"/>
          <w:sz w:val="20"/>
          <w:szCs w:val="20"/>
        </w:rPr>
        <w:t xml:space="preserve">     </w:t>
      </w:r>
      <w:r w:rsidR="006541A6">
        <w:rPr>
          <w:rFonts w:ascii="Tahoma" w:hAnsi="Tahoma" w:cs="Tahoma"/>
          <w:sz w:val="20"/>
          <w:szCs w:val="20"/>
        </w:rPr>
        <w:tab/>
      </w:r>
      <w:r w:rsidR="001E73C2">
        <w:rPr>
          <w:rFonts w:ascii="Tahoma" w:hAnsi="Tahoma" w:cs="Tahoma"/>
          <w:sz w:val="20"/>
          <w:szCs w:val="20"/>
        </w:rPr>
        <w:t xml:space="preserve">č.982807-0199/2009 ze </w:t>
      </w:r>
      <w:r w:rsidR="00CD660A">
        <w:rPr>
          <w:rFonts w:ascii="Tahoma" w:hAnsi="Tahoma" w:cs="Tahoma"/>
          <w:sz w:val="20"/>
          <w:szCs w:val="20"/>
        </w:rPr>
        <w:t xml:space="preserve">dne </w:t>
      </w:r>
      <w:r w:rsidR="001E73C2">
        <w:rPr>
          <w:rFonts w:ascii="Tahoma" w:hAnsi="Tahoma" w:cs="Tahoma"/>
          <w:sz w:val="20"/>
          <w:szCs w:val="20"/>
        </w:rPr>
        <w:t>26.3.2009</w:t>
      </w:r>
      <w:r>
        <w:rPr>
          <w:rFonts w:ascii="Tahoma" w:hAnsi="Tahoma" w:cs="Tahoma"/>
          <w:sz w:val="20"/>
          <w:szCs w:val="20"/>
        </w:rPr>
        <w:t>, v</w:t>
      </w:r>
      <w:r w:rsidR="008D1122">
        <w:rPr>
          <w:rFonts w:ascii="Tahoma" w:hAnsi="Tahoma" w:cs="Tahoma"/>
          <w:sz w:val="20"/>
          <w:szCs w:val="20"/>
        </w:rPr>
        <w:t>e znění Dodatku č.</w:t>
      </w:r>
      <w:r w:rsidR="007E6D9A">
        <w:rPr>
          <w:rFonts w:ascii="Tahoma" w:hAnsi="Tahoma" w:cs="Tahoma"/>
          <w:sz w:val="20"/>
          <w:szCs w:val="20"/>
        </w:rPr>
        <w:t xml:space="preserve"> </w:t>
      </w:r>
      <w:r w:rsidR="008D1122">
        <w:rPr>
          <w:rFonts w:ascii="Tahoma" w:hAnsi="Tahoma" w:cs="Tahoma"/>
          <w:sz w:val="20"/>
          <w:szCs w:val="20"/>
        </w:rPr>
        <w:t>1</w:t>
      </w:r>
      <w:r w:rsidR="00CC583C">
        <w:rPr>
          <w:rFonts w:ascii="Tahoma" w:hAnsi="Tahoma" w:cs="Tahoma"/>
          <w:sz w:val="20"/>
          <w:szCs w:val="20"/>
        </w:rPr>
        <w:t xml:space="preserve"> </w:t>
      </w:r>
      <w:r w:rsidR="008D1122">
        <w:rPr>
          <w:rFonts w:ascii="Tahoma" w:hAnsi="Tahoma" w:cs="Tahoma"/>
          <w:sz w:val="20"/>
          <w:szCs w:val="20"/>
        </w:rPr>
        <w:t>ze dne 25.8.2010</w:t>
      </w:r>
      <w:r w:rsidR="000C5E78">
        <w:rPr>
          <w:rFonts w:ascii="Tahoma" w:hAnsi="Tahoma" w:cs="Tahoma"/>
          <w:sz w:val="20"/>
          <w:szCs w:val="20"/>
        </w:rPr>
        <w:t xml:space="preserve">, </w:t>
      </w:r>
      <w:r w:rsidR="000D6F0D">
        <w:rPr>
          <w:rFonts w:ascii="Tahoma" w:hAnsi="Tahoma" w:cs="Tahoma"/>
          <w:sz w:val="20"/>
          <w:szCs w:val="20"/>
        </w:rPr>
        <w:t>Dodatku č.</w:t>
      </w:r>
      <w:r w:rsidR="007E6D9A">
        <w:rPr>
          <w:rFonts w:ascii="Tahoma" w:hAnsi="Tahoma" w:cs="Tahoma"/>
          <w:sz w:val="20"/>
          <w:szCs w:val="20"/>
        </w:rPr>
        <w:t xml:space="preserve"> </w:t>
      </w:r>
      <w:r w:rsidR="000D6F0D">
        <w:rPr>
          <w:rFonts w:ascii="Tahoma" w:hAnsi="Tahoma" w:cs="Tahoma"/>
          <w:sz w:val="20"/>
          <w:szCs w:val="20"/>
        </w:rPr>
        <w:t xml:space="preserve">2 ze </w:t>
      </w:r>
      <w:r w:rsidR="006541A6">
        <w:rPr>
          <w:rFonts w:ascii="Tahoma" w:hAnsi="Tahoma" w:cs="Tahoma"/>
          <w:sz w:val="20"/>
          <w:szCs w:val="20"/>
        </w:rPr>
        <w:t xml:space="preserve"> </w:t>
      </w:r>
      <w:r w:rsidR="000D6F0D">
        <w:rPr>
          <w:rFonts w:ascii="Tahoma" w:hAnsi="Tahoma" w:cs="Tahoma"/>
          <w:sz w:val="20"/>
          <w:szCs w:val="20"/>
        </w:rPr>
        <w:t>dne 30.9.2010</w:t>
      </w:r>
      <w:r w:rsidR="00B073A7">
        <w:rPr>
          <w:rFonts w:ascii="Tahoma" w:hAnsi="Tahoma" w:cs="Tahoma"/>
          <w:sz w:val="20"/>
          <w:szCs w:val="20"/>
        </w:rPr>
        <w:t>,</w:t>
      </w:r>
      <w:r w:rsidR="00F54DA1">
        <w:rPr>
          <w:rFonts w:ascii="Tahoma" w:hAnsi="Tahoma" w:cs="Tahoma"/>
          <w:sz w:val="20"/>
          <w:szCs w:val="20"/>
        </w:rPr>
        <w:t xml:space="preserve"> Dodatku č.</w:t>
      </w:r>
      <w:r w:rsidR="007E6D9A">
        <w:rPr>
          <w:rFonts w:ascii="Tahoma" w:hAnsi="Tahoma" w:cs="Tahoma"/>
          <w:sz w:val="20"/>
          <w:szCs w:val="20"/>
        </w:rPr>
        <w:t xml:space="preserve"> </w:t>
      </w:r>
      <w:r w:rsidR="00F54DA1">
        <w:rPr>
          <w:rFonts w:ascii="Tahoma" w:hAnsi="Tahoma" w:cs="Tahoma"/>
          <w:sz w:val="20"/>
          <w:szCs w:val="20"/>
        </w:rPr>
        <w:t xml:space="preserve">3 ze dne 26.10.2010, </w:t>
      </w:r>
      <w:r w:rsidR="00E57424">
        <w:rPr>
          <w:rFonts w:ascii="Tahoma" w:hAnsi="Tahoma" w:cs="Tahoma"/>
          <w:sz w:val="20"/>
          <w:szCs w:val="20"/>
        </w:rPr>
        <w:t>Dodatku č.</w:t>
      </w:r>
      <w:r w:rsidR="007E6D9A">
        <w:rPr>
          <w:rFonts w:ascii="Tahoma" w:hAnsi="Tahoma" w:cs="Tahoma"/>
          <w:sz w:val="20"/>
          <w:szCs w:val="20"/>
        </w:rPr>
        <w:t xml:space="preserve"> </w:t>
      </w:r>
      <w:r w:rsidR="00E57424">
        <w:rPr>
          <w:rFonts w:ascii="Tahoma" w:hAnsi="Tahoma" w:cs="Tahoma"/>
          <w:sz w:val="20"/>
          <w:szCs w:val="20"/>
        </w:rPr>
        <w:t xml:space="preserve">4 ze dne 23.12.2010, </w:t>
      </w:r>
      <w:r w:rsidR="00F54DA1">
        <w:rPr>
          <w:rFonts w:ascii="Tahoma" w:hAnsi="Tahoma" w:cs="Tahoma"/>
          <w:sz w:val="20"/>
          <w:szCs w:val="20"/>
        </w:rPr>
        <w:t>Dodatku č.</w:t>
      </w:r>
      <w:r w:rsidR="007E6D9A">
        <w:rPr>
          <w:rFonts w:ascii="Tahoma" w:hAnsi="Tahoma" w:cs="Tahoma"/>
          <w:sz w:val="20"/>
          <w:szCs w:val="20"/>
        </w:rPr>
        <w:t xml:space="preserve"> </w:t>
      </w:r>
      <w:r w:rsidR="00F54DA1">
        <w:rPr>
          <w:rFonts w:ascii="Tahoma" w:hAnsi="Tahoma" w:cs="Tahoma"/>
          <w:sz w:val="20"/>
          <w:szCs w:val="20"/>
        </w:rPr>
        <w:t xml:space="preserve">5 </w:t>
      </w:r>
      <w:r w:rsidR="00B36D30">
        <w:rPr>
          <w:rFonts w:ascii="Tahoma" w:hAnsi="Tahoma" w:cs="Tahoma"/>
          <w:sz w:val="20"/>
          <w:szCs w:val="20"/>
        </w:rPr>
        <w:t xml:space="preserve"> </w:t>
      </w:r>
      <w:r w:rsidR="00F54DA1">
        <w:rPr>
          <w:rFonts w:ascii="Tahoma" w:hAnsi="Tahoma" w:cs="Tahoma"/>
          <w:sz w:val="20"/>
          <w:szCs w:val="20"/>
        </w:rPr>
        <w:t>ze dne 21.7.2011</w:t>
      </w:r>
      <w:r w:rsidR="00E57424">
        <w:rPr>
          <w:rFonts w:ascii="Tahoma" w:hAnsi="Tahoma" w:cs="Tahoma"/>
          <w:sz w:val="20"/>
          <w:szCs w:val="20"/>
        </w:rPr>
        <w:t>,</w:t>
      </w:r>
      <w:r w:rsidR="006E4F64">
        <w:rPr>
          <w:rFonts w:ascii="Tahoma" w:hAnsi="Tahoma" w:cs="Tahoma"/>
          <w:sz w:val="20"/>
          <w:szCs w:val="20"/>
        </w:rPr>
        <w:t xml:space="preserve"> Dodatku č.</w:t>
      </w:r>
      <w:r w:rsidR="007E6D9A">
        <w:rPr>
          <w:rFonts w:ascii="Tahoma" w:hAnsi="Tahoma" w:cs="Tahoma"/>
          <w:sz w:val="20"/>
          <w:szCs w:val="20"/>
        </w:rPr>
        <w:t xml:space="preserve"> </w:t>
      </w:r>
      <w:r w:rsidR="006E4F64">
        <w:rPr>
          <w:rFonts w:ascii="Tahoma" w:hAnsi="Tahoma" w:cs="Tahoma"/>
          <w:sz w:val="20"/>
          <w:szCs w:val="20"/>
        </w:rPr>
        <w:t xml:space="preserve">6 ze dne 23.9.2011, </w:t>
      </w:r>
      <w:r w:rsidR="00E57424">
        <w:rPr>
          <w:rFonts w:ascii="Tahoma" w:hAnsi="Tahoma" w:cs="Tahoma"/>
          <w:sz w:val="20"/>
          <w:szCs w:val="20"/>
        </w:rPr>
        <w:t>Dodatku č.</w:t>
      </w:r>
      <w:r w:rsidR="007E6D9A">
        <w:rPr>
          <w:rFonts w:ascii="Tahoma" w:hAnsi="Tahoma" w:cs="Tahoma"/>
          <w:sz w:val="20"/>
          <w:szCs w:val="20"/>
        </w:rPr>
        <w:t xml:space="preserve"> </w:t>
      </w:r>
      <w:r w:rsidR="00E57424">
        <w:rPr>
          <w:rFonts w:ascii="Tahoma" w:hAnsi="Tahoma" w:cs="Tahoma"/>
          <w:sz w:val="20"/>
          <w:szCs w:val="20"/>
        </w:rPr>
        <w:t>7 ze dne 13.1.2012</w:t>
      </w:r>
      <w:r w:rsidR="0023546F">
        <w:rPr>
          <w:rFonts w:ascii="Tahoma" w:hAnsi="Tahoma" w:cs="Tahoma"/>
          <w:sz w:val="20"/>
          <w:szCs w:val="20"/>
        </w:rPr>
        <w:t xml:space="preserve">, </w:t>
      </w:r>
      <w:r w:rsidR="006E4F64">
        <w:rPr>
          <w:rFonts w:ascii="Tahoma" w:hAnsi="Tahoma" w:cs="Tahoma"/>
          <w:sz w:val="20"/>
          <w:szCs w:val="20"/>
        </w:rPr>
        <w:t>Dodatku č.</w:t>
      </w:r>
      <w:r w:rsidR="007E6D9A">
        <w:rPr>
          <w:rFonts w:ascii="Tahoma" w:hAnsi="Tahoma" w:cs="Tahoma"/>
          <w:sz w:val="20"/>
          <w:szCs w:val="20"/>
        </w:rPr>
        <w:t xml:space="preserve"> </w:t>
      </w:r>
      <w:r w:rsidR="006E4F64">
        <w:rPr>
          <w:rFonts w:ascii="Tahoma" w:hAnsi="Tahoma" w:cs="Tahoma"/>
          <w:sz w:val="20"/>
          <w:szCs w:val="20"/>
        </w:rPr>
        <w:t>8 ze dne 19.2.2013</w:t>
      </w:r>
      <w:r w:rsidR="00E73E65">
        <w:rPr>
          <w:rFonts w:ascii="Tahoma" w:hAnsi="Tahoma" w:cs="Tahoma"/>
          <w:sz w:val="20"/>
          <w:szCs w:val="20"/>
        </w:rPr>
        <w:t>,</w:t>
      </w:r>
      <w:r w:rsidR="0023546F">
        <w:rPr>
          <w:rFonts w:ascii="Tahoma" w:hAnsi="Tahoma" w:cs="Tahoma"/>
          <w:sz w:val="20"/>
          <w:szCs w:val="20"/>
        </w:rPr>
        <w:t xml:space="preserve"> Dodatku č.</w:t>
      </w:r>
      <w:r w:rsidR="007E6D9A">
        <w:rPr>
          <w:rFonts w:ascii="Tahoma" w:hAnsi="Tahoma" w:cs="Tahoma"/>
          <w:sz w:val="20"/>
          <w:szCs w:val="20"/>
        </w:rPr>
        <w:t xml:space="preserve"> </w:t>
      </w:r>
      <w:r w:rsidR="0023546F">
        <w:rPr>
          <w:rFonts w:ascii="Tahoma" w:hAnsi="Tahoma" w:cs="Tahoma"/>
          <w:sz w:val="20"/>
          <w:szCs w:val="20"/>
        </w:rPr>
        <w:t>9 ze dne</w:t>
      </w:r>
      <w:r w:rsidR="003948D3">
        <w:rPr>
          <w:rFonts w:ascii="Tahoma" w:hAnsi="Tahoma" w:cs="Tahoma"/>
          <w:sz w:val="20"/>
          <w:szCs w:val="20"/>
        </w:rPr>
        <w:t xml:space="preserve"> 1.10.2013</w:t>
      </w:r>
      <w:r w:rsidR="00BC5C9B">
        <w:rPr>
          <w:rFonts w:ascii="Tahoma" w:hAnsi="Tahoma" w:cs="Tahoma"/>
          <w:sz w:val="20"/>
          <w:szCs w:val="20"/>
        </w:rPr>
        <w:t xml:space="preserve">, </w:t>
      </w:r>
      <w:r w:rsidR="00E73E65">
        <w:rPr>
          <w:rFonts w:ascii="Tahoma" w:hAnsi="Tahoma" w:cs="Tahoma"/>
          <w:sz w:val="20"/>
          <w:szCs w:val="20"/>
        </w:rPr>
        <w:t>Dodatku č.</w:t>
      </w:r>
      <w:r w:rsidR="007E6D9A">
        <w:rPr>
          <w:rFonts w:ascii="Tahoma" w:hAnsi="Tahoma" w:cs="Tahoma"/>
          <w:sz w:val="20"/>
          <w:szCs w:val="20"/>
        </w:rPr>
        <w:t xml:space="preserve"> </w:t>
      </w:r>
      <w:r w:rsidR="00E73E65">
        <w:rPr>
          <w:rFonts w:ascii="Tahoma" w:hAnsi="Tahoma" w:cs="Tahoma"/>
          <w:sz w:val="20"/>
          <w:szCs w:val="20"/>
        </w:rPr>
        <w:t>10 ze dne 3.2.2014</w:t>
      </w:r>
      <w:r w:rsidR="00372557">
        <w:rPr>
          <w:rFonts w:ascii="Tahoma" w:hAnsi="Tahoma" w:cs="Tahoma"/>
          <w:sz w:val="20"/>
          <w:szCs w:val="20"/>
        </w:rPr>
        <w:t xml:space="preserve">, </w:t>
      </w:r>
      <w:r w:rsidR="00BC5C9B">
        <w:rPr>
          <w:rFonts w:ascii="Tahoma" w:hAnsi="Tahoma" w:cs="Tahoma"/>
          <w:sz w:val="20"/>
          <w:szCs w:val="20"/>
        </w:rPr>
        <w:t>Dodatku č.</w:t>
      </w:r>
      <w:r w:rsidR="007E6D9A">
        <w:rPr>
          <w:rFonts w:ascii="Tahoma" w:hAnsi="Tahoma" w:cs="Tahoma"/>
          <w:sz w:val="20"/>
          <w:szCs w:val="20"/>
        </w:rPr>
        <w:t xml:space="preserve"> </w:t>
      </w:r>
      <w:r w:rsidR="00BC5C9B">
        <w:rPr>
          <w:rFonts w:ascii="Tahoma" w:hAnsi="Tahoma" w:cs="Tahoma"/>
          <w:sz w:val="20"/>
          <w:szCs w:val="20"/>
        </w:rPr>
        <w:t>11 ze dne 17.3.2014</w:t>
      </w:r>
      <w:r w:rsidR="00273D23">
        <w:rPr>
          <w:rFonts w:ascii="Tahoma" w:hAnsi="Tahoma" w:cs="Tahoma"/>
          <w:sz w:val="20"/>
          <w:szCs w:val="20"/>
        </w:rPr>
        <w:t xml:space="preserve">, </w:t>
      </w:r>
      <w:r w:rsidR="00372557">
        <w:rPr>
          <w:rFonts w:ascii="Tahoma" w:hAnsi="Tahoma" w:cs="Tahoma"/>
          <w:sz w:val="20"/>
          <w:szCs w:val="20"/>
        </w:rPr>
        <w:t>Dodatku č.</w:t>
      </w:r>
      <w:r w:rsidR="007E6D9A">
        <w:rPr>
          <w:rFonts w:ascii="Tahoma" w:hAnsi="Tahoma" w:cs="Tahoma"/>
          <w:sz w:val="20"/>
          <w:szCs w:val="20"/>
        </w:rPr>
        <w:t xml:space="preserve"> </w:t>
      </w:r>
      <w:r w:rsidR="00372557">
        <w:rPr>
          <w:rFonts w:ascii="Tahoma" w:hAnsi="Tahoma" w:cs="Tahoma"/>
          <w:sz w:val="20"/>
          <w:szCs w:val="20"/>
        </w:rPr>
        <w:t>12 ze dne 31.3.2014</w:t>
      </w:r>
      <w:r w:rsidR="0079657A">
        <w:rPr>
          <w:rFonts w:ascii="Tahoma" w:hAnsi="Tahoma" w:cs="Tahoma"/>
          <w:sz w:val="20"/>
          <w:szCs w:val="20"/>
        </w:rPr>
        <w:t xml:space="preserve">, </w:t>
      </w:r>
      <w:r w:rsidR="00273D23">
        <w:rPr>
          <w:rFonts w:ascii="Tahoma" w:hAnsi="Tahoma" w:cs="Tahoma"/>
          <w:sz w:val="20"/>
          <w:szCs w:val="20"/>
        </w:rPr>
        <w:t>Dodatku č.</w:t>
      </w:r>
      <w:r w:rsidR="007E6D9A">
        <w:rPr>
          <w:rFonts w:ascii="Tahoma" w:hAnsi="Tahoma" w:cs="Tahoma"/>
          <w:sz w:val="20"/>
          <w:szCs w:val="20"/>
        </w:rPr>
        <w:t xml:space="preserve"> </w:t>
      </w:r>
      <w:r w:rsidR="00273D23">
        <w:rPr>
          <w:rFonts w:ascii="Tahoma" w:hAnsi="Tahoma" w:cs="Tahoma"/>
          <w:sz w:val="20"/>
          <w:szCs w:val="20"/>
        </w:rPr>
        <w:t>13 ze dne 26.5.2014</w:t>
      </w:r>
      <w:r w:rsidR="00315FF7">
        <w:rPr>
          <w:rFonts w:ascii="Tahoma" w:hAnsi="Tahoma" w:cs="Tahoma"/>
          <w:sz w:val="20"/>
          <w:szCs w:val="20"/>
        </w:rPr>
        <w:t xml:space="preserve">, </w:t>
      </w:r>
      <w:r w:rsidR="0079657A">
        <w:rPr>
          <w:rFonts w:ascii="Tahoma" w:hAnsi="Tahoma" w:cs="Tahoma"/>
          <w:sz w:val="20"/>
          <w:szCs w:val="20"/>
        </w:rPr>
        <w:t>Dodatku č.</w:t>
      </w:r>
      <w:r w:rsidR="007E6D9A">
        <w:rPr>
          <w:rFonts w:ascii="Tahoma" w:hAnsi="Tahoma" w:cs="Tahoma"/>
          <w:sz w:val="20"/>
          <w:szCs w:val="20"/>
        </w:rPr>
        <w:t xml:space="preserve"> </w:t>
      </w:r>
      <w:r w:rsidR="0079657A">
        <w:rPr>
          <w:rFonts w:ascii="Tahoma" w:hAnsi="Tahoma" w:cs="Tahoma"/>
          <w:sz w:val="20"/>
          <w:szCs w:val="20"/>
        </w:rPr>
        <w:t>14 ze dne 7.7.2014</w:t>
      </w:r>
      <w:r w:rsidR="00393869">
        <w:rPr>
          <w:rFonts w:ascii="Tahoma" w:hAnsi="Tahoma" w:cs="Tahoma"/>
          <w:sz w:val="20"/>
          <w:szCs w:val="20"/>
        </w:rPr>
        <w:t xml:space="preserve">, </w:t>
      </w:r>
      <w:r w:rsidR="00315FF7">
        <w:rPr>
          <w:rFonts w:ascii="Tahoma" w:hAnsi="Tahoma" w:cs="Tahoma"/>
          <w:sz w:val="20"/>
          <w:szCs w:val="20"/>
        </w:rPr>
        <w:t>Dodatku č.</w:t>
      </w:r>
      <w:r w:rsidR="007E6D9A">
        <w:rPr>
          <w:rFonts w:ascii="Tahoma" w:hAnsi="Tahoma" w:cs="Tahoma"/>
          <w:sz w:val="20"/>
          <w:szCs w:val="20"/>
        </w:rPr>
        <w:t xml:space="preserve"> </w:t>
      </w:r>
      <w:r w:rsidR="00315FF7">
        <w:rPr>
          <w:rFonts w:ascii="Tahoma" w:hAnsi="Tahoma" w:cs="Tahoma"/>
          <w:sz w:val="20"/>
          <w:szCs w:val="20"/>
        </w:rPr>
        <w:t>15 ze dne 26.8.2014</w:t>
      </w:r>
      <w:r w:rsidR="008D20B1">
        <w:rPr>
          <w:rFonts w:ascii="Tahoma" w:hAnsi="Tahoma" w:cs="Tahoma"/>
          <w:sz w:val="20"/>
          <w:szCs w:val="20"/>
        </w:rPr>
        <w:t xml:space="preserve">, </w:t>
      </w:r>
      <w:r w:rsidR="00393869">
        <w:rPr>
          <w:rFonts w:ascii="Tahoma" w:hAnsi="Tahoma" w:cs="Tahoma"/>
          <w:sz w:val="20"/>
          <w:szCs w:val="20"/>
        </w:rPr>
        <w:t xml:space="preserve">Dodatku </w:t>
      </w:r>
      <w:proofErr w:type="gramStart"/>
      <w:r w:rsidR="00393869">
        <w:rPr>
          <w:rFonts w:ascii="Tahoma" w:hAnsi="Tahoma" w:cs="Tahoma"/>
          <w:sz w:val="20"/>
          <w:szCs w:val="20"/>
        </w:rPr>
        <w:t>č.16</w:t>
      </w:r>
      <w:proofErr w:type="gramEnd"/>
      <w:r w:rsidR="00393869">
        <w:rPr>
          <w:rFonts w:ascii="Tahoma" w:hAnsi="Tahoma" w:cs="Tahoma"/>
          <w:sz w:val="20"/>
          <w:szCs w:val="20"/>
        </w:rPr>
        <w:t xml:space="preserve"> ze dne 29.9.2014</w:t>
      </w:r>
      <w:r w:rsidR="00E8028B">
        <w:rPr>
          <w:rFonts w:ascii="Tahoma" w:hAnsi="Tahoma" w:cs="Tahoma"/>
          <w:sz w:val="20"/>
          <w:szCs w:val="20"/>
        </w:rPr>
        <w:t xml:space="preserve">, </w:t>
      </w:r>
      <w:r w:rsidR="008D20B1">
        <w:rPr>
          <w:rFonts w:ascii="Tahoma" w:hAnsi="Tahoma" w:cs="Tahoma"/>
          <w:sz w:val="20"/>
          <w:szCs w:val="20"/>
        </w:rPr>
        <w:t>Dodatku č.17 ze dne 27.11.2014</w:t>
      </w:r>
      <w:r w:rsidR="00812896">
        <w:rPr>
          <w:rFonts w:ascii="Tahoma" w:hAnsi="Tahoma" w:cs="Tahoma"/>
          <w:sz w:val="20"/>
          <w:szCs w:val="20"/>
        </w:rPr>
        <w:t xml:space="preserve">, </w:t>
      </w:r>
      <w:r w:rsidR="00E8028B">
        <w:rPr>
          <w:rFonts w:ascii="Tahoma" w:hAnsi="Tahoma" w:cs="Tahoma"/>
          <w:sz w:val="20"/>
          <w:szCs w:val="20"/>
        </w:rPr>
        <w:t>Dodatku č.18 ze dne 3.2.2015</w:t>
      </w:r>
      <w:r w:rsidR="00FA733A">
        <w:rPr>
          <w:rFonts w:ascii="Tahoma" w:hAnsi="Tahoma" w:cs="Tahoma"/>
          <w:sz w:val="20"/>
          <w:szCs w:val="20"/>
        </w:rPr>
        <w:t xml:space="preserve">, </w:t>
      </w:r>
      <w:r w:rsidR="00812896">
        <w:rPr>
          <w:rFonts w:ascii="Tahoma" w:hAnsi="Tahoma" w:cs="Tahoma"/>
          <w:sz w:val="20"/>
          <w:szCs w:val="20"/>
        </w:rPr>
        <w:t>Dodatku č.19 ze dne 20.5.2015</w:t>
      </w:r>
      <w:r w:rsidR="00FD2C51">
        <w:rPr>
          <w:rFonts w:ascii="Tahoma" w:hAnsi="Tahoma" w:cs="Tahoma"/>
          <w:sz w:val="20"/>
          <w:szCs w:val="20"/>
        </w:rPr>
        <w:t xml:space="preserve">, </w:t>
      </w:r>
      <w:r w:rsidR="00FA733A">
        <w:rPr>
          <w:rFonts w:ascii="Tahoma" w:hAnsi="Tahoma" w:cs="Tahoma"/>
          <w:sz w:val="20"/>
          <w:szCs w:val="20"/>
        </w:rPr>
        <w:t>Dodatku č.20 ze dne 25.5.2015</w:t>
      </w:r>
      <w:r w:rsidR="00131978">
        <w:rPr>
          <w:rFonts w:ascii="Tahoma" w:hAnsi="Tahoma" w:cs="Tahoma"/>
          <w:sz w:val="20"/>
          <w:szCs w:val="20"/>
        </w:rPr>
        <w:t xml:space="preserve">, </w:t>
      </w:r>
      <w:r w:rsidR="00FD2C51">
        <w:rPr>
          <w:rFonts w:ascii="Tahoma" w:hAnsi="Tahoma" w:cs="Tahoma"/>
          <w:sz w:val="20"/>
          <w:szCs w:val="20"/>
        </w:rPr>
        <w:t>Dodatku č.</w:t>
      </w:r>
      <w:r w:rsidR="00131978">
        <w:rPr>
          <w:rFonts w:ascii="Tahoma" w:hAnsi="Tahoma" w:cs="Tahoma"/>
          <w:sz w:val="20"/>
          <w:szCs w:val="20"/>
        </w:rPr>
        <w:t xml:space="preserve"> </w:t>
      </w:r>
      <w:r w:rsidR="00FD2C51">
        <w:rPr>
          <w:rFonts w:ascii="Tahoma" w:hAnsi="Tahoma" w:cs="Tahoma"/>
          <w:sz w:val="20"/>
          <w:szCs w:val="20"/>
        </w:rPr>
        <w:t>21 ze dne 10.11.2015</w:t>
      </w:r>
      <w:r w:rsidR="007C76C5">
        <w:rPr>
          <w:rFonts w:ascii="Tahoma" w:hAnsi="Tahoma" w:cs="Tahoma"/>
          <w:sz w:val="20"/>
          <w:szCs w:val="20"/>
        </w:rPr>
        <w:t xml:space="preserve">, </w:t>
      </w:r>
      <w:r w:rsidR="00131978">
        <w:rPr>
          <w:rFonts w:ascii="Tahoma" w:hAnsi="Tahoma" w:cs="Tahoma"/>
          <w:sz w:val="20"/>
          <w:szCs w:val="20"/>
        </w:rPr>
        <w:t>Dodatku č. 22 ze dne 24.11.2015</w:t>
      </w:r>
      <w:r w:rsidR="0066265B">
        <w:rPr>
          <w:rFonts w:ascii="Tahoma" w:hAnsi="Tahoma" w:cs="Tahoma"/>
          <w:sz w:val="20"/>
          <w:szCs w:val="20"/>
        </w:rPr>
        <w:t xml:space="preserve">, </w:t>
      </w:r>
      <w:r w:rsidR="00646EDC">
        <w:rPr>
          <w:rFonts w:ascii="Tahoma" w:hAnsi="Tahoma" w:cs="Tahoma"/>
          <w:sz w:val="20"/>
          <w:szCs w:val="20"/>
        </w:rPr>
        <w:t xml:space="preserve">Dodatku č. 23 ze dne 7.3.2016, </w:t>
      </w:r>
      <w:r w:rsidR="0066265B">
        <w:rPr>
          <w:rFonts w:ascii="Tahoma" w:hAnsi="Tahoma" w:cs="Tahoma"/>
          <w:sz w:val="20"/>
          <w:szCs w:val="20"/>
        </w:rPr>
        <w:t xml:space="preserve">Dodatku č. 24 ze dne </w:t>
      </w:r>
      <w:r w:rsidR="00C26B54">
        <w:rPr>
          <w:rFonts w:ascii="Tahoma" w:hAnsi="Tahoma" w:cs="Tahoma"/>
          <w:sz w:val="20"/>
          <w:szCs w:val="20"/>
        </w:rPr>
        <w:t xml:space="preserve">15.3.2016, </w:t>
      </w:r>
      <w:r w:rsidR="00646EDC">
        <w:rPr>
          <w:rFonts w:ascii="Tahoma" w:hAnsi="Tahoma" w:cs="Tahoma"/>
          <w:sz w:val="20"/>
          <w:szCs w:val="20"/>
        </w:rPr>
        <w:t>Dodatku č. 25 ze dne 30.5.2016</w:t>
      </w:r>
      <w:r w:rsidR="00C26B54">
        <w:rPr>
          <w:rFonts w:ascii="Tahoma" w:hAnsi="Tahoma" w:cs="Tahoma"/>
          <w:sz w:val="20"/>
          <w:szCs w:val="20"/>
        </w:rPr>
        <w:t xml:space="preserve"> a Dodatku</w:t>
      </w:r>
      <w:r w:rsidR="00646EDC">
        <w:rPr>
          <w:rFonts w:ascii="Tahoma" w:hAnsi="Tahoma" w:cs="Tahoma"/>
          <w:sz w:val="20"/>
          <w:szCs w:val="20"/>
        </w:rPr>
        <w:t xml:space="preserve"> </w:t>
      </w:r>
      <w:r w:rsidR="00C26B54">
        <w:rPr>
          <w:rFonts w:ascii="Tahoma" w:hAnsi="Tahoma" w:cs="Tahoma"/>
          <w:sz w:val="20"/>
          <w:szCs w:val="20"/>
        </w:rPr>
        <w:t xml:space="preserve">č. 26 ze dne 30.6.2016 </w:t>
      </w:r>
      <w:r w:rsidR="001E73C2">
        <w:rPr>
          <w:rFonts w:ascii="Tahoma" w:hAnsi="Tahoma" w:cs="Tahoma"/>
          <w:sz w:val="20"/>
          <w:szCs w:val="20"/>
        </w:rPr>
        <w:t>(dále jen</w:t>
      </w:r>
      <w:r w:rsidR="00E57424">
        <w:rPr>
          <w:rFonts w:ascii="Tahoma" w:hAnsi="Tahoma" w:cs="Tahoma"/>
          <w:sz w:val="20"/>
          <w:szCs w:val="20"/>
        </w:rPr>
        <w:t xml:space="preserve"> </w:t>
      </w:r>
      <w:r w:rsidR="001E73C2">
        <w:rPr>
          <w:rFonts w:ascii="Tahoma" w:hAnsi="Tahoma" w:cs="Tahoma"/>
          <w:sz w:val="20"/>
          <w:szCs w:val="20"/>
        </w:rPr>
        <w:t>“Dohoda</w:t>
      </w:r>
      <w:r>
        <w:rPr>
          <w:rFonts w:ascii="Tahoma" w:hAnsi="Tahoma" w:cs="Tahoma"/>
          <w:sz w:val="20"/>
          <w:szCs w:val="20"/>
        </w:rPr>
        <w:t>“), a to následujícím způsobem:</w:t>
      </w:r>
    </w:p>
    <w:p w:rsidR="00C26B54" w:rsidRDefault="00C26B54" w:rsidP="0009088E">
      <w:pPr>
        <w:pStyle w:val="Perfekt"/>
        <w:rPr>
          <w:rFonts w:ascii="Tahoma" w:hAnsi="Tahoma" w:cs="Tahoma"/>
          <w:sz w:val="20"/>
          <w:szCs w:val="20"/>
        </w:rPr>
      </w:pPr>
    </w:p>
    <w:p w:rsidR="00C26B54" w:rsidRDefault="00C26B54" w:rsidP="000464B6">
      <w:pPr>
        <w:pStyle w:val="Perfekt"/>
        <w:rPr>
          <w:rFonts w:ascii="Tahoma" w:hAnsi="Tahoma" w:cs="Tahoma"/>
          <w:sz w:val="20"/>
          <w:szCs w:val="20"/>
        </w:rPr>
      </w:pPr>
      <w:r w:rsidRPr="00C26B54">
        <w:rPr>
          <w:rFonts w:ascii="Tahoma" w:hAnsi="Tahoma" w:cs="Tahoma"/>
          <w:sz w:val="20"/>
          <w:szCs w:val="20"/>
        </w:rPr>
        <w:t>1.2</w:t>
      </w:r>
      <w:r w:rsidRPr="00C26B54">
        <w:rPr>
          <w:rFonts w:ascii="Tahoma" w:hAnsi="Tahoma" w:cs="Tahoma"/>
          <w:sz w:val="20"/>
          <w:szCs w:val="20"/>
        </w:rPr>
        <w:tab/>
      </w:r>
      <w:r>
        <w:rPr>
          <w:rFonts w:ascii="Tahoma" w:hAnsi="Tahoma" w:cs="Tahoma"/>
          <w:sz w:val="20"/>
          <w:szCs w:val="20"/>
        </w:rPr>
        <w:t xml:space="preserve">     </w:t>
      </w:r>
      <w:r w:rsidRPr="00C26B54">
        <w:rPr>
          <w:rFonts w:ascii="Tahoma" w:hAnsi="Tahoma" w:cs="Tahoma"/>
          <w:sz w:val="20"/>
          <w:szCs w:val="20"/>
        </w:rPr>
        <w:t xml:space="preserve">Strany Dohody se dohodly na úplném nahrazení stávajícího ustanovení </w:t>
      </w:r>
      <w:r w:rsidRPr="006541A6">
        <w:rPr>
          <w:rFonts w:ascii="Tahoma" w:hAnsi="Tahoma" w:cs="Tahoma"/>
          <w:b/>
          <w:sz w:val="20"/>
          <w:szCs w:val="20"/>
        </w:rPr>
        <w:t xml:space="preserve">Článku II. </w:t>
      </w:r>
      <w:proofErr w:type="gramStart"/>
      <w:r w:rsidRPr="006541A6">
        <w:rPr>
          <w:rFonts w:ascii="Tahoma" w:hAnsi="Tahoma" w:cs="Tahoma"/>
          <w:b/>
          <w:sz w:val="20"/>
          <w:szCs w:val="20"/>
        </w:rPr>
        <w:t xml:space="preserve">Základní </w:t>
      </w:r>
      <w:r w:rsidR="000464B6">
        <w:rPr>
          <w:rFonts w:ascii="Tahoma" w:hAnsi="Tahoma" w:cs="Tahoma"/>
          <w:b/>
          <w:sz w:val="20"/>
          <w:szCs w:val="20"/>
        </w:rPr>
        <w:t xml:space="preserve"> </w:t>
      </w:r>
      <w:r w:rsidRPr="006541A6">
        <w:rPr>
          <w:rFonts w:ascii="Tahoma" w:hAnsi="Tahoma" w:cs="Tahoma"/>
          <w:b/>
          <w:sz w:val="20"/>
          <w:szCs w:val="20"/>
        </w:rPr>
        <w:t>ujednání</w:t>
      </w:r>
      <w:proofErr w:type="gramEnd"/>
      <w:r w:rsidR="006541A6">
        <w:rPr>
          <w:rFonts w:ascii="Tahoma" w:hAnsi="Tahoma" w:cs="Tahoma"/>
          <w:sz w:val="20"/>
          <w:szCs w:val="20"/>
        </w:rPr>
        <w:t xml:space="preserve">, </w:t>
      </w:r>
      <w:r w:rsidRPr="00C26B54">
        <w:rPr>
          <w:rFonts w:ascii="Tahoma" w:hAnsi="Tahoma" w:cs="Tahoma"/>
          <w:sz w:val="20"/>
          <w:szCs w:val="20"/>
        </w:rPr>
        <w:t>bod 1 následujícím textem:</w:t>
      </w:r>
    </w:p>
    <w:p w:rsidR="00C26B54" w:rsidRPr="00C26B54" w:rsidRDefault="00C26B54" w:rsidP="00C26B54">
      <w:pPr>
        <w:pStyle w:val="Perfekt"/>
        <w:rPr>
          <w:rFonts w:ascii="Tahoma" w:hAnsi="Tahoma" w:cs="Tahoma"/>
          <w:sz w:val="20"/>
          <w:szCs w:val="20"/>
        </w:rPr>
      </w:pPr>
    </w:p>
    <w:p w:rsidR="00421B9C" w:rsidRDefault="006541A6" w:rsidP="00C26B54">
      <w:pPr>
        <w:pStyle w:val="Perfekt"/>
        <w:ind w:left="720"/>
        <w:rPr>
          <w:rFonts w:ascii="Tahoma" w:hAnsi="Tahoma" w:cs="Tahoma"/>
          <w:sz w:val="20"/>
          <w:szCs w:val="20"/>
        </w:rPr>
      </w:pPr>
      <w:r>
        <w:rPr>
          <w:rFonts w:ascii="Tahoma" w:hAnsi="Tahoma" w:cs="Tahoma"/>
          <w:sz w:val="20"/>
          <w:szCs w:val="20"/>
        </w:rPr>
        <w:t>1</w:t>
      </w:r>
      <w:r w:rsidR="00421B9C">
        <w:rPr>
          <w:rFonts w:ascii="Tahoma" w:hAnsi="Tahoma" w:cs="Tahoma"/>
          <w:sz w:val="20"/>
          <w:szCs w:val="20"/>
        </w:rPr>
        <w:t xml:space="preserve">. Uživatel bude podávat zásilky výhradně u přepážek pošty dle Přílohy </w:t>
      </w:r>
      <w:proofErr w:type="gramStart"/>
      <w:r w:rsidR="00421B9C">
        <w:rPr>
          <w:rFonts w:ascii="Tahoma" w:hAnsi="Tahoma" w:cs="Tahoma"/>
          <w:sz w:val="20"/>
          <w:szCs w:val="20"/>
        </w:rPr>
        <w:t>č. 2 Seznam</w:t>
      </w:r>
      <w:proofErr w:type="gramEnd"/>
      <w:r w:rsidR="00421B9C">
        <w:rPr>
          <w:rFonts w:ascii="Tahoma" w:hAnsi="Tahoma" w:cs="Tahoma"/>
          <w:sz w:val="20"/>
          <w:szCs w:val="20"/>
        </w:rPr>
        <w:t xml:space="preserve"> poboček a podacích míst. </w:t>
      </w:r>
      <w:r>
        <w:rPr>
          <w:rFonts w:ascii="Tahoma" w:hAnsi="Tahoma" w:cs="Tahoma"/>
          <w:sz w:val="20"/>
          <w:szCs w:val="20"/>
        </w:rPr>
        <w:t xml:space="preserve"> </w:t>
      </w:r>
    </w:p>
    <w:p w:rsidR="00C26B54" w:rsidRDefault="00C26B54" w:rsidP="00C26B54">
      <w:pPr>
        <w:pStyle w:val="Perfekt"/>
        <w:ind w:left="720"/>
        <w:rPr>
          <w:rFonts w:ascii="Tahoma" w:hAnsi="Tahoma" w:cs="Tahoma"/>
          <w:sz w:val="20"/>
          <w:szCs w:val="20"/>
        </w:rPr>
      </w:pPr>
      <w:r w:rsidRPr="00C26B54">
        <w:rPr>
          <w:rFonts w:ascii="Tahoma" w:hAnsi="Tahoma" w:cs="Tahoma"/>
          <w:sz w:val="20"/>
          <w:szCs w:val="20"/>
        </w:rPr>
        <w:t>Seznam pracovišť Uživatele oprávněných podávat zásilky, jejichž cena je hrazena dle této Dohody, telefonické spojení na pracoviště Uživatele a seznam příslušných podacích pošt s telefonickým spojením, aktuální ke dni p</w:t>
      </w:r>
      <w:r w:rsidR="006541A6">
        <w:rPr>
          <w:rFonts w:ascii="Tahoma" w:hAnsi="Tahoma" w:cs="Tahoma"/>
          <w:sz w:val="20"/>
          <w:szCs w:val="20"/>
        </w:rPr>
        <w:t>odpisu Dodatku č. 27, je uveden v Příloze č. 2</w:t>
      </w:r>
      <w:r w:rsidRPr="00C26B54">
        <w:rPr>
          <w:rFonts w:ascii="Tahoma" w:hAnsi="Tahoma" w:cs="Tahoma"/>
          <w:sz w:val="20"/>
          <w:szCs w:val="20"/>
        </w:rPr>
        <w:t xml:space="preserve">. O všech změnách údajů uvedených v Příloze č. </w:t>
      </w:r>
      <w:r w:rsidR="00421B9C">
        <w:rPr>
          <w:rFonts w:ascii="Tahoma" w:hAnsi="Tahoma" w:cs="Tahoma"/>
          <w:sz w:val="20"/>
          <w:szCs w:val="20"/>
        </w:rPr>
        <w:t>2</w:t>
      </w:r>
      <w:r w:rsidR="00421B9C" w:rsidRPr="00C26B54">
        <w:rPr>
          <w:rFonts w:ascii="Tahoma" w:hAnsi="Tahoma" w:cs="Tahoma"/>
          <w:sz w:val="20"/>
          <w:szCs w:val="20"/>
        </w:rPr>
        <w:t xml:space="preserve"> </w:t>
      </w:r>
      <w:r w:rsidRPr="00C26B54">
        <w:rPr>
          <w:rFonts w:ascii="Tahoma" w:hAnsi="Tahoma" w:cs="Tahoma"/>
          <w:sz w:val="20"/>
          <w:szCs w:val="20"/>
        </w:rPr>
        <w:t>se budou strany Dohody neprodleně písemně informovat. Tyto změny nejsou důvodem k sepsání Dodatku.</w:t>
      </w:r>
    </w:p>
    <w:p w:rsidR="001E73C2" w:rsidRDefault="001E73C2" w:rsidP="0009088E">
      <w:pPr>
        <w:pStyle w:val="Perfekt"/>
        <w:rPr>
          <w:rFonts w:ascii="Tahoma" w:hAnsi="Tahoma" w:cs="Tahoma"/>
          <w:sz w:val="20"/>
          <w:szCs w:val="20"/>
        </w:rPr>
      </w:pPr>
    </w:p>
    <w:p w:rsidR="000464B6" w:rsidRDefault="006541A6" w:rsidP="009E7838">
      <w:pPr>
        <w:pStyle w:val="Perfekt"/>
        <w:ind w:left="624" w:hanging="624"/>
        <w:rPr>
          <w:rFonts w:ascii="Tahoma" w:hAnsi="Tahoma" w:cs="Tahoma"/>
          <w:sz w:val="20"/>
          <w:szCs w:val="20"/>
        </w:rPr>
      </w:pPr>
      <w:r>
        <w:rPr>
          <w:rFonts w:ascii="Tahoma" w:hAnsi="Tahoma" w:cs="Tahoma"/>
          <w:sz w:val="20"/>
          <w:szCs w:val="20"/>
        </w:rPr>
        <w:t>1.3</w:t>
      </w:r>
      <w:r w:rsidR="003512ED">
        <w:rPr>
          <w:rFonts w:ascii="Tahoma" w:hAnsi="Tahoma" w:cs="Tahoma"/>
          <w:sz w:val="20"/>
          <w:szCs w:val="20"/>
        </w:rPr>
        <w:t xml:space="preserve">   </w:t>
      </w:r>
      <w:r w:rsidR="00841FE5">
        <w:rPr>
          <w:rFonts w:ascii="Tahoma" w:hAnsi="Tahoma" w:cs="Tahoma"/>
          <w:sz w:val="20"/>
          <w:szCs w:val="20"/>
        </w:rPr>
        <w:tab/>
      </w:r>
      <w:r w:rsidR="000464B6">
        <w:rPr>
          <w:rFonts w:ascii="Tahoma" w:hAnsi="Tahoma" w:cs="Tahoma"/>
          <w:sz w:val="20"/>
          <w:szCs w:val="20"/>
        </w:rPr>
        <w:t xml:space="preserve">Strany Dohody se dohodly, že v Čl. </w:t>
      </w:r>
      <w:r w:rsidR="000464B6">
        <w:rPr>
          <w:rFonts w:ascii="Tahoma" w:hAnsi="Tahoma" w:cs="Tahoma"/>
          <w:b/>
          <w:bCs w:val="0"/>
          <w:sz w:val="20"/>
          <w:szCs w:val="20"/>
        </w:rPr>
        <w:t>II. ZÁKLADNÍ USTANOVENÍ</w:t>
      </w:r>
      <w:r w:rsidR="000464B6">
        <w:rPr>
          <w:rFonts w:ascii="Tahoma" w:hAnsi="Tahoma" w:cs="Tahoma"/>
          <w:sz w:val="20"/>
          <w:szCs w:val="20"/>
        </w:rPr>
        <w:t>, se vkládají nové body 11. a 12 s následujícím textem:</w:t>
      </w:r>
    </w:p>
    <w:p w:rsidR="000464B6" w:rsidRDefault="000464B6" w:rsidP="009E7838">
      <w:pPr>
        <w:pStyle w:val="Perfekt"/>
        <w:ind w:left="624" w:hanging="624"/>
        <w:rPr>
          <w:rFonts w:ascii="Tahoma" w:hAnsi="Tahoma" w:cs="Tahoma"/>
          <w:sz w:val="20"/>
          <w:szCs w:val="20"/>
        </w:rPr>
      </w:pPr>
    </w:p>
    <w:p w:rsidR="007B008A" w:rsidRDefault="000464B6" w:rsidP="003D3AD5">
      <w:pPr>
        <w:pStyle w:val="Odstavecseseznamem"/>
        <w:spacing w:after="120" w:line="260" w:lineRule="exact"/>
        <w:ind w:left="984" w:hanging="360"/>
        <w:jc w:val="both"/>
        <w:rPr>
          <w:rFonts w:ascii="Tahoma" w:eastAsia="Times New Roman" w:hAnsi="Tahoma" w:cs="Tahoma"/>
          <w:bCs/>
          <w:sz w:val="20"/>
          <w:szCs w:val="20"/>
          <w:lang w:eastAsia="cs-CZ"/>
        </w:rPr>
      </w:pPr>
      <w:r>
        <w:rPr>
          <w:lang w:eastAsia="cs-CZ"/>
        </w:rPr>
        <w:t>11.</w:t>
      </w:r>
      <w:r>
        <w:rPr>
          <w:rFonts w:ascii="Times New Roman" w:hAnsi="Times New Roman" w:cs="Times New Roman"/>
          <w:sz w:val="14"/>
          <w:szCs w:val="14"/>
          <w:lang w:eastAsia="cs-CZ"/>
        </w:rPr>
        <w:t xml:space="preserve">   </w:t>
      </w:r>
      <w:r w:rsidR="007B008A">
        <w:rPr>
          <w:rFonts w:ascii="Tahoma" w:eastAsia="Times New Roman" w:hAnsi="Tahoma" w:cs="Tahoma"/>
          <w:bCs/>
          <w:sz w:val="20"/>
          <w:szCs w:val="20"/>
          <w:lang w:eastAsia="cs-CZ"/>
        </w:rPr>
        <w:t>XXX</w:t>
      </w:r>
    </w:p>
    <w:p w:rsidR="007B008A" w:rsidRDefault="000464B6" w:rsidP="003D3AD5">
      <w:pPr>
        <w:pStyle w:val="Odstavecseseznamem"/>
        <w:spacing w:after="120" w:line="260" w:lineRule="exact"/>
        <w:ind w:left="984" w:hanging="360"/>
        <w:jc w:val="both"/>
      </w:pPr>
      <w:r>
        <w:t>12.</w:t>
      </w:r>
      <w:r>
        <w:tab/>
      </w:r>
      <w:r w:rsidR="007B008A">
        <w:t>XXXX</w:t>
      </w:r>
    </w:p>
    <w:p w:rsidR="000464B6" w:rsidRDefault="000464B6" w:rsidP="009E7838">
      <w:pPr>
        <w:pStyle w:val="Perfekt"/>
        <w:ind w:left="624" w:hanging="624"/>
        <w:rPr>
          <w:rFonts w:ascii="Tahoma" w:hAnsi="Tahoma" w:cs="Tahoma"/>
          <w:sz w:val="20"/>
          <w:szCs w:val="20"/>
        </w:rPr>
      </w:pPr>
    </w:p>
    <w:p w:rsidR="000464B6" w:rsidRDefault="000464B6" w:rsidP="009E7838">
      <w:pPr>
        <w:pStyle w:val="Perfekt"/>
        <w:ind w:left="624" w:hanging="624"/>
        <w:rPr>
          <w:rFonts w:ascii="Tahoma" w:hAnsi="Tahoma" w:cs="Tahoma"/>
          <w:sz w:val="20"/>
          <w:szCs w:val="20"/>
        </w:rPr>
      </w:pPr>
      <w:r>
        <w:rPr>
          <w:rFonts w:ascii="Tahoma" w:hAnsi="Tahoma" w:cs="Tahoma"/>
          <w:sz w:val="20"/>
          <w:szCs w:val="20"/>
        </w:rPr>
        <w:t>1.4</w:t>
      </w:r>
      <w:r>
        <w:rPr>
          <w:rFonts w:ascii="Tahoma" w:hAnsi="Tahoma" w:cs="Tahoma"/>
          <w:sz w:val="20"/>
          <w:szCs w:val="20"/>
        </w:rPr>
        <w:tab/>
      </w:r>
      <w:r w:rsidRPr="00F71F50">
        <w:rPr>
          <w:rFonts w:ascii="Tahoma" w:hAnsi="Tahoma" w:cs="Tahoma"/>
          <w:sz w:val="20"/>
          <w:szCs w:val="20"/>
        </w:rPr>
        <w:t>Strany</w:t>
      </w:r>
      <w:r>
        <w:rPr>
          <w:rFonts w:ascii="Tahoma" w:hAnsi="Tahoma" w:cs="Tahoma"/>
          <w:sz w:val="20"/>
          <w:szCs w:val="20"/>
        </w:rPr>
        <w:t xml:space="preserve"> Dohody</w:t>
      </w:r>
      <w:r w:rsidRPr="00F71F50">
        <w:rPr>
          <w:rFonts w:ascii="Tahoma" w:hAnsi="Tahoma" w:cs="Tahoma"/>
          <w:sz w:val="20"/>
          <w:szCs w:val="20"/>
        </w:rPr>
        <w:t xml:space="preserve"> se dohodly, že</w:t>
      </w:r>
      <w:r>
        <w:rPr>
          <w:rFonts w:ascii="Tahoma" w:hAnsi="Tahoma" w:cs="Tahoma"/>
          <w:sz w:val="20"/>
          <w:szCs w:val="20"/>
        </w:rPr>
        <w:t xml:space="preserve"> součástí Dohody se stává Příloha č. 3, jejíž text je obsažen v Příloze </w:t>
      </w:r>
      <w:proofErr w:type="gramStart"/>
      <w:r>
        <w:rPr>
          <w:rFonts w:ascii="Tahoma" w:hAnsi="Tahoma" w:cs="Tahoma"/>
          <w:sz w:val="20"/>
          <w:szCs w:val="20"/>
        </w:rPr>
        <w:t xml:space="preserve">č. 2 </w:t>
      </w:r>
      <w:r w:rsidRPr="00F71F50">
        <w:rPr>
          <w:rFonts w:ascii="Tahoma" w:hAnsi="Tahoma" w:cs="Tahoma"/>
          <w:sz w:val="20"/>
          <w:szCs w:val="20"/>
        </w:rPr>
        <w:t>tohoto</w:t>
      </w:r>
      <w:proofErr w:type="gramEnd"/>
      <w:r w:rsidRPr="00F71F50">
        <w:rPr>
          <w:rFonts w:ascii="Tahoma" w:hAnsi="Tahoma" w:cs="Tahoma"/>
          <w:sz w:val="20"/>
          <w:szCs w:val="20"/>
        </w:rPr>
        <w:t xml:space="preserve"> Dodatku.</w:t>
      </w:r>
    </w:p>
    <w:p w:rsidR="000464B6" w:rsidRDefault="000464B6" w:rsidP="009E7838">
      <w:pPr>
        <w:pStyle w:val="Perfekt"/>
        <w:ind w:left="624" w:hanging="624"/>
        <w:rPr>
          <w:rFonts w:ascii="Tahoma" w:hAnsi="Tahoma" w:cs="Tahoma"/>
          <w:sz w:val="20"/>
          <w:szCs w:val="20"/>
        </w:rPr>
      </w:pPr>
    </w:p>
    <w:p w:rsidR="009D1FAD" w:rsidRDefault="000464B6" w:rsidP="009E7838">
      <w:pPr>
        <w:pStyle w:val="Perfekt"/>
        <w:ind w:left="624" w:hanging="624"/>
        <w:rPr>
          <w:rFonts w:ascii="Tahoma" w:hAnsi="Tahoma" w:cs="Tahoma"/>
          <w:sz w:val="20"/>
          <w:szCs w:val="20"/>
        </w:rPr>
      </w:pPr>
      <w:proofErr w:type="gramStart"/>
      <w:r>
        <w:rPr>
          <w:rFonts w:ascii="Tahoma" w:hAnsi="Tahoma" w:cs="Tahoma"/>
          <w:sz w:val="20"/>
          <w:szCs w:val="20"/>
        </w:rPr>
        <w:t>1.5</w:t>
      </w:r>
      <w:proofErr w:type="gramEnd"/>
      <w:r>
        <w:rPr>
          <w:rFonts w:ascii="Tahoma" w:hAnsi="Tahoma" w:cs="Tahoma"/>
          <w:sz w:val="20"/>
          <w:szCs w:val="20"/>
        </w:rPr>
        <w:t>.</w:t>
      </w:r>
      <w:r>
        <w:rPr>
          <w:rFonts w:ascii="Tahoma" w:hAnsi="Tahoma" w:cs="Tahoma"/>
          <w:sz w:val="20"/>
          <w:szCs w:val="20"/>
        </w:rPr>
        <w:tab/>
      </w:r>
      <w:r w:rsidR="008D1122" w:rsidRPr="00F71F50">
        <w:rPr>
          <w:rFonts w:ascii="Tahoma" w:hAnsi="Tahoma" w:cs="Tahoma"/>
          <w:sz w:val="20"/>
          <w:szCs w:val="20"/>
        </w:rPr>
        <w:t>Strany</w:t>
      </w:r>
      <w:r w:rsidR="00B36D30">
        <w:rPr>
          <w:rFonts w:ascii="Tahoma" w:hAnsi="Tahoma" w:cs="Tahoma"/>
          <w:sz w:val="20"/>
          <w:szCs w:val="20"/>
        </w:rPr>
        <w:t xml:space="preserve"> Dohody</w:t>
      </w:r>
      <w:r w:rsidR="008D1122" w:rsidRPr="00F71F50">
        <w:rPr>
          <w:rFonts w:ascii="Tahoma" w:hAnsi="Tahoma" w:cs="Tahoma"/>
          <w:sz w:val="20"/>
          <w:szCs w:val="20"/>
        </w:rPr>
        <w:t xml:space="preserve"> se dohodly, že text Přílohy č. </w:t>
      </w:r>
      <w:r w:rsidR="008D1122">
        <w:rPr>
          <w:rFonts w:ascii="Tahoma" w:hAnsi="Tahoma" w:cs="Tahoma"/>
          <w:sz w:val="20"/>
          <w:szCs w:val="20"/>
        </w:rPr>
        <w:t xml:space="preserve">2 Dohody </w:t>
      </w:r>
      <w:r w:rsidR="008D1122" w:rsidRPr="00F71F50">
        <w:rPr>
          <w:rFonts w:ascii="Tahoma" w:hAnsi="Tahoma" w:cs="Tahoma"/>
          <w:sz w:val="20"/>
          <w:szCs w:val="20"/>
        </w:rPr>
        <w:t>je plně</w:t>
      </w:r>
      <w:r w:rsidR="008D1122">
        <w:rPr>
          <w:rFonts w:ascii="Tahoma" w:hAnsi="Tahoma" w:cs="Tahoma"/>
          <w:sz w:val="20"/>
          <w:szCs w:val="20"/>
        </w:rPr>
        <w:t xml:space="preserve"> </w:t>
      </w:r>
      <w:r w:rsidR="008D1122" w:rsidRPr="00F71F50">
        <w:rPr>
          <w:rFonts w:ascii="Tahoma" w:hAnsi="Tahoma" w:cs="Tahoma"/>
          <w:sz w:val="20"/>
          <w:szCs w:val="20"/>
        </w:rPr>
        <w:t>nahrazen</w:t>
      </w:r>
      <w:r w:rsidR="008D1122">
        <w:rPr>
          <w:rFonts w:ascii="Tahoma" w:hAnsi="Tahoma" w:cs="Tahoma"/>
          <w:sz w:val="20"/>
          <w:szCs w:val="20"/>
        </w:rPr>
        <w:t xml:space="preserve"> </w:t>
      </w:r>
      <w:r w:rsidR="008D1122" w:rsidRPr="00F71F50">
        <w:rPr>
          <w:rFonts w:ascii="Tahoma" w:hAnsi="Tahoma" w:cs="Tahoma"/>
          <w:sz w:val="20"/>
          <w:szCs w:val="20"/>
        </w:rPr>
        <w:t xml:space="preserve">textem obsaženým v Příloze </w:t>
      </w:r>
      <w:r w:rsidR="008D1122" w:rsidRPr="008D1122">
        <w:rPr>
          <w:rStyle w:val="P-HEAD-WBULLETSChar"/>
          <w:rFonts w:cs="Tahoma"/>
          <w:sz w:val="20"/>
          <w:szCs w:val="20"/>
        </w:rPr>
        <w:t>č. 1</w:t>
      </w:r>
      <w:r w:rsidR="008D1122">
        <w:rPr>
          <w:rStyle w:val="P-HEAD-WBULLETSChar"/>
          <w:rFonts w:cs="Tahoma"/>
        </w:rPr>
        <w:t xml:space="preserve"> </w:t>
      </w:r>
      <w:r w:rsidR="008D1122" w:rsidRPr="00F71F50">
        <w:rPr>
          <w:rFonts w:ascii="Tahoma" w:hAnsi="Tahoma" w:cs="Tahoma"/>
          <w:sz w:val="20"/>
          <w:szCs w:val="20"/>
        </w:rPr>
        <w:t>tohoto Dodatku.</w:t>
      </w:r>
    </w:p>
    <w:p w:rsidR="006541A6" w:rsidRDefault="006541A6" w:rsidP="009E7838">
      <w:pPr>
        <w:pStyle w:val="Perfekt"/>
        <w:ind w:left="624" w:hanging="624"/>
        <w:rPr>
          <w:rFonts w:ascii="Tahoma" w:hAnsi="Tahoma" w:cs="Tahoma"/>
          <w:sz w:val="20"/>
          <w:szCs w:val="20"/>
        </w:rPr>
      </w:pPr>
    </w:p>
    <w:p w:rsidR="006541A6" w:rsidRDefault="006541A6" w:rsidP="009E7838">
      <w:pPr>
        <w:pStyle w:val="Perfekt"/>
        <w:ind w:left="624" w:hanging="624"/>
        <w:rPr>
          <w:rFonts w:ascii="Tahoma" w:hAnsi="Tahoma" w:cs="Tahoma"/>
          <w:sz w:val="20"/>
          <w:szCs w:val="20"/>
        </w:rPr>
      </w:pPr>
      <w:r>
        <w:rPr>
          <w:rFonts w:ascii="Tahoma" w:hAnsi="Tahoma" w:cs="Tahoma"/>
          <w:sz w:val="20"/>
          <w:szCs w:val="20"/>
        </w:rPr>
        <w:t>1.</w:t>
      </w:r>
      <w:r w:rsidR="007E2E4C">
        <w:rPr>
          <w:rFonts w:ascii="Tahoma" w:hAnsi="Tahoma" w:cs="Tahoma"/>
          <w:sz w:val="20"/>
          <w:szCs w:val="20"/>
        </w:rPr>
        <w:t>6</w:t>
      </w:r>
      <w:r w:rsidRPr="006541A6">
        <w:rPr>
          <w:rFonts w:ascii="Tahoma" w:hAnsi="Tahoma" w:cs="Tahoma"/>
          <w:sz w:val="20"/>
          <w:szCs w:val="20"/>
        </w:rPr>
        <w:tab/>
        <w:t xml:space="preserve">Strany Dohody se dohodly, že v Čl. </w:t>
      </w:r>
      <w:r w:rsidRPr="006541A6">
        <w:rPr>
          <w:rFonts w:ascii="Tahoma" w:hAnsi="Tahoma" w:cs="Tahoma"/>
          <w:b/>
          <w:sz w:val="20"/>
          <w:szCs w:val="20"/>
        </w:rPr>
        <w:t>V. ZÁVĚREČNÁ USTANOVENÍ</w:t>
      </w:r>
      <w:r w:rsidRPr="006541A6">
        <w:rPr>
          <w:rFonts w:ascii="Tahoma" w:hAnsi="Tahoma" w:cs="Tahoma"/>
          <w:sz w:val="20"/>
          <w:szCs w:val="20"/>
        </w:rPr>
        <w:t>, se vkládají nové body 13,14,15,16,17 a 18 s následujícím textem:</w:t>
      </w:r>
    </w:p>
    <w:p w:rsidR="006541A6" w:rsidRDefault="006541A6" w:rsidP="009E7838">
      <w:pPr>
        <w:pStyle w:val="Perfekt"/>
        <w:ind w:left="624" w:hanging="624"/>
        <w:rPr>
          <w:rFonts w:ascii="Tahoma" w:hAnsi="Tahoma" w:cs="Tahoma"/>
          <w:sz w:val="20"/>
          <w:szCs w:val="20"/>
        </w:rPr>
      </w:pPr>
    </w:p>
    <w:p w:rsidR="006541A6" w:rsidRPr="006541A6" w:rsidRDefault="006541A6" w:rsidP="006541A6">
      <w:pPr>
        <w:spacing w:after="120"/>
        <w:ind w:left="624"/>
        <w:jc w:val="both"/>
        <w:rPr>
          <w:rFonts w:ascii="Tahoma" w:hAnsi="Tahoma" w:cs="Tahoma"/>
          <w:bCs/>
        </w:rPr>
      </w:pPr>
      <w:r>
        <w:rPr>
          <w:rFonts w:ascii="Tahoma" w:hAnsi="Tahoma" w:cs="Tahoma"/>
        </w:rPr>
        <w:tab/>
      </w:r>
      <w:r w:rsidRPr="006541A6">
        <w:rPr>
          <w:rFonts w:ascii="Tahoma" w:hAnsi="Tahoma" w:cs="Tahoma"/>
          <w:bCs/>
        </w:rPr>
        <w:t xml:space="preserve">13.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6541A6" w:rsidRPr="006541A6" w:rsidRDefault="006541A6" w:rsidP="006541A6">
      <w:pPr>
        <w:spacing w:after="120" w:line="260" w:lineRule="exact"/>
        <w:ind w:left="624"/>
        <w:jc w:val="both"/>
        <w:rPr>
          <w:rFonts w:ascii="Tahoma" w:hAnsi="Tahoma" w:cs="Tahoma"/>
          <w:bCs/>
        </w:rPr>
      </w:pPr>
      <w:r w:rsidRPr="006541A6">
        <w:rPr>
          <w:rFonts w:ascii="Tahoma" w:hAnsi="Tahoma" w:cs="Tahoma"/>
          <w:bCs/>
        </w:rPr>
        <w:t>14.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541A6" w:rsidRPr="006541A6" w:rsidRDefault="006541A6" w:rsidP="006541A6">
      <w:pPr>
        <w:spacing w:after="120" w:line="260" w:lineRule="exact"/>
        <w:ind w:left="624"/>
        <w:jc w:val="both"/>
        <w:rPr>
          <w:rFonts w:ascii="Tahoma" w:hAnsi="Tahoma" w:cs="Tahoma"/>
          <w:bCs/>
        </w:rPr>
      </w:pPr>
      <w:r w:rsidRPr="006541A6">
        <w:rPr>
          <w:rFonts w:ascii="Tahoma" w:hAnsi="Tahoma" w:cs="Tahoma"/>
          <w:bCs/>
        </w:rPr>
        <w:t xml:space="preserve">15.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541A6" w:rsidRPr="006541A6" w:rsidRDefault="006541A6" w:rsidP="006541A6">
      <w:pPr>
        <w:spacing w:after="120" w:line="260" w:lineRule="exact"/>
        <w:ind w:left="624"/>
        <w:jc w:val="both"/>
        <w:rPr>
          <w:rFonts w:ascii="Tahoma" w:hAnsi="Tahoma" w:cs="Tahoma"/>
          <w:bCs/>
        </w:rPr>
      </w:pPr>
      <w:r w:rsidRPr="006541A6">
        <w:rPr>
          <w:rFonts w:ascii="Tahoma" w:hAnsi="Tahoma" w:cs="Tahoma"/>
          <w:bCs/>
        </w:rPr>
        <w:t xml:space="preserve">16.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541A6" w:rsidRPr="006541A6" w:rsidRDefault="006541A6" w:rsidP="006541A6">
      <w:pPr>
        <w:spacing w:after="120" w:line="260" w:lineRule="exact"/>
        <w:ind w:left="624"/>
        <w:jc w:val="both"/>
        <w:rPr>
          <w:rFonts w:ascii="Tahoma" w:hAnsi="Tahoma" w:cs="Tahoma"/>
          <w:bCs/>
        </w:rPr>
      </w:pPr>
      <w:r w:rsidRPr="006541A6">
        <w:rPr>
          <w:rFonts w:ascii="Tahoma" w:hAnsi="Tahoma" w:cs="Tahoma"/>
          <w:bCs/>
        </w:rPr>
        <w:t>17. Povinnost mlčenlivosti trvá bez ohledu na ukončení smluvního vztahu založeného touto Dohodou.</w:t>
      </w:r>
    </w:p>
    <w:p w:rsidR="006541A6" w:rsidRPr="006541A6" w:rsidRDefault="006541A6" w:rsidP="006541A6">
      <w:pPr>
        <w:spacing w:after="120" w:line="260" w:lineRule="exact"/>
        <w:ind w:left="624"/>
        <w:jc w:val="both"/>
        <w:rPr>
          <w:rFonts w:ascii="Tahoma" w:hAnsi="Tahoma" w:cs="Tahoma"/>
          <w:bCs/>
        </w:rPr>
      </w:pPr>
      <w:r w:rsidRPr="006541A6">
        <w:rPr>
          <w:rFonts w:ascii="Tahoma" w:hAnsi="Tahoma" w:cs="Tahoma"/>
          <w:bCs/>
        </w:rPr>
        <w:lastRenderedPageBreak/>
        <w:t xml:space="preserve">18.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541A6">
        <w:rPr>
          <w:rFonts w:ascii="Tahoma" w:hAnsi="Tahoma" w:cs="Tahoma"/>
          <w:bCs/>
        </w:rPr>
        <w:t>uveřejňovací</w:t>
      </w:r>
      <w:proofErr w:type="spellEnd"/>
      <w:r w:rsidRPr="006541A6">
        <w:rPr>
          <w:rFonts w:ascii="Tahoma" w:hAnsi="Tahoma" w:cs="Tahoma"/>
          <w:bCs/>
        </w:rPr>
        <w:t xml:space="preserve"> povinnost podle zákona o registru smluv.</w:t>
      </w:r>
    </w:p>
    <w:p w:rsidR="006541A6" w:rsidRDefault="006541A6" w:rsidP="009E7838">
      <w:pPr>
        <w:pStyle w:val="Perfekt"/>
        <w:ind w:left="624" w:hanging="624"/>
        <w:rPr>
          <w:rFonts w:ascii="Tahoma" w:hAnsi="Tahoma" w:cs="Tahoma"/>
          <w:sz w:val="20"/>
          <w:szCs w:val="20"/>
        </w:rPr>
      </w:pPr>
    </w:p>
    <w:p w:rsidR="00273D23" w:rsidRDefault="00273D23" w:rsidP="008D1122">
      <w:pPr>
        <w:pStyle w:val="Perfekt"/>
        <w:rPr>
          <w:rFonts w:ascii="Tahoma" w:hAnsi="Tahoma" w:cs="Tahoma"/>
          <w:sz w:val="20"/>
          <w:szCs w:val="20"/>
        </w:rPr>
      </w:pPr>
    </w:p>
    <w:p w:rsidR="0081113F" w:rsidRPr="00A13196" w:rsidRDefault="0081113F" w:rsidP="008D1122">
      <w:pPr>
        <w:pStyle w:val="Perfekt"/>
        <w:rPr>
          <w:rFonts w:ascii="Tahoma" w:hAnsi="Tahoma" w:cs="Tahoma"/>
          <w:sz w:val="20"/>
          <w:szCs w:val="20"/>
        </w:rPr>
      </w:pPr>
    </w:p>
    <w:p w:rsidR="009D1FAD" w:rsidRPr="00F71F50" w:rsidRDefault="00841FE5" w:rsidP="009D1FAD">
      <w:pPr>
        <w:pStyle w:val="Perfekt"/>
        <w:jc w:val="left"/>
        <w:rPr>
          <w:rFonts w:ascii="Tahoma" w:hAnsi="Tahoma" w:cs="Tahoma"/>
          <w:sz w:val="20"/>
          <w:szCs w:val="20"/>
        </w:rPr>
      </w:pPr>
      <w:r>
        <w:tab/>
      </w:r>
      <w:r w:rsidR="00273D23">
        <w:rPr>
          <w:rFonts w:ascii="Tahoma" w:hAnsi="Tahoma" w:cs="Tahoma"/>
          <w:sz w:val="20"/>
          <w:szCs w:val="20"/>
        </w:rPr>
        <w:t xml:space="preserve"> </w:t>
      </w:r>
    </w:p>
    <w:p w:rsidR="003512ED" w:rsidRDefault="003512ED" w:rsidP="001D7DE4">
      <w:pPr>
        <w:pStyle w:val="P-HEAD-ODST"/>
        <w:tabs>
          <w:tab w:val="clear" w:pos="3441"/>
        </w:tabs>
        <w:spacing w:before="240" w:after="120"/>
        <w:ind w:left="3261" w:firstLine="0"/>
        <w:jc w:val="left"/>
        <w:rPr>
          <w:rFonts w:cs="Tahoma"/>
        </w:rPr>
      </w:pPr>
      <w:r>
        <w:rPr>
          <w:rFonts w:cs="Tahoma"/>
        </w:rPr>
        <w:t>II. ZÁVĚREČNÁ USTANOVENÍ</w:t>
      </w:r>
    </w:p>
    <w:p w:rsidR="003512ED" w:rsidRDefault="003512ED" w:rsidP="001D7DE4">
      <w:pPr>
        <w:pStyle w:val="Perfekt"/>
        <w:rPr>
          <w:rFonts w:ascii="Tahoma" w:hAnsi="Tahoma" w:cs="Tahoma"/>
          <w:sz w:val="20"/>
          <w:szCs w:val="20"/>
        </w:rPr>
      </w:pPr>
    </w:p>
    <w:p w:rsidR="003512ED" w:rsidRDefault="003512ED" w:rsidP="001D7DE4">
      <w:pPr>
        <w:pStyle w:val="Perfekt"/>
        <w:rPr>
          <w:rFonts w:ascii="Tahoma" w:hAnsi="Tahoma" w:cs="Tahoma"/>
          <w:sz w:val="20"/>
          <w:szCs w:val="20"/>
        </w:rPr>
      </w:pPr>
    </w:p>
    <w:p w:rsidR="003512ED" w:rsidRDefault="00810F9A" w:rsidP="001D7DE4">
      <w:pPr>
        <w:pStyle w:val="Perfekt"/>
        <w:rPr>
          <w:rFonts w:ascii="Tahoma" w:hAnsi="Tahoma" w:cs="Tahoma"/>
          <w:sz w:val="20"/>
          <w:szCs w:val="20"/>
        </w:rPr>
      </w:pPr>
      <w:r>
        <w:rPr>
          <w:rFonts w:ascii="Tahoma" w:hAnsi="Tahoma" w:cs="Tahoma"/>
          <w:sz w:val="20"/>
          <w:szCs w:val="20"/>
        </w:rPr>
        <w:t>2</w:t>
      </w:r>
      <w:r w:rsidR="003512ED">
        <w:rPr>
          <w:rFonts w:ascii="Tahoma" w:hAnsi="Tahoma" w:cs="Tahoma"/>
          <w:sz w:val="20"/>
          <w:szCs w:val="20"/>
        </w:rPr>
        <w:t>.</w:t>
      </w:r>
      <w:r>
        <w:rPr>
          <w:rFonts w:ascii="Tahoma" w:hAnsi="Tahoma" w:cs="Tahoma"/>
          <w:sz w:val="20"/>
          <w:szCs w:val="20"/>
        </w:rPr>
        <w:t>1</w:t>
      </w:r>
      <w:r w:rsidR="003512ED">
        <w:rPr>
          <w:rFonts w:ascii="Tahoma" w:hAnsi="Tahoma" w:cs="Tahoma"/>
          <w:sz w:val="20"/>
          <w:szCs w:val="20"/>
        </w:rPr>
        <w:tab/>
      </w:r>
      <w:r>
        <w:rPr>
          <w:rFonts w:ascii="Tahoma" w:hAnsi="Tahoma" w:cs="Tahoma"/>
          <w:sz w:val="20"/>
          <w:szCs w:val="20"/>
        </w:rPr>
        <w:tab/>
      </w:r>
      <w:r w:rsidR="00086A94">
        <w:rPr>
          <w:rFonts w:ascii="Tahoma" w:hAnsi="Tahoma" w:cs="Tahoma"/>
          <w:sz w:val="20"/>
          <w:szCs w:val="20"/>
        </w:rPr>
        <w:t>Ostatní ujednání Dohody</w:t>
      </w:r>
      <w:r w:rsidR="003512ED" w:rsidRPr="00F71F50">
        <w:rPr>
          <w:rFonts w:ascii="Tahoma" w:hAnsi="Tahoma" w:cs="Tahoma"/>
          <w:sz w:val="20"/>
          <w:szCs w:val="20"/>
        </w:rPr>
        <w:t xml:space="preserve"> se nemění a zůstávají nadále v platnosti.</w:t>
      </w:r>
    </w:p>
    <w:p w:rsidR="003512ED" w:rsidRDefault="003512ED" w:rsidP="001D7DE4">
      <w:pPr>
        <w:pStyle w:val="Perfekt"/>
        <w:rPr>
          <w:rFonts w:ascii="Tahoma" w:hAnsi="Tahoma" w:cs="Tahoma"/>
          <w:sz w:val="20"/>
          <w:szCs w:val="20"/>
        </w:rPr>
      </w:pPr>
    </w:p>
    <w:p w:rsidR="003512ED" w:rsidRPr="00B36D30" w:rsidRDefault="003512ED" w:rsidP="00EB5968">
      <w:pPr>
        <w:pStyle w:val="Perfekt"/>
        <w:ind w:left="680" w:hanging="680"/>
        <w:jc w:val="left"/>
        <w:rPr>
          <w:rFonts w:ascii="Tahoma" w:hAnsi="Tahoma" w:cs="Tahoma"/>
          <w:bCs w:val="0"/>
          <w:sz w:val="20"/>
          <w:szCs w:val="20"/>
        </w:rPr>
      </w:pPr>
      <w:r>
        <w:rPr>
          <w:rFonts w:ascii="Tahoma" w:hAnsi="Tahoma" w:cs="Tahoma"/>
          <w:sz w:val="20"/>
          <w:szCs w:val="20"/>
        </w:rPr>
        <w:t>2.</w:t>
      </w:r>
      <w:r w:rsidR="00810F9A">
        <w:rPr>
          <w:rFonts w:ascii="Tahoma" w:hAnsi="Tahoma" w:cs="Tahoma"/>
          <w:sz w:val="20"/>
          <w:szCs w:val="20"/>
        </w:rPr>
        <w:t>2</w:t>
      </w:r>
      <w:r>
        <w:rPr>
          <w:rFonts w:ascii="Tahoma" w:hAnsi="Tahoma" w:cs="Tahoma"/>
          <w:sz w:val="20"/>
          <w:szCs w:val="20"/>
        </w:rPr>
        <w:tab/>
      </w:r>
      <w:r w:rsidR="00810F9A">
        <w:rPr>
          <w:rFonts w:ascii="Tahoma" w:hAnsi="Tahoma" w:cs="Tahoma"/>
          <w:bCs w:val="0"/>
          <w:sz w:val="20"/>
          <w:szCs w:val="20"/>
        </w:rPr>
        <w:t>Dodatek č. 27</w:t>
      </w:r>
      <w:r w:rsidR="00810F9A" w:rsidRPr="00810F9A">
        <w:rPr>
          <w:rFonts w:ascii="Tahoma" w:hAnsi="Tahoma" w:cs="Tahoma"/>
          <w:bCs w:val="0"/>
          <w:sz w:val="20"/>
          <w:szCs w:val="20"/>
        </w:rPr>
        <w:t xml:space="preserve"> je platný dnem jeho podpisu oběma smluvními stranami</w:t>
      </w:r>
      <w:r w:rsidR="00586702">
        <w:rPr>
          <w:rFonts w:ascii="Tahoma" w:hAnsi="Tahoma" w:cs="Tahoma"/>
          <w:bCs w:val="0"/>
          <w:sz w:val="20"/>
          <w:szCs w:val="20"/>
        </w:rPr>
        <w:t xml:space="preserve"> a účinný dnem  vkladu do Registru smluv</w:t>
      </w:r>
      <w:r w:rsidR="00810F9A" w:rsidRPr="00810F9A">
        <w:rPr>
          <w:rFonts w:ascii="Tahoma" w:hAnsi="Tahoma" w:cs="Tahoma"/>
          <w:bCs w:val="0"/>
          <w:sz w:val="20"/>
          <w:szCs w:val="20"/>
        </w:rPr>
        <w:t>.</w:t>
      </w:r>
    </w:p>
    <w:p w:rsidR="003512ED" w:rsidRDefault="003512ED" w:rsidP="001D7DE4">
      <w:pPr>
        <w:pStyle w:val="Perfekt"/>
        <w:rPr>
          <w:rFonts w:ascii="Tahoma" w:hAnsi="Tahoma" w:cs="Tahoma"/>
          <w:sz w:val="20"/>
          <w:szCs w:val="20"/>
        </w:rPr>
      </w:pPr>
    </w:p>
    <w:p w:rsidR="003512ED" w:rsidRDefault="00810F9A" w:rsidP="001D7DE4">
      <w:pPr>
        <w:pStyle w:val="Perfekt"/>
        <w:ind w:left="340" w:hanging="340"/>
        <w:rPr>
          <w:rFonts w:ascii="Tahoma" w:hAnsi="Tahoma" w:cs="Tahoma"/>
          <w:sz w:val="20"/>
          <w:szCs w:val="20"/>
        </w:rPr>
      </w:pPr>
      <w:r>
        <w:rPr>
          <w:rFonts w:ascii="Tahoma" w:hAnsi="Tahoma" w:cs="Tahoma"/>
          <w:sz w:val="20"/>
          <w:szCs w:val="20"/>
        </w:rPr>
        <w:t>2</w:t>
      </w:r>
      <w:r w:rsidR="003512ED">
        <w:rPr>
          <w:rFonts w:ascii="Tahoma" w:hAnsi="Tahoma" w:cs="Tahoma"/>
          <w:sz w:val="20"/>
          <w:szCs w:val="20"/>
        </w:rPr>
        <w:t>.</w:t>
      </w:r>
      <w:r>
        <w:rPr>
          <w:rFonts w:ascii="Tahoma" w:hAnsi="Tahoma" w:cs="Tahoma"/>
          <w:sz w:val="20"/>
          <w:szCs w:val="20"/>
        </w:rPr>
        <w:t>3</w:t>
      </w:r>
      <w:r w:rsidR="003512ED">
        <w:rPr>
          <w:rFonts w:ascii="Tahoma" w:hAnsi="Tahoma" w:cs="Tahoma"/>
          <w:sz w:val="20"/>
          <w:szCs w:val="20"/>
        </w:rPr>
        <w:tab/>
      </w:r>
      <w:r>
        <w:rPr>
          <w:rFonts w:ascii="Tahoma" w:hAnsi="Tahoma" w:cs="Tahoma"/>
          <w:sz w:val="20"/>
          <w:szCs w:val="20"/>
        </w:rPr>
        <w:tab/>
      </w:r>
      <w:r w:rsidR="003512ED" w:rsidRPr="00BF5821">
        <w:rPr>
          <w:rFonts w:ascii="Tahoma" w:hAnsi="Tahoma" w:cs="Tahoma"/>
          <w:bCs w:val="0"/>
          <w:sz w:val="20"/>
          <w:szCs w:val="20"/>
        </w:rPr>
        <w:t>Dodatek</w:t>
      </w:r>
      <w:r w:rsidR="00E73E65">
        <w:rPr>
          <w:rFonts w:ascii="Tahoma" w:hAnsi="Tahoma" w:cs="Tahoma"/>
          <w:sz w:val="20"/>
          <w:szCs w:val="20"/>
        </w:rPr>
        <w:t xml:space="preserve"> </w:t>
      </w:r>
      <w:r w:rsidR="003512ED" w:rsidRPr="00F71F50">
        <w:rPr>
          <w:rFonts w:ascii="Tahoma" w:hAnsi="Tahoma" w:cs="Tahoma"/>
          <w:sz w:val="20"/>
          <w:szCs w:val="20"/>
        </w:rPr>
        <w:t xml:space="preserve">je sepsán ve čtyřech vyhotoveních s platností originálu, z nichž každá ze stran obdrží po </w:t>
      </w:r>
      <w:r>
        <w:rPr>
          <w:rFonts w:ascii="Tahoma" w:hAnsi="Tahoma" w:cs="Tahoma"/>
          <w:sz w:val="20"/>
          <w:szCs w:val="20"/>
        </w:rPr>
        <w:tab/>
      </w:r>
      <w:r w:rsidR="003512ED" w:rsidRPr="00F71F50">
        <w:rPr>
          <w:rFonts w:ascii="Tahoma" w:hAnsi="Tahoma" w:cs="Tahoma"/>
          <w:sz w:val="20"/>
          <w:szCs w:val="20"/>
        </w:rPr>
        <w:t>dvou výtiscích.</w:t>
      </w:r>
    </w:p>
    <w:p w:rsidR="00810F9A" w:rsidRDefault="00810F9A" w:rsidP="001D7DE4">
      <w:pPr>
        <w:pStyle w:val="Perfekt"/>
        <w:ind w:left="340" w:hanging="340"/>
        <w:rPr>
          <w:rFonts w:ascii="Tahoma" w:hAnsi="Tahoma" w:cs="Tahoma"/>
          <w:sz w:val="20"/>
          <w:szCs w:val="20"/>
        </w:rPr>
      </w:pPr>
    </w:p>
    <w:p w:rsidR="00810F9A" w:rsidRDefault="00810F9A" w:rsidP="001D7DE4">
      <w:pPr>
        <w:pStyle w:val="Perfekt"/>
        <w:ind w:left="340" w:hanging="340"/>
        <w:rPr>
          <w:rFonts w:ascii="Tahoma" w:hAnsi="Tahoma" w:cs="Tahoma"/>
          <w:sz w:val="20"/>
          <w:szCs w:val="20"/>
        </w:rPr>
      </w:pPr>
      <w:r>
        <w:rPr>
          <w:rFonts w:ascii="Tahoma" w:hAnsi="Tahoma" w:cs="Tahoma"/>
          <w:sz w:val="20"/>
          <w:szCs w:val="20"/>
        </w:rPr>
        <w:t xml:space="preserve">2.4  </w:t>
      </w:r>
      <w:r>
        <w:rPr>
          <w:rFonts w:ascii="Tahoma" w:hAnsi="Tahoma" w:cs="Tahoma"/>
          <w:sz w:val="20"/>
          <w:szCs w:val="20"/>
        </w:rPr>
        <w:tab/>
      </w:r>
      <w:r w:rsidRPr="00810F9A">
        <w:rPr>
          <w:rFonts w:ascii="Tahoma" w:hAnsi="Tahoma" w:cs="Tahoma"/>
          <w:sz w:val="20"/>
          <w:szCs w:val="20"/>
        </w:rPr>
        <w:t>Nedílnou součástí tohoto Dodatku jsou následující přílohy:</w:t>
      </w:r>
    </w:p>
    <w:p w:rsidR="00810F9A" w:rsidRDefault="00810F9A" w:rsidP="0081113F">
      <w:pPr>
        <w:pStyle w:val="Perfekt"/>
        <w:ind w:left="675"/>
        <w:rPr>
          <w:rFonts w:ascii="Tahoma" w:hAnsi="Tahoma" w:cs="Tahoma"/>
          <w:sz w:val="20"/>
          <w:szCs w:val="20"/>
        </w:rPr>
      </w:pPr>
      <w:r w:rsidRPr="00810F9A">
        <w:rPr>
          <w:rFonts w:ascii="Tahoma" w:hAnsi="Tahoma" w:cs="Tahoma"/>
          <w:sz w:val="20"/>
          <w:szCs w:val="20"/>
        </w:rPr>
        <w:t xml:space="preserve">Příloha č. 1 – </w:t>
      </w:r>
      <w:r w:rsidR="007E2E4C">
        <w:rPr>
          <w:rFonts w:ascii="Tahoma" w:hAnsi="Tahoma" w:cs="Tahoma"/>
          <w:sz w:val="20"/>
          <w:szCs w:val="20"/>
        </w:rPr>
        <w:t xml:space="preserve">Příloha č. 2 Dohody: </w:t>
      </w:r>
      <w:r w:rsidRPr="00810F9A">
        <w:rPr>
          <w:rFonts w:ascii="Tahoma" w:hAnsi="Tahoma" w:cs="Tahoma"/>
          <w:sz w:val="20"/>
          <w:szCs w:val="20"/>
        </w:rPr>
        <w:t>Seznam provozoven odesílatele: Probační a mediační služba ČR</w:t>
      </w:r>
      <w:r>
        <w:rPr>
          <w:rFonts w:ascii="Tahoma" w:hAnsi="Tahoma" w:cs="Tahoma"/>
          <w:sz w:val="20"/>
          <w:szCs w:val="20"/>
        </w:rPr>
        <w:t xml:space="preserve"> </w:t>
      </w:r>
      <w:r w:rsidRPr="00810F9A">
        <w:rPr>
          <w:rFonts w:ascii="Tahoma" w:hAnsi="Tahoma" w:cs="Tahoma"/>
          <w:sz w:val="20"/>
          <w:szCs w:val="20"/>
        </w:rPr>
        <w:t xml:space="preserve">a podacích míst </w:t>
      </w:r>
      <w:r w:rsidR="0081113F">
        <w:rPr>
          <w:rFonts w:ascii="Tahoma" w:hAnsi="Tahoma" w:cs="Tahoma"/>
          <w:sz w:val="20"/>
          <w:szCs w:val="20"/>
        </w:rPr>
        <w:t xml:space="preserve">České pošty, </w:t>
      </w:r>
      <w:proofErr w:type="spellStart"/>
      <w:proofErr w:type="gramStart"/>
      <w:r w:rsidR="0081113F">
        <w:rPr>
          <w:rFonts w:ascii="Tahoma" w:hAnsi="Tahoma" w:cs="Tahoma"/>
          <w:sz w:val="20"/>
          <w:szCs w:val="20"/>
        </w:rPr>
        <w:t>s.p</w:t>
      </w:r>
      <w:proofErr w:type="spellEnd"/>
      <w:r w:rsidR="0081113F">
        <w:rPr>
          <w:rFonts w:ascii="Tahoma" w:hAnsi="Tahoma" w:cs="Tahoma"/>
          <w:sz w:val="20"/>
          <w:szCs w:val="20"/>
        </w:rPr>
        <w:t>.</w:t>
      </w:r>
      <w:proofErr w:type="gramEnd"/>
      <w:r w:rsidR="0081113F">
        <w:rPr>
          <w:rFonts w:ascii="Tahoma" w:hAnsi="Tahoma" w:cs="Tahoma"/>
          <w:sz w:val="20"/>
          <w:szCs w:val="20"/>
        </w:rPr>
        <w:t xml:space="preserve"> /stav k 1.6</w:t>
      </w:r>
      <w:r w:rsidRPr="00810F9A">
        <w:rPr>
          <w:rFonts w:ascii="Tahoma" w:hAnsi="Tahoma" w:cs="Tahoma"/>
          <w:sz w:val="20"/>
          <w:szCs w:val="20"/>
        </w:rPr>
        <w:t>.2017/</w:t>
      </w:r>
    </w:p>
    <w:p w:rsidR="000464B6" w:rsidRPr="007E2E4C" w:rsidRDefault="000464B6" w:rsidP="0081113F">
      <w:pPr>
        <w:pStyle w:val="Perfekt"/>
        <w:ind w:left="675"/>
        <w:rPr>
          <w:rFonts w:ascii="Tahoma" w:hAnsi="Tahoma" w:cs="Tahoma"/>
          <w:sz w:val="20"/>
          <w:szCs w:val="20"/>
        </w:rPr>
      </w:pPr>
      <w:r w:rsidRPr="007E2E4C">
        <w:rPr>
          <w:rFonts w:ascii="Tahoma" w:hAnsi="Tahoma" w:cs="Tahoma"/>
          <w:sz w:val="20"/>
          <w:szCs w:val="20"/>
        </w:rPr>
        <w:t xml:space="preserve">Příloha č. 2 </w:t>
      </w:r>
      <w:r w:rsidR="007E2E4C">
        <w:rPr>
          <w:rFonts w:ascii="Tahoma" w:hAnsi="Tahoma" w:cs="Tahoma"/>
          <w:sz w:val="20"/>
          <w:szCs w:val="20"/>
        </w:rPr>
        <w:t>–</w:t>
      </w:r>
      <w:r w:rsidRPr="007E2E4C">
        <w:rPr>
          <w:rFonts w:ascii="Tahoma" w:hAnsi="Tahoma" w:cs="Tahoma"/>
          <w:sz w:val="20"/>
          <w:szCs w:val="20"/>
        </w:rPr>
        <w:t xml:space="preserve"> </w:t>
      </w:r>
      <w:r w:rsidR="007B008A">
        <w:rPr>
          <w:rFonts w:ascii="Tahoma" w:hAnsi="Tahoma" w:cs="Tahoma"/>
          <w:sz w:val="20"/>
          <w:szCs w:val="20"/>
        </w:rPr>
        <w:t>Příloha č. 3 XXX</w:t>
      </w:r>
      <w:bookmarkStart w:id="4" w:name="_GoBack"/>
      <w:bookmarkEnd w:id="4"/>
    </w:p>
    <w:p w:rsidR="007F0F5D" w:rsidRDefault="007F0F5D">
      <w:pPr>
        <w:pStyle w:val="P-NORMAL-TEXT"/>
        <w:spacing w:before="120"/>
        <w:rPr>
          <w:rFonts w:cs="Tahoma"/>
          <w:b/>
          <w:u w:val="single"/>
        </w:rPr>
      </w:pPr>
    </w:p>
    <w:p w:rsidR="007F0F5D" w:rsidRDefault="007F0F5D">
      <w:pPr>
        <w:pStyle w:val="P-NORMAL-TEXT"/>
        <w:rPr>
          <w:rFonts w:cs="Tahoma"/>
        </w:rPr>
      </w:pPr>
    </w:p>
    <w:p w:rsidR="007F0F5D" w:rsidRDefault="007F0F5D">
      <w:pPr>
        <w:pStyle w:val="P-NORMAL-TEXT"/>
        <w:rPr>
          <w:rFonts w:cs="Tahoma"/>
        </w:rPr>
      </w:pPr>
    </w:p>
    <w:p w:rsidR="003512ED" w:rsidRDefault="00EA4271">
      <w:pPr>
        <w:pStyle w:val="P-NORMAL-TEXT"/>
        <w:rPr>
          <w:rFonts w:cs="Tahoma"/>
        </w:rPr>
      </w:pPr>
      <w:r>
        <w:rPr>
          <w:rFonts w:cs="Tahoma"/>
        </w:rPr>
        <w:t>V Praze dne ………………………………</w:t>
      </w:r>
      <w:proofErr w:type="gramStart"/>
      <w:r>
        <w:rPr>
          <w:rFonts w:cs="Tahoma"/>
        </w:rPr>
        <w:t>….</w:t>
      </w:r>
      <w:r w:rsidR="00E711F6">
        <w:rPr>
          <w:rFonts w:cs="Tahoma"/>
        </w:rPr>
        <w:t xml:space="preserve">                            </w:t>
      </w:r>
      <w:r>
        <w:rPr>
          <w:rFonts w:cs="Tahoma"/>
        </w:rPr>
        <w:t xml:space="preserve"> V Praze</w:t>
      </w:r>
      <w:proofErr w:type="gramEnd"/>
      <w:r>
        <w:rPr>
          <w:rFonts w:cs="Tahoma"/>
        </w:rPr>
        <w:t xml:space="preserve"> dne ……………………………………….</w:t>
      </w:r>
    </w:p>
    <w:p w:rsidR="003512ED" w:rsidRDefault="003512ED">
      <w:pPr>
        <w:pStyle w:val="P-NORMAL-TEXT"/>
        <w:rPr>
          <w:rFonts w:cs="Tahoma"/>
        </w:rPr>
      </w:pPr>
    </w:p>
    <w:p w:rsidR="003512ED" w:rsidRDefault="003512ED">
      <w:pPr>
        <w:pStyle w:val="P-NORMAL-TEXT"/>
        <w:rPr>
          <w:rFonts w:cs="Tahoma"/>
        </w:rPr>
      </w:pPr>
    </w:p>
    <w:p w:rsidR="003512ED" w:rsidRDefault="003512ED">
      <w:pPr>
        <w:pStyle w:val="P-NORMAL-TEXT"/>
        <w:rPr>
          <w:rFonts w:cs="Tahoma"/>
        </w:rPr>
      </w:pPr>
    </w:p>
    <w:p w:rsidR="003512ED" w:rsidRDefault="006D0F18">
      <w:pPr>
        <w:pStyle w:val="P-NORMAL-TEXT"/>
        <w:rPr>
          <w:rFonts w:cs="Tahoma"/>
        </w:rPr>
      </w:pPr>
      <w:r>
        <w:rPr>
          <w:rFonts w:cs="Tahoma"/>
        </w:rPr>
        <w:t xml:space="preserve">za ČP: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za Uživatele</w:t>
      </w:r>
      <w:r w:rsidR="003512ED">
        <w:rPr>
          <w:rFonts w:cs="Tahoma"/>
        </w:rPr>
        <w:t>:</w:t>
      </w:r>
    </w:p>
    <w:p w:rsidR="003512ED" w:rsidRDefault="003512ED">
      <w:pPr>
        <w:pStyle w:val="P-NORMAL-TEXT"/>
        <w:rPr>
          <w:rFonts w:cs="Tahoma"/>
        </w:rPr>
      </w:pPr>
    </w:p>
    <w:p w:rsidR="007F0F5D" w:rsidRDefault="007F0F5D">
      <w:pPr>
        <w:pStyle w:val="P-NORMAL-TEXT"/>
        <w:rPr>
          <w:rFonts w:cs="Tahoma"/>
        </w:rPr>
      </w:pPr>
    </w:p>
    <w:p w:rsidR="003512ED" w:rsidRDefault="003512ED">
      <w:pPr>
        <w:pStyle w:val="P-NORMAL-TEXT"/>
        <w:rPr>
          <w:rFonts w:cs="Tahoma"/>
        </w:rPr>
      </w:pPr>
    </w:p>
    <w:p w:rsidR="003512ED" w:rsidRDefault="003512ED">
      <w:pPr>
        <w:pStyle w:val="P-NORMAL-TEXT"/>
        <w:rPr>
          <w:rFonts w:cs="Tahoma"/>
        </w:rPr>
      </w:pPr>
    </w:p>
    <w:p w:rsidR="003512ED" w:rsidRDefault="003512ED">
      <w:pPr>
        <w:pStyle w:val="P-NORMAL-TEXT"/>
        <w:rPr>
          <w:rFonts w:cs="Tahoma"/>
        </w:rPr>
      </w:pPr>
      <w:r>
        <w:rPr>
          <w:rFonts w:cs="Tahoma"/>
        </w:rPr>
        <w:t>__________________________________</w:t>
      </w:r>
      <w:r>
        <w:rPr>
          <w:rFonts w:cs="Tahoma"/>
        </w:rPr>
        <w:tab/>
      </w:r>
      <w:r>
        <w:rPr>
          <w:rFonts w:cs="Tahoma"/>
        </w:rPr>
        <w:tab/>
      </w:r>
      <w:r>
        <w:rPr>
          <w:rFonts w:cs="Tahoma"/>
        </w:rPr>
        <w:tab/>
      </w:r>
      <w:r>
        <w:rPr>
          <w:rFonts w:cs="Tahoma"/>
        </w:rPr>
        <w:tab/>
      </w:r>
      <w:r>
        <w:rPr>
          <w:rFonts w:cs="Tahoma"/>
        </w:rPr>
        <w:tab/>
        <w:t>_____________________________________</w:t>
      </w:r>
      <w:r>
        <w:rPr>
          <w:rFonts w:cs="Tahoma"/>
        </w:rPr>
        <w:tab/>
      </w:r>
    </w:p>
    <w:p w:rsidR="00090B42" w:rsidRDefault="00090B42" w:rsidP="002053F5">
      <w:pPr>
        <w:pStyle w:val="P-NORMAL-TEXT"/>
        <w:ind w:left="142"/>
        <w:rPr>
          <w:rFonts w:cs="Tahoma"/>
          <w:i/>
          <w:iCs/>
        </w:rPr>
      </w:pPr>
      <w:r>
        <w:rPr>
          <w:rFonts w:cs="Tahoma"/>
          <w:i/>
          <w:iCs/>
        </w:rPr>
        <w:t xml:space="preserve">              </w:t>
      </w:r>
      <w:r w:rsidR="00C51FF1">
        <w:rPr>
          <w:rFonts w:cs="Tahoma"/>
          <w:i/>
          <w:iCs/>
        </w:rPr>
        <w:t>Patrik Steidl</w:t>
      </w:r>
      <w:r>
        <w:rPr>
          <w:rFonts w:cs="Tahoma"/>
          <w:i/>
          <w:iCs/>
        </w:rPr>
        <w:t xml:space="preserve">                    </w:t>
      </w:r>
      <w:r w:rsidR="003512ED">
        <w:rPr>
          <w:rStyle w:val="P-HEAD-WBULLETSChar"/>
          <w:rFonts w:cs="Tahoma"/>
        </w:rPr>
        <w:t xml:space="preserve"> </w:t>
      </w:r>
      <w:r w:rsidR="00E73E65">
        <w:rPr>
          <w:rFonts w:cs="Tahoma"/>
          <w:i/>
          <w:iCs/>
        </w:rPr>
        <w:tab/>
      </w:r>
      <w:r w:rsidR="00E73E65">
        <w:rPr>
          <w:rFonts w:cs="Tahoma"/>
          <w:i/>
          <w:iCs/>
        </w:rPr>
        <w:tab/>
        <w:t xml:space="preserve">            </w:t>
      </w:r>
      <w:r w:rsidR="002D29EF">
        <w:rPr>
          <w:rFonts w:cs="Tahoma"/>
          <w:i/>
          <w:iCs/>
        </w:rPr>
        <w:t xml:space="preserve">        </w:t>
      </w:r>
      <w:r w:rsidR="00C51FF1">
        <w:rPr>
          <w:rFonts w:cs="Tahoma"/>
          <w:i/>
          <w:iCs/>
        </w:rPr>
        <w:t xml:space="preserve">          </w:t>
      </w:r>
      <w:r w:rsidR="002D29EF">
        <w:rPr>
          <w:rFonts w:cs="Tahoma"/>
          <w:i/>
          <w:iCs/>
        </w:rPr>
        <w:t xml:space="preserve">  </w:t>
      </w:r>
      <w:r w:rsidR="00FD2C51">
        <w:rPr>
          <w:rFonts w:cs="Tahoma"/>
          <w:i/>
          <w:iCs/>
        </w:rPr>
        <w:t>PhDr. Andrea Matoušková</w:t>
      </w:r>
    </w:p>
    <w:p w:rsidR="00090B42" w:rsidRDefault="00C51FF1" w:rsidP="002053F5">
      <w:pPr>
        <w:pStyle w:val="P-NORMAL-TEXT"/>
        <w:ind w:left="142"/>
        <w:rPr>
          <w:rFonts w:cs="Tahoma"/>
          <w:i/>
          <w:iCs/>
        </w:rPr>
      </w:pPr>
      <w:r>
        <w:rPr>
          <w:rFonts w:cs="Tahoma"/>
          <w:i/>
          <w:iCs/>
        </w:rPr>
        <w:t xml:space="preserve">       </w:t>
      </w:r>
      <w:proofErr w:type="spellStart"/>
      <w:r>
        <w:rPr>
          <w:rFonts w:cs="Tahoma"/>
          <w:i/>
          <w:iCs/>
        </w:rPr>
        <w:t>Key</w:t>
      </w:r>
      <w:proofErr w:type="spellEnd"/>
      <w:r>
        <w:rPr>
          <w:rFonts w:cs="Tahoma"/>
          <w:i/>
          <w:iCs/>
        </w:rPr>
        <w:t xml:space="preserve"> </w:t>
      </w:r>
      <w:proofErr w:type="spellStart"/>
      <w:r>
        <w:rPr>
          <w:rFonts w:cs="Tahoma"/>
          <w:i/>
          <w:iCs/>
        </w:rPr>
        <w:t>Account</w:t>
      </w:r>
      <w:proofErr w:type="spellEnd"/>
      <w:r>
        <w:rPr>
          <w:rFonts w:cs="Tahoma"/>
          <w:i/>
          <w:iCs/>
        </w:rPr>
        <w:t xml:space="preserve"> </w:t>
      </w:r>
      <w:proofErr w:type="spellStart"/>
      <w:proofErr w:type="gramStart"/>
      <w:r>
        <w:rPr>
          <w:rFonts w:cs="Tahoma"/>
          <w:i/>
          <w:iCs/>
        </w:rPr>
        <w:t>Manager</w:t>
      </w:r>
      <w:proofErr w:type="spellEnd"/>
      <w:r w:rsidR="00090B42">
        <w:rPr>
          <w:rFonts w:cs="Tahoma"/>
          <w:i/>
          <w:iCs/>
        </w:rPr>
        <w:t xml:space="preserve">               </w:t>
      </w:r>
      <w:r>
        <w:rPr>
          <w:rFonts w:cs="Tahoma"/>
          <w:i/>
          <w:iCs/>
        </w:rPr>
        <w:t xml:space="preserve">              </w:t>
      </w:r>
      <w:r w:rsidR="00090B42">
        <w:rPr>
          <w:rFonts w:cs="Tahoma"/>
          <w:i/>
          <w:iCs/>
        </w:rPr>
        <w:t xml:space="preserve">        </w:t>
      </w:r>
      <w:r w:rsidR="00E73E65">
        <w:rPr>
          <w:rFonts w:cs="Tahoma"/>
          <w:i/>
          <w:iCs/>
        </w:rPr>
        <w:t xml:space="preserve">       </w:t>
      </w:r>
      <w:r w:rsidR="00875F55">
        <w:rPr>
          <w:rFonts w:cs="Tahoma"/>
          <w:i/>
          <w:iCs/>
        </w:rPr>
        <w:t xml:space="preserve">        </w:t>
      </w:r>
      <w:r w:rsidR="002D29EF">
        <w:rPr>
          <w:rFonts w:cs="Tahoma"/>
          <w:i/>
          <w:iCs/>
        </w:rPr>
        <w:t xml:space="preserve">       </w:t>
      </w:r>
      <w:r w:rsidR="00725880">
        <w:rPr>
          <w:rFonts w:cs="Tahoma"/>
          <w:i/>
          <w:iCs/>
        </w:rPr>
        <w:t xml:space="preserve">  </w:t>
      </w:r>
      <w:r w:rsidR="007C76C5">
        <w:rPr>
          <w:rFonts w:cs="Tahoma"/>
          <w:i/>
          <w:iCs/>
        </w:rPr>
        <w:t xml:space="preserve"> ředitelka</w:t>
      </w:r>
      <w:proofErr w:type="gramEnd"/>
    </w:p>
    <w:p w:rsidR="003512ED" w:rsidRDefault="00F32B42" w:rsidP="002053F5">
      <w:pPr>
        <w:pStyle w:val="P-NORMAL-TEXT"/>
        <w:ind w:left="142"/>
        <w:rPr>
          <w:rFonts w:cs="Tahoma"/>
        </w:rPr>
      </w:pPr>
      <w:r>
        <w:rPr>
          <w:rFonts w:cs="Tahoma"/>
          <w:i/>
          <w:iCs/>
        </w:rPr>
        <w:t xml:space="preserve">         </w:t>
      </w:r>
      <w:r w:rsidR="00C51FF1">
        <w:rPr>
          <w:rFonts w:cs="Tahoma"/>
          <w:i/>
          <w:iCs/>
        </w:rPr>
        <w:t>odbor VIP obchod</w:t>
      </w:r>
      <w:r w:rsidR="00FD2C51">
        <w:rPr>
          <w:rFonts w:cs="Tahoma"/>
          <w:i/>
          <w:iCs/>
        </w:rPr>
        <w:tab/>
      </w:r>
      <w:r w:rsidR="007C76C5">
        <w:rPr>
          <w:rFonts w:cs="Tahoma"/>
          <w:i/>
          <w:iCs/>
        </w:rPr>
        <w:tab/>
      </w:r>
      <w:r w:rsidR="007C76C5">
        <w:rPr>
          <w:rFonts w:cs="Tahoma"/>
          <w:i/>
          <w:iCs/>
        </w:rPr>
        <w:tab/>
      </w:r>
      <w:r w:rsidR="007C76C5">
        <w:rPr>
          <w:rFonts w:cs="Tahoma"/>
          <w:i/>
          <w:iCs/>
        </w:rPr>
        <w:tab/>
      </w:r>
      <w:r w:rsidR="007C76C5">
        <w:rPr>
          <w:rFonts w:cs="Tahoma"/>
          <w:i/>
          <w:iCs/>
        </w:rPr>
        <w:tab/>
      </w:r>
      <w:r w:rsidR="007C76C5">
        <w:rPr>
          <w:rFonts w:cs="Tahoma"/>
          <w:i/>
          <w:iCs/>
        </w:rPr>
        <w:tab/>
      </w:r>
      <w:r w:rsidR="007C76C5">
        <w:rPr>
          <w:rFonts w:cs="Tahoma"/>
          <w:i/>
          <w:iCs/>
        </w:rPr>
        <w:tab/>
      </w:r>
      <w:r w:rsidR="007C76C5">
        <w:rPr>
          <w:rFonts w:cs="Tahoma"/>
          <w:i/>
          <w:iCs/>
        </w:rPr>
        <w:tab/>
      </w:r>
      <w:r w:rsidR="003512ED">
        <w:rPr>
          <w:rFonts w:cs="Tahoma"/>
          <w:i/>
          <w:iCs/>
        </w:rPr>
        <w:tab/>
      </w:r>
    </w:p>
    <w:p w:rsidR="003512ED" w:rsidRDefault="00C51FF1" w:rsidP="003D3AD5">
      <w:pPr>
        <w:pStyle w:val="P-NORMAL-TEXT"/>
        <w:ind w:left="142"/>
      </w:pPr>
      <w:r>
        <w:rPr>
          <w:rFonts w:cs="Tahoma"/>
          <w:i/>
          <w:iCs/>
        </w:rPr>
        <w:t xml:space="preserve">          </w:t>
      </w:r>
      <w:r w:rsidR="00F32B42" w:rsidRPr="00C51FF1">
        <w:rPr>
          <w:rFonts w:cs="Tahoma"/>
          <w:i/>
          <w:iCs/>
        </w:rPr>
        <w:t xml:space="preserve">Česká pošta, </w:t>
      </w:r>
      <w:proofErr w:type="spellStart"/>
      <w:proofErr w:type="gramStart"/>
      <w:r w:rsidR="00F32B42" w:rsidRPr="00C51FF1">
        <w:rPr>
          <w:rFonts w:cs="Tahoma"/>
          <w:i/>
          <w:iCs/>
        </w:rPr>
        <w:t>s.p</w:t>
      </w:r>
      <w:proofErr w:type="spellEnd"/>
      <w:r w:rsidR="00F32B42" w:rsidRPr="00C51FF1">
        <w:rPr>
          <w:rFonts w:cs="Tahoma"/>
          <w:i/>
          <w:iCs/>
        </w:rPr>
        <w:t>.</w:t>
      </w:r>
      <w:proofErr w:type="gramEnd"/>
    </w:p>
    <w:sectPr w:rsidR="003512ED" w:rsidSect="0009088E">
      <w:headerReference w:type="default" r:id="rId9"/>
      <w:footerReference w:type="default" r:id="rId10"/>
      <w:type w:val="continuous"/>
      <w:pgSz w:w="11906" w:h="16838" w:code="9"/>
      <w:pgMar w:top="2127" w:right="991" w:bottom="1276" w:left="1418" w:header="709" w:footer="45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15" w:rsidRDefault="008E5615">
      <w:r>
        <w:separator/>
      </w:r>
    </w:p>
  </w:endnote>
  <w:endnote w:type="continuationSeparator" w:id="0">
    <w:p w:rsidR="008E5615" w:rsidRDefault="008E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4FE" w:rsidRPr="008D44FE" w:rsidRDefault="008D44FE" w:rsidP="008D44FE">
    <w:pPr>
      <w:pStyle w:val="Zpat"/>
      <w:jc w:val="center"/>
      <w:rPr>
        <w:sz w:val="18"/>
        <w:szCs w:val="18"/>
      </w:rPr>
    </w:pPr>
    <w:r w:rsidRPr="008D44FE">
      <w:rPr>
        <w:sz w:val="18"/>
        <w:szCs w:val="18"/>
      </w:rPr>
      <w:t xml:space="preserve">Strana </w:t>
    </w:r>
    <w:r w:rsidR="0012706D" w:rsidRPr="008D44FE">
      <w:rPr>
        <w:sz w:val="18"/>
        <w:szCs w:val="18"/>
      </w:rPr>
      <w:fldChar w:fldCharType="begin"/>
    </w:r>
    <w:r w:rsidRPr="008D44FE">
      <w:rPr>
        <w:sz w:val="18"/>
        <w:szCs w:val="18"/>
      </w:rPr>
      <w:instrText xml:space="preserve"> PAGE </w:instrText>
    </w:r>
    <w:r w:rsidR="0012706D" w:rsidRPr="008D44FE">
      <w:rPr>
        <w:sz w:val="18"/>
        <w:szCs w:val="18"/>
      </w:rPr>
      <w:fldChar w:fldCharType="separate"/>
    </w:r>
    <w:r w:rsidR="007B008A">
      <w:rPr>
        <w:noProof/>
        <w:sz w:val="18"/>
        <w:szCs w:val="18"/>
      </w:rPr>
      <w:t>1</w:t>
    </w:r>
    <w:r w:rsidR="0012706D" w:rsidRPr="008D44FE">
      <w:rPr>
        <w:sz w:val="18"/>
        <w:szCs w:val="18"/>
      </w:rPr>
      <w:fldChar w:fldCharType="end"/>
    </w:r>
    <w:r w:rsidRPr="008D44FE">
      <w:rPr>
        <w:sz w:val="18"/>
        <w:szCs w:val="18"/>
      </w:rPr>
      <w:t xml:space="preserve"> (celkem 2)</w:t>
    </w:r>
  </w:p>
  <w:p w:rsidR="008D44FE" w:rsidRDefault="008D44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15" w:rsidRDefault="008E5615">
      <w:r>
        <w:separator/>
      </w:r>
    </w:p>
  </w:footnote>
  <w:footnote w:type="continuationSeparator" w:id="0">
    <w:p w:rsidR="008E5615" w:rsidRDefault="008E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7A" w:rsidRDefault="0079657A">
    <w:pPr>
      <w:pStyle w:val="Zhlav"/>
    </w:pPr>
    <w:r>
      <w:rPr>
        <w:noProof/>
      </w:rPr>
      <mc:AlternateContent>
        <mc:Choice Requires="wps">
          <w:drawing>
            <wp:anchor distT="0" distB="0" distL="114300" distR="114300" simplePos="0" relativeHeight="251661312" behindDoc="0" locked="0" layoutInCell="1" allowOverlap="1" wp14:anchorId="25CA9C70" wp14:editId="68E03BCB">
              <wp:simplePos x="0" y="0"/>
              <wp:positionH relativeFrom="page">
                <wp:posOffset>1575435</wp:posOffset>
              </wp:positionH>
              <wp:positionV relativeFrom="paragraph">
                <wp:posOffset>127635</wp:posOffset>
              </wp:positionV>
              <wp:extent cx="0" cy="467995"/>
              <wp:effectExtent l="0" t="0" r="19050" b="273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4.05pt;margin-top:10.05pt;width:0;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bz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h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" strokeweight="1pt">
              <w10:wrap anchorx="page"/>
            </v:shape>
          </w:pict>
        </mc:Fallback>
      </mc:AlternateContent>
    </w:r>
    <w:r>
      <w:rPr>
        <w:noProof/>
      </w:rPr>
      <w:drawing>
        <wp:anchor distT="0" distB="0" distL="114300" distR="114300" simplePos="0" relativeHeight="251659264" behindDoc="1" locked="0" layoutInCell="1" allowOverlap="1" wp14:anchorId="7D62C30B" wp14:editId="50E17734">
          <wp:simplePos x="0" y="0"/>
          <wp:positionH relativeFrom="page">
            <wp:posOffset>872490</wp:posOffset>
          </wp:positionH>
          <wp:positionV relativeFrom="page">
            <wp:posOffset>584200</wp:posOffset>
          </wp:positionV>
          <wp:extent cx="611505" cy="465455"/>
          <wp:effectExtent l="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p>
  <w:p w:rsidR="005D6A53" w:rsidRDefault="0079657A" w:rsidP="0079657A">
    <w:pPr>
      <w:pStyle w:val="P-HLTITULEK"/>
      <w:outlineLvl w:val="0"/>
      <w:rPr>
        <w:rFonts w:cs="Tahoma"/>
        <w:sz w:val="22"/>
        <w:szCs w:val="22"/>
      </w:rPr>
    </w:pPr>
    <w:r>
      <w:rPr>
        <w:rFonts w:cs="Tahoma"/>
        <w:sz w:val="36"/>
        <w:szCs w:val="36"/>
      </w:rPr>
      <w:t xml:space="preserve">           </w:t>
    </w:r>
    <w:r w:rsidR="006541A6">
      <w:rPr>
        <w:rFonts w:cs="Tahoma"/>
        <w:sz w:val="22"/>
        <w:szCs w:val="22"/>
      </w:rPr>
      <w:t>Dodatek č. 27</w:t>
    </w:r>
    <w:r w:rsidRPr="00D67E65">
      <w:rPr>
        <w:rFonts w:cs="Tahoma"/>
        <w:sz w:val="22"/>
        <w:szCs w:val="22"/>
      </w:rPr>
      <w:t xml:space="preserve"> k Dohodě o bezhotovostní úhradě cen poštovních služeb </w:t>
    </w:r>
  </w:p>
  <w:p w:rsidR="0079657A" w:rsidRDefault="0079657A" w:rsidP="0079657A">
    <w:pPr>
      <w:pStyle w:val="P-HLTITULEK"/>
      <w:outlineLvl w:val="0"/>
      <w:rPr>
        <w:rFonts w:cs="Tahoma"/>
        <w:sz w:val="22"/>
        <w:szCs w:val="22"/>
      </w:rPr>
    </w:pPr>
    <w:r w:rsidRPr="00D67E65">
      <w:rPr>
        <w:rFonts w:cs="Tahoma"/>
        <w:sz w:val="22"/>
        <w:szCs w:val="22"/>
      </w:rPr>
      <w:t>č. 982807-0199/2009</w:t>
    </w:r>
  </w:p>
  <w:p w:rsidR="00131978" w:rsidRDefault="00131978" w:rsidP="0079657A">
    <w:pPr>
      <w:pStyle w:val="P-HLTITULEK"/>
      <w:outlineLvl w:val="0"/>
      <w:rPr>
        <w:rFonts w:cs="Tahoma"/>
        <w:sz w:val="22"/>
        <w:szCs w:val="22"/>
      </w:rPr>
    </w:pPr>
  </w:p>
  <w:p w:rsidR="008D44FE" w:rsidRPr="00131978" w:rsidRDefault="00131978" w:rsidP="00131978">
    <w:pPr>
      <w:pStyle w:val="Zhlav"/>
      <w:jc w:val="both"/>
      <w:rPr>
        <w:rFonts w:ascii="Arial" w:hAnsi="Arial" w:cs="Arial"/>
        <w:szCs w:val="22"/>
      </w:rPr>
    </w:pPr>
    <w:r w:rsidRPr="00D0232D">
      <w:rPr>
        <w:noProof/>
        <w:szCs w:val="22"/>
      </w:rPr>
      <w:drawing>
        <wp:anchor distT="0" distB="0" distL="114300" distR="114300" simplePos="0" relativeHeight="251663360" behindDoc="1" locked="0" layoutInCell="1" allowOverlap="1" wp14:anchorId="24F113DB" wp14:editId="4F93892E">
          <wp:simplePos x="0" y="0"/>
          <wp:positionH relativeFrom="page">
            <wp:posOffset>720090</wp:posOffset>
          </wp:positionH>
          <wp:positionV relativeFrom="page">
            <wp:posOffset>1137285</wp:posOffset>
          </wp:positionV>
          <wp:extent cx="6124575" cy="142875"/>
          <wp:effectExtent l="0" t="0" r="9525" b="9525"/>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0EB9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93070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E23B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F04B0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85ED2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BCB2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7CA8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E4E9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F84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7DE3A92"/>
    <w:lvl w:ilvl="0">
      <w:start w:val="1"/>
      <w:numFmt w:val="bullet"/>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D0E4B47"/>
    <w:multiLevelType w:val="hybridMultilevel"/>
    <w:tmpl w:val="5186DA98"/>
    <w:lvl w:ilvl="0" w:tplc="C736D6B4">
      <w:start w:val="1"/>
      <w:numFmt w:val="decimal"/>
      <w:lvlText w:val="%1."/>
      <w:lvlJc w:val="left"/>
      <w:pPr>
        <w:tabs>
          <w:tab w:val="num" w:pos="1440"/>
        </w:tabs>
        <w:ind w:left="1440" w:hanging="360"/>
      </w:pPr>
      <w:rPr>
        <w:rFonts w:ascii="Tahoma" w:hAnsi="Tahoma"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E747901"/>
    <w:multiLevelType w:val="hybridMultilevel"/>
    <w:tmpl w:val="43F8E2F4"/>
    <w:lvl w:ilvl="0" w:tplc="0AEAEFEE">
      <w:start w:val="1"/>
      <w:numFmt w:val="upperRoman"/>
      <w:lvlText w:val="%1."/>
      <w:lvlJc w:val="right"/>
      <w:pPr>
        <w:tabs>
          <w:tab w:val="num" w:pos="3441"/>
        </w:tabs>
        <w:ind w:left="3402" w:hanging="141"/>
      </w:pPr>
      <w:rPr>
        <w:rFonts w:cs="Times New Roman" w:hint="default"/>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3826905"/>
    <w:multiLevelType w:val="hybridMultilevel"/>
    <w:tmpl w:val="60ECAFE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59634E4"/>
    <w:multiLevelType w:val="hybridMultilevel"/>
    <w:tmpl w:val="7680ADC2"/>
    <w:lvl w:ilvl="0" w:tplc="60F4DB52">
      <w:start w:val="1"/>
      <w:numFmt w:val="decimal"/>
      <w:lvlText w:val="%1."/>
      <w:lvlJc w:val="left"/>
      <w:pPr>
        <w:tabs>
          <w:tab w:val="num" w:pos="1440"/>
        </w:tabs>
        <w:ind w:left="1440" w:hanging="360"/>
      </w:pPr>
      <w:rPr>
        <w:rFonts w:ascii="Tahoma" w:hAnsi="Tahoma"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8DE16B6"/>
    <w:multiLevelType w:val="hybridMultilevel"/>
    <w:tmpl w:val="285CBCF2"/>
    <w:lvl w:ilvl="0" w:tplc="950A3C3C">
      <w:start w:val="5"/>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B4536E3"/>
    <w:multiLevelType w:val="hybridMultilevel"/>
    <w:tmpl w:val="B790AD28"/>
    <w:lvl w:ilvl="0" w:tplc="776AB724">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EFC426A"/>
    <w:multiLevelType w:val="multilevel"/>
    <w:tmpl w:val="24A88EA4"/>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376E3F1D"/>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3C2237C5"/>
    <w:multiLevelType w:val="multilevel"/>
    <w:tmpl w:val="78749C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FAB3ED2"/>
    <w:multiLevelType w:val="multilevel"/>
    <w:tmpl w:val="E02C90F4"/>
    <w:lvl w:ilvl="0">
      <w:start w:val="1"/>
      <w:numFmt w:val="decimal"/>
      <w:pStyle w:val="P-HEAD-1"/>
      <w:lvlText w:val="%1."/>
      <w:lvlJc w:val="left"/>
      <w:pPr>
        <w:tabs>
          <w:tab w:val="num" w:pos="340"/>
        </w:tabs>
        <w:ind w:left="340" w:hanging="34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40037A75"/>
    <w:multiLevelType w:val="hybridMultilevel"/>
    <w:tmpl w:val="7E76DB64"/>
    <w:lvl w:ilvl="0" w:tplc="550896AC">
      <w:start w:val="1"/>
      <w:numFmt w:val="lowerLetter"/>
      <w:lvlText w:val="%1)"/>
      <w:lvlJc w:val="left"/>
      <w:pPr>
        <w:tabs>
          <w:tab w:val="num" w:pos="2880"/>
        </w:tabs>
        <w:ind w:left="2880" w:hanging="360"/>
      </w:pPr>
      <w:rPr>
        <w:rFonts w:cs="Times New Roman" w:hint="default"/>
      </w:rPr>
    </w:lvl>
    <w:lvl w:ilvl="1" w:tplc="9020AAAE">
      <w:start w:val="1"/>
      <w:numFmt w:val="decimal"/>
      <w:lvlText w:val="%2."/>
      <w:lvlJc w:val="left"/>
      <w:pPr>
        <w:tabs>
          <w:tab w:val="num" w:pos="1440"/>
        </w:tabs>
        <w:ind w:left="1440" w:hanging="360"/>
      </w:pPr>
      <w:rPr>
        <w:rFonts w:ascii="Tahoma" w:hAnsi="Tahoma"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3E53464"/>
    <w:multiLevelType w:val="multilevel"/>
    <w:tmpl w:val="2FFAE8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2DA6832"/>
    <w:multiLevelType w:val="hybridMultilevel"/>
    <w:tmpl w:val="9D1CD110"/>
    <w:lvl w:ilvl="0" w:tplc="57746612">
      <w:start w:val="1"/>
      <w:numFmt w:val="decimal"/>
      <w:lvlText w:val="%1."/>
      <w:lvlJc w:val="left"/>
      <w:pPr>
        <w:tabs>
          <w:tab w:val="num" w:pos="700"/>
        </w:tabs>
        <w:ind w:left="700" w:hanging="360"/>
      </w:pPr>
      <w:rPr>
        <w:rFonts w:cs="Times New Roman" w:hint="default"/>
      </w:rPr>
    </w:lvl>
    <w:lvl w:ilvl="1" w:tplc="04050001">
      <w:start w:val="1"/>
      <w:numFmt w:val="bullet"/>
      <w:lvlText w:val=""/>
      <w:lvlJc w:val="left"/>
      <w:pPr>
        <w:tabs>
          <w:tab w:val="num" w:pos="1240"/>
        </w:tabs>
        <w:ind w:left="1240" w:hanging="360"/>
      </w:pPr>
      <w:rPr>
        <w:rFonts w:ascii="Symbol" w:hAnsi="Symbol" w:hint="default"/>
      </w:rPr>
    </w:lvl>
    <w:lvl w:ilvl="2" w:tplc="0405001B" w:tentative="1">
      <w:start w:val="1"/>
      <w:numFmt w:val="lowerRoman"/>
      <w:lvlText w:val="%3."/>
      <w:lvlJc w:val="right"/>
      <w:pPr>
        <w:tabs>
          <w:tab w:val="num" w:pos="1960"/>
        </w:tabs>
        <w:ind w:left="1960" w:hanging="180"/>
      </w:pPr>
      <w:rPr>
        <w:rFonts w:cs="Times New Roman"/>
      </w:rPr>
    </w:lvl>
    <w:lvl w:ilvl="3" w:tplc="0405000F" w:tentative="1">
      <w:start w:val="1"/>
      <w:numFmt w:val="decimal"/>
      <w:lvlText w:val="%4."/>
      <w:lvlJc w:val="left"/>
      <w:pPr>
        <w:tabs>
          <w:tab w:val="num" w:pos="2680"/>
        </w:tabs>
        <w:ind w:left="2680" w:hanging="360"/>
      </w:pPr>
      <w:rPr>
        <w:rFonts w:cs="Times New Roman"/>
      </w:rPr>
    </w:lvl>
    <w:lvl w:ilvl="4" w:tplc="04050019" w:tentative="1">
      <w:start w:val="1"/>
      <w:numFmt w:val="lowerLetter"/>
      <w:lvlText w:val="%5."/>
      <w:lvlJc w:val="left"/>
      <w:pPr>
        <w:tabs>
          <w:tab w:val="num" w:pos="3400"/>
        </w:tabs>
        <w:ind w:left="3400" w:hanging="360"/>
      </w:pPr>
      <w:rPr>
        <w:rFonts w:cs="Times New Roman"/>
      </w:rPr>
    </w:lvl>
    <w:lvl w:ilvl="5" w:tplc="0405001B" w:tentative="1">
      <w:start w:val="1"/>
      <w:numFmt w:val="lowerRoman"/>
      <w:lvlText w:val="%6."/>
      <w:lvlJc w:val="right"/>
      <w:pPr>
        <w:tabs>
          <w:tab w:val="num" w:pos="4120"/>
        </w:tabs>
        <w:ind w:left="4120" w:hanging="180"/>
      </w:pPr>
      <w:rPr>
        <w:rFonts w:cs="Times New Roman"/>
      </w:rPr>
    </w:lvl>
    <w:lvl w:ilvl="6" w:tplc="0405000F" w:tentative="1">
      <w:start w:val="1"/>
      <w:numFmt w:val="decimal"/>
      <w:lvlText w:val="%7."/>
      <w:lvlJc w:val="left"/>
      <w:pPr>
        <w:tabs>
          <w:tab w:val="num" w:pos="4840"/>
        </w:tabs>
        <w:ind w:left="4840" w:hanging="360"/>
      </w:pPr>
      <w:rPr>
        <w:rFonts w:cs="Times New Roman"/>
      </w:rPr>
    </w:lvl>
    <w:lvl w:ilvl="7" w:tplc="04050019" w:tentative="1">
      <w:start w:val="1"/>
      <w:numFmt w:val="lowerLetter"/>
      <w:lvlText w:val="%8."/>
      <w:lvlJc w:val="left"/>
      <w:pPr>
        <w:tabs>
          <w:tab w:val="num" w:pos="5560"/>
        </w:tabs>
        <w:ind w:left="5560" w:hanging="360"/>
      </w:pPr>
      <w:rPr>
        <w:rFonts w:cs="Times New Roman"/>
      </w:rPr>
    </w:lvl>
    <w:lvl w:ilvl="8" w:tplc="0405001B" w:tentative="1">
      <w:start w:val="1"/>
      <w:numFmt w:val="lowerRoman"/>
      <w:lvlText w:val="%9."/>
      <w:lvlJc w:val="right"/>
      <w:pPr>
        <w:tabs>
          <w:tab w:val="num" w:pos="6280"/>
        </w:tabs>
        <w:ind w:left="6280" w:hanging="180"/>
      </w:pPr>
      <w:rPr>
        <w:rFonts w:cs="Times New Roman"/>
      </w:rPr>
    </w:lvl>
  </w:abstractNum>
  <w:abstractNum w:abstractNumId="28">
    <w:nsid w:val="79934F99"/>
    <w:multiLevelType w:val="hybridMultilevel"/>
    <w:tmpl w:val="E52EAE5A"/>
    <w:lvl w:ilvl="0" w:tplc="404863F4">
      <w:start w:val="2"/>
      <w:numFmt w:val="decimal"/>
      <w:lvlText w:val="%1."/>
      <w:lvlJc w:val="left"/>
      <w:pPr>
        <w:tabs>
          <w:tab w:val="num" w:pos="1440"/>
        </w:tabs>
        <w:ind w:left="1440" w:hanging="360"/>
      </w:pPr>
      <w:rPr>
        <w:rFonts w:ascii="Tahoma" w:hAnsi="Tahoma"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AC351CB"/>
    <w:multiLevelType w:val="hybridMultilevel"/>
    <w:tmpl w:val="90D0E4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AF96F65"/>
    <w:multiLevelType w:val="hybridMultilevel"/>
    <w:tmpl w:val="70E0CF00"/>
    <w:lvl w:ilvl="0" w:tplc="9484091C">
      <w:start w:val="1"/>
      <w:numFmt w:val="decimal"/>
      <w:lvlText w:val="%1."/>
      <w:lvlJc w:val="left"/>
      <w:pPr>
        <w:tabs>
          <w:tab w:val="num" w:pos="1440"/>
        </w:tabs>
        <w:ind w:left="1440" w:hanging="360"/>
      </w:pPr>
      <w:rPr>
        <w:rFonts w:ascii="Tahoma" w:hAnsi="Tahoma"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7C5A4A92"/>
    <w:multiLevelType w:val="hybridMultilevel"/>
    <w:tmpl w:val="F06C0068"/>
    <w:lvl w:ilvl="0" w:tplc="F236B1AE">
      <w:start w:val="1"/>
      <w:numFmt w:val="decimal"/>
      <w:pStyle w:val="P-NORM-BULL-V"/>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5"/>
  </w:num>
  <w:num w:numId="22">
    <w:abstractNumId w:val="21"/>
  </w:num>
  <w:num w:numId="23">
    <w:abstractNumId w:val="12"/>
  </w:num>
  <w:num w:numId="24">
    <w:abstractNumId w:val="23"/>
  </w:num>
  <w:num w:numId="25">
    <w:abstractNumId w:val="10"/>
  </w:num>
  <w:num w:numId="26">
    <w:abstractNumId w:val="24"/>
  </w:num>
  <w:num w:numId="27">
    <w:abstractNumId w:val="32"/>
  </w:num>
  <w:num w:numId="28">
    <w:abstractNumId w:val="25"/>
  </w:num>
  <w:num w:numId="29">
    <w:abstractNumId w:val="30"/>
  </w:num>
  <w:num w:numId="30">
    <w:abstractNumId w:val="12"/>
  </w:num>
  <w:num w:numId="31">
    <w:abstractNumId w:val="22"/>
  </w:num>
  <w:num w:numId="32">
    <w:abstractNumId w:val="28"/>
  </w:num>
  <w:num w:numId="33">
    <w:abstractNumId w:val="11"/>
  </w:num>
  <w:num w:numId="34">
    <w:abstractNumId w:val="31"/>
  </w:num>
  <w:num w:numId="35">
    <w:abstractNumId w:val="14"/>
  </w:num>
  <w:num w:numId="36">
    <w:abstractNumId w:val="16"/>
  </w:num>
  <w:num w:numId="37">
    <w:abstractNumId w:val="17"/>
  </w:num>
  <w:num w:numId="38">
    <w:abstractNumId w:val="13"/>
  </w:num>
  <w:num w:numId="39">
    <w:abstractNumId w:val="27"/>
  </w:num>
  <w:num w:numId="40">
    <w:abstractNumId w:val="29"/>
  </w:num>
  <w:num w:numId="41">
    <w:abstractNumId w:val="26"/>
  </w:num>
  <w:num w:numId="42">
    <w:abstractNumId w:val="20"/>
  </w:num>
  <w:num w:numId="43">
    <w:abstractNumId w:val="18"/>
  </w:num>
  <w:num w:numId="44">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kova Renata">
    <w15:presenceInfo w15:providerId="AD" w15:userId="S-1-5-21-2962255280-943070510-2079031097-2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C8"/>
    <w:rsid w:val="000006F5"/>
    <w:rsid w:val="00000865"/>
    <w:rsid w:val="0000281A"/>
    <w:rsid w:val="0000528A"/>
    <w:rsid w:val="00005858"/>
    <w:rsid w:val="000135B6"/>
    <w:rsid w:val="000269A3"/>
    <w:rsid w:val="000464B6"/>
    <w:rsid w:val="00047941"/>
    <w:rsid w:val="00054EF7"/>
    <w:rsid w:val="00070496"/>
    <w:rsid w:val="00071658"/>
    <w:rsid w:val="00086A94"/>
    <w:rsid w:val="0009088E"/>
    <w:rsid w:val="00090B42"/>
    <w:rsid w:val="00090EC8"/>
    <w:rsid w:val="000A3F45"/>
    <w:rsid w:val="000C5E78"/>
    <w:rsid w:val="000C7E58"/>
    <w:rsid w:val="000D0166"/>
    <w:rsid w:val="000D0348"/>
    <w:rsid w:val="000D6F0D"/>
    <w:rsid w:val="000E0DC7"/>
    <w:rsid w:val="00105CC4"/>
    <w:rsid w:val="00111797"/>
    <w:rsid w:val="00116A4E"/>
    <w:rsid w:val="0011706B"/>
    <w:rsid w:val="00120693"/>
    <w:rsid w:val="00121248"/>
    <w:rsid w:val="0012706D"/>
    <w:rsid w:val="00131978"/>
    <w:rsid w:val="00132CB7"/>
    <w:rsid w:val="001464A9"/>
    <w:rsid w:val="00150BF2"/>
    <w:rsid w:val="001558B4"/>
    <w:rsid w:val="00171D20"/>
    <w:rsid w:val="00175541"/>
    <w:rsid w:val="0019143D"/>
    <w:rsid w:val="001A0069"/>
    <w:rsid w:val="001A6988"/>
    <w:rsid w:val="001C02FC"/>
    <w:rsid w:val="001C35E2"/>
    <w:rsid w:val="001D4B3B"/>
    <w:rsid w:val="001D4FA3"/>
    <w:rsid w:val="001D7DE4"/>
    <w:rsid w:val="001E73C2"/>
    <w:rsid w:val="001F16B7"/>
    <w:rsid w:val="001F16F8"/>
    <w:rsid w:val="001F1F51"/>
    <w:rsid w:val="002053F5"/>
    <w:rsid w:val="00210805"/>
    <w:rsid w:val="00223E50"/>
    <w:rsid w:val="00232580"/>
    <w:rsid w:val="0023546F"/>
    <w:rsid w:val="00237E72"/>
    <w:rsid w:val="00243BFF"/>
    <w:rsid w:val="0025216F"/>
    <w:rsid w:val="0025759C"/>
    <w:rsid w:val="00263B44"/>
    <w:rsid w:val="00273D23"/>
    <w:rsid w:val="00290D23"/>
    <w:rsid w:val="00293A82"/>
    <w:rsid w:val="00293A90"/>
    <w:rsid w:val="002B239E"/>
    <w:rsid w:val="002D04E9"/>
    <w:rsid w:val="002D29EF"/>
    <w:rsid w:val="002D4D7F"/>
    <w:rsid w:val="002D7894"/>
    <w:rsid w:val="002E55FA"/>
    <w:rsid w:val="002E6838"/>
    <w:rsid w:val="002F4B10"/>
    <w:rsid w:val="002F5192"/>
    <w:rsid w:val="0030212D"/>
    <w:rsid w:val="003071D7"/>
    <w:rsid w:val="00315DE5"/>
    <w:rsid w:val="00315FF7"/>
    <w:rsid w:val="00331DBD"/>
    <w:rsid w:val="00342CCA"/>
    <w:rsid w:val="003512ED"/>
    <w:rsid w:val="003565F7"/>
    <w:rsid w:val="00360D1E"/>
    <w:rsid w:val="00370D15"/>
    <w:rsid w:val="00372557"/>
    <w:rsid w:val="00393869"/>
    <w:rsid w:val="003948D3"/>
    <w:rsid w:val="003A2A25"/>
    <w:rsid w:val="003B0855"/>
    <w:rsid w:val="003D06A1"/>
    <w:rsid w:val="003D1B4C"/>
    <w:rsid w:val="003D1E01"/>
    <w:rsid w:val="003D3AD5"/>
    <w:rsid w:val="003D5295"/>
    <w:rsid w:val="003F1612"/>
    <w:rsid w:val="00401EF0"/>
    <w:rsid w:val="00411707"/>
    <w:rsid w:val="00421B9C"/>
    <w:rsid w:val="00425D07"/>
    <w:rsid w:val="004263FA"/>
    <w:rsid w:val="004326E0"/>
    <w:rsid w:val="00432E7B"/>
    <w:rsid w:val="00447281"/>
    <w:rsid w:val="004574B6"/>
    <w:rsid w:val="00463D2F"/>
    <w:rsid w:val="00465F22"/>
    <w:rsid w:val="00480640"/>
    <w:rsid w:val="00486595"/>
    <w:rsid w:val="00497282"/>
    <w:rsid w:val="004B6774"/>
    <w:rsid w:val="004C00E7"/>
    <w:rsid w:val="004C1408"/>
    <w:rsid w:val="004C42D2"/>
    <w:rsid w:val="004C5083"/>
    <w:rsid w:val="004F6811"/>
    <w:rsid w:val="005046E6"/>
    <w:rsid w:val="0051542A"/>
    <w:rsid w:val="00516DED"/>
    <w:rsid w:val="005210CB"/>
    <w:rsid w:val="005330A2"/>
    <w:rsid w:val="005342EC"/>
    <w:rsid w:val="0055168C"/>
    <w:rsid w:val="00563EEA"/>
    <w:rsid w:val="00566C47"/>
    <w:rsid w:val="0057354F"/>
    <w:rsid w:val="00573DB8"/>
    <w:rsid w:val="00575C09"/>
    <w:rsid w:val="0058128A"/>
    <w:rsid w:val="00586131"/>
    <w:rsid w:val="00586702"/>
    <w:rsid w:val="00587CC8"/>
    <w:rsid w:val="005A41FF"/>
    <w:rsid w:val="005A5D3B"/>
    <w:rsid w:val="005C004E"/>
    <w:rsid w:val="005C7F0E"/>
    <w:rsid w:val="005D6A53"/>
    <w:rsid w:val="005E3962"/>
    <w:rsid w:val="005F7AD0"/>
    <w:rsid w:val="006161AA"/>
    <w:rsid w:val="00623B35"/>
    <w:rsid w:val="0064266D"/>
    <w:rsid w:val="00643838"/>
    <w:rsid w:val="00646EDC"/>
    <w:rsid w:val="006541A6"/>
    <w:rsid w:val="00660039"/>
    <w:rsid w:val="0066174D"/>
    <w:rsid w:val="0066265B"/>
    <w:rsid w:val="00667FE8"/>
    <w:rsid w:val="006745E8"/>
    <w:rsid w:val="0068298A"/>
    <w:rsid w:val="006836D5"/>
    <w:rsid w:val="006953BD"/>
    <w:rsid w:val="0069570C"/>
    <w:rsid w:val="006959FD"/>
    <w:rsid w:val="006973DD"/>
    <w:rsid w:val="006A163B"/>
    <w:rsid w:val="006A2D2E"/>
    <w:rsid w:val="006B527E"/>
    <w:rsid w:val="006C148C"/>
    <w:rsid w:val="006C2A8E"/>
    <w:rsid w:val="006C2C70"/>
    <w:rsid w:val="006D0F18"/>
    <w:rsid w:val="006D5980"/>
    <w:rsid w:val="006E4F64"/>
    <w:rsid w:val="006F5F91"/>
    <w:rsid w:val="00700A0F"/>
    <w:rsid w:val="00722A1B"/>
    <w:rsid w:val="00725880"/>
    <w:rsid w:val="00731EA6"/>
    <w:rsid w:val="00736105"/>
    <w:rsid w:val="00737431"/>
    <w:rsid w:val="00742D3D"/>
    <w:rsid w:val="00747F05"/>
    <w:rsid w:val="00755C89"/>
    <w:rsid w:val="00760866"/>
    <w:rsid w:val="00771CF7"/>
    <w:rsid w:val="00773AF0"/>
    <w:rsid w:val="00796214"/>
    <w:rsid w:val="0079657A"/>
    <w:rsid w:val="007B008A"/>
    <w:rsid w:val="007C408F"/>
    <w:rsid w:val="007C76C5"/>
    <w:rsid w:val="007D1477"/>
    <w:rsid w:val="007E2E4C"/>
    <w:rsid w:val="007E4185"/>
    <w:rsid w:val="007E6D9A"/>
    <w:rsid w:val="007E7F57"/>
    <w:rsid w:val="007F0F5D"/>
    <w:rsid w:val="007F5141"/>
    <w:rsid w:val="007F5E9B"/>
    <w:rsid w:val="008010A2"/>
    <w:rsid w:val="00810F9A"/>
    <w:rsid w:val="0081113F"/>
    <w:rsid w:val="00812896"/>
    <w:rsid w:val="008159BD"/>
    <w:rsid w:val="008210F0"/>
    <w:rsid w:val="00825D47"/>
    <w:rsid w:val="008330AF"/>
    <w:rsid w:val="0083576F"/>
    <w:rsid w:val="00841FE5"/>
    <w:rsid w:val="00850F41"/>
    <w:rsid w:val="00860516"/>
    <w:rsid w:val="008644D4"/>
    <w:rsid w:val="00875F55"/>
    <w:rsid w:val="00890A46"/>
    <w:rsid w:val="00895D6A"/>
    <w:rsid w:val="0089714F"/>
    <w:rsid w:val="008A0D70"/>
    <w:rsid w:val="008B076E"/>
    <w:rsid w:val="008C11B0"/>
    <w:rsid w:val="008C3D3E"/>
    <w:rsid w:val="008C6D3B"/>
    <w:rsid w:val="008D1122"/>
    <w:rsid w:val="008D20B1"/>
    <w:rsid w:val="008D44FE"/>
    <w:rsid w:val="008D6718"/>
    <w:rsid w:val="008E150C"/>
    <w:rsid w:val="008E5615"/>
    <w:rsid w:val="00912BAE"/>
    <w:rsid w:val="00933B69"/>
    <w:rsid w:val="00937A04"/>
    <w:rsid w:val="0094268B"/>
    <w:rsid w:val="00943278"/>
    <w:rsid w:val="009466AC"/>
    <w:rsid w:val="0097002F"/>
    <w:rsid w:val="009801DE"/>
    <w:rsid w:val="009819AF"/>
    <w:rsid w:val="009A442A"/>
    <w:rsid w:val="009A7751"/>
    <w:rsid w:val="009B0355"/>
    <w:rsid w:val="009D0633"/>
    <w:rsid w:val="009D1FAD"/>
    <w:rsid w:val="009D7C9F"/>
    <w:rsid w:val="009E08E7"/>
    <w:rsid w:val="009E5AA8"/>
    <w:rsid w:val="009E6F09"/>
    <w:rsid w:val="009E7838"/>
    <w:rsid w:val="00A121B3"/>
    <w:rsid w:val="00A13196"/>
    <w:rsid w:val="00A419DD"/>
    <w:rsid w:val="00A44954"/>
    <w:rsid w:val="00A469FA"/>
    <w:rsid w:val="00A507A3"/>
    <w:rsid w:val="00A630DF"/>
    <w:rsid w:val="00A6372C"/>
    <w:rsid w:val="00A66A24"/>
    <w:rsid w:val="00A80E6C"/>
    <w:rsid w:val="00A86C03"/>
    <w:rsid w:val="00AA171C"/>
    <w:rsid w:val="00AA1F6B"/>
    <w:rsid w:val="00AA20C1"/>
    <w:rsid w:val="00AA222F"/>
    <w:rsid w:val="00AA269C"/>
    <w:rsid w:val="00AC183C"/>
    <w:rsid w:val="00AC211D"/>
    <w:rsid w:val="00AC2332"/>
    <w:rsid w:val="00AD3D66"/>
    <w:rsid w:val="00AE01DE"/>
    <w:rsid w:val="00AE2EAC"/>
    <w:rsid w:val="00AE5162"/>
    <w:rsid w:val="00AF19D8"/>
    <w:rsid w:val="00AF2E87"/>
    <w:rsid w:val="00AF6FCD"/>
    <w:rsid w:val="00B00301"/>
    <w:rsid w:val="00B036C1"/>
    <w:rsid w:val="00B073A7"/>
    <w:rsid w:val="00B13C2E"/>
    <w:rsid w:val="00B3461E"/>
    <w:rsid w:val="00B35F36"/>
    <w:rsid w:val="00B36D30"/>
    <w:rsid w:val="00B421F0"/>
    <w:rsid w:val="00B43E24"/>
    <w:rsid w:val="00B61468"/>
    <w:rsid w:val="00B654E2"/>
    <w:rsid w:val="00B75461"/>
    <w:rsid w:val="00B83778"/>
    <w:rsid w:val="00B95D1C"/>
    <w:rsid w:val="00BA3452"/>
    <w:rsid w:val="00BB1146"/>
    <w:rsid w:val="00BB60EE"/>
    <w:rsid w:val="00BB62F9"/>
    <w:rsid w:val="00BC13CA"/>
    <w:rsid w:val="00BC2136"/>
    <w:rsid w:val="00BC5C9B"/>
    <w:rsid w:val="00BD5C7E"/>
    <w:rsid w:val="00BE0DA8"/>
    <w:rsid w:val="00BE1922"/>
    <w:rsid w:val="00BE2B6D"/>
    <w:rsid w:val="00BF5821"/>
    <w:rsid w:val="00BF64D7"/>
    <w:rsid w:val="00BF663C"/>
    <w:rsid w:val="00C029FF"/>
    <w:rsid w:val="00C1289A"/>
    <w:rsid w:val="00C13E28"/>
    <w:rsid w:val="00C16A7F"/>
    <w:rsid w:val="00C2488A"/>
    <w:rsid w:val="00C26B54"/>
    <w:rsid w:val="00C402EC"/>
    <w:rsid w:val="00C51FF1"/>
    <w:rsid w:val="00C54256"/>
    <w:rsid w:val="00C64B7D"/>
    <w:rsid w:val="00C7662D"/>
    <w:rsid w:val="00C76803"/>
    <w:rsid w:val="00C807EF"/>
    <w:rsid w:val="00C85A5C"/>
    <w:rsid w:val="00C90528"/>
    <w:rsid w:val="00C923B9"/>
    <w:rsid w:val="00C9558E"/>
    <w:rsid w:val="00C95CD8"/>
    <w:rsid w:val="00CA1CC8"/>
    <w:rsid w:val="00CB2C6A"/>
    <w:rsid w:val="00CC439C"/>
    <w:rsid w:val="00CC583C"/>
    <w:rsid w:val="00CD660A"/>
    <w:rsid w:val="00CE3BC0"/>
    <w:rsid w:val="00CF1C1F"/>
    <w:rsid w:val="00CF74D2"/>
    <w:rsid w:val="00D01B32"/>
    <w:rsid w:val="00D078E2"/>
    <w:rsid w:val="00D10C9B"/>
    <w:rsid w:val="00D174EB"/>
    <w:rsid w:val="00D2168A"/>
    <w:rsid w:val="00D264AB"/>
    <w:rsid w:val="00D31D75"/>
    <w:rsid w:val="00D53874"/>
    <w:rsid w:val="00D67E65"/>
    <w:rsid w:val="00D73E51"/>
    <w:rsid w:val="00D7404B"/>
    <w:rsid w:val="00D803C6"/>
    <w:rsid w:val="00DA2F4A"/>
    <w:rsid w:val="00DB5A01"/>
    <w:rsid w:val="00DB78FB"/>
    <w:rsid w:val="00DD541E"/>
    <w:rsid w:val="00DD6963"/>
    <w:rsid w:val="00E060C4"/>
    <w:rsid w:val="00E07C68"/>
    <w:rsid w:val="00E23247"/>
    <w:rsid w:val="00E24433"/>
    <w:rsid w:val="00E44351"/>
    <w:rsid w:val="00E478F0"/>
    <w:rsid w:val="00E47F8E"/>
    <w:rsid w:val="00E536FA"/>
    <w:rsid w:val="00E537D2"/>
    <w:rsid w:val="00E550F4"/>
    <w:rsid w:val="00E550F8"/>
    <w:rsid w:val="00E55F54"/>
    <w:rsid w:val="00E57424"/>
    <w:rsid w:val="00E6655B"/>
    <w:rsid w:val="00E711F6"/>
    <w:rsid w:val="00E73E65"/>
    <w:rsid w:val="00E8028B"/>
    <w:rsid w:val="00E8779E"/>
    <w:rsid w:val="00E92357"/>
    <w:rsid w:val="00EA4271"/>
    <w:rsid w:val="00EA54E7"/>
    <w:rsid w:val="00EA5AE9"/>
    <w:rsid w:val="00EA7675"/>
    <w:rsid w:val="00EB3313"/>
    <w:rsid w:val="00EB4EEC"/>
    <w:rsid w:val="00EB5968"/>
    <w:rsid w:val="00EC5656"/>
    <w:rsid w:val="00ED0E36"/>
    <w:rsid w:val="00EE5711"/>
    <w:rsid w:val="00EE6B0A"/>
    <w:rsid w:val="00EE7FE1"/>
    <w:rsid w:val="00F02257"/>
    <w:rsid w:val="00F127E2"/>
    <w:rsid w:val="00F134CA"/>
    <w:rsid w:val="00F17F43"/>
    <w:rsid w:val="00F23244"/>
    <w:rsid w:val="00F25056"/>
    <w:rsid w:val="00F25AD6"/>
    <w:rsid w:val="00F319E7"/>
    <w:rsid w:val="00F32B42"/>
    <w:rsid w:val="00F372A7"/>
    <w:rsid w:val="00F44241"/>
    <w:rsid w:val="00F54DA1"/>
    <w:rsid w:val="00F553F8"/>
    <w:rsid w:val="00F67E92"/>
    <w:rsid w:val="00F71F50"/>
    <w:rsid w:val="00F8277F"/>
    <w:rsid w:val="00F915AA"/>
    <w:rsid w:val="00FA0205"/>
    <w:rsid w:val="00FA172B"/>
    <w:rsid w:val="00FA733A"/>
    <w:rsid w:val="00FB3DF5"/>
    <w:rsid w:val="00FB4644"/>
    <w:rsid w:val="00FC0304"/>
    <w:rsid w:val="00FC3148"/>
    <w:rsid w:val="00FC4B26"/>
    <w:rsid w:val="00FC5F6A"/>
    <w:rsid w:val="00FD2C51"/>
    <w:rsid w:val="00FE47E5"/>
    <w:rsid w:val="00FF4D7A"/>
    <w:rsid w:val="00FF7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14F"/>
  </w:style>
  <w:style w:type="paragraph" w:styleId="Nadpis1">
    <w:name w:val="heading 1"/>
    <w:basedOn w:val="Normln"/>
    <w:next w:val="Normln"/>
    <w:link w:val="Nadpis1Char"/>
    <w:uiPriority w:val="99"/>
    <w:qFormat/>
    <w:rsid w:val="0089714F"/>
    <w:pPr>
      <w:keepNext/>
      <w:outlineLvl w:val="0"/>
    </w:pPr>
    <w:rPr>
      <w:b/>
      <w:sz w:val="24"/>
    </w:rPr>
  </w:style>
  <w:style w:type="paragraph" w:styleId="Nadpis2">
    <w:name w:val="heading 2"/>
    <w:basedOn w:val="Normln"/>
    <w:next w:val="Normln"/>
    <w:link w:val="Nadpis2Char"/>
    <w:uiPriority w:val="99"/>
    <w:qFormat/>
    <w:rsid w:val="0089714F"/>
    <w:pPr>
      <w:keepNext/>
      <w:outlineLvl w:val="1"/>
    </w:pPr>
    <w:rPr>
      <w:sz w:val="24"/>
    </w:rPr>
  </w:style>
  <w:style w:type="paragraph" w:styleId="Nadpis3">
    <w:name w:val="heading 3"/>
    <w:basedOn w:val="Normln"/>
    <w:next w:val="Normln"/>
    <w:link w:val="Nadpis3Char"/>
    <w:uiPriority w:val="99"/>
    <w:qFormat/>
    <w:rsid w:val="0089714F"/>
    <w:pPr>
      <w:keepNext/>
      <w:jc w:val="both"/>
      <w:outlineLvl w:val="2"/>
    </w:pPr>
    <w:rPr>
      <w:sz w:val="24"/>
    </w:rPr>
  </w:style>
  <w:style w:type="paragraph" w:styleId="Nadpis4">
    <w:name w:val="heading 4"/>
    <w:basedOn w:val="Normln"/>
    <w:next w:val="Normln"/>
    <w:link w:val="Nadpis4Char"/>
    <w:uiPriority w:val="99"/>
    <w:qFormat/>
    <w:rsid w:val="0089714F"/>
    <w:pPr>
      <w:keepNext/>
      <w:jc w:val="center"/>
      <w:outlineLvl w:val="3"/>
    </w:pPr>
    <w:rPr>
      <w:b/>
      <w:sz w:val="24"/>
    </w:rPr>
  </w:style>
  <w:style w:type="paragraph" w:styleId="Nadpis5">
    <w:name w:val="heading 5"/>
    <w:basedOn w:val="Normln"/>
    <w:next w:val="Normln"/>
    <w:link w:val="Nadpis5Char"/>
    <w:uiPriority w:val="99"/>
    <w:qFormat/>
    <w:rsid w:val="0089714F"/>
    <w:pPr>
      <w:keepNext/>
      <w:jc w:val="center"/>
      <w:outlineLvl w:val="4"/>
    </w:pPr>
    <w:rPr>
      <w:sz w:val="28"/>
    </w:rPr>
  </w:style>
  <w:style w:type="paragraph" w:styleId="Nadpis6">
    <w:name w:val="heading 6"/>
    <w:basedOn w:val="Normln"/>
    <w:next w:val="Normln"/>
    <w:link w:val="Nadpis6Char"/>
    <w:uiPriority w:val="99"/>
    <w:qFormat/>
    <w:rsid w:val="0089714F"/>
    <w:pPr>
      <w:keepNext/>
      <w:jc w:val="center"/>
      <w:outlineLvl w:val="5"/>
    </w:pPr>
    <w:rPr>
      <w:sz w:val="24"/>
    </w:rPr>
  </w:style>
  <w:style w:type="paragraph" w:styleId="Nadpis7">
    <w:name w:val="heading 7"/>
    <w:basedOn w:val="Normln"/>
    <w:next w:val="Normln"/>
    <w:link w:val="Nadpis7Char"/>
    <w:uiPriority w:val="99"/>
    <w:qFormat/>
    <w:rsid w:val="0089714F"/>
    <w:pPr>
      <w:spacing w:before="240" w:after="60"/>
      <w:outlineLvl w:val="6"/>
    </w:pPr>
    <w:rPr>
      <w:sz w:val="24"/>
      <w:szCs w:val="24"/>
    </w:rPr>
  </w:style>
  <w:style w:type="paragraph" w:styleId="Nadpis8">
    <w:name w:val="heading 8"/>
    <w:basedOn w:val="Normln"/>
    <w:next w:val="Normln"/>
    <w:link w:val="Nadpis8Char"/>
    <w:uiPriority w:val="99"/>
    <w:qFormat/>
    <w:rsid w:val="0089714F"/>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uiPriority w:val="99"/>
    <w:qFormat/>
    <w:rsid w:val="0089714F"/>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B2C6A"/>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CB2C6A"/>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CB2C6A"/>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CB2C6A"/>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CB2C6A"/>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CB2C6A"/>
    <w:rPr>
      <w:rFonts w:ascii="Calibri" w:hAnsi="Calibri" w:cs="Times New Roman"/>
      <w:b/>
      <w:bCs/>
    </w:rPr>
  </w:style>
  <w:style w:type="character" w:customStyle="1" w:styleId="Nadpis7Char">
    <w:name w:val="Nadpis 7 Char"/>
    <w:basedOn w:val="Standardnpsmoodstavce"/>
    <w:link w:val="Nadpis7"/>
    <w:uiPriority w:val="99"/>
    <w:semiHidden/>
    <w:locked/>
    <w:rsid w:val="00CB2C6A"/>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CB2C6A"/>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CB2C6A"/>
    <w:rPr>
      <w:rFonts w:ascii="Cambria" w:hAnsi="Cambria" w:cs="Times New Roman"/>
    </w:rPr>
  </w:style>
  <w:style w:type="paragraph" w:styleId="Zhlav">
    <w:name w:val="header"/>
    <w:basedOn w:val="Normln"/>
    <w:link w:val="ZhlavChar"/>
    <w:uiPriority w:val="99"/>
    <w:rsid w:val="0089714F"/>
    <w:pPr>
      <w:tabs>
        <w:tab w:val="center" w:pos="4536"/>
        <w:tab w:val="right" w:pos="9072"/>
      </w:tabs>
    </w:pPr>
  </w:style>
  <w:style w:type="character" w:customStyle="1" w:styleId="ZhlavChar">
    <w:name w:val="Záhlaví Char"/>
    <w:basedOn w:val="Standardnpsmoodstavce"/>
    <w:link w:val="Zhlav"/>
    <w:uiPriority w:val="99"/>
    <w:locked/>
    <w:rsid w:val="00CB2C6A"/>
    <w:rPr>
      <w:rFonts w:cs="Times New Roman"/>
      <w:sz w:val="20"/>
      <w:szCs w:val="20"/>
    </w:rPr>
  </w:style>
  <w:style w:type="character" w:styleId="slostrnky">
    <w:name w:val="page number"/>
    <w:basedOn w:val="Standardnpsmoodstavce"/>
    <w:uiPriority w:val="99"/>
    <w:rsid w:val="0089714F"/>
    <w:rPr>
      <w:rFonts w:cs="Times New Roman"/>
    </w:rPr>
  </w:style>
  <w:style w:type="paragraph" w:styleId="Textpoznpodarou">
    <w:name w:val="footnote text"/>
    <w:basedOn w:val="Normln"/>
    <w:link w:val="TextpoznpodarouChar"/>
    <w:uiPriority w:val="99"/>
    <w:semiHidden/>
    <w:rsid w:val="0089714F"/>
  </w:style>
  <w:style w:type="character" w:customStyle="1" w:styleId="TextpoznpodarouChar">
    <w:name w:val="Text pozn. pod čarou Char"/>
    <w:basedOn w:val="Standardnpsmoodstavce"/>
    <w:link w:val="Textpoznpodarou"/>
    <w:uiPriority w:val="99"/>
    <w:semiHidden/>
    <w:locked/>
    <w:rsid w:val="00CB2C6A"/>
    <w:rPr>
      <w:rFonts w:cs="Times New Roman"/>
      <w:sz w:val="20"/>
      <w:szCs w:val="20"/>
    </w:rPr>
  </w:style>
  <w:style w:type="character" w:styleId="Znakapoznpodarou">
    <w:name w:val="footnote reference"/>
    <w:basedOn w:val="Standardnpsmoodstavce"/>
    <w:uiPriority w:val="99"/>
    <w:semiHidden/>
    <w:rsid w:val="0089714F"/>
    <w:rPr>
      <w:rFonts w:cs="Times New Roman"/>
      <w:vertAlign w:val="superscript"/>
    </w:rPr>
  </w:style>
  <w:style w:type="paragraph" w:styleId="Zkladntextodsazen">
    <w:name w:val="Body Text Indent"/>
    <w:basedOn w:val="Normln"/>
    <w:link w:val="ZkladntextodsazenChar"/>
    <w:uiPriority w:val="99"/>
    <w:rsid w:val="0089714F"/>
    <w:pPr>
      <w:ind w:left="993" w:hanging="993"/>
    </w:pPr>
    <w:rPr>
      <w:sz w:val="24"/>
    </w:rPr>
  </w:style>
  <w:style w:type="character" w:customStyle="1" w:styleId="ZkladntextodsazenChar">
    <w:name w:val="Základní text odsazený Char"/>
    <w:basedOn w:val="Standardnpsmoodstavce"/>
    <w:link w:val="Zkladntextodsazen"/>
    <w:uiPriority w:val="99"/>
    <w:semiHidden/>
    <w:locked/>
    <w:rsid w:val="00CB2C6A"/>
    <w:rPr>
      <w:rFonts w:cs="Times New Roman"/>
      <w:sz w:val="20"/>
      <w:szCs w:val="20"/>
    </w:rPr>
  </w:style>
  <w:style w:type="paragraph" w:styleId="Zkladntext">
    <w:name w:val="Body Text"/>
    <w:basedOn w:val="Normln"/>
    <w:link w:val="ZkladntextChar"/>
    <w:uiPriority w:val="99"/>
    <w:rsid w:val="0089714F"/>
    <w:pPr>
      <w:spacing w:before="120"/>
      <w:jc w:val="both"/>
    </w:pPr>
    <w:rPr>
      <w:sz w:val="24"/>
    </w:rPr>
  </w:style>
  <w:style w:type="character" w:customStyle="1" w:styleId="ZkladntextChar">
    <w:name w:val="Základní text Char"/>
    <w:basedOn w:val="Standardnpsmoodstavce"/>
    <w:link w:val="Zkladntext"/>
    <w:uiPriority w:val="99"/>
    <w:semiHidden/>
    <w:locked/>
    <w:rsid w:val="00CB2C6A"/>
    <w:rPr>
      <w:rFonts w:cs="Times New Roman"/>
      <w:sz w:val="20"/>
      <w:szCs w:val="20"/>
    </w:rPr>
  </w:style>
  <w:style w:type="paragraph" w:styleId="Zkladntext2">
    <w:name w:val="Body Text 2"/>
    <w:basedOn w:val="Normln"/>
    <w:link w:val="Zkladntext2Char"/>
    <w:uiPriority w:val="99"/>
    <w:rsid w:val="0089714F"/>
    <w:rPr>
      <w:sz w:val="24"/>
    </w:rPr>
  </w:style>
  <w:style w:type="character" w:customStyle="1" w:styleId="Zkladntext2Char">
    <w:name w:val="Základní text 2 Char"/>
    <w:basedOn w:val="Standardnpsmoodstavce"/>
    <w:link w:val="Zkladntext2"/>
    <w:uiPriority w:val="99"/>
    <w:semiHidden/>
    <w:locked/>
    <w:rsid w:val="00CB2C6A"/>
    <w:rPr>
      <w:rFonts w:cs="Times New Roman"/>
      <w:sz w:val="20"/>
      <w:szCs w:val="20"/>
    </w:rPr>
  </w:style>
  <w:style w:type="paragraph" w:styleId="Nzev">
    <w:name w:val="Title"/>
    <w:basedOn w:val="Normln"/>
    <w:link w:val="NzevChar"/>
    <w:uiPriority w:val="99"/>
    <w:qFormat/>
    <w:rsid w:val="0089714F"/>
    <w:pPr>
      <w:jc w:val="center"/>
    </w:pPr>
    <w:rPr>
      <w:b/>
      <w:sz w:val="44"/>
    </w:rPr>
  </w:style>
  <w:style w:type="character" w:customStyle="1" w:styleId="NzevChar">
    <w:name w:val="Název Char"/>
    <w:basedOn w:val="Standardnpsmoodstavce"/>
    <w:link w:val="Nzev"/>
    <w:uiPriority w:val="99"/>
    <w:locked/>
    <w:rsid w:val="00CB2C6A"/>
    <w:rPr>
      <w:rFonts w:ascii="Cambria" w:hAnsi="Cambria" w:cs="Times New Roman"/>
      <w:b/>
      <w:bCs/>
      <w:kern w:val="28"/>
      <w:sz w:val="32"/>
      <w:szCs w:val="32"/>
    </w:rPr>
  </w:style>
  <w:style w:type="paragraph" w:styleId="Zpat">
    <w:name w:val="footer"/>
    <w:basedOn w:val="Normln"/>
    <w:link w:val="ZpatChar"/>
    <w:uiPriority w:val="99"/>
    <w:rsid w:val="0089714F"/>
    <w:pPr>
      <w:tabs>
        <w:tab w:val="center" w:pos="4536"/>
        <w:tab w:val="right" w:pos="9072"/>
      </w:tabs>
    </w:pPr>
  </w:style>
  <w:style w:type="character" w:customStyle="1" w:styleId="ZpatChar">
    <w:name w:val="Zápatí Char"/>
    <w:basedOn w:val="Standardnpsmoodstavce"/>
    <w:link w:val="Zpat"/>
    <w:uiPriority w:val="99"/>
    <w:locked/>
    <w:rsid w:val="00CB2C6A"/>
    <w:rPr>
      <w:rFonts w:cs="Times New Roman"/>
      <w:sz w:val="20"/>
      <w:szCs w:val="20"/>
    </w:rPr>
  </w:style>
  <w:style w:type="paragraph" w:styleId="Zkladntextodsazen2">
    <w:name w:val="Body Text Indent 2"/>
    <w:basedOn w:val="Normln"/>
    <w:link w:val="Zkladntextodsazen2Char"/>
    <w:uiPriority w:val="99"/>
    <w:rsid w:val="0089714F"/>
    <w:pPr>
      <w:spacing w:before="120"/>
      <w:ind w:left="360"/>
    </w:pPr>
    <w:rPr>
      <w:sz w:val="24"/>
    </w:rPr>
  </w:style>
  <w:style w:type="character" w:customStyle="1" w:styleId="Zkladntextodsazen2Char">
    <w:name w:val="Základní text odsazený 2 Char"/>
    <w:basedOn w:val="Standardnpsmoodstavce"/>
    <w:link w:val="Zkladntextodsazen2"/>
    <w:uiPriority w:val="99"/>
    <w:semiHidden/>
    <w:locked/>
    <w:rsid w:val="00CB2C6A"/>
    <w:rPr>
      <w:rFonts w:cs="Times New Roman"/>
      <w:sz w:val="20"/>
      <w:szCs w:val="20"/>
    </w:rPr>
  </w:style>
  <w:style w:type="paragraph" w:styleId="Zkladntextodsazen3">
    <w:name w:val="Body Text Indent 3"/>
    <w:basedOn w:val="Normln"/>
    <w:link w:val="Zkladntextodsazen3Char"/>
    <w:uiPriority w:val="99"/>
    <w:rsid w:val="0089714F"/>
    <w:pPr>
      <w:spacing w:before="120"/>
      <w:ind w:left="1080"/>
      <w:jc w:val="both"/>
    </w:pPr>
    <w:rPr>
      <w:sz w:val="24"/>
    </w:rPr>
  </w:style>
  <w:style w:type="character" w:customStyle="1" w:styleId="Zkladntextodsazen3Char">
    <w:name w:val="Základní text odsazený 3 Char"/>
    <w:basedOn w:val="Standardnpsmoodstavce"/>
    <w:link w:val="Zkladntextodsazen3"/>
    <w:uiPriority w:val="99"/>
    <w:semiHidden/>
    <w:locked/>
    <w:rsid w:val="00CB2C6A"/>
    <w:rPr>
      <w:rFonts w:cs="Times New Roman"/>
      <w:sz w:val="16"/>
      <w:szCs w:val="16"/>
    </w:rPr>
  </w:style>
  <w:style w:type="paragraph" w:customStyle="1" w:styleId="Import0">
    <w:name w:val="Import 0"/>
    <w:basedOn w:val="Normln"/>
    <w:uiPriority w:val="99"/>
    <w:semiHidden/>
    <w:rsid w:val="0089714F"/>
    <w:pPr>
      <w:suppressAutoHyphens/>
      <w:spacing w:line="276" w:lineRule="auto"/>
    </w:pPr>
    <w:rPr>
      <w:rFonts w:ascii="Courier New" w:hAnsi="Courier New" w:cs="Courier New"/>
      <w:sz w:val="24"/>
      <w:szCs w:val="24"/>
    </w:rPr>
  </w:style>
  <w:style w:type="paragraph" w:styleId="Textbubliny">
    <w:name w:val="Balloon Text"/>
    <w:basedOn w:val="Normln"/>
    <w:link w:val="TextbublinyChar"/>
    <w:uiPriority w:val="99"/>
    <w:semiHidden/>
    <w:rsid w:val="0089714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B2C6A"/>
    <w:rPr>
      <w:rFonts w:cs="Times New Roman"/>
      <w:sz w:val="2"/>
    </w:rPr>
  </w:style>
  <w:style w:type="character" w:styleId="Odkaznakoment">
    <w:name w:val="annotation reference"/>
    <w:basedOn w:val="Standardnpsmoodstavce"/>
    <w:uiPriority w:val="99"/>
    <w:semiHidden/>
    <w:rsid w:val="0089714F"/>
    <w:rPr>
      <w:rFonts w:cs="Times New Roman"/>
      <w:sz w:val="16"/>
      <w:szCs w:val="16"/>
    </w:rPr>
  </w:style>
  <w:style w:type="paragraph" w:styleId="Textkomente">
    <w:name w:val="annotation text"/>
    <w:basedOn w:val="Normln"/>
    <w:link w:val="TextkomenteChar"/>
    <w:uiPriority w:val="99"/>
    <w:semiHidden/>
    <w:rsid w:val="0089714F"/>
  </w:style>
  <w:style w:type="character" w:customStyle="1" w:styleId="TextkomenteChar">
    <w:name w:val="Text komentáře Char"/>
    <w:basedOn w:val="Standardnpsmoodstavce"/>
    <w:link w:val="Textkomente"/>
    <w:uiPriority w:val="99"/>
    <w:semiHidden/>
    <w:locked/>
    <w:rsid w:val="00CB2C6A"/>
    <w:rPr>
      <w:rFonts w:cs="Times New Roman"/>
      <w:sz w:val="20"/>
      <w:szCs w:val="20"/>
    </w:rPr>
  </w:style>
  <w:style w:type="paragraph" w:customStyle="1" w:styleId="P-HLTITULEK">
    <w:name w:val="ČP - HL.TITULEK"/>
    <w:basedOn w:val="Normln"/>
    <w:uiPriority w:val="99"/>
    <w:rsid w:val="0089714F"/>
    <w:pPr>
      <w:jc w:val="center"/>
    </w:pPr>
    <w:rPr>
      <w:rFonts w:ascii="Tahoma" w:hAnsi="Tahoma"/>
      <w:b/>
      <w:sz w:val="28"/>
    </w:rPr>
  </w:style>
  <w:style w:type="paragraph" w:styleId="Rozloendokumentu">
    <w:name w:val="Document Map"/>
    <w:basedOn w:val="Normln"/>
    <w:link w:val="RozloendokumentuChar"/>
    <w:uiPriority w:val="99"/>
    <w:semiHidden/>
    <w:rsid w:val="0089714F"/>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CB2C6A"/>
    <w:rPr>
      <w:rFonts w:cs="Times New Roman"/>
      <w:sz w:val="2"/>
    </w:rPr>
  </w:style>
  <w:style w:type="paragraph" w:styleId="Pedmtkomente">
    <w:name w:val="annotation subject"/>
    <w:basedOn w:val="Textkomente"/>
    <w:next w:val="Textkomente"/>
    <w:link w:val="PedmtkomenteChar"/>
    <w:uiPriority w:val="99"/>
    <w:semiHidden/>
    <w:rsid w:val="0089714F"/>
    <w:rPr>
      <w:b/>
      <w:bCs/>
    </w:rPr>
  </w:style>
  <w:style w:type="character" w:customStyle="1" w:styleId="PedmtkomenteChar">
    <w:name w:val="Předmět komentáře Char"/>
    <w:basedOn w:val="TextkomenteChar"/>
    <w:link w:val="Pedmtkomente"/>
    <w:uiPriority w:val="99"/>
    <w:semiHidden/>
    <w:locked/>
    <w:rsid w:val="00CB2C6A"/>
    <w:rPr>
      <w:rFonts w:cs="Times New Roman"/>
      <w:b/>
      <w:bCs/>
      <w:sz w:val="20"/>
      <w:szCs w:val="20"/>
    </w:rPr>
  </w:style>
  <w:style w:type="character" w:styleId="Hypertextovodkaz">
    <w:name w:val="Hyperlink"/>
    <w:basedOn w:val="Standardnpsmoodstavce"/>
    <w:uiPriority w:val="99"/>
    <w:rsid w:val="0089714F"/>
    <w:rPr>
      <w:rFonts w:cs="Times New Roman"/>
      <w:color w:val="0000FF"/>
      <w:u w:val="single"/>
    </w:rPr>
  </w:style>
  <w:style w:type="paragraph" w:customStyle="1" w:styleId="text">
    <w:name w:val="text"/>
    <w:basedOn w:val="Normln"/>
    <w:uiPriority w:val="99"/>
    <w:semiHidden/>
    <w:rsid w:val="0089714F"/>
    <w:rPr>
      <w:rFonts w:ascii="Tahoma" w:hAnsi="Tahoma" w:cs="Tahoma"/>
    </w:rPr>
  </w:style>
  <w:style w:type="paragraph" w:customStyle="1" w:styleId="cpNormal4">
    <w:name w:val="cp_Normal_4"/>
    <w:basedOn w:val="Normln"/>
    <w:uiPriority w:val="99"/>
    <w:rsid w:val="00890A46"/>
    <w:pPr>
      <w:spacing w:after="320" w:line="320" w:lineRule="exact"/>
      <w:ind w:firstLine="1701"/>
    </w:pPr>
    <w:rPr>
      <w:szCs w:val="22"/>
      <w:lang w:eastAsia="en-US"/>
    </w:rPr>
  </w:style>
  <w:style w:type="paragraph" w:styleId="AdresaHTML">
    <w:name w:val="HTML Address"/>
    <w:basedOn w:val="Normln"/>
    <w:link w:val="AdresaHTMLChar"/>
    <w:uiPriority w:val="99"/>
    <w:rsid w:val="0089714F"/>
    <w:rPr>
      <w:i/>
      <w:iCs/>
    </w:rPr>
  </w:style>
  <w:style w:type="character" w:customStyle="1" w:styleId="AdresaHTMLChar">
    <w:name w:val="Adresa HTML Char"/>
    <w:basedOn w:val="Standardnpsmoodstavce"/>
    <w:link w:val="AdresaHTML"/>
    <w:uiPriority w:val="99"/>
    <w:semiHidden/>
    <w:locked/>
    <w:rsid w:val="00CB2C6A"/>
    <w:rPr>
      <w:rFonts w:cs="Times New Roman"/>
      <w:i/>
      <w:iCs/>
      <w:sz w:val="20"/>
      <w:szCs w:val="20"/>
    </w:rPr>
  </w:style>
  <w:style w:type="paragraph" w:styleId="Adresanaoblku">
    <w:name w:val="envelope address"/>
    <w:basedOn w:val="Normln"/>
    <w:uiPriority w:val="99"/>
    <w:rsid w:val="0089714F"/>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uiPriority w:val="99"/>
    <w:rsid w:val="0089714F"/>
    <w:rPr>
      <w:rFonts w:cs="Times New Roman"/>
    </w:rPr>
  </w:style>
  <w:style w:type="character" w:styleId="CittHTML">
    <w:name w:val="HTML Cite"/>
    <w:basedOn w:val="Standardnpsmoodstavce"/>
    <w:uiPriority w:val="99"/>
    <w:rsid w:val="0089714F"/>
    <w:rPr>
      <w:rFonts w:cs="Times New Roman"/>
      <w:i/>
      <w:iCs/>
    </w:rPr>
  </w:style>
  <w:style w:type="character" w:styleId="slodku">
    <w:name w:val="line number"/>
    <w:basedOn w:val="Standardnpsmoodstavce"/>
    <w:uiPriority w:val="99"/>
    <w:rsid w:val="0089714F"/>
    <w:rPr>
      <w:rFonts w:cs="Times New Roman"/>
    </w:rPr>
  </w:style>
  <w:style w:type="paragraph" w:styleId="slovanseznam">
    <w:name w:val="List Number"/>
    <w:basedOn w:val="Normln"/>
    <w:uiPriority w:val="99"/>
    <w:rsid w:val="0089714F"/>
    <w:pPr>
      <w:tabs>
        <w:tab w:val="num" w:pos="360"/>
      </w:tabs>
      <w:ind w:left="360" w:hanging="360"/>
    </w:pPr>
  </w:style>
  <w:style w:type="paragraph" w:styleId="slovanseznam2">
    <w:name w:val="List Number 2"/>
    <w:basedOn w:val="Normln"/>
    <w:uiPriority w:val="99"/>
    <w:rsid w:val="0089714F"/>
    <w:pPr>
      <w:tabs>
        <w:tab w:val="num" w:pos="643"/>
      </w:tabs>
      <w:ind w:left="643" w:hanging="360"/>
    </w:pPr>
  </w:style>
  <w:style w:type="paragraph" w:styleId="slovanseznam3">
    <w:name w:val="List Number 3"/>
    <w:basedOn w:val="Normln"/>
    <w:uiPriority w:val="99"/>
    <w:rsid w:val="0089714F"/>
    <w:pPr>
      <w:tabs>
        <w:tab w:val="num" w:pos="926"/>
      </w:tabs>
      <w:ind w:left="926" w:hanging="360"/>
    </w:pPr>
  </w:style>
  <w:style w:type="paragraph" w:styleId="slovanseznam4">
    <w:name w:val="List Number 4"/>
    <w:basedOn w:val="Normln"/>
    <w:uiPriority w:val="99"/>
    <w:rsid w:val="0089714F"/>
    <w:pPr>
      <w:tabs>
        <w:tab w:val="num" w:pos="1209"/>
      </w:tabs>
      <w:ind w:left="1209" w:hanging="360"/>
    </w:pPr>
  </w:style>
  <w:style w:type="paragraph" w:styleId="slovanseznam5">
    <w:name w:val="List Number 5"/>
    <w:basedOn w:val="Normln"/>
    <w:uiPriority w:val="99"/>
    <w:rsid w:val="0089714F"/>
    <w:pPr>
      <w:tabs>
        <w:tab w:val="num" w:pos="1492"/>
      </w:tabs>
      <w:ind w:left="1492" w:hanging="360"/>
    </w:pPr>
  </w:style>
  <w:style w:type="paragraph" w:styleId="Datum">
    <w:name w:val="Date"/>
    <w:basedOn w:val="Normln"/>
    <w:next w:val="Normln"/>
    <w:link w:val="DatumChar"/>
    <w:uiPriority w:val="99"/>
    <w:rsid w:val="0089714F"/>
  </w:style>
  <w:style w:type="character" w:customStyle="1" w:styleId="DatumChar">
    <w:name w:val="Datum Char"/>
    <w:basedOn w:val="Standardnpsmoodstavce"/>
    <w:link w:val="Datum"/>
    <w:uiPriority w:val="99"/>
    <w:semiHidden/>
    <w:locked/>
    <w:rsid w:val="00CB2C6A"/>
    <w:rPr>
      <w:rFonts w:cs="Times New Roman"/>
      <w:sz w:val="20"/>
      <w:szCs w:val="20"/>
    </w:rPr>
  </w:style>
  <w:style w:type="character" w:styleId="DefiniceHTML">
    <w:name w:val="HTML Definition"/>
    <w:basedOn w:val="Standardnpsmoodstavce"/>
    <w:uiPriority w:val="99"/>
    <w:rsid w:val="0089714F"/>
    <w:rPr>
      <w:rFonts w:cs="Times New Roman"/>
      <w:i/>
      <w:iCs/>
    </w:rPr>
  </w:style>
  <w:style w:type="paragraph" w:styleId="FormtovanvHTML">
    <w:name w:val="HTML Preformatted"/>
    <w:basedOn w:val="Normln"/>
    <w:link w:val="FormtovanvHTMLChar"/>
    <w:uiPriority w:val="99"/>
    <w:rsid w:val="0089714F"/>
    <w:rPr>
      <w:rFonts w:ascii="Courier New" w:hAnsi="Courier New" w:cs="Courier New"/>
    </w:rPr>
  </w:style>
  <w:style w:type="character" w:customStyle="1" w:styleId="FormtovanvHTMLChar">
    <w:name w:val="Formátovaný v HTML Char"/>
    <w:basedOn w:val="Standardnpsmoodstavce"/>
    <w:link w:val="FormtovanvHTML"/>
    <w:uiPriority w:val="99"/>
    <w:semiHidden/>
    <w:locked/>
    <w:rsid w:val="00CB2C6A"/>
    <w:rPr>
      <w:rFonts w:ascii="Courier New" w:hAnsi="Courier New" w:cs="Courier New"/>
      <w:sz w:val="20"/>
      <w:szCs w:val="20"/>
    </w:rPr>
  </w:style>
  <w:style w:type="character" w:styleId="KlvesniceHTML">
    <w:name w:val="HTML Keyboard"/>
    <w:basedOn w:val="Standardnpsmoodstavce"/>
    <w:uiPriority w:val="99"/>
    <w:rsid w:val="0089714F"/>
    <w:rPr>
      <w:rFonts w:ascii="Courier New" w:hAnsi="Courier New" w:cs="Courier New"/>
      <w:sz w:val="20"/>
      <w:szCs w:val="20"/>
    </w:rPr>
  </w:style>
  <w:style w:type="character" w:styleId="KdHTML">
    <w:name w:val="HTML Code"/>
    <w:basedOn w:val="Standardnpsmoodstavce"/>
    <w:uiPriority w:val="99"/>
    <w:rsid w:val="0089714F"/>
    <w:rPr>
      <w:rFonts w:ascii="Courier New" w:hAnsi="Courier New" w:cs="Courier New"/>
      <w:sz w:val="20"/>
      <w:szCs w:val="20"/>
    </w:rPr>
  </w:style>
  <w:style w:type="paragraph" w:styleId="Nadpispoznmky">
    <w:name w:val="Note Heading"/>
    <w:basedOn w:val="Normln"/>
    <w:next w:val="Normln"/>
    <w:link w:val="NadpispoznmkyChar"/>
    <w:uiPriority w:val="99"/>
    <w:rsid w:val="0089714F"/>
  </w:style>
  <w:style w:type="character" w:customStyle="1" w:styleId="NadpispoznmkyChar">
    <w:name w:val="Nadpis poznámky Char"/>
    <w:basedOn w:val="Standardnpsmoodstavce"/>
    <w:link w:val="Nadpispoznmky"/>
    <w:uiPriority w:val="99"/>
    <w:semiHidden/>
    <w:locked/>
    <w:rsid w:val="00CB2C6A"/>
    <w:rPr>
      <w:rFonts w:cs="Times New Roman"/>
      <w:sz w:val="20"/>
      <w:szCs w:val="20"/>
    </w:rPr>
  </w:style>
  <w:style w:type="paragraph" w:styleId="Normlnweb">
    <w:name w:val="Normal (Web)"/>
    <w:basedOn w:val="Normln"/>
    <w:uiPriority w:val="99"/>
    <w:rsid w:val="0089714F"/>
    <w:rPr>
      <w:sz w:val="24"/>
      <w:szCs w:val="24"/>
    </w:rPr>
  </w:style>
  <w:style w:type="paragraph" w:styleId="Normlnodsazen">
    <w:name w:val="Normal Indent"/>
    <w:basedOn w:val="Normln"/>
    <w:uiPriority w:val="99"/>
    <w:rsid w:val="0089714F"/>
    <w:pPr>
      <w:ind w:left="708"/>
    </w:pPr>
  </w:style>
  <w:style w:type="paragraph" w:styleId="Osloven">
    <w:name w:val="Salutation"/>
    <w:basedOn w:val="Normln"/>
    <w:next w:val="Normln"/>
    <w:link w:val="OslovenChar"/>
    <w:uiPriority w:val="99"/>
    <w:rsid w:val="0089714F"/>
  </w:style>
  <w:style w:type="character" w:customStyle="1" w:styleId="OslovenChar">
    <w:name w:val="Oslovení Char"/>
    <w:basedOn w:val="Standardnpsmoodstavce"/>
    <w:link w:val="Osloven"/>
    <w:uiPriority w:val="99"/>
    <w:semiHidden/>
    <w:locked/>
    <w:rsid w:val="00CB2C6A"/>
    <w:rPr>
      <w:rFonts w:cs="Times New Roman"/>
      <w:sz w:val="20"/>
      <w:szCs w:val="20"/>
    </w:rPr>
  </w:style>
  <w:style w:type="paragraph" w:styleId="Podpis">
    <w:name w:val="Signature"/>
    <w:basedOn w:val="Normln"/>
    <w:link w:val="PodpisChar"/>
    <w:uiPriority w:val="99"/>
    <w:rsid w:val="0089714F"/>
    <w:pPr>
      <w:ind w:left="4252"/>
    </w:pPr>
  </w:style>
  <w:style w:type="character" w:customStyle="1" w:styleId="PodpisChar">
    <w:name w:val="Podpis Char"/>
    <w:basedOn w:val="Standardnpsmoodstavce"/>
    <w:link w:val="Podpis"/>
    <w:uiPriority w:val="99"/>
    <w:semiHidden/>
    <w:locked/>
    <w:rsid w:val="00CB2C6A"/>
    <w:rPr>
      <w:rFonts w:cs="Times New Roman"/>
      <w:sz w:val="20"/>
      <w:szCs w:val="20"/>
    </w:rPr>
  </w:style>
  <w:style w:type="paragraph" w:styleId="Podpise-mailu">
    <w:name w:val="E-mail Signature"/>
    <w:basedOn w:val="Normln"/>
    <w:link w:val="Podpise-mailuChar"/>
    <w:uiPriority w:val="99"/>
    <w:rsid w:val="0089714F"/>
  </w:style>
  <w:style w:type="character" w:customStyle="1" w:styleId="Podpise-mailuChar">
    <w:name w:val="Podpis e-mailu Char"/>
    <w:basedOn w:val="Standardnpsmoodstavce"/>
    <w:link w:val="Podpise-mailu"/>
    <w:uiPriority w:val="99"/>
    <w:semiHidden/>
    <w:locked/>
    <w:rsid w:val="00CB2C6A"/>
    <w:rPr>
      <w:rFonts w:cs="Times New Roman"/>
      <w:sz w:val="20"/>
      <w:szCs w:val="20"/>
    </w:rPr>
  </w:style>
  <w:style w:type="paragraph" w:styleId="Podtitul">
    <w:name w:val="Subtitle"/>
    <w:basedOn w:val="Normln"/>
    <w:link w:val="PodtitulChar"/>
    <w:uiPriority w:val="99"/>
    <w:qFormat/>
    <w:rsid w:val="0089714F"/>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uiPriority w:val="99"/>
    <w:locked/>
    <w:rsid w:val="00CB2C6A"/>
    <w:rPr>
      <w:rFonts w:ascii="Cambria" w:hAnsi="Cambria" w:cs="Times New Roman"/>
      <w:sz w:val="24"/>
      <w:szCs w:val="24"/>
    </w:rPr>
  </w:style>
  <w:style w:type="paragraph" w:styleId="Pokraovnseznamu">
    <w:name w:val="List Continue"/>
    <w:basedOn w:val="Normln"/>
    <w:uiPriority w:val="99"/>
    <w:rsid w:val="0089714F"/>
    <w:pPr>
      <w:spacing w:after="120"/>
      <w:ind w:left="283"/>
    </w:pPr>
  </w:style>
  <w:style w:type="paragraph" w:styleId="Pokraovnseznamu2">
    <w:name w:val="List Continue 2"/>
    <w:basedOn w:val="Normln"/>
    <w:uiPriority w:val="99"/>
    <w:rsid w:val="0089714F"/>
    <w:pPr>
      <w:spacing w:after="120"/>
      <w:ind w:left="566"/>
    </w:pPr>
  </w:style>
  <w:style w:type="paragraph" w:styleId="Pokraovnseznamu3">
    <w:name w:val="List Continue 3"/>
    <w:basedOn w:val="Normln"/>
    <w:uiPriority w:val="99"/>
    <w:rsid w:val="0089714F"/>
    <w:pPr>
      <w:spacing w:after="120"/>
      <w:ind w:left="849"/>
    </w:pPr>
  </w:style>
  <w:style w:type="paragraph" w:styleId="Pokraovnseznamu4">
    <w:name w:val="List Continue 4"/>
    <w:basedOn w:val="Normln"/>
    <w:uiPriority w:val="99"/>
    <w:rsid w:val="0089714F"/>
    <w:pPr>
      <w:spacing w:after="120"/>
      <w:ind w:left="1132"/>
    </w:pPr>
  </w:style>
  <w:style w:type="paragraph" w:styleId="Pokraovnseznamu5">
    <w:name w:val="List Continue 5"/>
    <w:basedOn w:val="Normln"/>
    <w:uiPriority w:val="99"/>
    <w:rsid w:val="0089714F"/>
    <w:pPr>
      <w:spacing w:after="120"/>
      <w:ind w:left="1415"/>
    </w:pPr>
  </w:style>
  <w:style w:type="character" w:styleId="PromnnHTML">
    <w:name w:val="HTML Variable"/>
    <w:basedOn w:val="Standardnpsmoodstavce"/>
    <w:uiPriority w:val="99"/>
    <w:rsid w:val="0089714F"/>
    <w:rPr>
      <w:rFonts w:cs="Times New Roman"/>
      <w:i/>
      <w:iCs/>
    </w:rPr>
  </w:style>
  <w:style w:type="paragraph" w:styleId="Prosttext">
    <w:name w:val="Plain Text"/>
    <w:basedOn w:val="Normln"/>
    <w:link w:val="ProsttextChar"/>
    <w:uiPriority w:val="99"/>
    <w:rsid w:val="0089714F"/>
    <w:rPr>
      <w:rFonts w:ascii="Courier New" w:hAnsi="Courier New" w:cs="Courier New"/>
    </w:rPr>
  </w:style>
  <w:style w:type="character" w:customStyle="1" w:styleId="ProsttextChar">
    <w:name w:val="Prostý text Char"/>
    <w:basedOn w:val="Standardnpsmoodstavce"/>
    <w:link w:val="Prosttext"/>
    <w:uiPriority w:val="99"/>
    <w:semiHidden/>
    <w:locked/>
    <w:rsid w:val="00CB2C6A"/>
    <w:rPr>
      <w:rFonts w:ascii="Courier New" w:hAnsi="Courier New" w:cs="Courier New"/>
      <w:sz w:val="20"/>
      <w:szCs w:val="20"/>
    </w:rPr>
  </w:style>
  <w:style w:type="character" w:styleId="PsacstrojHTML">
    <w:name w:val="HTML Typewriter"/>
    <w:basedOn w:val="Standardnpsmoodstavce"/>
    <w:uiPriority w:val="99"/>
    <w:rsid w:val="0089714F"/>
    <w:rPr>
      <w:rFonts w:ascii="Courier New" w:hAnsi="Courier New" w:cs="Courier New"/>
      <w:sz w:val="20"/>
      <w:szCs w:val="20"/>
    </w:rPr>
  </w:style>
  <w:style w:type="paragraph" w:styleId="Seznam">
    <w:name w:val="List"/>
    <w:basedOn w:val="Normln"/>
    <w:uiPriority w:val="99"/>
    <w:rsid w:val="0089714F"/>
    <w:pPr>
      <w:ind w:left="283" w:hanging="283"/>
    </w:pPr>
  </w:style>
  <w:style w:type="paragraph" w:styleId="Seznam2">
    <w:name w:val="List 2"/>
    <w:basedOn w:val="Normln"/>
    <w:uiPriority w:val="99"/>
    <w:rsid w:val="0089714F"/>
    <w:pPr>
      <w:ind w:left="566" w:hanging="283"/>
    </w:pPr>
  </w:style>
  <w:style w:type="paragraph" w:styleId="Seznam3">
    <w:name w:val="List 3"/>
    <w:basedOn w:val="Normln"/>
    <w:uiPriority w:val="99"/>
    <w:rsid w:val="0089714F"/>
    <w:pPr>
      <w:ind w:left="849" w:hanging="283"/>
    </w:pPr>
  </w:style>
  <w:style w:type="paragraph" w:styleId="Seznam4">
    <w:name w:val="List 4"/>
    <w:basedOn w:val="Normln"/>
    <w:uiPriority w:val="99"/>
    <w:rsid w:val="0089714F"/>
    <w:pPr>
      <w:ind w:left="1132" w:hanging="283"/>
    </w:pPr>
  </w:style>
  <w:style w:type="paragraph" w:styleId="Seznam5">
    <w:name w:val="List 5"/>
    <w:basedOn w:val="Normln"/>
    <w:uiPriority w:val="99"/>
    <w:rsid w:val="0089714F"/>
    <w:pPr>
      <w:ind w:left="1415" w:hanging="283"/>
    </w:pPr>
  </w:style>
  <w:style w:type="paragraph" w:styleId="Seznamsodrkami">
    <w:name w:val="List Bullet"/>
    <w:basedOn w:val="Normln"/>
    <w:uiPriority w:val="99"/>
    <w:rsid w:val="0089714F"/>
    <w:pPr>
      <w:tabs>
        <w:tab w:val="num" w:pos="360"/>
      </w:tabs>
      <w:ind w:left="360" w:hanging="360"/>
    </w:pPr>
  </w:style>
  <w:style w:type="paragraph" w:styleId="Seznamsodrkami2">
    <w:name w:val="List Bullet 2"/>
    <w:basedOn w:val="Normln"/>
    <w:uiPriority w:val="99"/>
    <w:rsid w:val="0089714F"/>
    <w:pPr>
      <w:tabs>
        <w:tab w:val="num" w:pos="643"/>
      </w:tabs>
      <w:ind w:left="643" w:hanging="360"/>
    </w:pPr>
  </w:style>
  <w:style w:type="paragraph" w:styleId="Seznamsodrkami3">
    <w:name w:val="List Bullet 3"/>
    <w:basedOn w:val="Normln"/>
    <w:uiPriority w:val="99"/>
    <w:rsid w:val="0089714F"/>
    <w:pPr>
      <w:tabs>
        <w:tab w:val="num" w:pos="926"/>
      </w:tabs>
      <w:ind w:left="926" w:hanging="360"/>
    </w:pPr>
  </w:style>
  <w:style w:type="paragraph" w:styleId="Seznamsodrkami4">
    <w:name w:val="List Bullet 4"/>
    <w:basedOn w:val="Normln"/>
    <w:uiPriority w:val="99"/>
    <w:rsid w:val="0089714F"/>
    <w:pPr>
      <w:tabs>
        <w:tab w:val="num" w:pos="1209"/>
      </w:tabs>
      <w:ind w:left="1209" w:hanging="360"/>
    </w:pPr>
  </w:style>
  <w:style w:type="paragraph" w:styleId="Seznamsodrkami5">
    <w:name w:val="List Bullet 5"/>
    <w:basedOn w:val="Normln"/>
    <w:uiPriority w:val="99"/>
    <w:rsid w:val="0089714F"/>
    <w:pPr>
      <w:tabs>
        <w:tab w:val="num" w:pos="1492"/>
      </w:tabs>
      <w:ind w:left="1492" w:hanging="360"/>
    </w:pPr>
  </w:style>
  <w:style w:type="character" w:styleId="Siln">
    <w:name w:val="Strong"/>
    <w:basedOn w:val="Standardnpsmoodstavce"/>
    <w:uiPriority w:val="99"/>
    <w:qFormat/>
    <w:rsid w:val="0089714F"/>
    <w:rPr>
      <w:rFonts w:cs="Times New Roman"/>
      <w:b/>
      <w:bCs/>
    </w:rPr>
  </w:style>
  <w:style w:type="character" w:styleId="Sledovanodkaz">
    <w:name w:val="FollowedHyperlink"/>
    <w:basedOn w:val="Standardnpsmoodstavce"/>
    <w:uiPriority w:val="99"/>
    <w:rsid w:val="0089714F"/>
    <w:rPr>
      <w:rFonts w:cs="Times New Roman"/>
      <w:color w:val="800080"/>
      <w:u w:val="single"/>
    </w:rPr>
  </w:style>
  <w:style w:type="paragraph" w:styleId="Textvbloku">
    <w:name w:val="Block Text"/>
    <w:basedOn w:val="Normln"/>
    <w:uiPriority w:val="99"/>
    <w:rsid w:val="0089714F"/>
    <w:pPr>
      <w:spacing w:after="120"/>
      <w:ind w:left="1440" w:right="1440"/>
    </w:pPr>
  </w:style>
  <w:style w:type="character" w:styleId="UkzkaHTML">
    <w:name w:val="HTML Sample"/>
    <w:basedOn w:val="Standardnpsmoodstavce"/>
    <w:uiPriority w:val="99"/>
    <w:rsid w:val="0089714F"/>
    <w:rPr>
      <w:rFonts w:ascii="Courier New" w:hAnsi="Courier New" w:cs="Courier New"/>
    </w:rPr>
  </w:style>
  <w:style w:type="paragraph" w:styleId="Zhlavzprvy">
    <w:name w:val="Message Header"/>
    <w:basedOn w:val="Normln"/>
    <w:link w:val="ZhlavzprvyChar"/>
    <w:uiPriority w:val="99"/>
    <w:rsid w:val="00897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uiPriority w:val="99"/>
    <w:semiHidden/>
    <w:locked/>
    <w:rsid w:val="00CB2C6A"/>
    <w:rPr>
      <w:rFonts w:ascii="Cambria" w:hAnsi="Cambria" w:cs="Times New Roman"/>
      <w:sz w:val="24"/>
      <w:szCs w:val="24"/>
      <w:shd w:val="pct20" w:color="auto" w:fill="auto"/>
    </w:rPr>
  </w:style>
  <w:style w:type="paragraph" w:styleId="Zkladntext-prvnodsazen">
    <w:name w:val="Body Text First Indent"/>
    <w:basedOn w:val="Zkladntext"/>
    <w:link w:val="Zkladntext-prvnodsazenChar"/>
    <w:uiPriority w:val="99"/>
    <w:rsid w:val="0089714F"/>
    <w:pPr>
      <w:spacing w:before="0" w:after="120"/>
      <w:ind w:firstLine="210"/>
      <w:jc w:val="left"/>
    </w:pPr>
    <w:rPr>
      <w:sz w:val="20"/>
    </w:rPr>
  </w:style>
  <w:style w:type="character" w:customStyle="1" w:styleId="Zkladntext-prvnodsazenChar">
    <w:name w:val="Základní text - první odsazený Char"/>
    <w:basedOn w:val="ZkladntextChar"/>
    <w:link w:val="Zkladntext-prvnodsazen"/>
    <w:uiPriority w:val="99"/>
    <w:semiHidden/>
    <w:locked/>
    <w:rsid w:val="00CB2C6A"/>
    <w:rPr>
      <w:rFonts w:cs="Times New Roman"/>
      <w:sz w:val="20"/>
      <w:szCs w:val="20"/>
    </w:rPr>
  </w:style>
  <w:style w:type="paragraph" w:styleId="Zkladntext-prvnodsazen2">
    <w:name w:val="Body Text First Indent 2"/>
    <w:basedOn w:val="Zkladntextodsazen"/>
    <w:link w:val="Zkladntext-prvnodsazen2Char"/>
    <w:uiPriority w:val="99"/>
    <w:rsid w:val="0089714F"/>
    <w:pPr>
      <w:spacing w:after="120"/>
      <w:ind w:left="283" w:firstLine="210"/>
    </w:pPr>
    <w:rPr>
      <w:sz w:val="20"/>
    </w:rPr>
  </w:style>
  <w:style w:type="character" w:customStyle="1" w:styleId="Zkladntext-prvnodsazen2Char">
    <w:name w:val="Základní text - první odsazený 2 Char"/>
    <w:basedOn w:val="ZkladntextodsazenChar"/>
    <w:link w:val="Zkladntext-prvnodsazen2"/>
    <w:uiPriority w:val="99"/>
    <w:semiHidden/>
    <w:locked/>
    <w:rsid w:val="00CB2C6A"/>
    <w:rPr>
      <w:rFonts w:cs="Times New Roman"/>
      <w:sz w:val="20"/>
      <w:szCs w:val="20"/>
    </w:rPr>
  </w:style>
  <w:style w:type="paragraph" w:styleId="Zkladntext3">
    <w:name w:val="Body Text 3"/>
    <w:basedOn w:val="Normln"/>
    <w:link w:val="Zkladntext3Char"/>
    <w:uiPriority w:val="99"/>
    <w:rsid w:val="0089714F"/>
    <w:pPr>
      <w:spacing w:after="120"/>
    </w:pPr>
    <w:rPr>
      <w:sz w:val="16"/>
      <w:szCs w:val="16"/>
    </w:rPr>
  </w:style>
  <w:style w:type="character" w:customStyle="1" w:styleId="Zkladntext3Char">
    <w:name w:val="Základní text 3 Char"/>
    <w:basedOn w:val="Standardnpsmoodstavce"/>
    <w:link w:val="Zkladntext3"/>
    <w:uiPriority w:val="99"/>
    <w:semiHidden/>
    <w:locked/>
    <w:rsid w:val="00CB2C6A"/>
    <w:rPr>
      <w:rFonts w:cs="Times New Roman"/>
      <w:sz w:val="16"/>
      <w:szCs w:val="16"/>
    </w:rPr>
  </w:style>
  <w:style w:type="paragraph" w:styleId="Zvr">
    <w:name w:val="Closing"/>
    <w:basedOn w:val="Normln"/>
    <w:link w:val="ZvrChar"/>
    <w:uiPriority w:val="99"/>
    <w:rsid w:val="0089714F"/>
    <w:pPr>
      <w:ind w:left="4252"/>
    </w:pPr>
  </w:style>
  <w:style w:type="character" w:customStyle="1" w:styleId="ZvrChar">
    <w:name w:val="Závěr Char"/>
    <w:basedOn w:val="Standardnpsmoodstavce"/>
    <w:link w:val="Zvr"/>
    <w:uiPriority w:val="99"/>
    <w:semiHidden/>
    <w:locked/>
    <w:rsid w:val="00CB2C6A"/>
    <w:rPr>
      <w:rFonts w:cs="Times New Roman"/>
      <w:sz w:val="20"/>
      <w:szCs w:val="20"/>
    </w:rPr>
  </w:style>
  <w:style w:type="paragraph" w:styleId="Zptenadresanaoblku">
    <w:name w:val="envelope return"/>
    <w:basedOn w:val="Normln"/>
    <w:uiPriority w:val="99"/>
    <w:rsid w:val="0089714F"/>
    <w:rPr>
      <w:rFonts w:ascii="Arial" w:hAnsi="Arial" w:cs="Arial"/>
    </w:rPr>
  </w:style>
  <w:style w:type="character" w:styleId="Zvraznn">
    <w:name w:val="Emphasis"/>
    <w:basedOn w:val="Standardnpsmoodstavce"/>
    <w:uiPriority w:val="99"/>
    <w:qFormat/>
    <w:rsid w:val="0089714F"/>
    <w:rPr>
      <w:rFonts w:cs="Times New Roman"/>
      <w:i/>
      <w:iCs/>
    </w:rPr>
  </w:style>
  <w:style w:type="paragraph" w:customStyle="1" w:styleId="P-NORMAL-TEXT">
    <w:name w:val="ČP-NORMAL-TEXT"/>
    <w:uiPriority w:val="99"/>
    <w:rsid w:val="0089714F"/>
    <w:pPr>
      <w:tabs>
        <w:tab w:val="left" w:pos="1701"/>
      </w:tabs>
    </w:pPr>
    <w:rPr>
      <w:rFonts w:ascii="Tahoma" w:hAnsi="Tahoma"/>
    </w:rPr>
  </w:style>
  <w:style w:type="character" w:customStyle="1" w:styleId="P-HEAD-ODSTChar">
    <w:name w:val="ČP-HEAD-ODST Char"/>
    <w:basedOn w:val="Standardnpsmoodstavce"/>
    <w:uiPriority w:val="99"/>
    <w:rsid w:val="0089714F"/>
    <w:rPr>
      <w:rFonts w:ascii="Tahoma" w:hAnsi="Tahoma" w:cs="Times New Roman"/>
      <w:b/>
      <w:sz w:val="24"/>
      <w:szCs w:val="24"/>
      <w:lang w:val="cs-CZ" w:eastAsia="cs-CZ" w:bidi="ar-SA"/>
    </w:rPr>
  </w:style>
  <w:style w:type="paragraph" w:customStyle="1" w:styleId="P-NORM-BULL-II">
    <w:name w:val="ČP-NORM-BULL-II"/>
    <w:uiPriority w:val="99"/>
    <w:rsid w:val="0089714F"/>
    <w:pPr>
      <w:numPr>
        <w:numId w:val="25"/>
      </w:numPr>
    </w:pPr>
    <w:rPr>
      <w:rFonts w:ascii="Tahoma" w:hAnsi="Tahoma"/>
    </w:rPr>
  </w:style>
  <w:style w:type="paragraph" w:customStyle="1" w:styleId="P-NORM-BULL-I">
    <w:name w:val="ČP-NORM-BULL-I"/>
    <w:autoRedefine/>
    <w:uiPriority w:val="99"/>
    <w:rsid w:val="0089714F"/>
    <w:pPr>
      <w:numPr>
        <w:numId w:val="24"/>
      </w:numPr>
      <w:spacing w:after="120"/>
    </w:pPr>
    <w:rPr>
      <w:rFonts w:ascii="Tahoma" w:hAnsi="Tahoma"/>
    </w:rPr>
  </w:style>
  <w:style w:type="paragraph" w:customStyle="1" w:styleId="P-HEAD-1">
    <w:name w:val="ČP-HEAD-1"/>
    <w:basedOn w:val="Normln"/>
    <w:next w:val="P-NORMAL-TEXT"/>
    <w:uiPriority w:val="99"/>
    <w:rsid w:val="0089714F"/>
    <w:pPr>
      <w:numPr>
        <w:numId w:val="22"/>
      </w:numPr>
    </w:pPr>
    <w:rPr>
      <w:rFonts w:ascii="Tahoma" w:hAnsi="Tahoma"/>
      <w:b/>
    </w:rPr>
  </w:style>
  <w:style w:type="character" w:customStyle="1" w:styleId="P-NORMAL-TEXTCharChar">
    <w:name w:val="ČP-NORMAL-TEXT Char Char"/>
    <w:basedOn w:val="Standardnpsmoodstavce"/>
    <w:uiPriority w:val="99"/>
    <w:rsid w:val="0089714F"/>
    <w:rPr>
      <w:rFonts w:ascii="Tahoma" w:hAnsi="Tahoma" w:cs="Times New Roman"/>
      <w:lang w:val="cs-CZ" w:eastAsia="cs-CZ" w:bidi="ar-SA"/>
    </w:rPr>
  </w:style>
  <w:style w:type="character" w:customStyle="1" w:styleId="P-NORM-BULL-ICharChar">
    <w:name w:val="ČP-NORM-BULL-I Char Char"/>
    <w:basedOn w:val="Standardnpsmoodstavce"/>
    <w:uiPriority w:val="99"/>
    <w:rsid w:val="0089714F"/>
    <w:rPr>
      <w:rFonts w:ascii="Tahoma" w:hAnsi="Tahoma" w:cs="Times New Roman"/>
      <w:lang w:val="cs-CZ" w:eastAsia="cs-CZ" w:bidi="ar-SA"/>
    </w:rPr>
  </w:style>
  <w:style w:type="paragraph" w:customStyle="1" w:styleId="P-HEAD-WBULLETS">
    <w:name w:val="ČP-HEAD-WBULLETS"/>
    <w:basedOn w:val="P-NORMAL-TEXT"/>
    <w:uiPriority w:val="99"/>
    <w:rsid w:val="0089714F"/>
    <w:pPr>
      <w:tabs>
        <w:tab w:val="clear" w:pos="1701"/>
        <w:tab w:val="left" w:pos="2835"/>
      </w:tabs>
      <w:ind w:left="340"/>
    </w:pPr>
  </w:style>
  <w:style w:type="character" w:customStyle="1" w:styleId="P-HEAD-WBULLETSChar">
    <w:name w:val="ČP-HEAD-WBULLETS Char"/>
    <w:basedOn w:val="P-NORMAL-TEXTCharChar"/>
    <w:rsid w:val="0089714F"/>
    <w:rPr>
      <w:rFonts w:ascii="Tahoma" w:hAnsi="Tahoma" w:cs="Times New Roman"/>
      <w:lang w:val="cs-CZ" w:eastAsia="cs-CZ" w:bidi="ar-SA"/>
    </w:rPr>
  </w:style>
  <w:style w:type="paragraph" w:customStyle="1" w:styleId="P-HEAD-ODST">
    <w:name w:val="ČP-HEAD-ODST"/>
    <w:uiPriority w:val="99"/>
    <w:rsid w:val="0089714F"/>
    <w:pPr>
      <w:tabs>
        <w:tab w:val="num" w:pos="3441"/>
      </w:tabs>
      <w:ind w:left="3402" w:hanging="141"/>
      <w:jc w:val="center"/>
    </w:pPr>
    <w:rPr>
      <w:rFonts w:ascii="Tahoma" w:hAnsi="Tahoma"/>
      <w:b/>
      <w:sz w:val="24"/>
      <w:szCs w:val="24"/>
    </w:rPr>
  </w:style>
  <w:style w:type="paragraph" w:customStyle="1" w:styleId="P-NORM-BULL-III">
    <w:name w:val="ČP-NORM-BULL-III"/>
    <w:uiPriority w:val="99"/>
    <w:rsid w:val="0089714F"/>
    <w:pPr>
      <w:numPr>
        <w:numId w:val="21"/>
      </w:numPr>
    </w:pPr>
    <w:rPr>
      <w:rFonts w:ascii="Tahoma" w:hAnsi="Tahoma"/>
    </w:rPr>
  </w:style>
  <w:style w:type="paragraph" w:customStyle="1" w:styleId="P-NORM-BULL-IV">
    <w:name w:val="ČP-NORM-BULL-IV"/>
    <w:uiPriority w:val="99"/>
    <w:rsid w:val="0089714F"/>
    <w:pPr>
      <w:numPr>
        <w:numId w:val="26"/>
      </w:numPr>
    </w:pPr>
    <w:rPr>
      <w:rFonts w:ascii="Tahoma" w:hAnsi="Tahoma"/>
    </w:rPr>
  </w:style>
  <w:style w:type="paragraph" w:customStyle="1" w:styleId="P-NORM-BULL-V">
    <w:name w:val="ČP-NORM-BULL-V"/>
    <w:uiPriority w:val="99"/>
    <w:rsid w:val="0089714F"/>
    <w:pPr>
      <w:numPr>
        <w:numId w:val="27"/>
      </w:numPr>
    </w:pPr>
    <w:rPr>
      <w:rFonts w:ascii="Tahoma" w:hAnsi="Tahoma"/>
    </w:rPr>
  </w:style>
  <w:style w:type="paragraph" w:customStyle="1" w:styleId="P-NORMAL-BOLD">
    <w:name w:val="ČP-NORMAL-BOLD"/>
    <w:uiPriority w:val="99"/>
    <w:rsid w:val="0089714F"/>
    <w:rPr>
      <w:rFonts w:ascii="Tahoma" w:hAnsi="Tahoma"/>
      <w:b/>
    </w:rPr>
  </w:style>
  <w:style w:type="paragraph" w:customStyle="1" w:styleId="P-BOLD-BULL-FIN">
    <w:name w:val="ČP-BOLD-BULL-FIN"/>
    <w:uiPriority w:val="99"/>
    <w:rsid w:val="0089714F"/>
    <w:pPr>
      <w:numPr>
        <w:numId w:val="28"/>
      </w:numPr>
    </w:pPr>
    <w:rPr>
      <w:rFonts w:ascii="Tahoma" w:hAnsi="Tahoma"/>
      <w:b/>
    </w:rPr>
  </w:style>
  <w:style w:type="paragraph" w:styleId="Bezmezer">
    <w:name w:val="No Spacing"/>
    <w:link w:val="BezmezerChar"/>
    <w:uiPriority w:val="99"/>
    <w:qFormat/>
    <w:rsid w:val="00890A46"/>
    <w:rPr>
      <w:sz w:val="22"/>
      <w:szCs w:val="22"/>
      <w:lang w:eastAsia="en-US"/>
    </w:rPr>
  </w:style>
  <w:style w:type="character" w:customStyle="1" w:styleId="BezmezerChar">
    <w:name w:val="Bez mezer Char"/>
    <w:basedOn w:val="Standardnpsmoodstavce"/>
    <w:link w:val="Bezmezer"/>
    <w:uiPriority w:val="99"/>
    <w:locked/>
    <w:rsid w:val="00890A46"/>
    <w:rPr>
      <w:sz w:val="22"/>
      <w:szCs w:val="22"/>
      <w:lang w:val="cs-CZ" w:eastAsia="en-US" w:bidi="ar-SA"/>
    </w:rPr>
  </w:style>
  <w:style w:type="paragraph" w:customStyle="1" w:styleId="Export0">
    <w:name w:val="Export 0"/>
    <w:basedOn w:val="Normln"/>
    <w:uiPriority w:val="99"/>
    <w:rsid w:val="009E08E7"/>
    <w:pPr>
      <w:suppressAutoHyphens/>
      <w:spacing w:line="276" w:lineRule="auto"/>
    </w:pPr>
    <w:rPr>
      <w:rFonts w:ascii="Arial" w:hAnsi="Arial"/>
      <w:sz w:val="24"/>
    </w:rPr>
  </w:style>
  <w:style w:type="paragraph" w:customStyle="1" w:styleId="Textvbloku1">
    <w:name w:val="Text v bloku1"/>
    <w:basedOn w:val="Normln"/>
    <w:uiPriority w:val="99"/>
    <w:rsid w:val="006973DD"/>
    <w:pPr>
      <w:tabs>
        <w:tab w:val="left" w:pos="2977"/>
      </w:tabs>
      <w:suppressAutoHyphens/>
      <w:ind w:left="709" w:right="-2665"/>
    </w:pPr>
    <w:rPr>
      <w:sz w:val="22"/>
      <w:szCs w:val="22"/>
      <w:lang w:eastAsia="ar-SA"/>
    </w:rPr>
  </w:style>
  <w:style w:type="paragraph" w:customStyle="1" w:styleId="Perfekt">
    <w:name w:val="Perfekt"/>
    <w:basedOn w:val="Zkladntextodsazen"/>
    <w:rsid w:val="0009088E"/>
    <w:pPr>
      <w:ind w:left="0" w:firstLine="0"/>
      <w:jc w:val="both"/>
    </w:pPr>
    <w:rPr>
      <w:bCs/>
      <w:szCs w:val="24"/>
    </w:rPr>
  </w:style>
  <w:style w:type="paragraph" w:customStyle="1" w:styleId="cplnekslovan">
    <w:name w:val="cp_Článek číslovaný"/>
    <w:basedOn w:val="Normln"/>
    <w:next w:val="cpodstavecslovan1"/>
    <w:uiPriority w:val="99"/>
    <w:qFormat/>
    <w:rsid w:val="00273D23"/>
    <w:pPr>
      <w:keepNext/>
      <w:numPr>
        <w:numId w:val="40"/>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uiPriority w:val="99"/>
    <w:qFormat/>
    <w:rsid w:val="00273D23"/>
    <w:pPr>
      <w:numPr>
        <w:ilvl w:val="1"/>
        <w:numId w:val="40"/>
      </w:numPr>
      <w:spacing w:after="120" w:line="260" w:lineRule="exact"/>
      <w:jc w:val="both"/>
    </w:pPr>
    <w:rPr>
      <w:sz w:val="22"/>
      <w:szCs w:val="22"/>
    </w:rPr>
  </w:style>
  <w:style w:type="paragraph" w:customStyle="1" w:styleId="cpodstavecslovan2">
    <w:name w:val="cp_odstavec číslovaný 2"/>
    <w:basedOn w:val="Normln"/>
    <w:uiPriority w:val="99"/>
    <w:qFormat/>
    <w:rsid w:val="00273D23"/>
    <w:pPr>
      <w:numPr>
        <w:ilvl w:val="2"/>
        <w:numId w:val="40"/>
      </w:numPr>
      <w:spacing w:after="120" w:line="260" w:lineRule="exact"/>
      <w:jc w:val="both"/>
    </w:pPr>
    <w:rPr>
      <w:sz w:val="22"/>
      <w:szCs w:val="24"/>
    </w:rPr>
  </w:style>
  <w:style w:type="numbering" w:customStyle="1" w:styleId="Styl1">
    <w:name w:val="Styl1"/>
    <w:uiPriority w:val="99"/>
    <w:rsid w:val="00131978"/>
    <w:pPr>
      <w:numPr>
        <w:numId w:val="43"/>
      </w:numPr>
    </w:pPr>
  </w:style>
  <w:style w:type="paragraph" w:styleId="Odstavecseseznamem">
    <w:name w:val="List Paragraph"/>
    <w:basedOn w:val="Normln"/>
    <w:uiPriority w:val="34"/>
    <w:qFormat/>
    <w:rsid w:val="000464B6"/>
    <w:pPr>
      <w:ind w:left="720"/>
    </w:pPr>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14F"/>
  </w:style>
  <w:style w:type="paragraph" w:styleId="Nadpis1">
    <w:name w:val="heading 1"/>
    <w:basedOn w:val="Normln"/>
    <w:next w:val="Normln"/>
    <w:link w:val="Nadpis1Char"/>
    <w:uiPriority w:val="99"/>
    <w:qFormat/>
    <w:rsid w:val="0089714F"/>
    <w:pPr>
      <w:keepNext/>
      <w:outlineLvl w:val="0"/>
    </w:pPr>
    <w:rPr>
      <w:b/>
      <w:sz w:val="24"/>
    </w:rPr>
  </w:style>
  <w:style w:type="paragraph" w:styleId="Nadpis2">
    <w:name w:val="heading 2"/>
    <w:basedOn w:val="Normln"/>
    <w:next w:val="Normln"/>
    <w:link w:val="Nadpis2Char"/>
    <w:uiPriority w:val="99"/>
    <w:qFormat/>
    <w:rsid w:val="0089714F"/>
    <w:pPr>
      <w:keepNext/>
      <w:outlineLvl w:val="1"/>
    </w:pPr>
    <w:rPr>
      <w:sz w:val="24"/>
    </w:rPr>
  </w:style>
  <w:style w:type="paragraph" w:styleId="Nadpis3">
    <w:name w:val="heading 3"/>
    <w:basedOn w:val="Normln"/>
    <w:next w:val="Normln"/>
    <w:link w:val="Nadpis3Char"/>
    <w:uiPriority w:val="99"/>
    <w:qFormat/>
    <w:rsid w:val="0089714F"/>
    <w:pPr>
      <w:keepNext/>
      <w:jc w:val="both"/>
      <w:outlineLvl w:val="2"/>
    </w:pPr>
    <w:rPr>
      <w:sz w:val="24"/>
    </w:rPr>
  </w:style>
  <w:style w:type="paragraph" w:styleId="Nadpis4">
    <w:name w:val="heading 4"/>
    <w:basedOn w:val="Normln"/>
    <w:next w:val="Normln"/>
    <w:link w:val="Nadpis4Char"/>
    <w:uiPriority w:val="99"/>
    <w:qFormat/>
    <w:rsid w:val="0089714F"/>
    <w:pPr>
      <w:keepNext/>
      <w:jc w:val="center"/>
      <w:outlineLvl w:val="3"/>
    </w:pPr>
    <w:rPr>
      <w:b/>
      <w:sz w:val="24"/>
    </w:rPr>
  </w:style>
  <w:style w:type="paragraph" w:styleId="Nadpis5">
    <w:name w:val="heading 5"/>
    <w:basedOn w:val="Normln"/>
    <w:next w:val="Normln"/>
    <w:link w:val="Nadpis5Char"/>
    <w:uiPriority w:val="99"/>
    <w:qFormat/>
    <w:rsid w:val="0089714F"/>
    <w:pPr>
      <w:keepNext/>
      <w:jc w:val="center"/>
      <w:outlineLvl w:val="4"/>
    </w:pPr>
    <w:rPr>
      <w:sz w:val="28"/>
    </w:rPr>
  </w:style>
  <w:style w:type="paragraph" w:styleId="Nadpis6">
    <w:name w:val="heading 6"/>
    <w:basedOn w:val="Normln"/>
    <w:next w:val="Normln"/>
    <w:link w:val="Nadpis6Char"/>
    <w:uiPriority w:val="99"/>
    <w:qFormat/>
    <w:rsid w:val="0089714F"/>
    <w:pPr>
      <w:keepNext/>
      <w:jc w:val="center"/>
      <w:outlineLvl w:val="5"/>
    </w:pPr>
    <w:rPr>
      <w:sz w:val="24"/>
    </w:rPr>
  </w:style>
  <w:style w:type="paragraph" w:styleId="Nadpis7">
    <w:name w:val="heading 7"/>
    <w:basedOn w:val="Normln"/>
    <w:next w:val="Normln"/>
    <w:link w:val="Nadpis7Char"/>
    <w:uiPriority w:val="99"/>
    <w:qFormat/>
    <w:rsid w:val="0089714F"/>
    <w:pPr>
      <w:spacing w:before="240" w:after="60"/>
      <w:outlineLvl w:val="6"/>
    </w:pPr>
    <w:rPr>
      <w:sz w:val="24"/>
      <w:szCs w:val="24"/>
    </w:rPr>
  </w:style>
  <w:style w:type="paragraph" w:styleId="Nadpis8">
    <w:name w:val="heading 8"/>
    <w:basedOn w:val="Normln"/>
    <w:next w:val="Normln"/>
    <w:link w:val="Nadpis8Char"/>
    <w:uiPriority w:val="99"/>
    <w:qFormat/>
    <w:rsid w:val="0089714F"/>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uiPriority w:val="99"/>
    <w:qFormat/>
    <w:rsid w:val="0089714F"/>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B2C6A"/>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CB2C6A"/>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CB2C6A"/>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CB2C6A"/>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CB2C6A"/>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CB2C6A"/>
    <w:rPr>
      <w:rFonts w:ascii="Calibri" w:hAnsi="Calibri" w:cs="Times New Roman"/>
      <w:b/>
      <w:bCs/>
    </w:rPr>
  </w:style>
  <w:style w:type="character" w:customStyle="1" w:styleId="Nadpis7Char">
    <w:name w:val="Nadpis 7 Char"/>
    <w:basedOn w:val="Standardnpsmoodstavce"/>
    <w:link w:val="Nadpis7"/>
    <w:uiPriority w:val="99"/>
    <w:semiHidden/>
    <w:locked/>
    <w:rsid w:val="00CB2C6A"/>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CB2C6A"/>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CB2C6A"/>
    <w:rPr>
      <w:rFonts w:ascii="Cambria" w:hAnsi="Cambria" w:cs="Times New Roman"/>
    </w:rPr>
  </w:style>
  <w:style w:type="paragraph" w:styleId="Zhlav">
    <w:name w:val="header"/>
    <w:basedOn w:val="Normln"/>
    <w:link w:val="ZhlavChar"/>
    <w:uiPriority w:val="99"/>
    <w:rsid w:val="0089714F"/>
    <w:pPr>
      <w:tabs>
        <w:tab w:val="center" w:pos="4536"/>
        <w:tab w:val="right" w:pos="9072"/>
      </w:tabs>
    </w:pPr>
  </w:style>
  <w:style w:type="character" w:customStyle="1" w:styleId="ZhlavChar">
    <w:name w:val="Záhlaví Char"/>
    <w:basedOn w:val="Standardnpsmoodstavce"/>
    <w:link w:val="Zhlav"/>
    <w:uiPriority w:val="99"/>
    <w:locked/>
    <w:rsid w:val="00CB2C6A"/>
    <w:rPr>
      <w:rFonts w:cs="Times New Roman"/>
      <w:sz w:val="20"/>
      <w:szCs w:val="20"/>
    </w:rPr>
  </w:style>
  <w:style w:type="character" w:styleId="slostrnky">
    <w:name w:val="page number"/>
    <w:basedOn w:val="Standardnpsmoodstavce"/>
    <w:uiPriority w:val="99"/>
    <w:rsid w:val="0089714F"/>
    <w:rPr>
      <w:rFonts w:cs="Times New Roman"/>
    </w:rPr>
  </w:style>
  <w:style w:type="paragraph" w:styleId="Textpoznpodarou">
    <w:name w:val="footnote text"/>
    <w:basedOn w:val="Normln"/>
    <w:link w:val="TextpoznpodarouChar"/>
    <w:uiPriority w:val="99"/>
    <w:semiHidden/>
    <w:rsid w:val="0089714F"/>
  </w:style>
  <w:style w:type="character" w:customStyle="1" w:styleId="TextpoznpodarouChar">
    <w:name w:val="Text pozn. pod čarou Char"/>
    <w:basedOn w:val="Standardnpsmoodstavce"/>
    <w:link w:val="Textpoznpodarou"/>
    <w:uiPriority w:val="99"/>
    <w:semiHidden/>
    <w:locked/>
    <w:rsid w:val="00CB2C6A"/>
    <w:rPr>
      <w:rFonts w:cs="Times New Roman"/>
      <w:sz w:val="20"/>
      <w:szCs w:val="20"/>
    </w:rPr>
  </w:style>
  <w:style w:type="character" w:styleId="Znakapoznpodarou">
    <w:name w:val="footnote reference"/>
    <w:basedOn w:val="Standardnpsmoodstavce"/>
    <w:uiPriority w:val="99"/>
    <w:semiHidden/>
    <w:rsid w:val="0089714F"/>
    <w:rPr>
      <w:rFonts w:cs="Times New Roman"/>
      <w:vertAlign w:val="superscript"/>
    </w:rPr>
  </w:style>
  <w:style w:type="paragraph" w:styleId="Zkladntextodsazen">
    <w:name w:val="Body Text Indent"/>
    <w:basedOn w:val="Normln"/>
    <w:link w:val="ZkladntextodsazenChar"/>
    <w:uiPriority w:val="99"/>
    <w:rsid w:val="0089714F"/>
    <w:pPr>
      <w:ind w:left="993" w:hanging="993"/>
    </w:pPr>
    <w:rPr>
      <w:sz w:val="24"/>
    </w:rPr>
  </w:style>
  <w:style w:type="character" w:customStyle="1" w:styleId="ZkladntextodsazenChar">
    <w:name w:val="Základní text odsazený Char"/>
    <w:basedOn w:val="Standardnpsmoodstavce"/>
    <w:link w:val="Zkladntextodsazen"/>
    <w:uiPriority w:val="99"/>
    <w:semiHidden/>
    <w:locked/>
    <w:rsid w:val="00CB2C6A"/>
    <w:rPr>
      <w:rFonts w:cs="Times New Roman"/>
      <w:sz w:val="20"/>
      <w:szCs w:val="20"/>
    </w:rPr>
  </w:style>
  <w:style w:type="paragraph" w:styleId="Zkladntext">
    <w:name w:val="Body Text"/>
    <w:basedOn w:val="Normln"/>
    <w:link w:val="ZkladntextChar"/>
    <w:uiPriority w:val="99"/>
    <w:rsid w:val="0089714F"/>
    <w:pPr>
      <w:spacing w:before="120"/>
      <w:jc w:val="both"/>
    </w:pPr>
    <w:rPr>
      <w:sz w:val="24"/>
    </w:rPr>
  </w:style>
  <w:style w:type="character" w:customStyle="1" w:styleId="ZkladntextChar">
    <w:name w:val="Základní text Char"/>
    <w:basedOn w:val="Standardnpsmoodstavce"/>
    <w:link w:val="Zkladntext"/>
    <w:uiPriority w:val="99"/>
    <w:semiHidden/>
    <w:locked/>
    <w:rsid w:val="00CB2C6A"/>
    <w:rPr>
      <w:rFonts w:cs="Times New Roman"/>
      <w:sz w:val="20"/>
      <w:szCs w:val="20"/>
    </w:rPr>
  </w:style>
  <w:style w:type="paragraph" w:styleId="Zkladntext2">
    <w:name w:val="Body Text 2"/>
    <w:basedOn w:val="Normln"/>
    <w:link w:val="Zkladntext2Char"/>
    <w:uiPriority w:val="99"/>
    <w:rsid w:val="0089714F"/>
    <w:rPr>
      <w:sz w:val="24"/>
    </w:rPr>
  </w:style>
  <w:style w:type="character" w:customStyle="1" w:styleId="Zkladntext2Char">
    <w:name w:val="Základní text 2 Char"/>
    <w:basedOn w:val="Standardnpsmoodstavce"/>
    <w:link w:val="Zkladntext2"/>
    <w:uiPriority w:val="99"/>
    <w:semiHidden/>
    <w:locked/>
    <w:rsid w:val="00CB2C6A"/>
    <w:rPr>
      <w:rFonts w:cs="Times New Roman"/>
      <w:sz w:val="20"/>
      <w:szCs w:val="20"/>
    </w:rPr>
  </w:style>
  <w:style w:type="paragraph" w:styleId="Nzev">
    <w:name w:val="Title"/>
    <w:basedOn w:val="Normln"/>
    <w:link w:val="NzevChar"/>
    <w:uiPriority w:val="99"/>
    <w:qFormat/>
    <w:rsid w:val="0089714F"/>
    <w:pPr>
      <w:jc w:val="center"/>
    </w:pPr>
    <w:rPr>
      <w:b/>
      <w:sz w:val="44"/>
    </w:rPr>
  </w:style>
  <w:style w:type="character" w:customStyle="1" w:styleId="NzevChar">
    <w:name w:val="Název Char"/>
    <w:basedOn w:val="Standardnpsmoodstavce"/>
    <w:link w:val="Nzev"/>
    <w:uiPriority w:val="99"/>
    <w:locked/>
    <w:rsid w:val="00CB2C6A"/>
    <w:rPr>
      <w:rFonts w:ascii="Cambria" w:hAnsi="Cambria" w:cs="Times New Roman"/>
      <w:b/>
      <w:bCs/>
      <w:kern w:val="28"/>
      <w:sz w:val="32"/>
      <w:szCs w:val="32"/>
    </w:rPr>
  </w:style>
  <w:style w:type="paragraph" w:styleId="Zpat">
    <w:name w:val="footer"/>
    <w:basedOn w:val="Normln"/>
    <w:link w:val="ZpatChar"/>
    <w:uiPriority w:val="99"/>
    <w:rsid w:val="0089714F"/>
    <w:pPr>
      <w:tabs>
        <w:tab w:val="center" w:pos="4536"/>
        <w:tab w:val="right" w:pos="9072"/>
      </w:tabs>
    </w:pPr>
  </w:style>
  <w:style w:type="character" w:customStyle="1" w:styleId="ZpatChar">
    <w:name w:val="Zápatí Char"/>
    <w:basedOn w:val="Standardnpsmoodstavce"/>
    <w:link w:val="Zpat"/>
    <w:uiPriority w:val="99"/>
    <w:locked/>
    <w:rsid w:val="00CB2C6A"/>
    <w:rPr>
      <w:rFonts w:cs="Times New Roman"/>
      <w:sz w:val="20"/>
      <w:szCs w:val="20"/>
    </w:rPr>
  </w:style>
  <w:style w:type="paragraph" w:styleId="Zkladntextodsazen2">
    <w:name w:val="Body Text Indent 2"/>
    <w:basedOn w:val="Normln"/>
    <w:link w:val="Zkladntextodsazen2Char"/>
    <w:uiPriority w:val="99"/>
    <w:rsid w:val="0089714F"/>
    <w:pPr>
      <w:spacing w:before="120"/>
      <w:ind w:left="360"/>
    </w:pPr>
    <w:rPr>
      <w:sz w:val="24"/>
    </w:rPr>
  </w:style>
  <w:style w:type="character" w:customStyle="1" w:styleId="Zkladntextodsazen2Char">
    <w:name w:val="Základní text odsazený 2 Char"/>
    <w:basedOn w:val="Standardnpsmoodstavce"/>
    <w:link w:val="Zkladntextodsazen2"/>
    <w:uiPriority w:val="99"/>
    <w:semiHidden/>
    <w:locked/>
    <w:rsid w:val="00CB2C6A"/>
    <w:rPr>
      <w:rFonts w:cs="Times New Roman"/>
      <w:sz w:val="20"/>
      <w:szCs w:val="20"/>
    </w:rPr>
  </w:style>
  <w:style w:type="paragraph" w:styleId="Zkladntextodsazen3">
    <w:name w:val="Body Text Indent 3"/>
    <w:basedOn w:val="Normln"/>
    <w:link w:val="Zkladntextodsazen3Char"/>
    <w:uiPriority w:val="99"/>
    <w:rsid w:val="0089714F"/>
    <w:pPr>
      <w:spacing w:before="120"/>
      <w:ind w:left="1080"/>
      <w:jc w:val="both"/>
    </w:pPr>
    <w:rPr>
      <w:sz w:val="24"/>
    </w:rPr>
  </w:style>
  <w:style w:type="character" w:customStyle="1" w:styleId="Zkladntextodsazen3Char">
    <w:name w:val="Základní text odsazený 3 Char"/>
    <w:basedOn w:val="Standardnpsmoodstavce"/>
    <w:link w:val="Zkladntextodsazen3"/>
    <w:uiPriority w:val="99"/>
    <w:semiHidden/>
    <w:locked/>
    <w:rsid w:val="00CB2C6A"/>
    <w:rPr>
      <w:rFonts w:cs="Times New Roman"/>
      <w:sz w:val="16"/>
      <w:szCs w:val="16"/>
    </w:rPr>
  </w:style>
  <w:style w:type="paragraph" w:customStyle="1" w:styleId="Import0">
    <w:name w:val="Import 0"/>
    <w:basedOn w:val="Normln"/>
    <w:uiPriority w:val="99"/>
    <w:semiHidden/>
    <w:rsid w:val="0089714F"/>
    <w:pPr>
      <w:suppressAutoHyphens/>
      <w:spacing w:line="276" w:lineRule="auto"/>
    </w:pPr>
    <w:rPr>
      <w:rFonts w:ascii="Courier New" w:hAnsi="Courier New" w:cs="Courier New"/>
      <w:sz w:val="24"/>
      <w:szCs w:val="24"/>
    </w:rPr>
  </w:style>
  <w:style w:type="paragraph" w:styleId="Textbubliny">
    <w:name w:val="Balloon Text"/>
    <w:basedOn w:val="Normln"/>
    <w:link w:val="TextbublinyChar"/>
    <w:uiPriority w:val="99"/>
    <w:semiHidden/>
    <w:rsid w:val="0089714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B2C6A"/>
    <w:rPr>
      <w:rFonts w:cs="Times New Roman"/>
      <w:sz w:val="2"/>
    </w:rPr>
  </w:style>
  <w:style w:type="character" w:styleId="Odkaznakoment">
    <w:name w:val="annotation reference"/>
    <w:basedOn w:val="Standardnpsmoodstavce"/>
    <w:uiPriority w:val="99"/>
    <w:semiHidden/>
    <w:rsid w:val="0089714F"/>
    <w:rPr>
      <w:rFonts w:cs="Times New Roman"/>
      <w:sz w:val="16"/>
      <w:szCs w:val="16"/>
    </w:rPr>
  </w:style>
  <w:style w:type="paragraph" w:styleId="Textkomente">
    <w:name w:val="annotation text"/>
    <w:basedOn w:val="Normln"/>
    <w:link w:val="TextkomenteChar"/>
    <w:uiPriority w:val="99"/>
    <w:semiHidden/>
    <w:rsid w:val="0089714F"/>
  </w:style>
  <w:style w:type="character" w:customStyle="1" w:styleId="TextkomenteChar">
    <w:name w:val="Text komentáře Char"/>
    <w:basedOn w:val="Standardnpsmoodstavce"/>
    <w:link w:val="Textkomente"/>
    <w:uiPriority w:val="99"/>
    <w:semiHidden/>
    <w:locked/>
    <w:rsid w:val="00CB2C6A"/>
    <w:rPr>
      <w:rFonts w:cs="Times New Roman"/>
      <w:sz w:val="20"/>
      <w:szCs w:val="20"/>
    </w:rPr>
  </w:style>
  <w:style w:type="paragraph" w:customStyle="1" w:styleId="P-HLTITULEK">
    <w:name w:val="ČP - HL.TITULEK"/>
    <w:basedOn w:val="Normln"/>
    <w:uiPriority w:val="99"/>
    <w:rsid w:val="0089714F"/>
    <w:pPr>
      <w:jc w:val="center"/>
    </w:pPr>
    <w:rPr>
      <w:rFonts w:ascii="Tahoma" w:hAnsi="Tahoma"/>
      <w:b/>
      <w:sz w:val="28"/>
    </w:rPr>
  </w:style>
  <w:style w:type="paragraph" w:styleId="Rozloendokumentu">
    <w:name w:val="Document Map"/>
    <w:basedOn w:val="Normln"/>
    <w:link w:val="RozloendokumentuChar"/>
    <w:uiPriority w:val="99"/>
    <w:semiHidden/>
    <w:rsid w:val="0089714F"/>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CB2C6A"/>
    <w:rPr>
      <w:rFonts w:cs="Times New Roman"/>
      <w:sz w:val="2"/>
    </w:rPr>
  </w:style>
  <w:style w:type="paragraph" w:styleId="Pedmtkomente">
    <w:name w:val="annotation subject"/>
    <w:basedOn w:val="Textkomente"/>
    <w:next w:val="Textkomente"/>
    <w:link w:val="PedmtkomenteChar"/>
    <w:uiPriority w:val="99"/>
    <w:semiHidden/>
    <w:rsid w:val="0089714F"/>
    <w:rPr>
      <w:b/>
      <w:bCs/>
    </w:rPr>
  </w:style>
  <w:style w:type="character" w:customStyle="1" w:styleId="PedmtkomenteChar">
    <w:name w:val="Předmět komentáře Char"/>
    <w:basedOn w:val="TextkomenteChar"/>
    <w:link w:val="Pedmtkomente"/>
    <w:uiPriority w:val="99"/>
    <w:semiHidden/>
    <w:locked/>
    <w:rsid w:val="00CB2C6A"/>
    <w:rPr>
      <w:rFonts w:cs="Times New Roman"/>
      <w:b/>
      <w:bCs/>
      <w:sz w:val="20"/>
      <w:szCs w:val="20"/>
    </w:rPr>
  </w:style>
  <w:style w:type="character" w:styleId="Hypertextovodkaz">
    <w:name w:val="Hyperlink"/>
    <w:basedOn w:val="Standardnpsmoodstavce"/>
    <w:uiPriority w:val="99"/>
    <w:rsid w:val="0089714F"/>
    <w:rPr>
      <w:rFonts w:cs="Times New Roman"/>
      <w:color w:val="0000FF"/>
      <w:u w:val="single"/>
    </w:rPr>
  </w:style>
  <w:style w:type="paragraph" w:customStyle="1" w:styleId="text">
    <w:name w:val="text"/>
    <w:basedOn w:val="Normln"/>
    <w:uiPriority w:val="99"/>
    <w:semiHidden/>
    <w:rsid w:val="0089714F"/>
    <w:rPr>
      <w:rFonts w:ascii="Tahoma" w:hAnsi="Tahoma" w:cs="Tahoma"/>
    </w:rPr>
  </w:style>
  <w:style w:type="paragraph" w:customStyle="1" w:styleId="cpNormal4">
    <w:name w:val="cp_Normal_4"/>
    <w:basedOn w:val="Normln"/>
    <w:uiPriority w:val="99"/>
    <w:rsid w:val="00890A46"/>
    <w:pPr>
      <w:spacing w:after="320" w:line="320" w:lineRule="exact"/>
      <w:ind w:firstLine="1701"/>
    </w:pPr>
    <w:rPr>
      <w:szCs w:val="22"/>
      <w:lang w:eastAsia="en-US"/>
    </w:rPr>
  </w:style>
  <w:style w:type="paragraph" w:styleId="AdresaHTML">
    <w:name w:val="HTML Address"/>
    <w:basedOn w:val="Normln"/>
    <w:link w:val="AdresaHTMLChar"/>
    <w:uiPriority w:val="99"/>
    <w:rsid w:val="0089714F"/>
    <w:rPr>
      <w:i/>
      <w:iCs/>
    </w:rPr>
  </w:style>
  <w:style w:type="character" w:customStyle="1" w:styleId="AdresaHTMLChar">
    <w:name w:val="Adresa HTML Char"/>
    <w:basedOn w:val="Standardnpsmoodstavce"/>
    <w:link w:val="AdresaHTML"/>
    <w:uiPriority w:val="99"/>
    <w:semiHidden/>
    <w:locked/>
    <w:rsid w:val="00CB2C6A"/>
    <w:rPr>
      <w:rFonts w:cs="Times New Roman"/>
      <w:i/>
      <w:iCs/>
      <w:sz w:val="20"/>
      <w:szCs w:val="20"/>
    </w:rPr>
  </w:style>
  <w:style w:type="paragraph" w:styleId="Adresanaoblku">
    <w:name w:val="envelope address"/>
    <w:basedOn w:val="Normln"/>
    <w:uiPriority w:val="99"/>
    <w:rsid w:val="0089714F"/>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uiPriority w:val="99"/>
    <w:rsid w:val="0089714F"/>
    <w:rPr>
      <w:rFonts w:cs="Times New Roman"/>
    </w:rPr>
  </w:style>
  <w:style w:type="character" w:styleId="CittHTML">
    <w:name w:val="HTML Cite"/>
    <w:basedOn w:val="Standardnpsmoodstavce"/>
    <w:uiPriority w:val="99"/>
    <w:rsid w:val="0089714F"/>
    <w:rPr>
      <w:rFonts w:cs="Times New Roman"/>
      <w:i/>
      <w:iCs/>
    </w:rPr>
  </w:style>
  <w:style w:type="character" w:styleId="slodku">
    <w:name w:val="line number"/>
    <w:basedOn w:val="Standardnpsmoodstavce"/>
    <w:uiPriority w:val="99"/>
    <w:rsid w:val="0089714F"/>
    <w:rPr>
      <w:rFonts w:cs="Times New Roman"/>
    </w:rPr>
  </w:style>
  <w:style w:type="paragraph" w:styleId="slovanseznam">
    <w:name w:val="List Number"/>
    <w:basedOn w:val="Normln"/>
    <w:uiPriority w:val="99"/>
    <w:rsid w:val="0089714F"/>
    <w:pPr>
      <w:tabs>
        <w:tab w:val="num" w:pos="360"/>
      </w:tabs>
      <w:ind w:left="360" w:hanging="360"/>
    </w:pPr>
  </w:style>
  <w:style w:type="paragraph" w:styleId="slovanseznam2">
    <w:name w:val="List Number 2"/>
    <w:basedOn w:val="Normln"/>
    <w:uiPriority w:val="99"/>
    <w:rsid w:val="0089714F"/>
    <w:pPr>
      <w:tabs>
        <w:tab w:val="num" w:pos="643"/>
      </w:tabs>
      <w:ind w:left="643" w:hanging="360"/>
    </w:pPr>
  </w:style>
  <w:style w:type="paragraph" w:styleId="slovanseznam3">
    <w:name w:val="List Number 3"/>
    <w:basedOn w:val="Normln"/>
    <w:uiPriority w:val="99"/>
    <w:rsid w:val="0089714F"/>
    <w:pPr>
      <w:tabs>
        <w:tab w:val="num" w:pos="926"/>
      </w:tabs>
      <w:ind w:left="926" w:hanging="360"/>
    </w:pPr>
  </w:style>
  <w:style w:type="paragraph" w:styleId="slovanseznam4">
    <w:name w:val="List Number 4"/>
    <w:basedOn w:val="Normln"/>
    <w:uiPriority w:val="99"/>
    <w:rsid w:val="0089714F"/>
    <w:pPr>
      <w:tabs>
        <w:tab w:val="num" w:pos="1209"/>
      </w:tabs>
      <w:ind w:left="1209" w:hanging="360"/>
    </w:pPr>
  </w:style>
  <w:style w:type="paragraph" w:styleId="slovanseznam5">
    <w:name w:val="List Number 5"/>
    <w:basedOn w:val="Normln"/>
    <w:uiPriority w:val="99"/>
    <w:rsid w:val="0089714F"/>
    <w:pPr>
      <w:tabs>
        <w:tab w:val="num" w:pos="1492"/>
      </w:tabs>
      <w:ind w:left="1492" w:hanging="360"/>
    </w:pPr>
  </w:style>
  <w:style w:type="paragraph" w:styleId="Datum">
    <w:name w:val="Date"/>
    <w:basedOn w:val="Normln"/>
    <w:next w:val="Normln"/>
    <w:link w:val="DatumChar"/>
    <w:uiPriority w:val="99"/>
    <w:rsid w:val="0089714F"/>
  </w:style>
  <w:style w:type="character" w:customStyle="1" w:styleId="DatumChar">
    <w:name w:val="Datum Char"/>
    <w:basedOn w:val="Standardnpsmoodstavce"/>
    <w:link w:val="Datum"/>
    <w:uiPriority w:val="99"/>
    <w:semiHidden/>
    <w:locked/>
    <w:rsid w:val="00CB2C6A"/>
    <w:rPr>
      <w:rFonts w:cs="Times New Roman"/>
      <w:sz w:val="20"/>
      <w:szCs w:val="20"/>
    </w:rPr>
  </w:style>
  <w:style w:type="character" w:styleId="DefiniceHTML">
    <w:name w:val="HTML Definition"/>
    <w:basedOn w:val="Standardnpsmoodstavce"/>
    <w:uiPriority w:val="99"/>
    <w:rsid w:val="0089714F"/>
    <w:rPr>
      <w:rFonts w:cs="Times New Roman"/>
      <w:i/>
      <w:iCs/>
    </w:rPr>
  </w:style>
  <w:style w:type="paragraph" w:styleId="FormtovanvHTML">
    <w:name w:val="HTML Preformatted"/>
    <w:basedOn w:val="Normln"/>
    <w:link w:val="FormtovanvHTMLChar"/>
    <w:uiPriority w:val="99"/>
    <w:rsid w:val="0089714F"/>
    <w:rPr>
      <w:rFonts w:ascii="Courier New" w:hAnsi="Courier New" w:cs="Courier New"/>
    </w:rPr>
  </w:style>
  <w:style w:type="character" w:customStyle="1" w:styleId="FormtovanvHTMLChar">
    <w:name w:val="Formátovaný v HTML Char"/>
    <w:basedOn w:val="Standardnpsmoodstavce"/>
    <w:link w:val="FormtovanvHTML"/>
    <w:uiPriority w:val="99"/>
    <w:semiHidden/>
    <w:locked/>
    <w:rsid w:val="00CB2C6A"/>
    <w:rPr>
      <w:rFonts w:ascii="Courier New" w:hAnsi="Courier New" w:cs="Courier New"/>
      <w:sz w:val="20"/>
      <w:szCs w:val="20"/>
    </w:rPr>
  </w:style>
  <w:style w:type="character" w:styleId="KlvesniceHTML">
    <w:name w:val="HTML Keyboard"/>
    <w:basedOn w:val="Standardnpsmoodstavce"/>
    <w:uiPriority w:val="99"/>
    <w:rsid w:val="0089714F"/>
    <w:rPr>
      <w:rFonts w:ascii="Courier New" w:hAnsi="Courier New" w:cs="Courier New"/>
      <w:sz w:val="20"/>
      <w:szCs w:val="20"/>
    </w:rPr>
  </w:style>
  <w:style w:type="character" w:styleId="KdHTML">
    <w:name w:val="HTML Code"/>
    <w:basedOn w:val="Standardnpsmoodstavce"/>
    <w:uiPriority w:val="99"/>
    <w:rsid w:val="0089714F"/>
    <w:rPr>
      <w:rFonts w:ascii="Courier New" w:hAnsi="Courier New" w:cs="Courier New"/>
      <w:sz w:val="20"/>
      <w:szCs w:val="20"/>
    </w:rPr>
  </w:style>
  <w:style w:type="paragraph" w:styleId="Nadpispoznmky">
    <w:name w:val="Note Heading"/>
    <w:basedOn w:val="Normln"/>
    <w:next w:val="Normln"/>
    <w:link w:val="NadpispoznmkyChar"/>
    <w:uiPriority w:val="99"/>
    <w:rsid w:val="0089714F"/>
  </w:style>
  <w:style w:type="character" w:customStyle="1" w:styleId="NadpispoznmkyChar">
    <w:name w:val="Nadpis poznámky Char"/>
    <w:basedOn w:val="Standardnpsmoodstavce"/>
    <w:link w:val="Nadpispoznmky"/>
    <w:uiPriority w:val="99"/>
    <w:semiHidden/>
    <w:locked/>
    <w:rsid w:val="00CB2C6A"/>
    <w:rPr>
      <w:rFonts w:cs="Times New Roman"/>
      <w:sz w:val="20"/>
      <w:szCs w:val="20"/>
    </w:rPr>
  </w:style>
  <w:style w:type="paragraph" w:styleId="Normlnweb">
    <w:name w:val="Normal (Web)"/>
    <w:basedOn w:val="Normln"/>
    <w:uiPriority w:val="99"/>
    <w:rsid w:val="0089714F"/>
    <w:rPr>
      <w:sz w:val="24"/>
      <w:szCs w:val="24"/>
    </w:rPr>
  </w:style>
  <w:style w:type="paragraph" w:styleId="Normlnodsazen">
    <w:name w:val="Normal Indent"/>
    <w:basedOn w:val="Normln"/>
    <w:uiPriority w:val="99"/>
    <w:rsid w:val="0089714F"/>
    <w:pPr>
      <w:ind w:left="708"/>
    </w:pPr>
  </w:style>
  <w:style w:type="paragraph" w:styleId="Osloven">
    <w:name w:val="Salutation"/>
    <w:basedOn w:val="Normln"/>
    <w:next w:val="Normln"/>
    <w:link w:val="OslovenChar"/>
    <w:uiPriority w:val="99"/>
    <w:rsid w:val="0089714F"/>
  </w:style>
  <w:style w:type="character" w:customStyle="1" w:styleId="OslovenChar">
    <w:name w:val="Oslovení Char"/>
    <w:basedOn w:val="Standardnpsmoodstavce"/>
    <w:link w:val="Osloven"/>
    <w:uiPriority w:val="99"/>
    <w:semiHidden/>
    <w:locked/>
    <w:rsid w:val="00CB2C6A"/>
    <w:rPr>
      <w:rFonts w:cs="Times New Roman"/>
      <w:sz w:val="20"/>
      <w:szCs w:val="20"/>
    </w:rPr>
  </w:style>
  <w:style w:type="paragraph" w:styleId="Podpis">
    <w:name w:val="Signature"/>
    <w:basedOn w:val="Normln"/>
    <w:link w:val="PodpisChar"/>
    <w:uiPriority w:val="99"/>
    <w:rsid w:val="0089714F"/>
    <w:pPr>
      <w:ind w:left="4252"/>
    </w:pPr>
  </w:style>
  <w:style w:type="character" w:customStyle="1" w:styleId="PodpisChar">
    <w:name w:val="Podpis Char"/>
    <w:basedOn w:val="Standardnpsmoodstavce"/>
    <w:link w:val="Podpis"/>
    <w:uiPriority w:val="99"/>
    <w:semiHidden/>
    <w:locked/>
    <w:rsid w:val="00CB2C6A"/>
    <w:rPr>
      <w:rFonts w:cs="Times New Roman"/>
      <w:sz w:val="20"/>
      <w:szCs w:val="20"/>
    </w:rPr>
  </w:style>
  <w:style w:type="paragraph" w:styleId="Podpise-mailu">
    <w:name w:val="E-mail Signature"/>
    <w:basedOn w:val="Normln"/>
    <w:link w:val="Podpise-mailuChar"/>
    <w:uiPriority w:val="99"/>
    <w:rsid w:val="0089714F"/>
  </w:style>
  <w:style w:type="character" w:customStyle="1" w:styleId="Podpise-mailuChar">
    <w:name w:val="Podpis e-mailu Char"/>
    <w:basedOn w:val="Standardnpsmoodstavce"/>
    <w:link w:val="Podpise-mailu"/>
    <w:uiPriority w:val="99"/>
    <w:semiHidden/>
    <w:locked/>
    <w:rsid w:val="00CB2C6A"/>
    <w:rPr>
      <w:rFonts w:cs="Times New Roman"/>
      <w:sz w:val="20"/>
      <w:szCs w:val="20"/>
    </w:rPr>
  </w:style>
  <w:style w:type="paragraph" w:styleId="Podtitul">
    <w:name w:val="Subtitle"/>
    <w:basedOn w:val="Normln"/>
    <w:link w:val="PodtitulChar"/>
    <w:uiPriority w:val="99"/>
    <w:qFormat/>
    <w:rsid w:val="0089714F"/>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uiPriority w:val="99"/>
    <w:locked/>
    <w:rsid w:val="00CB2C6A"/>
    <w:rPr>
      <w:rFonts w:ascii="Cambria" w:hAnsi="Cambria" w:cs="Times New Roman"/>
      <w:sz w:val="24"/>
      <w:szCs w:val="24"/>
    </w:rPr>
  </w:style>
  <w:style w:type="paragraph" w:styleId="Pokraovnseznamu">
    <w:name w:val="List Continue"/>
    <w:basedOn w:val="Normln"/>
    <w:uiPriority w:val="99"/>
    <w:rsid w:val="0089714F"/>
    <w:pPr>
      <w:spacing w:after="120"/>
      <w:ind w:left="283"/>
    </w:pPr>
  </w:style>
  <w:style w:type="paragraph" w:styleId="Pokraovnseznamu2">
    <w:name w:val="List Continue 2"/>
    <w:basedOn w:val="Normln"/>
    <w:uiPriority w:val="99"/>
    <w:rsid w:val="0089714F"/>
    <w:pPr>
      <w:spacing w:after="120"/>
      <w:ind w:left="566"/>
    </w:pPr>
  </w:style>
  <w:style w:type="paragraph" w:styleId="Pokraovnseznamu3">
    <w:name w:val="List Continue 3"/>
    <w:basedOn w:val="Normln"/>
    <w:uiPriority w:val="99"/>
    <w:rsid w:val="0089714F"/>
    <w:pPr>
      <w:spacing w:after="120"/>
      <w:ind w:left="849"/>
    </w:pPr>
  </w:style>
  <w:style w:type="paragraph" w:styleId="Pokraovnseznamu4">
    <w:name w:val="List Continue 4"/>
    <w:basedOn w:val="Normln"/>
    <w:uiPriority w:val="99"/>
    <w:rsid w:val="0089714F"/>
    <w:pPr>
      <w:spacing w:after="120"/>
      <w:ind w:left="1132"/>
    </w:pPr>
  </w:style>
  <w:style w:type="paragraph" w:styleId="Pokraovnseznamu5">
    <w:name w:val="List Continue 5"/>
    <w:basedOn w:val="Normln"/>
    <w:uiPriority w:val="99"/>
    <w:rsid w:val="0089714F"/>
    <w:pPr>
      <w:spacing w:after="120"/>
      <w:ind w:left="1415"/>
    </w:pPr>
  </w:style>
  <w:style w:type="character" w:styleId="PromnnHTML">
    <w:name w:val="HTML Variable"/>
    <w:basedOn w:val="Standardnpsmoodstavce"/>
    <w:uiPriority w:val="99"/>
    <w:rsid w:val="0089714F"/>
    <w:rPr>
      <w:rFonts w:cs="Times New Roman"/>
      <w:i/>
      <w:iCs/>
    </w:rPr>
  </w:style>
  <w:style w:type="paragraph" w:styleId="Prosttext">
    <w:name w:val="Plain Text"/>
    <w:basedOn w:val="Normln"/>
    <w:link w:val="ProsttextChar"/>
    <w:uiPriority w:val="99"/>
    <w:rsid w:val="0089714F"/>
    <w:rPr>
      <w:rFonts w:ascii="Courier New" w:hAnsi="Courier New" w:cs="Courier New"/>
    </w:rPr>
  </w:style>
  <w:style w:type="character" w:customStyle="1" w:styleId="ProsttextChar">
    <w:name w:val="Prostý text Char"/>
    <w:basedOn w:val="Standardnpsmoodstavce"/>
    <w:link w:val="Prosttext"/>
    <w:uiPriority w:val="99"/>
    <w:semiHidden/>
    <w:locked/>
    <w:rsid w:val="00CB2C6A"/>
    <w:rPr>
      <w:rFonts w:ascii="Courier New" w:hAnsi="Courier New" w:cs="Courier New"/>
      <w:sz w:val="20"/>
      <w:szCs w:val="20"/>
    </w:rPr>
  </w:style>
  <w:style w:type="character" w:styleId="PsacstrojHTML">
    <w:name w:val="HTML Typewriter"/>
    <w:basedOn w:val="Standardnpsmoodstavce"/>
    <w:uiPriority w:val="99"/>
    <w:rsid w:val="0089714F"/>
    <w:rPr>
      <w:rFonts w:ascii="Courier New" w:hAnsi="Courier New" w:cs="Courier New"/>
      <w:sz w:val="20"/>
      <w:szCs w:val="20"/>
    </w:rPr>
  </w:style>
  <w:style w:type="paragraph" w:styleId="Seznam">
    <w:name w:val="List"/>
    <w:basedOn w:val="Normln"/>
    <w:uiPriority w:val="99"/>
    <w:rsid w:val="0089714F"/>
    <w:pPr>
      <w:ind w:left="283" w:hanging="283"/>
    </w:pPr>
  </w:style>
  <w:style w:type="paragraph" w:styleId="Seznam2">
    <w:name w:val="List 2"/>
    <w:basedOn w:val="Normln"/>
    <w:uiPriority w:val="99"/>
    <w:rsid w:val="0089714F"/>
    <w:pPr>
      <w:ind w:left="566" w:hanging="283"/>
    </w:pPr>
  </w:style>
  <w:style w:type="paragraph" w:styleId="Seznam3">
    <w:name w:val="List 3"/>
    <w:basedOn w:val="Normln"/>
    <w:uiPriority w:val="99"/>
    <w:rsid w:val="0089714F"/>
    <w:pPr>
      <w:ind w:left="849" w:hanging="283"/>
    </w:pPr>
  </w:style>
  <w:style w:type="paragraph" w:styleId="Seznam4">
    <w:name w:val="List 4"/>
    <w:basedOn w:val="Normln"/>
    <w:uiPriority w:val="99"/>
    <w:rsid w:val="0089714F"/>
    <w:pPr>
      <w:ind w:left="1132" w:hanging="283"/>
    </w:pPr>
  </w:style>
  <w:style w:type="paragraph" w:styleId="Seznam5">
    <w:name w:val="List 5"/>
    <w:basedOn w:val="Normln"/>
    <w:uiPriority w:val="99"/>
    <w:rsid w:val="0089714F"/>
    <w:pPr>
      <w:ind w:left="1415" w:hanging="283"/>
    </w:pPr>
  </w:style>
  <w:style w:type="paragraph" w:styleId="Seznamsodrkami">
    <w:name w:val="List Bullet"/>
    <w:basedOn w:val="Normln"/>
    <w:uiPriority w:val="99"/>
    <w:rsid w:val="0089714F"/>
    <w:pPr>
      <w:tabs>
        <w:tab w:val="num" w:pos="360"/>
      </w:tabs>
      <w:ind w:left="360" w:hanging="360"/>
    </w:pPr>
  </w:style>
  <w:style w:type="paragraph" w:styleId="Seznamsodrkami2">
    <w:name w:val="List Bullet 2"/>
    <w:basedOn w:val="Normln"/>
    <w:uiPriority w:val="99"/>
    <w:rsid w:val="0089714F"/>
    <w:pPr>
      <w:tabs>
        <w:tab w:val="num" w:pos="643"/>
      </w:tabs>
      <w:ind w:left="643" w:hanging="360"/>
    </w:pPr>
  </w:style>
  <w:style w:type="paragraph" w:styleId="Seznamsodrkami3">
    <w:name w:val="List Bullet 3"/>
    <w:basedOn w:val="Normln"/>
    <w:uiPriority w:val="99"/>
    <w:rsid w:val="0089714F"/>
    <w:pPr>
      <w:tabs>
        <w:tab w:val="num" w:pos="926"/>
      </w:tabs>
      <w:ind w:left="926" w:hanging="360"/>
    </w:pPr>
  </w:style>
  <w:style w:type="paragraph" w:styleId="Seznamsodrkami4">
    <w:name w:val="List Bullet 4"/>
    <w:basedOn w:val="Normln"/>
    <w:uiPriority w:val="99"/>
    <w:rsid w:val="0089714F"/>
    <w:pPr>
      <w:tabs>
        <w:tab w:val="num" w:pos="1209"/>
      </w:tabs>
      <w:ind w:left="1209" w:hanging="360"/>
    </w:pPr>
  </w:style>
  <w:style w:type="paragraph" w:styleId="Seznamsodrkami5">
    <w:name w:val="List Bullet 5"/>
    <w:basedOn w:val="Normln"/>
    <w:uiPriority w:val="99"/>
    <w:rsid w:val="0089714F"/>
    <w:pPr>
      <w:tabs>
        <w:tab w:val="num" w:pos="1492"/>
      </w:tabs>
      <w:ind w:left="1492" w:hanging="360"/>
    </w:pPr>
  </w:style>
  <w:style w:type="character" w:styleId="Siln">
    <w:name w:val="Strong"/>
    <w:basedOn w:val="Standardnpsmoodstavce"/>
    <w:uiPriority w:val="99"/>
    <w:qFormat/>
    <w:rsid w:val="0089714F"/>
    <w:rPr>
      <w:rFonts w:cs="Times New Roman"/>
      <w:b/>
      <w:bCs/>
    </w:rPr>
  </w:style>
  <w:style w:type="character" w:styleId="Sledovanodkaz">
    <w:name w:val="FollowedHyperlink"/>
    <w:basedOn w:val="Standardnpsmoodstavce"/>
    <w:uiPriority w:val="99"/>
    <w:rsid w:val="0089714F"/>
    <w:rPr>
      <w:rFonts w:cs="Times New Roman"/>
      <w:color w:val="800080"/>
      <w:u w:val="single"/>
    </w:rPr>
  </w:style>
  <w:style w:type="paragraph" w:styleId="Textvbloku">
    <w:name w:val="Block Text"/>
    <w:basedOn w:val="Normln"/>
    <w:uiPriority w:val="99"/>
    <w:rsid w:val="0089714F"/>
    <w:pPr>
      <w:spacing w:after="120"/>
      <w:ind w:left="1440" w:right="1440"/>
    </w:pPr>
  </w:style>
  <w:style w:type="character" w:styleId="UkzkaHTML">
    <w:name w:val="HTML Sample"/>
    <w:basedOn w:val="Standardnpsmoodstavce"/>
    <w:uiPriority w:val="99"/>
    <w:rsid w:val="0089714F"/>
    <w:rPr>
      <w:rFonts w:ascii="Courier New" w:hAnsi="Courier New" w:cs="Courier New"/>
    </w:rPr>
  </w:style>
  <w:style w:type="paragraph" w:styleId="Zhlavzprvy">
    <w:name w:val="Message Header"/>
    <w:basedOn w:val="Normln"/>
    <w:link w:val="ZhlavzprvyChar"/>
    <w:uiPriority w:val="99"/>
    <w:rsid w:val="00897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uiPriority w:val="99"/>
    <w:semiHidden/>
    <w:locked/>
    <w:rsid w:val="00CB2C6A"/>
    <w:rPr>
      <w:rFonts w:ascii="Cambria" w:hAnsi="Cambria" w:cs="Times New Roman"/>
      <w:sz w:val="24"/>
      <w:szCs w:val="24"/>
      <w:shd w:val="pct20" w:color="auto" w:fill="auto"/>
    </w:rPr>
  </w:style>
  <w:style w:type="paragraph" w:styleId="Zkladntext-prvnodsazen">
    <w:name w:val="Body Text First Indent"/>
    <w:basedOn w:val="Zkladntext"/>
    <w:link w:val="Zkladntext-prvnodsazenChar"/>
    <w:uiPriority w:val="99"/>
    <w:rsid w:val="0089714F"/>
    <w:pPr>
      <w:spacing w:before="0" w:after="120"/>
      <w:ind w:firstLine="210"/>
      <w:jc w:val="left"/>
    </w:pPr>
    <w:rPr>
      <w:sz w:val="20"/>
    </w:rPr>
  </w:style>
  <w:style w:type="character" w:customStyle="1" w:styleId="Zkladntext-prvnodsazenChar">
    <w:name w:val="Základní text - první odsazený Char"/>
    <w:basedOn w:val="ZkladntextChar"/>
    <w:link w:val="Zkladntext-prvnodsazen"/>
    <w:uiPriority w:val="99"/>
    <w:semiHidden/>
    <w:locked/>
    <w:rsid w:val="00CB2C6A"/>
    <w:rPr>
      <w:rFonts w:cs="Times New Roman"/>
      <w:sz w:val="20"/>
      <w:szCs w:val="20"/>
    </w:rPr>
  </w:style>
  <w:style w:type="paragraph" w:styleId="Zkladntext-prvnodsazen2">
    <w:name w:val="Body Text First Indent 2"/>
    <w:basedOn w:val="Zkladntextodsazen"/>
    <w:link w:val="Zkladntext-prvnodsazen2Char"/>
    <w:uiPriority w:val="99"/>
    <w:rsid w:val="0089714F"/>
    <w:pPr>
      <w:spacing w:after="120"/>
      <w:ind w:left="283" w:firstLine="210"/>
    </w:pPr>
    <w:rPr>
      <w:sz w:val="20"/>
    </w:rPr>
  </w:style>
  <w:style w:type="character" w:customStyle="1" w:styleId="Zkladntext-prvnodsazen2Char">
    <w:name w:val="Základní text - první odsazený 2 Char"/>
    <w:basedOn w:val="ZkladntextodsazenChar"/>
    <w:link w:val="Zkladntext-prvnodsazen2"/>
    <w:uiPriority w:val="99"/>
    <w:semiHidden/>
    <w:locked/>
    <w:rsid w:val="00CB2C6A"/>
    <w:rPr>
      <w:rFonts w:cs="Times New Roman"/>
      <w:sz w:val="20"/>
      <w:szCs w:val="20"/>
    </w:rPr>
  </w:style>
  <w:style w:type="paragraph" w:styleId="Zkladntext3">
    <w:name w:val="Body Text 3"/>
    <w:basedOn w:val="Normln"/>
    <w:link w:val="Zkladntext3Char"/>
    <w:uiPriority w:val="99"/>
    <w:rsid w:val="0089714F"/>
    <w:pPr>
      <w:spacing w:after="120"/>
    </w:pPr>
    <w:rPr>
      <w:sz w:val="16"/>
      <w:szCs w:val="16"/>
    </w:rPr>
  </w:style>
  <w:style w:type="character" w:customStyle="1" w:styleId="Zkladntext3Char">
    <w:name w:val="Základní text 3 Char"/>
    <w:basedOn w:val="Standardnpsmoodstavce"/>
    <w:link w:val="Zkladntext3"/>
    <w:uiPriority w:val="99"/>
    <w:semiHidden/>
    <w:locked/>
    <w:rsid w:val="00CB2C6A"/>
    <w:rPr>
      <w:rFonts w:cs="Times New Roman"/>
      <w:sz w:val="16"/>
      <w:szCs w:val="16"/>
    </w:rPr>
  </w:style>
  <w:style w:type="paragraph" w:styleId="Zvr">
    <w:name w:val="Closing"/>
    <w:basedOn w:val="Normln"/>
    <w:link w:val="ZvrChar"/>
    <w:uiPriority w:val="99"/>
    <w:rsid w:val="0089714F"/>
    <w:pPr>
      <w:ind w:left="4252"/>
    </w:pPr>
  </w:style>
  <w:style w:type="character" w:customStyle="1" w:styleId="ZvrChar">
    <w:name w:val="Závěr Char"/>
    <w:basedOn w:val="Standardnpsmoodstavce"/>
    <w:link w:val="Zvr"/>
    <w:uiPriority w:val="99"/>
    <w:semiHidden/>
    <w:locked/>
    <w:rsid w:val="00CB2C6A"/>
    <w:rPr>
      <w:rFonts w:cs="Times New Roman"/>
      <w:sz w:val="20"/>
      <w:szCs w:val="20"/>
    </w:rPr>
  </w:style>
  <w:style w:type="paragraph" w:styleId="Zptenadresanaoblku">
    <w:name w:val="envelope return"/>
    <w:basedOn w:val="Normln"/>
    <w:uiPriority w:val="99"/>
    <w:rsid w:val="0089714F"/>
    <w:rPr>
      <w:rFonts w:ascii="Arial" w:hAnsi="Arial" w:cs="Arial"/>
    </w:rPr>
  </w:style>
  <w:style w:type="character" w:styleId="Zvraznn">
    <w:name w:val="Emphasis"/>
    <w:basedOn w:val="Standardnpsmoodstavce"/>
    <w:uiPriority w:val="99"/>
    <w:qFormat/>
    <w:rsid w:val="0089714F"/>
    <w:rPr>
      <w:rFonts w:cs="Times New Roman"/>
      <w:i/>
      <w:iCs/>
    </w:rPr>
  </w:style>
  <w:style w:type="paragraph" w:customStyle="1" w:styleId="P-NORMAL-TEXT">
    <w:name w:val="ČP-NORMAL-TEXT"/>
    <w:uiPriority w:val="99"/>
    <w:rsid w:val="0089714F"/>
    <w:pPr>
      <w:tabs>
        <w:tab w:val="left" w:pos="1701"/>
      </w:tabs>
    </w:pPr>
    <w:rPr>
      <w:rFonts w:ascii="Tahoma" w:hAnsi="Tahoma"/>
    </w:rPr>
  </w:style>
  <w:style w:type="character" w:customStyle="1" w:styleId="P-HEAD-ODSTChar">
    <w:name w:val="ČP-HEAD-ODST Char"/>
    <w:basedOn w:val="Standardnpsmoodstavce"/>
    <w:uiPriority w:val="99"/>
    <w:rsid w:val="0089714F"/>
    <w:rPr>
      <w:rFonts w:ascii="Tahoma" w:hAnsi="Tahoma" w:cs="Times New Roman"/>
      <w:b/>
      <w:sz w:val="24"/>
      <w:szCs w:val="24"/>
      <w:lang w:val="cs-CZ" w:eastAsia="cs-CZ" w:bidi="ar-SA"/>
    </w:rPr>
  </w:style>
  <w:style w:type="paragraph" w:customStyle="1" w:styleId="P-NORM-BULL-II">
    <w:name w:val="ČP-NORM-BULL-II"/>
    <w:uiPriority w:val="99"/>
    <w:rsid w:val="0089714F"/>
    <w:pPr>
      <w:numPr>
        <w:numId w:val="25"/>
      </w:numPr>
    </w:pPr>
    <w:rPr>
      <w:rFonts w:ascii="Tahoma" w:hAnsi="Tahoma"/>
    </w:rPr>
  </w:style>
  <w:style w:type="paragraph" w:customStyle="1" w:styleId="P-NORM-BULL-I">
    <w:name w:val="ČP-NORM-BULL-I"/>
    <w:autoRedefine/>
    <w:uiPriority w:val="99"/>
    <w:rsid w:val="0089714F"/>
    <w:pPr>
      <w:numPr>
        <w:numId w:val="24"/>
      </w:numPr>
      <w:spacing w:after="120"/>
    </w:pPr>
    <w:rPr>
      <w:rFonts w:ascii="Tahoma" w:hAnsi="Tahoma"/>
    </w:rPr>
  </w:style>
  <w:style w:type="paragraph" w:customStyle="1" w:styleId="P-HEAD-1">
    <w:name w:val="ČP-HEAD-1"/>
    <w:basedOn w:val="Normln"/>
    <w:next w:val="P-NORMAL-TEXT"/>
    <w:uiPriority w:val="99"/>
    <w:rsid w:val="0089714F"/>
    <w:pPr>
      <w:numPr>
        <w:numId w:val="22"/>
      </w:numPr>
    </w:pPr>
    <w:rPr>
      <w:rFonts w:ascii="Tahoma" w:hAnsi="Tahoma"/>
      <w:b/>
    </w:rPr>
  </w:style>
  <w:style w:type="character" w:customStyle="1" w:styleId="P-NORMAL-TEXTCharChar">
    <w:name w:val="ČP-NORMAL-TEXT Char Char"/>
    <w:basedOn w:val="Standardnpsmoodstavce"/>
    <w:uiPriority w:val="99"/>
    <w:rsid w:val="0089714F"/>
    <w:rPr>
      <w:rFonts w:ascii="Tahoma" w:hAnsi="Tahoma" w:cs="Times New Roman"/>
      <w:lang w:val="cs-CZ" w:eastAsia="cs-CZ" w:bidi="ar-SA"/>
    </w:rPr>
  </w:style>
  <w:style w:type="character" w:customStyle="1" w:styleId="P-NORM-BULL-ICharChar">
    <w:name w:val="ČP-NORM-BULL-I Char Char"/>
    <w:basedOn w:val="Standardnpsmoodstavce"/>
    <w:uiPriority w:val="99"/>
    <w:rsid w:val="0089714F"/>
    <w:rPr>
      <w:rFonts w:ascii="Tahoma" w:hAnsi="Tahoma" w:cs="Times New Roman"/>
      <w:lang w:val="cs-CZ" w:eastAsia="cs-CZ" w:bidi="ar-SA"/>
    </w:rPr>
  </w:style>
  <w:style w:type="paragraph" w:customStyle="1" w:styleId="P-HEAD-WBULLETS">
    <w:name w:val="ČP-HEAD-WBULLETS"/>
    <w:basedOn w:val="P-NORMAL-TEXT"/>
    <w:uiPriority w:val="99"/>
    <w:rsid w:val="0089714F"/>
    <w:pPr>
      <w:tabs>
        <w:tab w:val="clear" w:pos="1701"/>
        <w:tab w:val="left" w:pos="2835"/>
      </w:tabs>
      <w:ind w:left="340"/>
    </w:pPr>
  </w:style>
  <w:style w:type="character" w:customStyle="1" w:styleId="P-HEAD-WBULLETSChar">
    <w:name w:val="ČP-HEAD-WBULLETS Char"/>
    <w:basedOn w:val="P-NORMAL-TEXTCharChar"/>
    <w:rsid w:val="0089714F"/>
    <w:rPr>
      <w:rFonts w:ascii="Tahoma" w:hAnsi="Tahoma" w:cs="Times New Roman"/>
      <w:lang w:val="cs-CZ" w:eastAsia="cs-CZ" w:bidi="ar-SA"/>
    </w:rPr>
  </w:style>
  <w:style w:type="paragraph" w:customStyle="1" w:styleId="P-HEAD-ODST">
    <w:name w:val="ČP-HEAD-ODST"/>
    <w:uiPriority w:val="99"/>
    <w:rsid w:val="0089714F"/>
    <w:pPr>
      <w:tabs>
        <w:tab w:val="num" w:pos="3441"/>
      </w:tabs>
      <w:ind w:left="3402" w:hanging="141"/>
      <w:jc w:val="center"/>
    </w:pPr>
    <w:rPr>
      <w:rFonts w:ascii="Tahoma" w:hAnsi="Tahoma"/>
      <w:b/>
      <w:sz w:val="24"/>
      <w:szCs w:val="24"/>
    </w:rPr>
  </w:style>
  <w:style w:type="paragraph" w:customStyle="1" w:styleId="P-NORM-BULL-III">
    <w:name w:val="ČP-NORM-BULL-III"/>
    <w:uiPriority w:val="99"/>
    <w:rsid w:val="0089714F"/>
    <w:pPr>
      <w:numPr>
        <w:numId w:val="21"/>
      </w:numPr>
    </w:pPr>
    <w:rPr>
      <w:rFonts w:ascii="Tahoma" w:hAnsi="Tahoma"/>
    </w:rPr>
  </w:style>
  <w:style w:type="paragraph" w:customStyle="1" w:styleId="P-NORM-BULL-IV">
    <w:name w:val="ČP-NORM-BULL-IV"/>
    <w:uiPriority w:val="99"/>
    <w:rsid w:val="0089714F"/>
    <w:pPr>
      <w:numPr>
        <w:numId w:val="26"/>
      </w:numPr>
    </w:pPr>
    <w:rPr>
      <w:rFonts w:ascii="Tahoma" w:hAnsi="Tahoma"/>
    </w:rPr>
  </w:style>
  <w:style w:type="paragraph" w:customStyle="1" w:styleId="P-NORM-BULL-V">
    <w:name w:val="ČP-NORM-BULL-V"/>
    <w:uiPriority w:val="99"/>
    <w:rsid w:val="0089714F"/>
    <w:pPr>
      <w:numPr>
        <w:numId w:val="27"/>
      </w:numPr>
    </w:pPr>
    <w:rPr>
      <w:rFonts w:ascii="Tahoma" w:hAnsi="Tahoma"/>
    </w:rPr>
  </w:style>
  <w:style w:type="paragraph" w:customStyle="1" w:styleId="P-NORMAL-BOLD">
    <w:name w:val="ČP-NORMAL-BOLD"/>
    <w:uiPriority w:val="99"/>
    <w:rsid w:val="0089714F"/>
    <w:rPr>
      <w:rFonts w:ascii="Tahoma" w:hAnsi="Tahoma"/>
      <w:b/>
    </w:rPr>
  </w:style>
  <w:style w:type="paragraph" w:customStyle="1" w:styleId="P-BOLD-BULL-FIN">
    <w:name w:val="ČP-BOLD-BULL-FIN"/>
    <w:uiPriority w:val="99"/>
    <w:rsid w:val="0089714F"/>
    <w:pPr>
      <w:numPr>
        <w:numId w:val="28"/>
      </w:numPr>
    </w:pPr>
    <w:rPr>
      <w:rFonts w:ascii="Tahoma" w:hAnsi="Tahoma"/>
      <w:b/>
    </w:rPr>
  </w:style>
  <w:style w:type="paragraph" w:styleId="Bezmezer">
    <w:name w:val="No Spacing"/>
    <w:link w:val="BezmezerChar"/>
    <w:uiPriority w:val="99"/>
    <w:qFormat/>
    <w:rsid w:val="00890A46"/>
    <w:rPr>
      <w:sz w:val="22"/>
      <w:szCs w:val="22"/>
      <w:lang w:eastAsia="en-US"/>
    </w:rPr>
  </w:style>
  <w:style w:type="character" w:customStyle="1" w:styleId="BezmezerChar">
    <w:name w:val="Bez mezer Char"/>
    <w:basedOn w:val="Standardnpsmoodstavce"/>
    <w:link w:val="Bezmezer"/>
    <w:uiPriority w:val="99"/>
    <w:locked/>
    <w:rsid w:val="00890A46"/>
    <w:rPr>
      <w:sz w:val="22"/>
      <w:szCs w:val="22"/>
      <w:lang w:val="cs-CZ" w:eastAsia="en-US" w:bidi="ar-SA"/>
    </w:rPr>
  </w:style>
  <w:style w:type="paragraph" w:customStyle="1" w:styleId="Export0">
    <w:name w:val="Export 0"/>
    <w:basedOn w:val="Normln"/>
    <w:uiPriority w:val="99"/>
    <w:rsid w:val="009E08E7"/>
    <w:pPr>
      <w:suppressAutoHyphens/>
      <w:spacing w:line="276" w:lineRule="auto"/>
    </w:pPr>
    <w:rPr>
      <w:rFonts w:ascii="Arial" w:hAnsi="Arial"/>
      <w:sz w:val="24"/>
    </w:rPr>
  </w:style>
  <w:style w:type="paragraph" w:customStyle="1" w:styleId="Textvbloku1">
    <w:name w:val="Text v bloku1"/>
    <w:basedOn w:val="Normln"/>
    <w:uiPriority w:val="99"/>
    <w:rsid w:val="006973DD"/>
    <w:pPr>
      <w:tabs>
        <w:tab w:val="left" w:pos="2977"/>
      </w:tabs>
      <w:suppressAutoHyphens/>
      <w:ind w:left="709" w:right="-2665"/>
    </w:pPr>
    <w:rPr>
      <w:sz w:val="22"/>
      <w:szCs w:val="22"/>
      <w:lang w:eastAsia="ar-SA"/>
    </w:rPr>
  </w:style>
  <w:style w:type="paragraph" w:customStyle="1" w:styleId="Perfekt">
    <w:name w:val="Perfekt"/>
    <w:basedOn w:val="Zkladntextodsazen"/>
    <w:rsid w:val="0009088E"/>
    <w:pPr>
      <w:ind w:left="0" w:firstLine="0"/>
      <w:jc w:val="both"/>
    </w:pPr>
    <w:rPr>
      <w:bCs/>
      <w:szCs w:val="24"/>
    </w:rPr>
  </w:style>
  <w:style w:type="paragraph" w:customStyle="1" w:styleId="cplnekslovan">
    <w:name w:val="cp_Článek číslovaný"/>
    <w:basedOn w:val="Normln"/>
    <w:next w:val="cpodstavecslovan1"/>
    <w:uiPriority w:val="99"/>
    <w:qFormat/>
    <w:rsid w:val="00273D23"/>
    <w:pPr>
      <w:keepNext/>
      <w:numPr>
        <w:numId w:val="40"/>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uiPriority w:val="99"/>
    <w:qFormat/>
    <w:rsid w:val="00273D23"/>
    <w:pPr>
      <w:numPr>
        <w:ilvl w:val="1"/>
        <w:numId w:val="40"/>
      </w:numPr>
      <w:spacing w:after="120" w:line="260" w:lineRule="exact"/>
      <w:jc w:val="both"/>
    </w:pPr>
    <w:rPr>
      <w:sz w:val="22"/>
      <w:szCs w:val="22"/>
    </w:rPr>
  </w:style>
  <w:style w:type="paragraph" w:customStyle="1" w:styleId="cpodstavecslovan2">
    <w:name w:val="cp_odstavec číslovaný 2"/>
    <w:basedOn w:val="Normln"/>
    <w:uiPriority w:val="99"/>
    <w:qFormat/>
    <w:rsid w:val="00273D23"/>
    <w:pPr>
      <w:numPr>
        <w:ilvl w:val="2"/>
        <w:numId w:val="40"/>
      </w:numPr>
      <w:spacing w:after="120" w:line="260" w:lineRule="exact"/>
      <w:jc w:val="both"/>
    </w:pPr>
    <w:rPr>
      <w:sz w:val="22"/>
      <w:szCs w:val="24"/>
    </w:rPr>
  </w:style>
  <w:style w:type="numbering" w:customStyle="1" w:styleId="Styl1">
    <w:name w:val="Styl1"/>
    <w:uiPriority w:val="99"/>
    <w:rsid w:val="00131978"/>
    <w:pPr>
      <w:numPr>
        <w:numId w:val="43"/>
      </w:numPr>
    </w:pPr>
  </w:style>
  <w:style w:type="paragraph" w:styleId="Odstavecseseznamem">
    <w:name w:val="List Paragraph"/>
    <w:basedOn w:val="Normln"/>
    <w:uiPriority w:val="34"/>
    <w:qFormat/>
    <w:rsid w:val="000464B6"/>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732777">
      <w:bodyDiv w:val="1"/>
      <w:marLeft w:val="0"/>
      <w:marRight w:val="0"/>
      <w:marTop w:val="0"/>
      <w:marBottom w:val="0"/>
      <w:divBdr>
        <w:top w:val="none" w:sz="0" w:space="0" w:color="auto"/>
        <w:left w:val="none" w:sz="0" w:space="0" w:color="auto"/>
        <w:bottom w:val="none" w:sz="0" w:space="0" w:color="auto"/>
        <w:right w:val="none" w:sz="0" w:space="0" w:color="auto"/>
      </w:divBdr>
    </w:div>
    <w:div w:id="2094890417">
      <w:bodyDiv w:val="1"/>
      <w:marLeft w:val="0"/>
      <w:marRight w:val="0"/>
      <w:marTop w:val="0"/>
      <w:marBottom w:val="0"/>
      <w:divBdr>
        <w:top w:val="none" w:sz="0" w:space="0" w:color="auto"/>
        <w:left w:val="none" w:sz="0" w:space="0" w:color="auto"/>
        <w:bottom w:val="none" w:sz="0" w:space="0" w:color="auto"/>
        <w:right w:val="none" w:sz="0" w:space="0" w:color="auto"/>
      </w:divBdr>
    </w:div>
    <w:div w:id="2140609658">
      <w:marLeft w:val="0"/>
      <w:marRight w:val="0"/>
      <w:marTop w:val="0"/>
      <w:marBottom w:val="0"/>
      <w:divBdr>
        <w:top w:val="none" w:sz="0" w:space="0" w:color="auto"/>
        <w:left w:val="none" w:sz="0" w:space="0" w:color="auto"/>
        <w:bottom w:val="none" w:sz="0" w:space="0" w:color="auto"/>
        <w:right w:val="none" w:sz="0" w:space="0" w:color="auto"/>
      </w:divBdr>
    </w:div>
    <w:div w:id="21406096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DB90-C421-45EA-8149-4859D1E1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970</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steidl patrik</dc:creator>
  <cp:lastModifiedBy>Lišková Lucie Ing.</cp:lastModifiedBy>
  <cp:revision>2</cp:revision>
  <cp:lastPrinted>2015-01-22T10:50:00Z</cp:lastPrinted>
  <dcterms:created xsi:type="dcterms:W3CDTF">2017-08-15T12:24:00Z</dcterms:created>
  <dcterms:modified xsi:type="dcterms:W3CDTF">2017-08-15T12:24:00Z</dcterms:modified>
</cp:coreProperties>
</file>