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764A" w14:textId="4E8E3D2D" w:rsidR="00A96FF4" w:rsidRDefault="00A96FF4" w:rsidP="0027077C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DODATEK č. 1 ke </w:t>
      </w:r>
    </w:p>
    <w:p w14:paraId="2913F6A4" w14:textId="6149AA04" w:rsidR="0027077C" w:rsidRPr="006D2207" w:rsidRDefault="000F4F0C" w:rsidP="00A96FF4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32"/>
          <w:szCs w:val="32"/>
        </w:rPr>
      </w:pPr>
      <w:r w:rsidRPr="006D2207">
        <w:rPr>
          <w:b/>
          <w:bCs/>
          <w:color w:val="000000"/>
          <w:sz w:val="32"/>
          <w:szCs w:val="32"/>
        </w:rPr>
        <w:t>S</w:t>
      </w:r>
      <w:r w:rsidR="002317F7" w:rsidRPr="006D2207">
        <w:rPr>
          <w:b/>
          <w:bCs/>
          <w:color w:val="000000"/>
          <w:sz w:val="32"/>
          <w:szCs w:val="32"/>
        </w:rPr>
        <w:t>mlouv</w:t>
      </w:r>
      <w:r w:rsidR="00A96FF4">
        <w:rPr>
          <w:b/>
          <w:bCs/>
          <w:color w:val="000000"/>
          <w:sz w:val="32"/>
          <w:szCs w:val="32"/>
        </w:rPr>
        <w:t>ě</w:t>
      </w:r>
      <w:r w:rsidR="00C93656" w:rsidRPr="006D2207">
        <w:rPr>
          <w:b/>
          <w:bCs/>
          <w:color w:val="000000"/>
          <w:sz w:val="32"/>
          <w:szCs w:val="32"/>
        </w:rPr>
        <w:t xml:space="preserve"> o náj</w:t>
      </w:r>
      <w:r w:rsidR="000968D3" w:rsidRPr="006D2207">
        <w:rPr>
          <w:b/>
          <w:bCs/>
          <w:color w:val="000000"/>
          <w:sz w:val="32"/>
          <w:szCs w:val="32"/>
        </w:rPr>
        <w:t>mu</w:t>
      </w:r>
      <w:r w:rsidR="009D6FB5" w:rsidRPr="006D2207">
        <w:rPr>
          <w:b/>
          <w:bCs/>
          <w:color w:val="000000"/>
          <w:sz w:val="32"/>
          <w:szCs w:val="32"/>
        </w:rPr>
        <w:t xml:space="preserve"> nebytových prostor v budově školy</w:t>
      </w:r>
    </w:p>
    <w:p w14:paraId="66CC2727" w14:textId="27B8CD99" w:rsidR="0027077C" w:rsidRPr="006D2207" w:rsidRDefault="00A96FF4" w:rsidP="00A96FF4">
      <w:pPr>
        <w:autoSpaceDE w:val="0"/>
        <w:autoSpaceDN w:val="0"/>
        <w:adjustRightInd w:val="0"/>
        <w:spacing w:line="276" w:lineRule="auto"/>
        <w:ind w:left="540"/>
        <w:jc w:val="center"/>
        <w:rPr>
          <w:color w:val="000000"/>
        </w:rPr>
      </w:pPr>
      <w:r>
        <w:rPr>
          <w:color w:val="000000"/>
        </w:rPr>
        <w:t xml:space="preserve">uzavřené dne 18. března 2025 </w:t>
      </w:r>
      <w:r w:rsidR="009D6FB5" w:rsidRPr="006D2207">
        <w:rPr>
          <w:color w:val="000000"/>
        </w:rPr>
        <w:t>mezi těmito účastníky</w:t>
      </w:r>
    </w:p>
    <w:p w14:paraId="4106E71F" w14:textId="77777777" w:rsidR="0027077C" w:rsidRPr="006D2207" w:rsidRDefault="0027077C" w:rsidP="006D2207">
      <w:pPr>
        <w:autoSpaceDE w:val="0"/>
        <w:autoSpaceDN w:val="0"/>
        <w:adjustRightInd w:val="0"/>
        <w:spacing w:line="276" w:lineRule="auto"/>
        <w:ind w:left="567"/>
        <w:rPr>
          <w:color w:val="000000"/>
        </w:rPr>
      </w:pPr>
    </w:p>
    <w:p w14:paraId="7608DE7B" w14:textId="77777777" w:rsidR="006D2207" w:rsidRPr="006D2207" w:rsidRDefault="006D2207" w:rsidP="006D2207">
      <w:pPr>
        <w:ind w:left="567"/>
      </w:pPr>
      <w:r w:rsidRPr="006D2207">
        <w:t>Základní umělecká škola Otakara Ševčíka, Písek, Nádražní 1032</w:t>
      </w:r>
    </w:p>
    <w:p w14:paraId="4D4BFE7B" w14:textId="5CDECB25" w:rsidR="006D2207" w:rsidRPr="006D2207" w:rsidRDefault="004A3081" w:rsidP="006D2207">
      <w:pPr>
        <w:ind w:left="567"/>
      </w:pPr>
      <w:r>
        <w:t xml:space="preserve">se sídlem </w:t>
      </w:r>
      <w:r w:rsidR="006D2207" w:rsidRPr="006D2207">
        <w:t>Nádražní 1032, 397 01 Písek</w:t>
      </w:r>
    </w:p>
    <w:p w14:paraId="09BF7F38" w14:textId="3E01266E" w:rsidR="006D2207" w:rsidRDefault="004A3081" w:rsidP="006D2207">
      <w:pPr>
        <w:ind w:left="567"/>
      </w:pPr>
      <w:r>
        <w:t>z</w:t>
      </w:r>
      <w:r w:rsidR="006D2207" w:rsidRPr="006D2207">
        <w:t>astoupen</w:t>
      </w:r>
      <w:r w:rsidR="004219AB">
        <w:t>a</w:t>
      </w:r>
      <w:r w:rsidR="006D2207">
        <w:t xml:space="preserve"> ředitelem školy Oldřichem Kubáčkem</w:t>
      </w:r>
    </w:p>
    <w:p w14:paraId="6A1BDCCB" w14:textId="78634EBC" w:rsidR="006D2207" w:rsidRPr="006D2207" w:rsidRDefault="006D2207" w:rsidP="006D2207">
      <w:pPr>
        <w:ind w:left="567"/>
        <w:rPr>
          <w:color w:val="000000"/>
          <w:lang w:val="en-US" w:eastAsia="en-US"/>
        </w:rPr>
      </w:pPr>
      <w:r w:rsidRPr="006D2207">
        <w:t>IČO</w:t>
      </w:r>
      <w:r w:rsidR="004219AB">
        <w:t>:</w:t>
      </w:r>
      <w:r w:rsidRPr="006D2207">
        <w:rPr>
          <w:color w:val="000000"/>
        </w:rPr>
        <w:t xml:space="preserve"> </w:t>
      </w:r>
      <w:r w:rsidRPr="006D2207">
        <w:rPr>
          <w:color w:val="000000"/>
          <w:lang w:val="en-US" w:eastAsia="en-US"/>
        </w:rPr>
        <w:t>60869950</w:t>
      </w:r>
    </w:p>
    <w:p w14:paraId="49F24F8E" w14:textId="689F9FC4" w:rsidR="006D2207" w:rsidRDefault="006D2207" w:rsidP="006D2207">
      <w:pPr>
        <w:ind w:left="567"/>
      </w:pPr>
      <w:r w:rsidRPr="006D2207">
        <w:t xml:space="preserve">tel. </w:t>
      </w:r>
    </w:p>
    <w:p w14:paraId="1D6D9C33" w14:textId="4EC10076" w:rsidR="00354976" w:rsidRPr="006D2207" w:rsidRDefault="004219AB" w:rsidP="006D2207">
      <w:pPr>
        <w:ind w:left="567"/>
      </w:pPr>
      <w:r>
        <w:t>ú</w:t>
      </w:r>
      <w:r w:rsidR="00354976">
        <w:t xml:space="preserve">čet vedený </w:t>
      </w:r>
    </w:p>
    <w:p w14:paraId="6FE2E56E" w14:textId="2688F246" w:rsidR="006D2207" w:rsidRPr="006D2207" w:rsidRDefault="006D2207" w:rsidP="006D2207">
      <w:pPr>
        <w:ind w:left="567"/>
      </w:pPr>
      <w:r w:rsidRPr="006D2207">
        <w:t>(dále jen „</w:t>
      </w:r>
      <w:r>
        <w:rPr>
          <w:b/>
        </w:rPr>
        <w:t>p</w:t>
      </w:r>
      <w:r w:rsidR="005B1C08">
        <w:rPr>
          <w:b/>
        </w:rPr>
        <w:t>ronajímatel</w:t>
      </w:r>
      <w:r w:rsidRPr="006D2207">
        <w:t>“)</w:t>
      </w:r>
    </w:p>
    <w:p w14:paraId="1284F0FA" w14:textId="77777777" w:rsidR="00181433" w:rsidRPr="006D2207" w:rsidRDefault="00181433" w:rsidP="00A2703C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D2207">
        <w:rPr>
          <w:rFonts w:ascii="Times New Roman" w:hAnsi="Times New Roman"/>
          <w:color w:val="000000"/>
          <w:sz w:val="24"/>
          <w:szCs w:val="24"/>
        </w:rPr>
        <w:t>a</w:t>
      </w:r>
    </w:p>
    <w:p w14:paraId="111D58CD" w14:textId="1D0380E7" w:rsidR="00D63A9B" w:rsidRPr="001D063E" w:rsidRDefault="001D063E" w:rsidP="00D63A9B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1D063E">
        <w:rPr>
          <w:rFonts w:ascii="Times New Roman" w:hAnsi="Times New Roman"/>
          <w:bCs/>
          <w:color w:val="000000"/>
          <w:sz w:val="24"/>
          <w:szCs w:val="24"/>
        </w:rPr>
        <w:t>Prague Music Performance, z.s.</w:t>
      </w:r>
    </w:p>
    <w:p w14:paraId="2DE469DF" w14:textId="2AFCD75D" w:rsidR="00D63A9B" w:rsidRDefault="001D063E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 Bílkova 132/4, Praha 1, 110 00</w:t>
      </w:r>
    </w:p>
    <w:p w14:paraId="3D8632E2" w14:textId="475C5E84" w:rsidR="001D063E" w:rsidRPr="006D2207" w:rsidRDefault="001D063E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zastoupena ředitelem organizace Janem Bartošem</w:t>
      </w:r>
    </w:p>
    <w:p w14:paraId="621E025E" w14:textId="17114E72" w:rsidR="001D063E" w:rsidRPr="001D063E" w:rsidRDefault="00214EE0" w:rsidP="001D063E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D2207">
        <w:rPr>
          <w:rFonts w:ascii="Times New Roman" w:hAnsi="Times New Roman"/>
          <w:color w:val="000000"/>
          <w:sz w:val="24"/>
          <w:szCs w:val="24"/>
        </w:rPr>
        <w:t>IČ</w:t>
      </w:r>
      <w:r w:rsidR="001D063E">
        <w:rPr>
          <w:rFonts w:ascii="Times New Roman" w:hAnsi="Times New Roman"/>
          <w:color w:val="000000"/>
          <w:sz w:val="24"/>
          <w:szCs w:val="24"/>
        </w:rPr>
        <w:t>O</w:t>
      </w:r>
      <w:r w:rsidRPr="006D2207">
        <w:rPr>
          <w:rFonts w:ascii="Times New Roman" w:hAnsi="Times New Roman"/>
          <w:color w:val="000000"/>
          <w:sz w:val="24"/>
          <w:szCs w:val="24"/>
        </w:rPr>
        <w:t>:</w:t>
      </w:r>
      <w:r w:rsidR="001D06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63E" w:rsidRPr="001D063E">
        <w:rPr>
          <w:rFonts w:ascii="Times New Roman" w:hAnsi="Times New Roman"/>
          <w:color w:val="000000"/>
          <w:sz w:val="24"/>
          <w:szCs w:val="24"/>
        </w:rPr>
        <w:t>22763511</w:t>
      </w:r>
    </w:p>
    <w:p w14:paraId="54F91B07" w14:textId="5D3B9C09" w:rsidR="00D63A9B" w:rsidRDefault="001D063E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D2207">
        <w:rPr>
          <w:rFonts w:ascii="Times New Roman" w:hAnsi="Times New Roman"/>
          <w:color w:val="000000"/>
          <w:sz w:val="24"/>
          <w:szCs w:val="24"/>
        </w:rPr>
        <w:t>T</w:t>
      </w:r>
      <w:r w:rsidR="00D63A9B" w:rsidRPr="006D2207"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38EC75D" w14:textId="77777777" w:rsidR="00D63A9B" w:rsidRPr="006D2207" w:rsidRDefault="00D63A9B" w:rsidP="00D63A9B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6D2207">
        <w:rPr>
          <w:rFonts w:ascii="Times New Roman" w:hAnsi="Times New Roman"/>
          <w:color w:val="000000"/>
          <w:sz w:val="24"/>
          <w:szCs w:val="24"/>
        </w:rPr>
        <w:t>dále jen „</w:t>
      </w:r>
      <w:r w:rsidRPr="006D2207">
        <w:rPr>
          <w:rFonts w:ascii="Times New Roman" w:hAnsi="Times New Roman"/>
          <w:b/>
          <w:color w:val="000000"/>
          <w:sz w:val="24"/>
          <w:szCs w:val="24"/>
        </w:rPr>
        <w:t>nájemce</w:t>
      </w:r>
      <w:r w:rsidRPr="006D2207">
        <w:rPr>
          <w:rFonts w:ascii="Times New Roman" w:hAnsi="Times New Roman"/>
          <w:color w:val="000000"/>
          <w:sz w:val="24"/>
          <w:szCs w:val="24"/>
        </w:rPr>
        <w:t xml:space="preserve">“ </w:t>
      </w:r>
    </w:p>
    <w:p w14:paraId="4783233C" w14:textId="77777777" w:rsidR="00B36683" w:rsidRPr="006D2207" w:rsidRDefault="00B36683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CEB96BB" w14:textId="584EE15E" w:rsidR="00181433" w:rsidRDefault="00A96FF4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Účastníci výše jmenované smlouvy se dohodli o pronájmu dalších dvou učeben pro cvičení hry na klavír v době od 29. 6. 2025 do 9.7.2025.</w:t>
      </w:r>
    </w:p>
    <w:tbl>
      <w:tblPr>
        <w:tblW w:w="8930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160"/>
        <w:gridCol w:w="1640"/>
        <w:gridCol w:w="1660"/>
        <w:gridCol w:w="1080"/>
        <w:gridCol w:w="2074"/>
      </w:tblGrid>
      <w:tr w:rsidR="00A96FF4" w14:paraId="449892D3" w14:textId="77777777" w:rsidTr="003B1626">
        <w:trPr>
          <w:trHeight w:val="8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EBBF" w14:textId="77777777" w:rsidR="00A96FF4" w:rsidRDefault="00A96FF4" w:rsidP="000B17E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C019" w14:textId="77777777" w:rsidR="00A96FF4" w:rsidRDefault="00A96FF4" w:rsidP="000B17E4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6462" w14:textId="77777777" w:rsidR="00A96FF4" w:rsidRDefault="00A96FF4" w:rsidP="000B17E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39E" w14:textId="77777777" w:rsidR="00A96FF4" w:rsidRDefault="00A96FF4" w:rsidP="000B17E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E371" w14:textId="77777777" w:rsidR="00A96FF4" w:rsidRDefault="00A96FF4" w:rsidP="000B17E4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473C" w14:textId="77777777" w:rsidR="00A96FF4" w:rsidRDefault="00A96FF4" w:rsidP="000B17E4">
            <w:pPr>
              <w:rPr>
                <w:sz w:val="20"/>
                <w:szCs w:val="20"/>
              </w:rPr>
            </w:pPr>
          </w:p>
        </w:tc>
      </w:tr>
      <w:tr w:rsidR="00A96FF4" w14:paraId="233A6202" w14:textId="77777777" w:rsidTr="003B1626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42D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učebny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4EEE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Kč za 1 hod.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A600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hodin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27EB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Celková cena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4A6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dnů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F993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za období </w:t>
            </w:r>
          </w:p>
        </w:tc>
      </w:tr>
      <w:tr w:rsidR="00A96FF4" w14:paraId="53F36F6B" w14:textId="77777777" w:rsidTr="003B162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A5E5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63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pronájmu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8AA6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pronájmu /den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BE40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pronájmu za den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5CB8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pronájmu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C8D" w14:textId="77777777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29.6. - 9.7.2025</w:t>
            </w:r>
          </w:p>
        </w:tc>
      </w:tr>
      <w:tr w:rsidR="00A96FF4" w14:paraId="3451C9AC" w14:textId="77777777" w:rsidTr="003B162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D3AB" w14:textId="0E47DF38" w:rsidR="00A96FF4" w:rsidRDefault="00A96FF4" w:rsidP="000B17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B6B" w14:textId="77777777" w:rsidR="00A96FF4" w:rsidRDefault="00A96FF4" w:rsidP="000B1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89D" w14:textId="77777777" w:rsidR="00A96FF4" w:rsidRDefault="00A96FF4" w:rsidP="000B1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701D" w14:textId="77777777" w:rsidR="00A96FF4" w:rsidRDefault="00A96FF4" w:rsidP="000B1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167" w14:textId="77777777" w:rsidR="00A96FF4" w:rsidRDefault="00A96FF4" w:rsidP="000B17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03A" w14:textId="77777777" w:rsidR="00A96FF4" w:rsidRDefault="00A96FF4" w:rsidP="003B16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4 400,00</w:t>
            </w:r>
          </w:p>
        </w:tc>
      </w:tr>
      <w:tr w:rsidR="003B1626" w14:paraId="65E55B3D" w14:textId="77777777" w:rsidTr="003B1626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94D7" w14:textId="64CC2BE0" w:rsidR="003B1626" w:rsidRDefault="003B1626" w:rsidP="003B16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CF47" w14:textId="0234246F" w:rsidR="003B1626" w:rsidRDefault="003B1626" w:rsidP="003B16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A219" w14:textId="6676DDD1" w:rsidR="003B1626" w:rsidRDefault="003B1626" w:rsidP="003B16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619C" w14:textId="2130E813" w:rsidR="003B1626" w:rsidRDefault="003B1626" w:rsidP="003B16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9748" w14:textId="03428760" w:rsidR="003B1626" w:rsidRDefault="003B1626" w:rsidP="003B16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7781" w14:textId="5D524FE3" w:rsidR="003B1626" w:rsidRPr="001877DB" w:rsidRDefault="003B1626" w:rsidP="003B1626">
            <w:pPr>
              <w:pStyle w:val="Odstavecseseznamem"/>
              <w:ind w:left="108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4 400,00</w:t>
            </w:r>
          </w:p>
        </w:tc>
      </w:tr>
    </w:tbl>
    <w:p w14:paraId="3B92F432" w14:textId="77777777" w:rsidR="00A96FF4" w:rsidRDefault="00A96FF4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2B8BA1A4" w14:textId="4961EBC5" w:rsidR="001877DB" w:rsidRPr="003B1626" w:rsidRDefault="001877DB" w:rsidP="003B1626">
      <w:pPr>
        <w:autoSpaceDE w:val="0"/>
        <w:autoSpaceDN w:val="0"/>
        <w:adjustRightInd w:val="0"/>
        <w:spacing w:line="276" w:lineRule="auto"/>
        <w:ind w:left="357"/>
        <w:rPr>
          <w:color w:val="000000"/>
        </w:rPr>
      </w:pPr>
      <w:r>
        <w:rPr>
          <w:color w:val="000000"/>
        </w:rPr>
        <w:t xml:space="preserve">Původní nájemné ve výši 88 440,-- Kč se </w:t>
      </w:r>
      <w:r w:rsidR="003B1626">
        <w:rPr>
          <w:color w:val="000000"/>
        </w:rPr>
        <w:t xml:space="preserve">tak </w:t>
      </w:r>
      <w:r>
        <w:rPr>
          <w:color w:val="000000"/>
        </w:rPr>
        <w:t xml:space="preserve">navyšuje o </w:t>
      </w:r>
      <w:r w:rsidR="003B1626">
        <w:rPr>
          <w:color w:val="000000"/>
        </w:rPr>
        <w:t xml:space="preserve">8 800,-- Kč na </w:t>
      </w:r>
      <w:r w:rsidR="003B1626" w:rsidRPr="00A0188D">
        <w:rPr>
          <w:color w:val="000000"/>
        </w:rPr>
        <w:t>97 240,-- Kč.</w:t>
      </w:r>
      <w:r w:rsidR="003B1626">
        <w:rPr>
          <w:color w:val="000000"/>
        </w:rPr>
        <w:t xml:space="preserve"> </w:t>
      </w:r>
      <w:r w:rsidR="003B1626">
        <w:rPr>
          <w:color w:val="000000"/>
        </w:rPr>
        <w:br/>
      </w:r>
      <w:r w:rsidR="003B1626" w:rsidRPr="003B1626">
        <w:rPr>
          <w:color w:val="000000"/>
        </w:rPr>
        <w:t>Nájemné</w:t>
      </w:r>
      <w:r w:rsidR="00A0188D">
        <w:rPr>
          <w:color w:val="000000"/>
        </w:rPr>
        <w:t xml:space="preserve"> ve výši </w:t>
      </w:r>
      <w:r w:rsidR="00A0188D" w:rsidRPr="00A0188D">
        <w:rPr>
          <w:b/>
          <w:bCs/>
          <w:color w:val="000000"/>
        </w:rPr>
        <w:t>97 240,-- Kč</w:t>
      </w:r>
      <w:r w:rsidR="003B1626" w:rsidRPr="003B1626">
        <w:rPr>
          <w:color w:val="000000"/>
        </w:rPr>
        <w:t xml:space="preserve"> bude hrazeno dle </w:t>
      </w:r>
      <w:r w:rsidR="003B1626">
        <w:rPr>
          <w:color w:val="000000"/>
        </w:rPr>
        <w:t>části III. bodu č. 2) smlouvy.</w:t>
      </w:r>
    </w:p>
    <w:p w14:paraId="7C8C404C" w14:textId="77777777" w:rsidR="001877DB" w:rsidRPr="006D2207" w:rsidRDefault="001877DB" w:rsidP="00322DA3">
      <w:pPr>
        <w:pStyle w:val="Odstavecseseznamem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327E3FB" w14:textId="2E0B4869" w:rsidR="00D04390" w:rsidRPr="00D04390" w:rsidRDefault="00D04390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4390">
        <w:rPr>
          <w:rFonts w:ascii="Times New Roman" w:hAnsi="Times New Roman"/>
          <w:sz w:val="24"/>
          <w:szCs w:val="24"/>
        </w:rPr>
        <w:t xml:space="preserve">Smluvní strany se dohodly, že zveřejnění </w:t>
      </w:r>
      <w:r w:rsidR="00D316FA">
        <w:rPr>
          <w:rFonts w:ascii="Times New Roman" w:hAnsi="Times New Roman"/>
          <w:sz w:val="24"/>
          <w:szCs w:val="24"/>
        </w:rPr>
        <w:t xml:space="preserve">tohoto dodatku </w:t>
      </w:r>
      <w:r w:rsidRPr="00D04390">
        <w:rPr>
          <w:rFonts w:ascii="Times New Roman" w:hAnsi="Times New Roman"/>
          <w:sz w:val="24"/>
          <w:szCs w:val="24"/>
        </w:rPr>
        <w:t xml:space="preserve">smlouvy prostřednictvím registru smluv dle zákona č. 340/2015 Sb., o zvláštních podmínkách účinnosti některých smluv, uveřejňování těchto smluv a o registru smluv provede </w:t>
      </w:r>
      <w:r>
        <w:rPr>
          <w:rFonts w:ascii="Times New Roman" w:hAnsi="Times New Roman"/>
          <w:sz w:val="24"/>
          <w:szCs w:val="24"/>
        </w:rPr>
        <w:t>pronajímatel.</w:t>
      </w:r>
    </w:p>
    <w:p w14:paraId="0D28EE20" w14:textId="5864EA6F" w:rsidR="00993AE6" w:rsidRPr="00322DA3" w:rsidRDefault="00D316FA" w:rsidP="00322DA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Dodatek smlouvy </w:t>
      </w:r>
      <w:r w:rsidR="00993AE6" w:rsidRPr="00322DA3">
        <w:rPr>
          <w:rFonts w:ascii="Times New Roman" w:hAnsi="Times New Roman"/>
          <w:color w:val="000000"/>
          <w:sz w:val="24"/>
          <w:szCs w:val="24"/>
        </w:rPr>
        <w:t xml:space="preserve">se vyhotovuje ve </w:t>
      </w:r>
      <w:r w:rsidR="00322DA3" w:rsidRPr="00322DA3">
        <w:rPr>
          <w:rFonts w:ascii="Times New Roman" w:hAnsi="Times New Roman"/>
          <w:color w:val="000000"/>
          <w:sz w:val="24"/>
          <w:szCs w:val="24"/>
        </w:rPr>
        <w:t>dvou</w:t>
      </w:r>
      <w:r w:rsidR="00993AE6" w:rsidRPr="00322DA3">
        <w:rPr>
          <w:rFonts w:ascii="Times New Roman" w:hAnsi="Times New Roman"/>
          <w:color w:val="000000"/>
          <w:sz w:val="24"/>
          <w:szCs w:val="24"/>
        </w:rPr>
        <w:t xml:space="preserve"> výtiscích, po jednom pro každou ze smluvních stran</w:t>
      </w:r>
      <w:r w:rsidR="00322DA3" w:rsidRPr="00322DA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93AE6" w:rsidRPr="00322DA3">
        <w:rPr>
          <w:rFonts w:ascii="Times New Roman" w:eastAsia="MS Mincho" w:hAnsi="Times New Roman"/>
          <w:sz w:val="24"/>
          <w:szCs w:val="24"/>
        </w:rPr>
        <w:t xml:space="preserve">Obě smluvní strany shodně prohlašují, že si </w:t>
      </w:r>
      <w:r>
        <w:rPr>
          <w:rFonts w:ascii="Times New Roman" w:eastAsia="MS Mincho" w:hAnsi="Times New Roman"/>
          <w:sz w:val="24"/>
          <w:szCs w:val="24"/>
        </w:rPr>
        <w:t xml:space="preserve">tento dodatek </w:t>
      </w:r>
      <w:r w:rsidR="00993AE6" w:rsidRPr="00322DA3">
        <w:rPr>
          <w:rFonts w:ascii="Times New Roman" w:eastAsia="MS Mincho" w:hAnsi="Times New Roman"/>
          <w:sz w:val="24"/>
          <w:szCs w:val="24"/>
        </w:rPr>
        <w:t>smlouv</w:t>
      </w:r>
      <w:r>
        <w:rPr>
          <w:rFonts w:ascii="Times New Roman" w:eastAsia="MS Mincho" w:hAnsi="Times New Roman"/>
          <w:sz w:val="24"/>
          <w:szCs w:val="24"/>
        </w:rPr>
        <w:t>y</w:t>
      </w:r>
      <w:r w:rsidR="00993AE6" w:rsidRPr="00322DA3">
        <w:rPr>
          <w:rFonts w:ascii="Times New Roman" w:eastAsia="MS Mincho" w:hAnsi="Times New Roman"/>
          <w:sz w:val="24"/>
          <w:szCs w:val="24"/>
        </w:rPr>
        <w:t xml:space="preserve"> před jejím podpisem přečetly, že byla uzavřena po vzájemném projednání podle jejich pravé a svobodné vůle, určitě, vážně a srozumitelně, nikoliv v tísni a za rozumové slabosti nebo lehkomyslnosti.</w:t>
      </w:r>
    </w:p>
    <w:p w14:paraId="76440475" w14:textId="3256C731" w:rsidR="004140BF" w:rsidRPr="00322DA3" w:rsidRDefault="00D316FA" w:rsidP="00322DA3">
      <w:pPr>
        <w:pStyle w:val="Odstavecseseznamem"/>
        <w:numPr>
          <w:ilvl w:val="0"/>
          <w:numId w:val="39"/>
        </w:numPr>
        <w:tabs>
          <w:tab w:val="center" w:pos="1440"/>
          <w:tab w:val="center" w:pos="783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Tento dodatek </w:t>
      </w:r>
      <w:r w:rsidR="00993AE6" w:rsidRPr="00322DA3">
        <w:rPr>
          <w:rFonts w:ascii="Times New Roman" w:hAnsi="Times New Roman"/>
          <w:color w:val="000000"/>
          <w:sz w:val="24"/>
          <w:szCs w:val="24"/>
        </w:rPr>
        <w:t>smlouv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93AE6" w:rsidRPr="00322DA3">
        <w:rPr>
          <w:rFonts w:ascii="Times New Roman" w:hAnsi="Times New Roman"/>
          <w:color w:val="000000"/>
          <w:sz w:val="24"/>
          <w:szCs w:val="24"/>
        </w:rPr>
        <w:t xml:space="preserve"> nabývá platnosti a účinnosti podpisem obou smluvních</w:t>
      </w:r>
      <w:r w:rsidR="004E47A8">
        <w:rPr>
          <w:rFonts w:ascii="Times New Roman" w:hAnsi="Times New Roman"/>
          <w:color w:val="000000"/>
          <w:sz w:val="24"/>
          <w:szCs w:val="24"/>
        </w:rPr>
        <w:t xml:space="preserve"> stran.</w:t>
      </w:r>
    </w:p>
    <w:p w14:paraId="42CF86D1" w14:textId="77777777" w:rsidR="00D04390" w:rsidRDefault="00D04390" w:rsidP="00E3301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A6BFD9B" w14:textId="0E9F4EB5" w:rsidR="00E33013" w:rsidRPr="00322DA3" w:rsidRDefault="009E6E02" w:rsidP="00E3301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22DA3">
        <w:rPr>
          <w:color w:val="000000"/>
        </w:rPr>
        <w:t>V</w:t>
      </w:r>
      <w:r w:rsidR="00F94149">
        <w:rPr>
          <w:color w:val="000000"/>
        </w:rPr>
        <w:t xml:space="preserve"> Písku </w:t>
      </w:r>
      <w:r w:rsidR="00B45C56">
        <w:rPr>
          <w:color w:val="000000"/>
        </w:rPr>
        <w:t xml:space="preserve">dne </w:t>
      </w:r>
      <w:r w:rsidR="00D316FA">
        <w:rPr>
          <w:color w:val="000000"/>
        </w:rPr>
        <w:t xml:space="preserve">23. dubna </w:t>
      </w:r>
      <w:r w:rsidR="007A7D8F">
        <w:rPr>
          <w:color w:val="000000"/>
        </w:rPr>
        <w:t>2025</w:t>
      </w:r>
      <w:r w:rsidR="001D063E">
        <w:rPr>
          <w:color w:val="000000"/>
        </w:rPr>
        <w:tab/>
      </w:r>
      <w:r w:rsidR="00B45C56">
        <w:rPr>
          <w:color w:val="000000"/>
        </w:rPr>
        <w:t>V</w:t>
      </w:r>
      <w:r w:rsidR="001D063E">
        <w:rPr>
          <w:color w:val="000000"/>
        </w:rPr>
        <w:t xml:space="preserve"> Písku </w:t>
      </w:r>
      <w:r w:rsidR="00B45C56">
        <w:rPr>
          <w:color w:val="000000"/>
        </w:rPr>
        <w:t>dne</w:t>
      </w:r>
      <w:r w:rsidR="001D063E">
        <w:rPr>
          <w:color w:val="000000"/>
        </w:rPr>
        <w:t xml:space="preserve"> </w:t>
      </w:r>
      <w:r w:rsidR="00D316FA">
        <w:rPr>
          <w:color w:val="000000"/>
        </w:rPr>
        <w:t>23</w:t>
      </w:r>
      <w:r w:rsidR="007A7D8F">
        <w:rPr>
          <w:color w:val="000000"/>
        </w:rPr>
        <w:t xml:space="preserve">. </w:t>
      </w:r>
      <w:r w:rsidR="00D316FA">
        <w:rPr>
          <w:color w:val="000000"/>
        </w:rPr>
        <w:t>dubna</w:t>
      </w:r>
      <w:r w:rsidR="005A587D">
        <w:rPr>
          <w:color w:val="000000"/>
        </w:rPr>
        <w:t xml:space="preserve"> </w:t>
      </w:r>
      <w:r w:rsidR="007A7D8F">
        <w:rPr>
          <w:color w:val="000000"/>
        </w:rPr>
        <w:t>2025</w:t>
      </w:r>
    </w:p>
    <w:p w14:paraId="0BECFBF4" w14:textId="77777777" w:rsidR="00322DA3" w:rsidRPr="00322DA3" w:rsidRDefault="00322DA3" w:rsidP="00A2703C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481032B" w14:textId="4906290C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p w14:paraId="4B9505B5" w14:textId="77777777" w:rsidR="00D316FA" w:rsidRDefault="00D316FA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</w:p>
    <w:p w14:paraId="5E501964" w14:textId="16E63DC0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  <w:r>
        <w:rPr>
          <w:color w:val="000000"/>
        </w:rPr>
        <w:t>…………………………..</w:t>
      </w:r>
      <w:r>
        <w:rPr>
          <w:color w:val="000000"/>
        </w:rPr>
        <w:tab/>
        <w:t>………………………………</w:t>
      </w:r>
    </w:p>
    <w:p w14:paraId="19DB9A23" w14:textId="016237F3" w:rsidR="00B45C56" w:rsidRDefault="00B45C56" w:rsidP="00322DA3">
      <w:pPr>
        <w:tabs>
          <w:tab w:val="center" w:pos="1440"/>
          <w:tab w:val="center" w:pos="7830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</w:rPr>
      </w:pPr>
      <w:r>
        <w:rPr>
          <w:color w:val="000000"/>
        </w:rPr>
        <w:t>nájemce</w:t>
      </w:r>
      <w:r>
        <w:rPr>
          <w:color w:val="000000"/>
        </w:rPr>
        <w:tab/>
      </w:r>
      <w:r>
        <w:rPr>
          <w:color w:val="000000"/>
        </w:rPr>
        <w:tab/>
        <w:t>pronajímatel</w:t>
      </w:r>
    </w:p>
    <w:sectPr w:rsidR="00B45C56" w:rsidSect="004F11AB">
      <w:footerReference w:type="default" r:id="rId7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DA67" w14:textId="77777777" w:rsidR="002F7881" w:rsidRDefault="002F7881" w:rsidP="003C17BB">
      <w:r>
        <w:separator/>
      </w:r>
    </w:p>
  </w:endnote>
  <w:endnote w:type="continuationSeparator" w:id="0">
    <w:p w14:paraId="33A15B3A" w14:textId="77777777" w:rsidR="002F7881" w:rsidRDefault="002F7881" w:rsidP="003C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9081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397B4C7" w14:textId="77777777" w:rsidR="002810F4" w:rsidRPr="004F11AB" w:rsidRDefault="002810F4" w:rsidP="004F11AB">
            <w:pPr>
              <w:pStyle w:val="Zpat"/>
              <w:jc w:val="center"/>
            </w:pPr>
            <w:r w:rsidRPr="004F11AB">
              <w:rPr>
                <w:bCs/>
              </w:rPr>
              <w:fldChar w:fldCharType="begin"/>
            </w:r>
            <w:r w:rsidRPr="004F11AB">
              <w:rPr>
                <w:bCs/>
              </w:rPr>
              <w:instrText>PAGE</w:instrText>
            </w:r>
            <w:r w:rsidRPr="004F11AB">
              <w:rPr>
                <w:bCs/>
              </w:rPr>
              <w:fldChar w:fldCharType="separate"/>
            </w:r>
            <w:r w:rsidR="000048B0">
              <w:rPr>
                <w:bCs/>
                <w:noProof/>
              </w:rPr>
              <w:t>4</w:t>
            </w:r>
            <w:r w:rsidRPr="004F11AB">
              <w:rPr>
                <w:bCs/>
              </w:rPr>
              <w:fldChar w:fldCharType="end"/>
            </w:r>
            <w:r w:rsidR="004F11AB" w:rsidRPr="004F11AB">
              <w:rPr>
                <w:bCs/>
              </w:rPr>
              <w:t>/</w:t>
            </w:r>
            <w:r w:rsidRPr="004F11AB">
              <w:rPr>
                <w:bCs/>
              </w:rPr>
              <w:fldChar w:fldCharType="begin"/>
            </w:r>
            <w:r w:rsidRPr="004F11AB">
              <w:rPr>
                <w:bCs/>
              </w:rPr>
              <w:instrText>NUMPAGES</w:instrText>
            </w:r>
            <w:r w:rsidRPr="004F11AB">
              <w:rPr>
                <w:bCs/>
              </w:rPr>
              <w:fldChar w:fldCharType="separate"/>
            </w:r>
            <w:r w:rsidR="000048B0">
              <w:rPr>
                <w:bCs/>
                <w:noProof/>
              </w:rPr>
              <w:t>4</w:t>
            </w:r>
            <w:r w:rsidRPr="004F11AB">
              <w:rPr>
                <w:bCs/>
              </w:rPr>
              <w:fldChar w:fldCharType="end"/>
            </w:r>
          </w:p>
        </w:sdtContent>
      </w:sdt>
    </w:sdtContent>
  </w:sdt>
  <w:p w14:paraId="3DFEFB14" w14:textId="77777777" w:rsidR="003C17BB" w:rsidRDefault="003C1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05D3" w14:textId="77777777" w:rsidR="002F7881" w:rsidRDefault="002F7881" w:rsidP="003C17BB">
      <w:r>
        <w:separator/>
      </w:r>
    </w:p>
  </w:footnote>
  <w:footnote w:type="continuationSeparator" w:id="0">
    <w:p w14:paraId="6DEB1018" w14:textId="77777777" w:rsidR="002F7881" w:rsidRDefault="002F7881" w:rsidP="003C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8E7E04"/>
    <w:lvl w:ilvl="0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>
      <w:start w:val="1"/>
      <w:numFmt w:val="bullet"/>
      <w:lvlText w:val="%2"/>
      <w:lvlJc w:val="left"/>
      <w:pPr>
        <w:ind w:left="1991" w:hanging="360"/>
      </w:pPr>
      <w:rPr>
        <w:rFonts w:ascii="Courier New" w:hAnsi="Courier New" w:cs="Courier New"/>
      </w:rPr>
    </w:lvl>
    <w:lvl w:ilvl="2">
      <w:start w:val="1"/>
      <w:numFmt w:val="bullet"/>
      <w:lvlText w:val="%3"/>
      <w:lvlJc w:val="left"/>
      <w:pPr>
        <w:ind w:left="2711" w:hanging="360"/>
      </w:pPr>
      <w:rPr>
        <w:rFonts w:ascii="Wingdings" w:hAnsi="Wingdings" w:cs="Wingdings"/>
      </w:rPr>
    </w:lvl>
    <w:lvl w:ilvl="3">
      <w:start w:val="1"/>
      <w:numFmt w:val="bullet"/>
      <w:lvlText w:val="%4"/>
      <w:lvlJc w:val="left"/>
      <w:pPr>
        <w:ind w:left="3431" w:hanging="360"/>
      </w:pPr>
      <w:rPr>
        <w:rFonts w:ascii="Symbol" w:hAnsi="Symbol" w:cs="Symbol"/>
      </w:rPr>
    </w:lvl>
    <w:lvl w:ilvl="4">
      <w:start w:val="1"/>
      <w:numFmt w:val="bullet"/>
      <w:lvlText w:val="%5"/>
      <w:lvlJc w:val="left"/>
      <w:pPr>
        <w:ind w:left="4151" w:hanging="360"/>
      </w:pPr>
      <w:rPr>
        <w:rFonts w:ascii="Courier New" w:hAnsi="Courier New" w:cs="Courier New"/>
      </w:rPr>
    </w:lvl>
    <w:lvl w:ilvl="5">
      <w:start w:val="1"/>
      <w:numFmt w:val="bullet"/>
      <w:lvlText w:val="%6"/>
      <w:lvlJc w:val="left"/>
      <w:pPr>
        <w:ind w:left="4871" w:hanging="360"/>
      </w:pPr>
      <w:rPr>
        <w:rFonts w:ascii="Wingdings" w:hAnsi="Wingdings" w:cs="Wingdings"/>
      </w:rPr>
    </w:lvl>
    <w:lvl w:ilvl="6">
      <w:start w:val="1"/>
      <w:numFmt w:val="bullet"/>
      <w:lvlText w:val="%7"/>
      <w:lvlJc w:val="left"/>
      <w:pPr>
        <w:ind w:left="5591" w:hanging="360"/>
      </w:pPr>
      <w:rPr>
        <w:rFonts w:ascii="Symbol" w:hAnsi="Symbol" w:cs="Symbol"/>
      </w:rPr>
    </w:lvl>
    <w:lvl w:ilvl="7">
      <w:start w:val="1"/>
      <w:numFmt w:val="bullet"/>
      <w:lvlText w:val="%8"/>
      <w:lvlJc w:val="left"/>
      <w:pPr>
        <w:ind w:left="6311" w:hanging="360"/>
      </w:pPr>
      <w:rPr>
        <w:rFonts w:ascii="Courier New" w:hAnsi="Courier New" w:cs="Courier New"/>
      </w:rPr>
    </w:lvl>
    <w:lvl w:ilvl="8">
      <w:start w:val="1"/>
      <w:numFmt w:val="bullet"/>
      <w:lvlText w:val="%9"/>
      <w:lvlJc w:val="left"/>
      <w:pPr>
        <w:ind w:left="7031" w:hanging="360"/>
      </w:pPr>
      <w:rPr>
        <w:rFonts w:ascii="Wingdings" w:hAnsi="Wingdings" w:cs="Wingdings"/>
      </w:rPr>
    </w:lvl>
  </w:abstractNum>
  <w:abstractNum w:abstractNumId="1" w15:restartNumberingAfterBreak="0">
    <w:nsid w:val="0059782C"/>
    <w:multiLevelType w:val="hybridMultilevel"/>
    <w:tmpl w:val="4620C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610B4"/>
    <w:multiLevelType w:val="hybridMultilevel"/>
    <w:tmpl w:val="DBF6FBBE"/>
    <w:lvl w:ilvl="0" w:tplc="CCEAB9F0">
      <w:start w:val="6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0E502FD"/>
    <w:multiLevelType w:val="hybridMultilevel"/>
    <w:tmpl w:val="F08245CA"/>
    <w:lvl w:ilvl="0" w:tplc="EF6815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DBF"/>
    <w:multiLevelType w:val="hybridMultilevel"/>
    <w:tmpl w:val="5C64F25A"/>
    <w:lvl w:ilvl="0" w:tplc="255E02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2C65FF"/>
    <w:multiLevelType w:val="hybridMultilevel"/>
    <w:tmpl w:val="7B421646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A62EFF"/>
    <w:multiLevelType w:val="hybridMultilevel"/>
    <w:tmpl w:val="6058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669DF"/>
    <w:multiLevelType w:val="hybridMultilevel"/>
    <w:tmpl w:val="1E4830B4"/>
    <w:lvl w:ilvl="0" w:tplc="BA3AE2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26DDE"/>
    <w:multiLevelType w:val="hybridMultilevel"/>
    <w:tmpl w:val="D9D2FF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07BA1898"/>
    <w:multiLevelType w:val="hybridMultilevel"/>
    <w:tmpl w:val="7CC03DDE"/>
    <w:lvl w:ilvl="0" w:tplc="040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08596139"/>
    <w:multiLevelType w:val="hybridMultilevel"/>
    <w:tmpl w:val="25CC8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61A63"/>
    <w:multiLevelType w:val="hybridMultilevel"/>
    <w:tmpl w:val="89F606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52500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FF24A8"/>
    <w:multiLevelType w:val="hybridMultilevel"/>
    <w:tmpl w:val="DD8288B2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4E2704"/>
    <w:multiLevelType w:val="hybridMultilevel"/>
    <w:tmpl w:val="49501966"/>
    <w:lvl w:ilvl="0" w:tplc="393641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2992B06"/>
    <w:multiLevelType w:val="hybridMultilevel"/>
    <w:tmpl w:val="087A726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3F138E4"/>
    <w:multiLevelType w:val="hybridMultilevel"/>
    <w:tmpl w:val="B14EA8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0C33DB"/>
    <w:multiLevelType w:val="hybridMultilevel"/>
    <w:tmpl w:val="51AC95E4"/>
    <w:lvl w:ilvl="0" w:tplc="C62042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61A5E"/>
    <w:multiLevelType w:val="hybridMultilevel"/>
    <w:tmpl w:val="D624A540"/>
    <w:lvl w:ilvl="0" w:tplc="0E7AB4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658AA"/>
    <w:multiLevelType w:val="hybridMultilevel"/>
    <w:tmpl w:val="0E8EB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63F48"/>
    <w:multiLevelType w:val="hybridMultilevel"/>
    <w:tmpl w:val="DC0C43C2"/>
    <w:lvl w:ilvl="0" w:tplc="E64EC1D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CD94E6A"/>
    <w:multiLevelType w:val="hybridMultilevel"/>
    <w:tmpl w:val="19A8A326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D5A02"/>
    <w:multiLevelType w:val="hybridMultilevel"/>
    <w:tmpl w:val="94BED148"/>
    <w:lvl w:ilvl="0" w:tplc="C8B8DD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6796F4F"/>
    <w:multiLevelType w:val="hybridMultilevel"/>
    <w:tmpl w:val="F8C8D3F4"/>
    <w:lvl w:ilvl="0" w:tplc="75F0E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52BBC"/>
    <w:multiLevelType w:val="hybridMultilevel"/>
    <w:tmpl w:val="07464B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165898"/>
    <w:multiLevelType w:val="hybridMultilevel"/>
    <w:tmpl w:val="FD42582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342B58"/>
    <w:multiLevelType w:val="hybridMultilevel"/>
    <w:tmpl w:val="05F27D20"/>
    <w:lvl w:ilvl="0" w:tplc="9872FC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636E0"/>
    <w:multiLevelType w:val="hybridMultilevel"/>
    <w:tmpl w:val="8036247E"/>
    <w:lvl w:ilvl="0" w:tplc="54F831D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D66A58"/>
    <w:multiLevelType w:val="hybridMultilevel"/>
    <w:tmpl w:val="D7DA6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2625D"/>
    <w:multiLevelType w:val="hybridMultilevel"/>
    <w:tmpl w:val="8C588BE6"/>
    <w:lvl w:ilvl="0" w:tplc="6C0EC7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A7267"/>
    <w:multiLevelType w:val="hybridMultilevel"/>
    <w:tmpl w:val="69AEB6B2"/>
    <w:lvl w:ilvl="0" w:tplc="D6424D6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9592ED5"/>
    <w:multiLevelType w:val="hybridMultilevel"/>
    <w:tmpl w:val="8A984D26"/>
    <w:lvl w:ilvl="0" w:tplc="F8AA1B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1E44BB4"/>
    <w:multiLevelType w:val="hybridMultilevel"/>
    <w:tmpl w:val="7D32892C"/>
    <w:lvl w:ilvl="0" w:tplc="D6424D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B6F8C"/>
    <w:multiLevelType w:val="hybridMultilevel"/>
    <w:tmpl w:val="2C2E6536"/>
    <w:lvl w:ilvl="0" w:tplc="D4681C56">
      <w:start w:val="1"/>
      <w:numFmt w:val="lowerLetter"/>
      <w:lvlText w:val="%1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1" w:tplc="486CBABC">
      <w:start w:val="1"/>
      <w:numFmt w:val="decimal"/>
      <w:lvlText w:val="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D05B1"/>
    <w:multiLevelType w:val="hybridMultilevel"/>
    <w:tmpl w:val="8D4E7A9C"/>
    <w:lvl w:ilvl="0" w:tplc="9FAAE3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A6EC6"/>
    <w:multiLevelType w:val="hybridMultilevel"/>
    <w:tmpl w:val="C734A610"/>
    <w:lvl w:ilvl="0" w:tplc="D4681C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A47523"/>
    <w:multiLevelType w:val="hybridMultilevel"/>
    <w:tmpl w:val="3D5C54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314E2"/>
    <w:multiLevelType w:val="hybridMultilevel"/>
    <w:tmpl w:val="BA3ADC7E"/>
    <w:lvl w:ilvl="0" w:tplc="59AA46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873F1"/>
    <w:multiLevelType w:val="singleLevel"/>
    <w:tmpl w:val="64441E1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9" w15:restartNumberingAfterBreak="0">
    <w:nsid w:val="785D5314"/>
    <w:multiLevelType w:val="hybridMultilevel"/>
    <w:tmpl w:val="7520AA2A"/>
    <w:lvl w:ilvl="0" w:tplc="ABFA43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C3E18"/>
    <w:multiLevelType w:val="hybridMultilevel"/>
    <w:tmpl w:val="160E73C8"/>
    <w:lvl w:ilvl="0" w:tplc="47282B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D265E70"/>
    <w:multiLevelType w:val="hybridMultilevel"/>
    <w:tmpl w:val="5A4A5792"/>
    <w:lvl w:ilvl="0" w:tplc="9872FCE2">
      <w:start w:val="1"/>
      <w:numFmt w:val="decimal"/>
      <w:lvlText w:val="%1)"/>
      <w:lvlJc w:val="left"/>
      <w:pPr>
        <w:ind w:left="1035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2" w15:restartNumberingAfterBreak="0">
    <w:nsid w:val="7FFE05EB"/>
    <w:multiLevelType w:val="hybridMultilevel"/>
    <w:tmpl w:val="CE36ABD6"/>
    <w:lvl w:ilvl="0" w:tplc="C9EE61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94189920">
    <w:abstractNumId w:val="0"/>
  </w:num>
  <w:num w:numId="2" w16cid:durableId="1714768132">
    <w:abstractNumId w:val="29"/>
  </w:num>
  <w:num w:numId="3" w16cid:durableId="1783840931">
    <w:abstractNumId w:val="42"/>
  </w:num>
  <w:num w:numId="4" w16cid:durableId="36318560">
    <w:abstractNumId w:val="4"/>
  </w:num>
  <w:num w:numId="5" w16cid:durableId="1890991414">
    <w:abstractNumId w:val="17"/>
  </w:num>
  <w:num w:numId="6" w16cid:durableId="1395817945">
    <w:abstractNumId w:val="32"/>
  </w:num>
  <w:num w:numId="7" w16cid:durableId="1654531230">
    <w:abstractNumId w:val="37"/>
  </w:num>
  <w:num w:numId="8" w16cid:durableId="126046937">
    <w:abstractNumId w:val="18"/>
  </w:num>
  <w:num w:numId="9" w16cid:durableId="2087067000">
    <w:abstractNumId w:val="7"/>
  </w:num>
  <w:num w:numId="10" w16cid:durableId="2041976981">
    <w:abstractNumId w:val="26"/>
  </w:num>
  <w:num w:numId="11" w16cid:durableId="736126036">
    <w:abstractNumId w:val="2"/>
  </w:num>
  <w:num w:numId="12" w16cid:durableId="231821145">
    <w:abstractNumId w:val="24"/>
  </w:num>
  <w:num w:numId="13" w16cid:durableId="1721324190">
    <w:abstractNumId w:val="36"/>
  </w:num>
  <w:num w:numId="14" w16cid:durableId="212742287">
    <w:abstractNumId w:val="41"/>
  </w:num>
  <w:num w:numId="15" w16cid:durableId="5179800">
    <w:abstractNumId w:val="21"/>
  </w:num>
  <w:num w:numId="16" w16cid:durableId="824316633">
    <w:abstractNumId w:val="22"/>
  </w:num>
  <w:num w:numId="17" w16cid:durableId="1499614178">
    <w:abstractNumId w:val="12"/>
  </w:num>
  <w:num w:numId="18" w16cid:durableId="1830829307">
    <w:abstractNumId w:val="20"/>
  </w:num>
  <w:num w:numId="19" w16cid:durableId="868420185">
    <w:abstractNumId w:val="8"/>
  </w:num>
  <w:num w:numId="20" w16cid:durableId="824660422">
    <w:abstractNumId w:val="33"/>
  </w:num>
  <w:num w:numId="21" w16cid:durableId="29457604">
    <w:abstractNumId w:val="10"/>
  </w:num>
  <w:num w:numId="22" w16cid:durableId="1941066624">
    <w:abstractNumId w:val="31"/>
  </w:num>
  <w:num w:numId="23" w16cid:durableId="1109862240">
    <w:abstractNumId w:val="40"/>
  </w:num>
  <w:num w:numId="24" w16cid:durableId="1619525752">
    <w:abstractNumId w:val="28"/>
  </w:num>
  <w:num w:numId="25" w16cid:durableId="2079135415">
    <w:abstractNumId w:val="39"/>
  </w:num>
  <w:num w:numId="26" w16cid:durableId="1577397482">
    <w:abstractNumId w:val="15"/>
  </w:num>
  <w:num w:numId="27" w16cid:durableId="761757056">
    <w:abstractNumId w:val="14"/>
  </w:num>
  <w:num w:numId="28" w16cid:durableId="554119282">
    <w:abstractNumId w:val="19"/>
  </w:num>
  <w:num w:numId="29" w16cid:durableId="1168209729">
    <w:abstractNumId w:val="3"/>
  </w:num>
  <w:num w:numId="30" w16cid:durableId="1554848463">
    <w:abstractNumId w:val="6"/>
  </w:num>
  <w:num w:numId="31" w16cid:durableId="1438328957">
    <w:abstractNumId w:val="25"/>
  </w:num>
  <w:num w:numId="32" w16cid:durableId="1580678279">
    <w:abstractNumId w:val="11"/>
  </w:num>
  <w:num w:numId="33" w16cid:durableId="1700664032">
    <w:abstractNumId w:val="9"/>
  </w:num>
  <w:num w:numId="34" w16cid:durableId="1883663892">
    <w:abstractNumId w:val="16"/>
  </w:num>
  <w:num w:numId="35" w16cid:durableId="1046373560">
    <w:abstractNumId w:val="30"/>
  </w:num>
  <w:num w:numId="36" w16cid:durableId="130023763">
    <w:abstractNumId w:val="1"/>
  </w:num>
  <w:num w:numId="37" w16cid:durableId="658459115">
    <w:abstractNumId w:val="35"/>
  </w:num>
  <w:num w:numId="38" w16cid:durableId="1754931341">
    <w:abstractNumId w:val="5"/>
  </w:num>
  <w:num w:numId="39" w16cid:durableId="2061245252">
    <w:abstractNumId w:val="13"/>
  </w:num>
  <w:num w:numId="40" w16cid:durableId="45759448">
    <w:abstractNumId w:val="38"/>
    <w:lvlOverride w:ilvl="0">
      <w:startOverride w:val="1"/>
    </w:lvlOverride>
  </w:num>
  <w:num w:numId="41" w16cid:durableId="9846960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5394773">
    <w:abstractNumId w:val="34"/>
  </w:num>
  <w:num w:numId="43" w16cid:durableId="1587574503">
    <w:abstractNumId w:val="23"/>
  </w:num>
  <w:num w:numId="44" w16cid:durableId="10637941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BF"/>
    <w:rsid w:val="000048B0"/>
    <w:rsid w:val="000100DE"/>
    <w:rsid w:val="00011F24"/>
    <w:rsid w:val="0002129B"/>
    <w:rsid w:val="00031CD5"/>
    <w:rsid w:val="000322D3"/>
    <w:rsid w:val="000345FA"/>
    <w:rsid w:val="000349AC"/>
    <w:rsid w:val="00035304"/>
    <w:rsid w:val="00041392"/>
    <w:rsid w:val="00055F4F"/>
    <w:rsid w:val="000640A5"/>
    <w:rsid w:val="00073CB8"/>
    <w:rsid w:val="0007576A"/>
    <w:rsid w:val="00083B70"/>
    <w:rsid w:val="000867B1"/>
    <w:rsid w:val="000901F1"/>
    <w:rsid w:val="00091DCF"/>
    <w:rsid w:val="000968D3"/>
    <w:rsid w:val="000A7088"/>
    <w:rsid w:val="000A7977"/>
    <w:rsid w:val="000B262B"/>
    <w:rsid w:val="000B4284"/>
    <w:rsid w:val="000C3059"/>
    <w:rsid w:val="000C6791"/>
    <w:rsid w:val="000F4C3E"/>
    <w:rsid w:val="000F4F0C"/>
    <w:rsid w:val="00101712"/>
    <w:rsid w:val="00105F14"/>
    <w:rsid w:val="00107277"/>
    <w:rsid w:val="00107EE3"/>
    <w:rsid w:val="00117110"/>
    <w:rsid w:val="0013490C"/>
    <w:rsid w:val="001552A3"/>
    <w:rsid w:val="001564E9"/>
    <w:rsid w:val="00165E99"/>
    <w:rsid w:val="00181433"/>
    <w:rsid w:val="001820FB"/>
    <w:rsid w:val="00184B1E"/>
    <w:rsid w:val="001877DB"/>
    <w:rsid w:val="00193CDA"/>
    <w:rsid w:val="001949DA"/>
    <w:rsid w:val="001D063E"/>
    <w:rsid w:val="001E1545"/>
    <w:rsid w:val="001E1D71"/>
    <w:rsid w:val="001E369A"/>
    <w:rsid w:val="001E642A"/>
    <w:rsid w:val="001F004C"/>
    <w:rsid w:val="001F7508"/>
    <w:rsid w:val="002019E3"/>
    <w:rsid w:val="00203D1C"/>
    <w:rsid w:val="00204877"/>
    <w:rsid w:val="00205CC7"/>
    <w:rsid w:val="0020750B"/>
    <w:rsid w:val="00212012"/>
    <w:rsid w:val="00212551"/>
    <w:rsid w:val="00214EE0"/>
    <w:rsid w:val="002213BF"/>
    <w:rsid w:val="002311F2"/>
    <w:rsid w:val="002317F7"/>
    <w:rsid w:val="00265515"/>
    <w:rsid w:val="00270518"/>
    <w:rsid w:val="0027077C"/>
    <w:rsid w:val="002810F4"/>
    <w:rsid w:val="00291CB5"/>
    <w:rsid w:val="002931EA"/>
    <w:rsid w:val="002A6185"/>
    <w:rsid w:val="002B7950"/>
    <w:rsid w:val="002C0382"/>
    <w:rsid w:val="002D6AB6"/>
    <w:rsid w:val="002F7881"/>
    <w:rsid w:val="0030328F"/>
    <w:rsid w:val="003036E5"/>
    <w:rsid w:val="00304352"/>
    <w:rsid w:val="00322DA3"/>
    <w:rsid w:val="00327F24"/>
    <w:rsid w:val="00332577"/>
    <w:rsid w:val="00335A00"/>
    <w:rsid w:val="00354976"/>
    <w:rsid w:val="003627F2"/>
    <w:rsid w:val="0037020B"/>
    <w:rsid w:val="00371CD8"/>
    <w:rsid w:val="00396076"/>
    <w:rsid w:val="0039636F"/>
    <w:rsid w:val="003A7D65"/>
    <w:rsid w:val="003B1626"/>
    <w:rsid w:val="003C0410"/>
    <w:rsid w:val="003C17BB"/>
    <w:rsid w:val="003D20D1"/>
    <w:rsid w:val="003E3232"/>
    <w:rsid w:val="003E49CB"/>
    <w:rsid w:val="003E50DE"/>
    <w:rsid w:val="003E66EC"/>
    <w:rsid w:val="003F16D8"/>
    <w:rsid w:val="003F4912"/>
    <w:rsid w:val="00403DE6"/>
    <w:rsid w:val="00412C58"/>
    <w:rsid w:val="004140BF"/>
    <w:rsid w:val="00414CBE"/>
    <w:rsid w:val="004219AB"/>
    <w:rsid w:val="004332AE"/>
    <w:rsid w:val="00434374"/>
    <w:rsid w:val="00455637"/>
    <w:rsid w:val="004707C8"/>
    <w:rsid w:val="00474266"/>
    <w:rsid w:val="00474609"/>
    <w:rsid w:val="004828EB"/>
    <w:rsid w:val="0048592A"/>
    <w:rsid w:val="00495084"/>
    <w:rsid w:val="004A3081"/>
    <w:rsid w:val="004A7AC0"/>
    <w:rsid w:val="004C0412"/>
    <w:rsid w:val="004D39AC"/>
    <w:rsid w:val="004D77C8"/>
    <w:rsid w:val="004D7A53"/>
    <w:rsid w:val="004E0D25"/>
    <w:rsid w:val="004E47A8"/>
    <w:rsid w:val="004F11AB"/>
    <w:rsid w:val="0050608E"/>
    <w:rsid w:val="005101AC"/>
    <w:rsid w:val="00515489"/>
    <w:rsid w:val="00525285"/>
    <w:rsid w:val="00532092"/>
    <w:rsid w:val="00533B83"/>
    <w:rsid w:val="00543B0F"/>
    <w:rsid w:val="00547277"/>
    <w:rsid w:val="00563EEB"/>
    <w:rsid w:val="00564041"/>
    <w:rsid w:val="005729F1"/>
    <w:rsid w:val="0057407F"/>
    <w:rsid w:val="005779EA"/>
    <w:rsid w:val="00581054"/>
    <w:rsid w:val="00591136"/>
    <w:rsid w:val="00596025"/>
    <w:rsid w:val="005974CF"/>
    <w:rsid w:val="005A13EB"/>
    <w:rsid w:val="005A34B9"/>
    <w:rsid w:val="005A587D"/>
    <w:rsid w:val="005B1C08"/>
    <w:rsid w:val="005B1EA2"/>
    <w:rsid w:val="005B2B71"/>
    <w:rsid w:val="005B3218"/>
    <w:rsid w:val="005C2F4F"/>
    <w:rsid w:val="005E490A"/>
    <w:rsid w:val="0064052E"/>
    <w:rsid w:val="00643C09"/>
    <w:rsid w:val="006643DA"/>
    <w:rsid w:val="006747C4"/>
    <w:rsid w:val="00676F2F"/>
    <w:rsid w:val="006802CE"/>
    <w:rsid w:val="00685106"/>
    <w:rsid w:val="006901CF"/>
    <w:rsid w:val="006A5282"/>
    <w:rsid w:val="006B282D"/>
    <w:rsid w:val="006B2EFE"/>
    <w:rsid w:val="006B7D42"/>
    <w:rsid w:val="006C1345"/>
    <w:rsid w:val="006C2B5B"/>
    <w:rsid w:val="006D2207"/>
    <w:rsid w:val="006E29D4"/>
    <w:rsid w:val="006E603E"/>
    <w:rsid w:val="006E674D"/>
    <w:rsid w:val="006F543E"/>
    <w:rsid w:val="006F5ABF"/>
    <w:rsid w:val="006F72FD"/>
    <w:rsid w:val="006F7AAC"/>
    <w:rsid w:val="007000CF"/>
    <w:rsid w:val="00714D2F"/>
    <w:rsid w:val="0071704B"/>
    <w:rsid w:val="00717471"/>
    <w:rsid w:val="0072081E"/>
    <w:rsid w:val="007212B3"/>
    <w:rsid w:val="00723F68"/>
    <w:rsid w:val="00731E14"/>
    <w:rsid w:val="007329D3"/>
    <w:rsid w:val="007355C9"/>
    <w:rsid w:val="00741786"/>
    <w:rsid w:val="00761120"/>
    <w:rsid w:val="007620A7"/>
    <w:rsid w:val="00773643"/>
    <w:rsid w:val="007738E8"/>
    <w:rsid w:val="00773AF3"/>
    <w:rsid w:val="00775ACA"/>
    <w:rsid w:val="0077722B"/>
    <w:rsid w:val="0077731A"/>
    <w:rsid w:val="007828C8"/>
    <w:rsid w:val="00791A3F"/>
    <w:rsid w:val="007A7D8F"/>
    <w:rsid w:val="007C481B"/>
    <w:rsid w:val="007D24FF"/>
    <w:rsid w:val="00803E26"/>
    <w:rsid w:val="00806A59"/>
    <w:rsid w:val="00813151"/>
    <w:rsid w:val="0082014D"/>
    <w:rsid w:val="00823652"/>
    <w:rsid w:val="008242B6"/>
    <w:rsid w:val="00830ABA"/>
    <w:rsid w:val="0084192D"/>
    <w:rsid w:val="00842A6B"/>
    <w:rsid w:val="00842AEF"/>
    <w:rsid w:val="00853953"/>
    <w:rsid w:val="00861487"/>
    <w:rsid w:val="00863D47"/>
    <w:rsid w:val="00876AF2"/>
    <w:rsid w:val="008866B5"/>
    <w:rsid w:val="00896AEB"/>
    <w:rsid w:val="008B436C"/>
    <w:rsid w:val="008C0E1F"/>
    <w:rsid w:val="008D2EB0"/>
    <w:rsid w:val="008D7703"/>
    <w:rsid w:val="008E0ED0"/>
    <w:rsid w:val="008E1B16"/>
    <w:rsid w:val="008F242D"/>
    <w:rsid w:val="00905969"/>
    <w:rsid w:val="009223B2"/>
    <w:rsid w:val="00927FDA"/>
    <w:rsid w:val="00941790"/>
    <w:rsid w:val="00953DA5"/>
    <w:rsid w:val="00962ABF"/>
    <w:rsid w:val="009701EF"/>
    <w:rsid w:val="00993AE6"/>
    <w:rsid w:val="009957F6"/>
    <w:rsid w:val="009A134C"/>
    <w:rsid w:val="009C382B"/>
    <w:rsid w:val="009C471A"/>
    <w:rsid w:val="009D4B53"/>
    <w:rsid w:val="009D4D46"/>
    <w:rsid w:val="009D6FB5"/>
    <w:rsid w:val="009E23F2"/>
    <w:rsid w:val="009E4F34"/>
    <w:rsid w:val="009E6E02"/>
    <w:rsid w:val="009F1C57"/>
    <w:rsid w:val="009F660E"/>
    <w:rsid w:val="009F6BBE"/>
    <w:rsid w:val="009F6BEC"/>
    <w:rsid w:val="00A0188D"/>
    <w:rsid w:val="00A04247"/>
    <w:rsid w:val="00A10517"/>
    <w:rsid w:val="00A22CCD"/>
    <w:rsid w:val="00A2703C"/>
    <w:rsid w:val="00A301CC"/>
    <w:rsid w:val="00A40DF1"/>
    <w:rsid w:val="00A428B7"/>
    <w:rsid w:val="00A44F4F"/>
    <w:rsid w:val="00A64FB9"/>
    <w:rsid w:val="00A7437E"/>
    <w:rsid w:val="00A74872"/>
    <w:rsid w:val="00A83B85"/>
    <w:rsid w:val="00A86EA8"/>
    <w:rsid w:val="00A90A53"/>
    <w:rsid w:val="00A90EAC"/>
    <w:rsid w:val="00A96FF4"/>
    <w:rsid w:val="00A971B2"/>
    <w:rsid w:val="00AA1D9B"/>
    <w:rsid w:val="00AA231A"/>
    <w:rsid w:val="00AA7E95"/>
    <w:rsid w:val="00AC2169"/>
    <w:rsid w:val="00AC2B14"/>
    <w:rsid w:val="00AC5E36"/>
    <w:rsid w:val="00AE7C1D"/>
    <w:rsid w:val="00B0430D"/>
    <w:rsid w:val="00B25A9F"/>
    <w:rsid w:val="00B34008"/>
    <w:rsid w:val="00B36683"/>
    <w:rsid w:val="00B45C56"/>
    <w:rsid w:val="00B51FA5"/>
    <w:rsid w:val="00B65217"/>
    <w:rsid w:val="00B67C4B"/>
    <w:rsid w:val="00B77E09"/>
    <w:rsid w:val="00B80BA1"/>
    <w:rsid w:val="00B86695"/>
    <w:rsid w:val="00B914FB"/>
    <w:rsid w:val="00B91564"/>
    <w:rsid w:val="00BA11FC"/>
    <w:rsid w:val="00BA3C67"/>
    <w:rsid w:val="00BA6C82"/>
    <w:rsid w:val="00BB6376"/>
    <w:rsid w:val="00BC20C5"/>
    <w:rsid w:val="00BC5159"/>
    <w:rsid w:val="00BD1EB2"/>
    <w:rsid w:val="00BD5550"/>
    <w:rsid w:val="00BE4A61"/>
    <w:rsid w:val="00BF2D82"/>
    <w:rsid w:val="00C010B0"/>
    <w:rsid w:val="00C061AD"/>
    <w:rsid w:val="00C06AC0"/>
    <w:rsid w:val="00C3757D"/>
    <w:rsid w:val="00C44660"/>
    <w:rsid w:val="00C51034"/>
    <w:rsid w:val="00C6047C"/>
    <w:rsid w:val="00C6111C"/>
    <w:rsid w:val="00C734B7"/>
    <w:rsid w:val="00C83737"/>
    <w:rsid w:val="00C844D7"/>
    <w:rsid w:val="00C87363"/>
    <w:rsid w:val="00C93656"/>
    <w:rsid w:val="00C95464"/>
    <w:rsid w:val="00CA0B38"/>
    <w:rsid w:val="00CA1795"/>
    <w:rsid w:val="00CA18B7"/>
    <w:rsid w:val="00CA225F"/>
    <w:rsid w:val="00CB23DC"/>
    <w:rsid w:val="00CB2DCE"/>
    <w:rsid w:val="00CD2ACF"/>
    <w:rsid w:val="00CE759A"/>
    <w:rsid w:val="00CF3EE3"/>
    <w:rsid w:val="00CF5677"/>
    <w:rsid w:val="00D04390"/>
    <w:rsid w:val="00D05586"/>
    <w:rsid w:val="00D11A43"/>
    <w:rsid w:val="00D152D3"/>
    <w:rsid w:val="00D16D05"/>
    <w:rsid w:val="00D275DE"/>
    <w:rsid w:val="00D316FA"/>
    <w:rsid w:val="00D43584"/>
    <w:rsid w:val="00D457FA"/>
    <w:rsid w:val="00D56F23"/>
    <w:rsid w:val="00D63373"/>
    <w:rsid w:val="00D63A9B"/>
    <w:rsid w:val="00D71BFF"/>
    <w:rsid w:val="00D77304"/>
    <w:rsid w:val="00D86378"/>
    <w:rsid w:val="00D87080"/>
    <w:rsid w:val="00D873F3"/>
    <w:rsid w:val="00D949C5"/>
    <w:rsid w:val="00D96A47"/>
    <w:rsid w:val="00D972F0"/>
    <w:rsid w:val="00DC64FF"/>
    <w:rsid w:val="00DC7784"/>
    <w:rsid w:val="00DD5009"/>
    <w:rsid w:val="00DD7118"/>
    <w:rsid w:val="00DD7E8F"/>
    <w:rsid w:val="00DE018A"/>
    <w:rsid w:val="00DE6A8C"/>
    <w:rsid w:val="00DF3751"/>
    <w:rsid w:val="00DF37FC"/>
    <w:rsid w:val="00E01C36"/>
    <w:rsid w:val="00E03D05"/>
    <w:rsid w:val="00E14D78"/>
    <w:rsid w:val="00E20DB1"/>
    <w:rsid w:val="00E21B4C"/>
    <w:rsid w:val="00E31D15"/>
    <w:rsid w:val="00E33013"/>
    <w:rsid w:val="00E3590B"/>
    <w:rsid w:val="00E4214F"/>
    <w:rsid w:val="00E44B61"/>
    <w:rsid w:val="00E5089F"/>
    <w:rsid w:val="00E70321"/>
    <w:rsid w:val="00E82E55"/>
    <w:rsid w:val="00E91BC5"/>
    <w:rsid w:val="00E951A6"/>
    <w:rsid w:val="00EC24AF"/>
    <w:rsid w:val="00ED24F8"/>
    <w:rsid w:val="00ED2E68"/>
    <w:rsid w:val="00ED3376"/>
    <w:rsid w:val="00EE6C0A"/>
    <w:rsid w:val="00F0217B"/>
    <w:rsid w:val="00F0551B"/>
    <w:rsid w:val="00F134DC"/>
    <w:rsid w:val="00F14550"/>
    <w:rsid w:val="00F265C9"/>
    <w:rsid w:val="00F361DC"/>
    <w:rsid w:val="00F3671F"/>
    <w:rsid w:val="00F42625"/>
    <w:rsid w:val="00F45C67"/>
    <w:rsid w:val="00F4612D"/>
    <w:rsid w:val="00F55945"/>
    <w:rsid w:val="00F80962"/>
    <w:rsid w:val="00F879E6"/>
    <w:rsid w:val="00F90D61"/>
    <w:rsid w:val="00F94149"/>
    <w:rsid w:val="00FD141B"/>
    <w:rsid w:val="00FD167D"/>
    <w:rsid w:val="00FD22BA"/>
    <w:rsid w:val="00FD591B"/>
    <w:rsid w:val="00FE62CA"/>
    <w:rsid w:val="00FF18C6"/>
    <w:rsid w:val="00FF282F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1C1D7"/>
  <w15:docId w15:val="{EABA491B-893C-4C3E-B8B4-074AB99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FF4"/>
    <w:rPr>
      <w:sz w:val="24"/>
      <w:szCs w:val="24"/>
    </w:rPr>
  </w:style>
  <w:style w:type="paragraph" w:styleId="Nadpis1">
    <w:name w:val="heading 1"/>
    <w:basedOn w:val="Normln"/>
    <w:next w:val="Normln"/>
    <w:qFormat/>
    <w:rsid w:val="006901CF"/>
    <w:pPr>
      <w:keepNext/>
      <w:jc w:val="center"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A22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901CF"/>
    <w:pPr>
      <w:widowControl w:val="0"/>
    </w:pPr>
    <w:rPr>
      <w:szCs w:val="20"/>
    </w:rPr>
  </w:style>
  <w:style w:type="paragraph" w:styleId="Zkladntext2">
    <w:name w:val="Body Text 2"/>
    <w:basedOn w:val="Normln"/>
    <w:semiHidden/>
    <w:rsid w:val="006901CF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6901CF"/>
    <w:rPr>
      <w:b/>
      <w:bCs/>
    </w:rPr>
  </w:style>
  <w:style w:type="paragraph" w:styleId="Nzev">
    <w:name w:val="Title"/>
    <w:basedOn w:val="Normln"/>
    <w:link w:val="NzevChar"/>
    <w:qFormat/>
    <w:rsid w:val="004140B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140BF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B340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2CCD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semiHidden/>
    <w:rsid w:val="009C382B"/>
    <w:rPr>
      <w:rFonts w:ascii="Tahoma" w:hAnsi="Tahoma" w:cs="Tahoma"/>
      <w:sz w:val="16"/>
      <w:szCs w:val="16"/>
    </w:rPr>
  </w:style>
  <w:style w:type="paragraph" w:customStyle="1" w:styleId="StylCalibri14bernZarovnatdoblokuVlevo095cm">
    <w:name w:val="Styl Calibri 14 b. Černá Zarovnat do bloku Vlevo:  095 cm"/>
    <w:basedOn w:val="Normln"/>
    <w:rsid w:val="00403DE6"/>
    <w:pPr>
      <w:ind w:left="540"/>
      <w:jc w:val="both"/>
    </w:pPr>
    <w:rPr>
      <w:color w:val="000000"/>
      <w:szCs w:val="20"/>
    </w:rPr>
  </w:style>
  <w:style w:type="paragraph" w:styleId="Zhlav">
    <w:name w:val="header"/>
    <w:basedOn w:val="Normln"/>
    <w:link w:val="Zhlav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7B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17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7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nájmu nebytového prostoru – učebny/tělocvičny</vt:lpstr>
    </vt:vector>
  </TitlesOfParts>
  <Company>ZŠ Vrchlického 5 Ostrava -Radvanice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nájmu nebytového prostoru – učebny/tělocvičny</dc:title>
  <dc:creator>Základní škola</dc:creator>
  <cp:lastModifiedBy>Růžena Novotná</cp:lastModifiedBy>
  <cp:revision>2</cp:revision>
  <cp:lastPrinted>2025-03-18T08:15:00Z</cp:lastPrinted>
  <dcterms:created xsi:type="dcterms:W3CDTF">2025-05-09T10:44:00Z</dcterms:created>
  <dcterms:modified xsi:type="dcterms:W3CDTF">2025-05-09T10:44:00Z</dcterms:modified>
</cp:coreProperties>
</file>