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FD" w:rsidRDefault="009C3D1F" w:rsidP="005D4D63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7620</wp:posOffset>
            </wp:positionV>
            <wp:extent cx="1722120" cy="345440"/>
            <wp:effectExtent l="0" t="0" r="0" b="0"/>
            <wp:wrapNone/>
            <wp:docPr id="1" name="Obrázek 1" descr="Popis: logo_201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logo_2011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497" w:rsidRDefault="007A4936" w:rsidP="0054214A">
      <w:pPr>
        <w:jc w:val="center"/>
        <w:rPr>
          <w:sz w:val="20"/>
        </w:rPr>
      </w:pPr>
      <w:r>
        <w:rPr>
          <w:sz w:val="20"/>
        </w:rPr>
        <w:tab/>
      </w:r>
    </w:p>
    <w:p w:rsidR="00D83497" w:rsidRDefault="00D83497" w:rsidP="0054214A">
      <w:pPr>
        <w:jc w:val="center"/>
        <w:rPr>
          <w:sz w:val="20"/>
        </w:rPr>
      </w:pPr>
    </w:p>
    <w:p w:rsidR="006E06B4" w:rsidRDefault="006E06B4" w:rsidP="00DF3314">
      <w:pPr>
        <w:rPr>
          <w:b/>
          <w:sz w:val="28"/>
          <w:szCs w:val="28"/>
          <w:u w:val="single"/>
        </w:rPr>
      </w:pPr>
    </w:p>
    <w:p w:rsidR="007A4936" w:rsidRDefault="007A4936" w:rsidP="00B20223">
      <w:pPr>
        <w:ind w:firstLine="708"/>
        <w:jc w:val="center"/>
        <w:rPr>
          <w:rFonts w:ascii="Verdana" w:hAnsi="Verdana"/>
          <w:b/>
          <w:sz w:val="28"/>
          <w:szCs w:val="28"/>
          <w:u w:val="single"/>
        </w:rPr>
      </w:pPr>
      <w:r w:rsidRPr="0011183D">
        <w:rPr>
          <w:rFonts w:ascii="Verdana" w:hAnsi="Verdana"/>
          <w:b/>
          <w:sz w:val="28"/>
          <w:szCs w:val="28"/>
          <w:u w:val="single"/>
        </w:rPr>
        <w:t xml:space="preserve">Dodatek </w:t>
      </w:r>
      <w:r w:rsidR="008E5A18" w:rsidRPr="0011183D">
        <w:rPr>
          <w:rFonts w:ascii="Verdana" w:hAnsi="Verdana"/>
          <w:b/>
          <w:sz w:val="28"/>
          <w:szCs w:val="28"/>
          <w:u w:val="single"/>
        </w:rPr>
        <w:t>č.</w:t>
      </w:r>
      <w:r w:rsidR="005D4D63" w:rsidRPr="0011183D">
        <w:rPr>
          <w:rFonts w:ascii="Verdana" w:hAnsi="Verdana"/>
          <w:b/>
          <w:sz w:val="28"/>
          <w:szCs w:val="28"/>
          <w:u w:val="single"/>
        </w:rPr>
        <w:t>1</w:t>
      </w:r>
      <w:r w:rsidR="003906CE" w:rsidRPr="0011183D">
        <w:rPr>
          <w:rFonts w:ascii="Verdana" w:hAnsi="Verdana"/>
          <w:b/>
          <w:sz w:val="28"/>
          <w:szCs w:val="28"/>
          <w:u w:val="single"/>
        </w:rPr>
        <w:t xml:space="preserve"> ke S</w:t>
      </w:r>
      <w:r w:rsidR="0025383A" w:rsidRPr="0011183D">
        <w:rPr>
          <w:rFonts w:ascii="Verdana" w:hAnsi="Verdana"/>
          <w:b/>
          <w:sz w:val="28"/>
          <w:szCs w:val="28"/>
          <w:u w:val="single"/>
        </w:rPr>
        <w:t xml:space="preserve">mlouvě </w:t>
      </w:r>
      <w:r w:rsidR="00B20223">
        <w:rPr>
          <w:rFonts w:ascii="Verdana" w:hAnsi="Verdana"/>
          <w:b/>
          <w:sz w:val="28"/>
          <w:szCs w:val="28"/>
          <w:u w:val="single"/>
        </w:rPr>
        <w:t>o dílo číslo</w:t>
      </w:r>
      <w:r w:rsidR="00304440">
        <w:rPr>
          <w:rFonts w:ascii="Verdana" w:hAnsi="Verdana"/>
          <w:b/>
          <w:sz w:val="28"/>
          <w:szCs w:val="28"/>
          <w:u w:val="single"/>
        </w:rPr>
        <w:t xml:space="preserve"> SDOD0002</w:t>
      </w:r>
      <w:r w:rsidR="00C736AA">
        <w:rPr>
          <w:rFonts w:ascii="Verdana" w:hAnsi="Verdana"/>
          <w:b/>
          <w:sz w:val="28"/>
          <w:szCs w:val="28"/>
          <w:u w:val="single"/>
        </w:rPr>
        <w:t>71</w:t>
      </w:r>
      <w:r w:rsidR="00B20223">
        <w:rPr>
          <w:rFonts w:ascii="Verdana" w:hAnsi="Verdana"/>
          <w:b/>
          <w:sz w:val="28"/>
          <w:szCs w:val="28"/>
          <w:u w:val="single"/>
        </w:rPr>
        <w:t xml:space="preserve"> ze dne </w:t>
      </w:r>
      <w:r w:rsidR="00C736AA">
        <w:rPr>
          <w:rFonts w:ascii="Verdana" w:hAnsi="Verdana"/>
          <w:b/>
          <w:sz w:val="28"/>
          <w:szCs w:val="28"/>
          <w:u w:val="single"/>
        </w:rPr>
        <w:t>8</w:t>
      </w:r>
      <w:r w:rsidR="00B20223">
        <w:rPr>
          <w:rFonts w:ascii="Verdana" w:hAnsi="Verdana"/>
          <w:b/>
          <w:sz w:val="28"/>
          <w:szCs w:val="28"/>
          <w:u w:val="single"/>
        </w:rPr>
        <w:t>.</w:t>
      </w:r>
      <w:r w:rsidR="00C736AA">
        <w:rPr>
          <w:rFonts w:ascii="Verdana" w:hAnsi="Verdana"/>
          <w:b/>
          <w:sz w:val="28"/>
          <w:szCs w:val="28"/>
          <w:u w:val="single"/>
        </w:rPr>
        <w:t>8</w:t>
      </w:r>
      <w:r w:rsidR="00B20223">
        <w:rPr>
          <w:rFonts w:ascii="Verdana" w:hAnsi="Verdana"/>
          <w:b/>
          <w:sz w:val="28"/>
          <w:szCs w:val="28"/>
          <w:u w:val="single"/>
        </w:rPr>
        <w:t>.202</w:t>
      </w:r>
      <w:r w:rsidR="00F62FCD">
        <w:rPr>
          <w:rFonts w:ascii="Verdana" w:hAnsi="Verdana"/>
          <w:b/>
          <w:sz w:val="28"/>
          <w:szCs w:val="28"/>
          <w:u w:val="single"/>
        </w:rPr>
        <w:t>4</w:t>
      </w:r>
    </w:p>
    <w:p w:rsidR="002504CF" w:rsidRDefault="002504CF" w:rsidP="00192216">
      <w:pPr>
        <w:ind w:firstLine="708"/>
        <w:rPr>
          <w:rFonts w:ascii="Verdana" w:hAnsi="Verdana"/>
          <w:b/>
          <w:sz w:val="28"/>
          <w:szCs w:val="28"/>
        </w:rPr>
      </w:pPr>
      <w:r w:rsidRPr="002504CF">
        <w:rPr>
          <w:rFonts w:ascii="Verdana" w:hAnsi="Verdana"/>
          <w:b/>
          <w:sz w:val="28"/>
          <w:szCs w:val="28"/>
        </w:rPr>
        <w:t>Zakázka č. B</w:t>
      </w:r>
      <w:r w:rsidR="00C736AA">
        <w:rPr>
          <w:rFonts w:ascii="Verdana" w:hAnsi="Verdana"/>
          <w:b/>
          <w:sz w:val="28"/>
          <w:szCs w:val="28"/>
        </w:rPr>
        <w:t>-25-6000-80-E1110-0000032</w:t>
      </w:r>
    </w:p>
    <w:p w:rsidR="00CD2E84" w:rsidRPr="002504CF" w:rsidRDefault="00CD2E84" w:rsidP="00192216">
      <w:pPr>
        <w:ind w:firstLine="708"/>
        <w:rPr>
          <w:rFonts w:ascii="Verdana" w:hAnsi="Verdana"/>
          <w:b/>
          <w:sz w:val="28"/>
          <w:szCs w:val="28"/>
        </w:rPr>
      </w:pPr>
    </w:p>
    <w:p w:rsidR="007A4936" w:rsidRPr="00817C49" w:rsidRDefault="007A4936" w:rsidP="00E025FE">
      <w:pPr>
        <w:rPr>
          <w:rFonts w:ascii="Verdana" w:hAnsi="Verdana"/>
          <w:b/>
          <w:sz w:val="19"/>
          <w:szCs w:val="19"/>
          <w:u w:val="single"/>
        </w:rPr>
      </w:pPr>
    </w:p>
    <w:p w:rsidR="007A4936" w:rsidRPr="00817C49" w:rsidRDefault="00991DC5" w:rsidP="007A4936">
      <w:pPr>
        <w:pStyle w:val="Zkladntext1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z</w:t>
      </w:r>
      <w:r w:rsidR="007A4936" w:rsidRPr="00817C49">
        <w:rPr>
          <w:rFonts w:ascii="Verdana" w:hAnsi="Verdana"/>
          <w:b/>
          <w:sz w:val="19"/>
          <w:szCs w:val="19"/>
        </w:rPr>
        <w:t>hotovitel</w:t>
      </w:r>
    </w:p>
    <w:p w:rsidR="005C579B" w:rsidRPr="005C579B" w:rsidRDefault="00361A31" w:rsidP="005C579B">
      <w:pPr>
        <w:jc w:val="both"/>
        <w:rPr>
          <w:rFonts w:ascii="Verdana" w:hAnsi="Verdana"/>
          <w:sz w:val="19"/>
          <w:szCs w:val="19"/>
        </w:rPr>
      </w:pPr>
      <w:r w:rsidRPr="00817C49">
        <w:rPr>
          <w:rFonts w:ascii="Verdana" w:eastAsia="Calibri" w:hAnsi="Verdana"/>
          <w:b/>
          <w:bCs/>
          <w:iCs/>
          <w:sz w:val="19"/>
          <w:szCs w:val="19"/>
        </w:rPr>
        <w:t xml:space="preserve">AQUA SERVIS, a. s. </w:t>
      </w:r>
      <w:r w:rsidRPr="00817C49">
        <w:rPr>
          <w:rFonts w:ascii="Verdana" w:eastAsia="Calibri" w:hAnsi="Verdana"/>
          <w:iCs/>
          <w:sz w:val="19"/>
          <w:szCs w:val="19"/>
        </w:rPr>
        <w:t>IČ 60914076, DIČ CZ60914076, se sídlem v Rych</w:t>
      </w:r>
      <w:r w:rsidR="001B0A1A" w:rsidRPr="00817C49">
        <w:rPr>
          <w:rFonts w:ascii="Verdana" w:eastAsia="Calibri" w:hAnsi="Verdana"/>
          <w:iCs/>
          <w:sz w:val="19"/>
          <w:szCs w:val="19"/>
        </w:rPr>
        <w:t>nově nad Kněžnou, Štemberkova č</w:t>
      </w:r>
      <w:r w:rsidRPr="00817C49">
        <w:rPr>
          <w:rFonts w:ascii="Verdana" w:eastAsia="Calibri" w:hAnsi="Verdana"/>
          <w:iCs/>
          <w:sz w:val="19"/>
          <w:szCs w:val="19"/>
        </w:rPr>
        <w:t xml:space="preserve">p. 1094, PSČ 516 01, zapsaná dnem 1. 7. 1994 do obchodního rejstříku vedeného Krajským soudem v Hradci Králové, oddílu B, vložky 1114, bankovní spojení </w:t>
      </w:r>
      <w:proofErr w:type="spellStart"/>
      <w:r w:rsidR="0015670D">
        <w:rPr>
          <w:rFonts w:ascii="Verdana" w:eastAsia="Calibri" w:hAnsi="Verdana"/>
          <w:iCs/>
          <w:sz w:val="19"/>
          <w:szCs w:val="19"/>
        </w:rPr>
        <w:t>Raiffeisenbank</w:t>
      </w:r>
      <w:proofErr w:type="spellEnd"/>
      <w:r w:rsidR="0015670D">
        <w:rPr>
          <w:rFonts w:ascii="Verdana" w:eastAsia="Calibri" w:hAnsi="Verdana"/>
          <w:iCs/>
          <w:sz w:val="19"/>
          <w:szCs w:val="19"/>
        </w:rPr>
        <w:t xml:space="preserve"> a.s., </w:t>
      </w:r>
      <w:proofErr w:type="spellStart"/>
      <w:r w:rsidR="0015670D">
        <w:rPr>
          <w:rFonts w:ascii="Verdana" w:eastAsia="Calibri" w:hAnsi="Verdana"/>
          <w:iCs/>
          <w:sz w:val="19"/>
          <w:szCs w:val="19"/>
        </w:rPr>
        <w:t>č.ú</w:t>
      </w:r>
      <w:proofErr w:type="spellEnd"/>
      <w:r w:rsidR="0015670D">
        <w:rPr>
          <w:rFonts w:ascii="Verdana" w:eastAsia="Calibri" w:hAnsi="Verdana"/>
          <w:iCs/>
          <w:sz w:val="19"/>
          <w:szCs w:val="19"/>
        </w:rPr>
        <w:t>. 1142004474/5500</w:t>
      </w:r>
      <w:r w:rsidRPr="00817C49">
        <w:rPr>
          <w:rFonts w:ascii="Verdana" w:eastAsia="Calibri" w:hAnsi="Verdana"/>
          <w:iCs/>
          <w:sz w:val="19"/>
          <w:szCs w:val="19"/>
        </w:rPr>
        <w:t xml:space="preserve">, plátce DPH u FÚ v Rychnově nad Kněžnou č.j. 3311/94, </w:t>
      </w:r>
      <w:r w:rsidR="00FD0705" w:rsidRPr="00817C49">
        <w:rPr>
          <w:rFonts w:ascii="Verdana" w:eastAsia="Calibri" w:hAnsi="Verdana"/>
          <w:iCs/>
          <w:sz w:val="19"/>
          <w:szCs w:val="19"/>
        </w:rPr>
        <w:t>z</w:t>
      </w:r>
      <w:r w:rsidR="00BC1661" w:rsidRPr="00817C49">
        <w:rPr>
          <w:rFonts w:ascii="Verdana" w:eastAsia="Calibri" w:hAnsi="Verdana"/>
          <w:iCs/>
          <w:sz w:val="19"/>
          <w:szCs w:val="19"/>
        </w:rPr>
        <w:t xml:space="preserve">astoupená </w:t>
      </w:r>
      <w:r w:rsidR="0015670D">
        <w:rPr>
          <w:rFonts w:ascii="Verdana" w:eastAsia="Calibri" w:hAnsi="Verdana"/>
          <w:iCs/>
          <w:sz w:val="19"/>
          <w:szCs w:val="19"/>
        </w:rPr>
        <w:t>generální ředitelkou</w:t>
      </w:r>
      <w:r w:rsidR="0026462A">
        <w:rPr>
          <w:rFonts w:ascii="Verdana" w:eastAsia="Calibri" w:hAnsi="Verdana"/>
          <w:iCs/>
          <w:sz w:val="19"/>
          <w:szCs w:val="19"/>
        </w:rPr>
        <w:t xml:space="preserve"> </w:t>
      </w:r>
      <w:r w:rsidR="0015670D">
        <w:rPr>
          <w:rFonts w:ascii="Verdana" w:eastAsia="Calibri" w:hAnsi="Verdana"/>
          <w:iCs/>
          <w:sz w:val="19"/>
          <w:szCs w:val="19"/>
        </w:rPr>
        <w:t>Ing. Ivetou Doležalovou</w:t>
      </w:r>
      <w:r w:rsidR="005C579B" w:rsidRPr="005C579B">
        <w:rPr>
          <w:rFonts w:ascii="Verdana" w:hAnsi="Verdana"/>
          <w:sz w:val="19"/>
          <w:szCs w:val="19"/>
        </w:rPr>
        <w:t xml:space="preserve"> jako zhotovitel (dále jen </w:t>
      </w:r>
      <w:r w:rsidR="005C579B" w:rsidRPr="005C579B">
        <w:rPr>
          <w:rFonts w:ascii="Verdana" w:hAnsi="Verdana"/>
          <w:b/>
          <w:bCs/>
          <w:sz w:val="19"/>
          <w:szCs w:val="19"/>
        </w:rPr>
        <w:t>Zhotovitel</w:t>
      </w:r>
      <w:r w:rsidR="005C579B" w:rsidRPr="005C579B">
        <w:rPr>
          <w:rFonts w:ascii="Verdana" w:hAnsi="Verdana"/>
          <w:sz w:val="19"/>
          <w:szCs w:val="19"/>
        </w:rPr>
        <w:t>), na straně jedné,</w:t>
      </w:r>
    </w:p>
    <w:p w:rsidR="007A4936" w:rsidRPr="00817C49" w:rsidRDefault="00361A31" w:rsidP="00CB496F">
      <w:pPr>
        <w:pStyle w:val="Zkladntext1"/>
        <w:jc w:val="both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Pr="00817C49">
        <w:rPr>
          <w:rFonts w:ascii="Verdana" w:hAnsi="Verdana"/>
          <w:sz w:val="19"/>
          <w:szCs w:val="19"/>
        </w:rPr>
        <w:tab/>
      </w:r>
      <w:r w:rsidR="00991DC5" w:rsidRPr="00817C49">
        <w:rPr>
          <w:rFonts w:ascii="Verdana" w:hAnsi="Verdana"/>
          <w:sz w:val="19"/>
          <w:szCs w:val="19"/>
        </w:rPr>
        <w:t>a</w:t>
      </w:r>
    </w:p>
    <w:p w:rsidR="00361A31" w:rsidRPr="00817C49" w:rsidRDefault="00991DC5" w:rsidP="00CB496F">
      <w:pPr>
        <w:pStyle w:val="Zkladntext1"/>
        <w:jc w:val="both"/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objednatel</w:t>
      </w:r>
    </w:p>
    <w:p w:rsidR="00BC1661" w:rsidRPr="00817C49" w:rsidRDefault="00F62FCD" w:rsidP="00BC1661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Vodovodní svaz Císařská studánka</w:t>
      </w:r>
      <w:r w:rsidR="00304440">
        <w:rPr>
          <w:rFonts w:ascii="Verdana" w:hAnsi="Verdana"/>
          <w:b/>
          <w:sz w:val="19"/>
          <w:szCs w:val="19"/>
        </w:rPr>
        <w:t xml:space="preserve">, </w:t>
      </w:r>
      <w:r w:rsidR="00304440">
        <w:rPr>
          <w:rFonts w:ascii="Verdana" w:hAnsi="Verdana"/>
          <w:sz w:val="19"/>
          <w:szCs w:val="19"/>
        </w:rPr>
        <w:t xml:space="preserve">se sídlem </w:t>
      </w:r>
      <w:r>
        <w:rPr>
          <w:rFonts w:ascii="Verdana" w:hAnsi="Verdana"/>
          <w:sz w:val="19"/>
          <w:szCs w:val="19"/>
        </w:rPr>
        <w:t>Masarykovo nám.</w:t>
      </w:r>
      <w:r w:rsidR="00304440">
        <w:rPr>
          <w:rFonts w:ascii="Verdana" w:hAnsi="Verdana"/>
          <w:sz w:val="19"/>
          <w:szCs w:val="19"/>
        </w:rPr>
        <w:t xml:space="preserve"> </w:t>
      </w:r>
      <w:r w:rsidR="0026462A">
        <w:rPr>
          <w:rFonts w:ascii="Verdana" w:hAnsi="Verdana"/>
          <w:sz w:val="19"/>
          <w:szCs w:val="19"/>
        </w:rPr>
        <w:t xml:space="preserve">čp. </w:t>
      </w:r>
      <w:r>
        <w:rPr>
          <w:rFonts w:ascii="Verdana" w:hAnsi="Verdana"/>
          <w:sz w:val="19"/>
          <w:szCs w:val="19"/>
        </w:rPr>
        <w:t>1</w:t>
      </w:r>
      <w:r w:rsidR="0026462A">
        <w:rPr>
          <w:rFonts w:ascii="Verdana" w:hAnsi="Verdana"/>
          <w:sz w:val="19"/>
          <w:szCs w:val="19"/>
        </w:rPr>
        <w:t>, 51</w:t>
      </w:r>
      <w:r w:rsidR="00304440">
        <w:rPr>
          <w:rFonts w:ascii="Verdana" w:hAnsi="Verdana"/>
          <w:sz w:val="19"/>
          <w:szCs w:val="19"/>
        </w:rPr>
        <w:t>7</w:t>
      </w:r>
      <w:r w:rsidR="0026462A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01</w:t>
      </w:r>
      <w:r w:rsidR="0026462A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Solnice</w:t>
      </w:r>
      <w:r w:rsidR="004A285B">
        <w:rPr>
          <w:rFonts w:ascii="Verdana" w:hAnsi="Verdana"/>
          <w:sz w:val="19"/>
          <w:szCs w:val="19"/>
        </w:rPr>
        <w:t xml:space="preserve">, </w:t>
      </w:r>
      <w:r w:rsidR="00304440">
        <w:rPr>
          <w:rFonts w:ascii="Verdana" w:hAnsi="Verdana"/>
          <w:sz w:val="19"/>
          <w:szCs w:val="19"/>
        </w:rPr>
        <w:t>IČ: 6088</w:t>
      </w:r>
      <w:r>
        <w:rPr>
          <w:rFonts w:ascii="Verdana" w:hAnsi="Verdana"/>
          <w:sz w:val="19"/>
          <w:szCs w:val="19"/>
        </w:rPr>
        <w:t>2794</w:t>
      </w:r>
      <w:r w:rsidR="00304440">
        <w:rPr>
          <w:rFonts w:ascii="Verdana" w:hAnsi="Verdana"/>
          <w:sz w:val="19"/>
          <w:szCs w:val="19"/>
        </w:rPr>
        <w:t>, DIČ CZ6088</w:t>
      </w:r>
      <w:r>
        <w:rPr>
          <w:rFonts w:ascii="Verdana" w:hAnsi="Verdana"/>
          <w:sz w:val="19"/>
          <w:szCs w:val="19"/>
        </w:rPr>
        <w:t>2794</w:t>
      </w:r>
      <w:r w:rsidR="00304440">
        <w:rPr>
          <w:rFonts w:ascii="Verdana" w:hAnsi="Verdana"/>
          <w:sz w:val="19"/>
          <w:szCs w:val="19"/>
        </w:rPr>
        <w:t xml:space="preserve"> zastoupený předsedou svazu </w:t>
      </w:r>
      <w:r w:rsidR="00F77261">
        <w:rPr>
          <w:rFonts w:ascii="Verdana" w:hAnsi="Verdana"/>
          <w:sz w:val="19"/>
          <w:szCs w:val="19"/>
        </w:rPr>
        <w:t>Bc. Jakubem Dragounem</w:t>
      </w:r>
      <w:r w:rsidR="000B2060">
        <w:rPr>
          <w:rFonts w:ascii="Verdana" w:hAnsi="Verdana"/>
          <w:sz w:val="19"/>
          <w:szCs w:val="19"/>
        </w:rPr>
        <w:t xml:space="preserve">, </w:t>
      </w:r>
      <w:r w:rsidR="00BC1661" w:rsidRPr="00817C49">
        <w:rPr>
          <w:rFonts w:ascii="Verdana" w:hAnsi="Verdana"/>
          <w:sz w:val="19"/>
          <w:szCs w:val="19"/>
        </w:rPr>
        <w:t xml:space="preserve">jako objednatel (dále jen </w:t>
      </w:r>
      <w:r w:rsidR="00BC1661" w:rsidRPr="00817C49">
        <w:rPr>
          <w:rFonts w:ascii="Verdana" w:hAnsi="Verdana"/>
          <w:b/>
          <w:bCs/>
          <w:sz w:val="19"/>
          <w:szCs w:val="19"/>
        </w:rPr>
        <w:t>Objednatel</w:t>
      </w:r>
      <w:r w:rsidR="00BC1661" w:rsidRPr="00817C49">
        <w:rPr>
          <w:rFonts w:ascii="Verdana" w:hAnsi="Verdana"/>
          <w:sz w:val="19"/>
          <w:szCs w:val="19"/>
        </w:rPr>
        <w:t>), na straně druhé,</w:t>
      </w:r>
    </w:p>
    <w:p w:rsidR="00BC1661" w:rsidRPr="00817C49" w:rsidRDefault="00BC1661" w:rsidP="00BC1661">
      <w:pPr>
        <w:jc w:val="both"/>
        <w:rPr>
          <w:rFonts w:ascii="Verdana" w:hAnsi="Verdana"/>
          <w:sz w:val="19"/>
          <w:szCs w:val="19"/>
        </w:rPr>
      </w:pPr>
    </w:p>
    <w:p w:rsidR="00361A31" w:rsidRPr="00817C49" w:rsidRDefault="00361A31" w:rsidP="00CB496F">
      <w:pPr>
        <w:pStyle w:val="Zkladntext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 xml:space="preserve">uzavírají níže uvedeného dne,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817C49">
          <w:rPr>
            <w:rFonts w:ascii="Verdana" w:hAnsi="Verdana"/>
            <w:sz w:val="19"/>
            <w:szCs w:val="19"/>
          </w:rPr>
          <w:t>2586 a</w:t>
        </w:r>
      </w:smartTag>
      <w:r w:rsidRPr="00817C49">
        <w:rPr>
          <w:rFonts w:ascii="Verdana" w:hAnsi="Verdana"/>
          <w:sz w:val="19"/>
          <w:szCs w:val="19"/>
        </w:rPr>
        <w:t xml:space="preserve"> následujícího zákona č. 89/2012 Sb., občanský zákoník, tento </w:t>
      </w:r>
    </w:p>
    <w:p w:rsidR="001261C3" w:rsidRPr="00817C49" w:rsidRDefault="001261C3" w:rsidP="007A4936">
      <w:pPr>
        <w:pStyle w:val="Zkladntext1"/>
        <w:rPr>
          <w:rFonts w:ascii="Verdana" w:hAnsi="Verdana"/>
          <w:sz w:val="19"/>
          <w:szCs w:val="19"/>
        </w:rPr>
      </w:pPr>
    </w:p>
    <w:p w:rsidR="009E452C" w:rsidRPr="00817C49" w:rsidRDefault="009E452C" w:rsidP="009E452C">
      <w:pPr>
        <w:jc w:val="center"/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dodatek</w:t>
      </w:r>
      <w:r w:rsidR="00097192" w:rsidRPr="00817C49">
        <w:rPr>
          <w:rFonts w:ascii="Verdana" w:hAnsi="Verdana"/>
          <w:b/>
          <w:sz w:val="19"/>
          <w:szCs w:val="19"/>
        </w:rPr>
        <w:t xml:space="preserve"> č. </w:t>
      </w:r>
      <w:r w:rsidR="005D4D63" w:rsidRPr="00817C49">
        <w:rPr>
          <w:rFonts w:ascii="Verdana" w:hAnsi="Verdana"/>
          <w:b/>
          <w:sz w:val="19"/>
          <w:szCs w:val="19"/>
        </w:rPr>
        <w:t>1</w:t>
      </w:r>
    </w:p>
    <w:p w:rsidR="00AB21C0" w:rsidRPr="00817C49" w:rsidRDefault="0015670D" w:rsidP="009E452C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ke Smlouvě o dílo „</w:t>
      </w:r>
      <w:r w:rsidR="00F62FCD">
        <w:rPr>
          <w:rFonts w:ascii="Verdana" w:hAnsi="Verdana"/>
          <w:sz w:val="19"/>
          <w:szCs w:val="19"/>
        </w:rPr>
        <w:t xml:space="preserve">Výměna </w:t>
      </w:r>
      <w:r w:rsidR="00C736AA">
        <w:rPr>
          <w:rFonts w:ascii="Verdana" w:hAnsi="Verdana"/>
          <w:sz w:val="19"/>
          <w:szCs w:val="19"/>
        </w:rPr>
        <w:t>vodovodních přípojek a podzemních hydrantů Masarykovo náměstí a ulice Za Radnicí</w:t>
      </w:r>
      <w:r>
        <w:rPr>
          <w:rFonts w:ascii="Verdana" w:hAnsi="Verdana"/>
          <w:sz w:val="19"/>
          <w:szCs w:val="19"/>
        </w:rPr>
        <w:t>“</w:t>
      </w:r>
      <w:r w:rsidR="00304440">
        <w:rPr>
          <w:rFonts w:ascii="Verdana" w:hAnsi="Verdana"/>
          <w:sz w:val="19"/>
          <w:szCs w:val="19"/>
        </w:rPr>
        <w:t xml:space="preserve"> dle cenové nabídky (rozpočtu) číslo 71/</w:t>
      </w:r>
      <w:r w:rsidR="00C736AA">
        <w:rPr>
          <w:rFonts w:ascii="Verdana" w:hAnsi="Verdana"/>
          <w:sz w:val="19"/>
          <w:szCs w:val="19"/>
        </w:rPr>
        <w:t>47</w:t>
      </w:r>
      <w:r w:rsidR="00F62FCD">
        <w:rPr>
          <w:rFonts w:ascii="Verdana" w:hAnsi="Verdana"/>
          <w:sz w:val="19"/>
          <w:szCs w:val="19"/>
        </w:rPr>
        <w:t>/</w:t>
      </w:r>
      <w:proofErr w:type="spellStart"/>
      <w:r w:rsidR="00304440">
        <w:rPr>
          <w:rFonts w:ascii="Verdana" w:hAnsi="Verdana"/>
          <w:sz w:val="19"/>
          <w:szCs w:val="19"/>
        </w:rPr>
        <w:t>Lu</w:t>
      </w:r>
      <w:proofErr w:type="spellEnd"/>
      <w:r w:rsidR="00304440">
        <w:rPr>
          <w:rFonts w:ascii="Verdana" w:hAnsi="Verdana"/>
          <w:sz w:val="19"/>
          <w:szCs w:val="19"/>
        </w:rPr>
        <w:t>/202</w:t>
      </w:r>
      <w:r w:rsidR="00F62FCD">
        <w:rPr>
          <w:rFonts w:ascii="Verdana" w:hAnsi="Verdana"/>
          <w:sz w:val="19"/>
          <w:szCs w:val="19"/>
        </w:rPr>
        <w:t>3</w:t>
      </w:r>
      <w:r w:rsidR="00304440">
        <w:rPr>
          <w:rFonts w:ascii="Verdana" w:hAnsi="Verdana"/>
          <w:sz w:val="19"/>
          <w:szCs w:val="19"/>
        </w:rPr>
        <w:t xml:space="preserve"> ze dne </w:t>
      </w:r>
      <w:r w:rsidR="00C736AA">
        <w:rPr>
          <w:rFonts w:ascii="Verdana" w:hAnsi="Verdana"/>
          <w:sz w:val="19"/>
          <w:szCs w:val="19"/>
        </w:rPr>
        <w:t>1</w:t>
      </w:r>
      <w:r w:rsidR="00F62FCD">
        <w:rPr>
          <w:rFonts w:ascii="Verdana" w:hAnsi="Verdana"/>
          <w:sz w:val="19"/>
          <w:szCs w:val="19"/>
        </w:rPr>
        <w:t>6.</w:t>
      </w:r>
      <w:r w:rsidR="00C736AA">
        <w:rPr>
          <w:rFonts w:ascii="Verdana" w:hAnsi="Verdana"/>
          <w:sz w:val="19"/>
          <w:szCs w:val="19"/>
        </w:rPr>
        <w:t>7</w:t>
      </w:r>
      <w:r w:rsidR="00F62FCD">
        <w:rPr>
          <w:rFonts w:ascii="Verdana" w:hAnsi="Verdana"/>
          <w:sz w:val="19"/>
          <w:szCs w:val="19"/>
        </w:rPr>
        <w:t>.202</w:t>
      </w:r>
      <w:r w:rsidR="00C736AA">
        <w:rPr>
          <w:rFonts w:ascii="Verdana" w:hAnsi="Verdana"/>
          <w:sz w:val="19"/>
          <w:szCs w:val="19"/>
        </w:rPr>
        <w:t>4</w:t>
      </w:r>
    </w:p>
    <w:p w:rsidR="00AB21C0" w:rsidRPr="00817C49" w:rsidRDefault="00AB21C0" w:rsidP="009E452C">
      <w:pPr>
        <w:jc w:val="center"/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>(dále jen smlouva)</w:t>
      </w:r>
    </w:p>
    <w:p w:rsidR="001E4DA0" w:rsidRPr="00817C49" w:rsidRDefault="001E4DA0" w:rsidP="009E452C">
      <w:pPr>
        <w:jc w:val="center"/>
        <w:rPr>
          <w:rFonts w:ascii="Verdana" w:hAnsi="Verdana"/>
          <w:b/>
          <w:sz w:val="19"/>
          <w:szCs w:val="19"/>
        </w:rPr>
      </w:pPr>
    </w:p>
    <w:p w:rsidR="00CB6AD5" w:rsidRPr="00817C49" w:rsidRDefault="002C2055" w:rsidP="007A4936">
      <w:pPr>
        <w:rPr>
          <w:rFonts w:ascii="Verdana" w:hAnsi="Verdana"/>
          <w:b/>
          <w:sz w:val="19"/>
          <w:szCs w:val="19"/>
        </w:rPr>
      </w:pPr>
      <w:r w:rsidRPr="00817C49">
        <w:rPr>
          <w:rFonts w:ascii="Verdana" w:hAnsi="Verdana"/>
          <w:b/>
          <w:sz w:val="19"/>
          <w:szCs w:val="19"/>
        </w:rPr>
        <w:t>Předmět z</w:t>
      </w:r>
      <w:r w:rsidR="001E4DA0" w:rsidRPr="00817C49">
        <w:rPr>
          <w:rFonts w:ascii="Verdana" w:hAnsi="Verdana"/>
          <w:b/>
          <w:sz w:val="19"/>
          <w:szCs w:val="19"/>
        </w:rPr>
        <w:t>měn</w:t>
      </w:r>
      <w:r w:rsidR="00304440">
        <w:rPr>
          <w:rFonts w:ascii="Verdana" w:hAnsi="Verdana"/>
          <w:b/>
          <w:sz w:val="19"/>
          <w:szCs w:val="19"/>
        </w:rPr>
        <w:t>y</w:t>
      </w:r>
      <w:r w:rsidR="00CB6AD5" w:rsidRPr="00817C49">
        <w:rPr>
          <w:rFonts w:ascii="Verdana" w:hAnsi="Verdana"/>
          <w:b/>
          <w:sz w:val="19"/>
          <w:szCs w:val="19"/>
        </w:rPr>
        <w:t>:</w:t>
      </w:r>
    </w:p>
    <w:p w:rsidR="00CB6AD5" w:rsidRPr="00817C49" w:rsidRDefault="00CB6AD5" w:rsidP="007A4936">
      <w:pPr>
        <w:rPr>
          <w:rFonts w:ascii="Verdana" w:hAnsi="Verdana"/>
          <w:b/>
          <w:sz w:val="19"/>
          <w:szCs w:val="19"/>
        </w:rPr>
      </w:pPr>
    </w:p>
    <w:p w:rsidR="009E452C" w:rsidRPr="00DD5F3E" w:rsidRDefault="00B370A8" w:rsidP="007A4936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Změna </w:t>
      </w:r>
      <w:r w:rsidR="0015670D">
        <w:rPr>
          <w:rFonts w:ascii="Verdana" w:hAnsi="Verdana"/>
          <w:b/>
          <w:sz w:val="19"/>
          <w:szCs w:val="19"/>
        </w:rPr>
        <w:t>termínu</w:t>
      </w:r>
      <w:r>
        <w:rPr>
          <w:rFonts w:ascii="Verdana" w:hAnsi="Verdana"/>
          <w:b/>
          <w:sz w:val="19"/>
          <w:szCs w:val="19"/>
        </w:rPr>
        <w:t xml:space="preserve"> dokončen</w:t>
      </w:r>
      <w:r w:rsidR="0015670D">
        <w:rPr>
          <w:rFonts w:ascii="Verdana" w:hAnsi="Verdana"/>
          <w:b/>
          <w:sz w:val="19"/>
          <w:szCs w:val="19"/>
        </w:rPr>
        <w:t>í</w:t>
      </w:r>
      <w:r>
        <w:rPr>
          <w:rFonts w:ascii="Verdana" w:hAnsi="Verdana"/>
          <w:b/>
          <w:sz w:val="19"/>
          <w:szCs w:val="19"/>
        </w:rPr>
        <w:t xml:space="preserve"> stavby</w:t>
      </w:r>
      <w:r w:rsidR="00304440">
        <w:rPr>
          <w:rFonts w:ascii="Verdana" w:hAnsi="Verdana"/>
          <w:b/>
          <w:sz w:val="19"/>
          <w:szCs w:val="19"/>
        </w:rPr>
        <w:t xml:space="preserve"> z důvodu </w:t>
      </w:r>
      <w:r w:rsidR="00C736AA">
        <w:rPr>
          <w:rFonts w:ascii="Verdana" w:hAnsi="Verdana"/>
          <w:b/>
          <w:sz w:val="19"/>
          <w:szCs w:val="19"/>
        </w:rPr>
        <w:t>opravy Masarykova náměstí Solnice</w:t>
      </w:r>
    </w:p>
    <w:p w:rsidR="00AB21C0" w:rsidRPr="00817C49" w:rsidRDefault="00AB21C0" w:rsidP="00BF57B9">
      <w:pPr>
        <w:ind w:left="1080"/>
        <w:rPr>
          <w:rFonts w:ascii="Verdana" w:hAnsi="Verdana"/>
          <w:sz w:val="19"/>
          <w:szCs w:val="19"/>
        </w:rPr>
      </w:pPr>
    </w:p>
    <w:p w:rsidR="00AB21C0" w:rsidRDefault="000A0522" w:rsidP="00335879">
      <w:pPr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1.</w:t>
      </w:r>
      <w:r w:rsidR="009C4072">
        <w:rPr>
          <w:rFonts w:ascii="Verdana" w:hAnsi="Verdana"/>
          <w:sz w:val="19"/>
          <w:szCs w:val="19"/>
        </w:rPr>
        <w:t>Obě smluvní strany se dohod</w:t>
      </w:r>
      <w:r w:rsidR="003F0DF4">
        <w:rPr>
          <w:rFonts w:ascii="Verdana" w:hAnsi="Verdana"/>
          <w:sz w:val="19"/>
          <w:szCs w:val="19"/>
        </w:rPr>
        <w:t>ly</w:t>
      </w:r>
      <w:r w:rsidR="009C4072">
        <w:rPr>
          <w:rFonts w:ascii="Verdana" w:hAnsi="Verdana"/>
          <w:sz w:val="19"/>
          <w:szCs w:val="19"/>
        </w:rPr>
        <w:t xml:space="preserve"> na změně termínu dokončení stavby do </w:t>
      </w:r>
      <w:r w:rsidR="00AE6BBB" w:rsidRPr="00AE6BBB">
        <w:rPr>
          <w:rFonts w:ascii="Verdana" w:hAnsi="Verdana"/>
          <w:b/>
          <w:sz w:val="19"/>
          <w:szCs w:val="19"/>
        </w:rPr>
        <w:t>24</w:t>
      </w:r>
      <w:r w:rsidR="009C4072" w:rsidRPr="00AE6BBB">
        <w:rPr>
          <w:rFonts w:ascii="Verdana" w:hAnsi="Verdana"/>
          <w:b/>
          <w:sz w:val="19"/>
          <w:szCs w:val="19"/>
        </w:rPr>
        <w:t>.</w:t>
      </w:r>
      <w:r w:rsidR="00AE6BBB">
        <w:rPr>
          <w:rFonts w:ascii="Verdana" w:hAnsi="Verdana"/>
          <w:b/>
          <w:sz w:val="19"/>
          <w:szCs w:val="19"/>
        </w:rPr>
        <w:t>10</w:t>
      </w:r>
      <w:r>
        <w:rPr>
          <w:rFonts w:ascii="Verdana" w:hAnsi="Verdana"/>
          <w:b/>
          <w:sz w:val="19"/>
          <w:szCs w:val="19"/>
        </w:rPr>
        <w:t>.</w:t>
      </w:r>
      <w:r w:rsidR="009C4072" w:rsidRPr="009C4072">
        <w:rPr>
          <w:rFonts w:ascii="Verdana" w:hAnsi="Verdana"/>
          <w:b/>
          <w:sz w:val="19"/>
          <w:szCs w:val="19"/>
        </w:rPr>
        <w:t>202</w:t>
      </w:r>
      <w:r w:rsidR="00F62FCD">
        <w:rPr>
          <w:rFonts w:ascii="Verdana" w:hAnsi="Verdana"/>
          <w:b/>
          <w:sz w:val="19"/>
          <w:szCs w:val="19"/>
        </w:rPr>
        <w:t>5</w:t>
      </w:r>
      <w:r w:rsidR="009C4072">
        <w:rPr>
          <w:rFonts w:ascii="Verdana" w:hAnsi="Verdana"/>
          <w:b/>
          <w:sz w:val="19"/>
          <w:szCs w:val="19"/>
        </w:rPr>
        <w:t>.</w:t>
      </w:r>
    </w:p>
    <w:p w:rsidR="002B2A1A" w:rsidRPr="00817C49" w:rsidRDefault="002B2A1A" w:rsidP="001256FB">
      <w:pPr>
        <w:rPr>
          <w:rFonts w:ascii="Verdana" w:hAnsi="Verdana"/>
          <w:sz w:val="19"/>
          <w:szCs w:val="19"/>
        </w:rPr>
      </w:pPr>
    </w:p>
    <w:p w:rsidR="00102BB2" w:rsidRPr="00817C49" w:rsidRDefault="002C487E" w:rsidP="00CB496F">
      <w:pPr>
        <w:jc w:val="both"/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>Tento dodatek byl sepsán ve dvou (2</w:t>
      </w:r>
      <w:r w:rsidR="002B2A1A" w:rsidRPr="00817C49">
        <w:rPr>
          <w:rFonts w:ascii="Verdana" w:hAnsi="Verdana"/>
          <w:sz w:val="19"/>
          <w:szCs w:val="19"/>
        </w:rPr>
        <w:t>) vyhotoveních, každé s platností originálu</w:t>
      </w:r>
      <w:r w:rsidRPr="00817C49">
        <w:rPr>
          <w:rFonts w:ascii="Verdana" w:hAnsi="Verdana"/>
          <w:sz w:val="19"/>
          <w:szCs w:val="19"/>
        </w:rPr>
        <w:t>, z nichž Objednatel obdržel jeden (1</w:t>
      </w:r>
      <w:r w:rsidR="002B2A1A" w:rsidRPr="00817C49">
        <w:rPr>
          <w:rFonts w:ascii="Verdana" w:hAnsi="Verdana"/>
          <w:sz w:val="19"/>
          <w:szCs w:val="19"/>
        </w:rPr>
        <w:t>) výtis</w:t>
      </w:r>
      <w:r w:rsidRPr="00817C49">
        <w:rPr>
          <w:rFonts w:ascii="Verdana" w:hAnsi="Verdana"/>
          <w:sz w:val="19"/>
          <w:szCs w:val="19"/>
        </w:rPr>
        <w:t>k a Zhotovitel jeden (1) výtisk</w:t>
      </w:r>
      <w:r w:rsidR="00F13E4C" w:rsidRPr="00817C49">
        <w:rPr>
          <w:rFonts w:ascii="Verdana" w:hAnsi="Verdana"/>
          <w:sz w:val="19"/>
          <w:szCs w:val="19"/>
        </w:rPr>
        <w:t xml:space="preserve"> a nabývá účinnosti dnem podpisu oprávněných smluvních stran.</w:t>
      </w:r>
    </w:p>
    <w:p w:rsidR="007272FD" w:rsidRDefault="007272FD" w:rsidP="001256FB">
      <w:pPr>
        <w:rPr>
          <w:rFonts w:ascii="Verdana" w:hAnsi="Verdana"/>
          <w:sz w:val="19"/>
          <w:szCs w:val="19"/>
        </w:rPr>
      </w:pPr>
    </w:p>
    <w:p w:rsidR="00F41106" w:rsidRDefault="00F41106" w:rsidP="001256FB">
      <w:pPr>
        <w:rPr>
          <w:rFonts w:ascii="Verdana" w:hAnsi="Verdana"/>
          <w:sz w:val="19"/>
          <w:szCs w:val="19"/>
        </w:rPr>
      </w:pPr>
    </w:p>
    <w:p w:rsidR="00CD2E84" w:rsidRPr="00817C49" w:rsidRDefault="00CD2E84" w:rsidP="001256FB">
      <w:pPr>
        <w:rPr>
          <w:rFonts w:ascii="Verdana" w:hAnsi="Verdana"/>
          <w:sz w:val="19"/>
          <w:szCs w:val="19"/>
        </w:rPr>
      </w:pPr>
    </w:p>
    <w:p w:rsidR="001256FB" w:rsidRPr="00817C49" w:rsidRDefault="00074AF1" w:rsidP="004A285B">
      <w:pPr>
        <w:ind w:left="1416" w:firstLine="70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</w:t>
      </w:r>
      <w:r>
        <w:rPr>
          <w:rFonts w:ascii="Verdana" w:hAnsi="Verdana"/>
          <w:sz w:val="19"/>
          <w:szCs w:val="19"/>
        </w:rPr>
        <w:tab/>
      </w:r>
      <w:r w:rsidR="00DF3314" w:rsidRPr="00817C49">
        <w:rPr>
          <w:rFonts w:ascii="Verdana" w:hAnsi="Verdana"/>
          <w:sz w:val="19"/>
          <w:szCs w:val="19"/>
        </w:rPr>
        <w:tab/>
      </w:r>
      <w:r w:rsidR="000A0522">
        <w:rPr>
          <w:rFonts w:ascii="Verdana" w:hAnsi="Verdana"/>
          <w:sz w:val="19"/>
          <w:szCs w:val="19"/>
        </w:rPr>
        <w:tab/>
      </w:r>
      <w:r w:rsidR="000A0522">
        <w:rPr>
          <w:rFonts w:ascii="Verdana" w:hAnsi="Verdana"/>
          <w:sz w:val="19"/>
          <w:szCs w:val="19"/>
        </w:rPr>
        <w:tab/>
      </w:r>
      <w:r w:rsidR="00BC1661" w:rsidRPr="00817C49">
        <w:rPr>
          <w:rFonts w:ascii="Verdana" w:hAnsi="Verdana"/>
          <w:sz w:val="19"/>
          <w:szCs w:val="19"/>
        </w:rPr>
        <w:t xml:space="preserve">v Rychnově n. </w:t>
      </w:r>
      <w:proofErr w:type="spellStart"/>
      <w:r w:rsidR="00BC1661" w:rsidRPr="00817C49">
        <w:rPr>
          <w:rFonts w:ascii="Verdana" w:hAnsi="Verdana"/>
          <w:sz w:val="19"/>
          <w:szCs w:val="19"/>
        </w:rPr>
        <w:t>Kn</w:t>
      </w:r>
      <w:proofErr w:type="spellEnd"/>
      <w:r w:rsidR="00BC1661" w:rsidRPr="00817C49">
        <w:rPr>
          <w:rFonts w:ascii="Verdana" w:hAnsi="Verdana"/>
          <w:sz w:val="19"/>
          <w:szCs w:val="19"/>
        </w:rPr>
        <w:t xml:space="preserve">. </w:t>
      </w:r>
      <w:r w:rsidR="00F41106">
        <w:rPr>
          <w:rFonts w:ascii="Verdana" w:hAnsi="Verdana"/>
          <w:sz w:val="19"/>
          <w:szCs w:val="19"/>
        </w:rPr>
        <w:t>d</w:t>
      </w:r>
      <w:r w:rsidR="00BC1661" w:rsidRPr="00817C49">
        <w:rPr>
          <w:rFonts w:ascii="Verdana" w:hAnsi="Verdana"/>
          <w:sz w:val="19"/>
          <w:szCs w:val="19"/>
        </w:rPr>
        <w:t>ne</w:t>
      </w:r>
      <w:r w:rsidR="00F41106">
        <w:rPr>
          <w:rFonts w:ascii="Verdana" w:hAnsi="Verdana"/>
          <w:sz w:val="19"/>
          <w:szCs w:val="19"/>
        </w:rPr>
        <w:t xml:space="preserve"> </w:t>
      </w:r>
      <w:r w:rsidR="00F77261">
        <w:rPr>
          <w:rFonts w:ascii="Verdana" w:hAnsi="Verdana"/>
          <w:sz w:val="19"/>
          <w:szCs w:val="19"/>
        </w:rPr>
        <w:t>29</w:t>
      </w:r>
      <w:r w:rsidR="00AE6BBB">
        <w:rPr>
          <w:rFonts w:ascii="Verdana" w:hAnsi="Verdana"/>
          <w:sz w:val="19"/>
          <w:szCs w:val="19"/>
        </w:rPr>
        <w:t>.3.2025</w:t>
      </w:r>
    </w:p>
    <w:p w:rsidR="00A73377" w:rsidRPr="00817C49" w:rsidRDefault="00FB77D8" w:rsidP="00FB77D8">
      <w:pPr>
        <w:rPr>
          <w:rFonts w:ascii="Verdana" w:hAnsi="Verdana"/>
          <w:sz w:val="19"/>
          <w:szCs w:val="19"/>
        </w:rPr>
      </w:pPr>
      <w:r w:rsidRPr="00817C49">
        <w:rPr>
          <w:rFonts w:ascii="Verdana" w:hAnsi="Verdana"/>
          <w:sz w:val="19"/>
          <w:szCs w:val="19"/>
        </w:rPr>
        <w:tab/>
      </w:r>
    </w:p>
    <w:p w:rsidR="00972005" w:rsidRPr="00817C49" w:rsidRDefault="00972005" w:rsidP="00FB77D8">
      <w:pPr>
        <w:rPr>
          <w:rFonts w:ascii="Verdana" w:hAnsi="Verdana"/>
          <w:sz w:val="19"/>
          <w:szCs w:val="19"/>
        </w:rPr>
      </w:pPr>
    </w:p>
    <w:p w:rsidR="003834A2" w:rsidRDefault="003834A2" w:rsidP="00FB77D8">
      <w:pPr>
        <w:rPr>
          <w:rFonts w:ascii="Verdana" w:hAnsi="Verdana"/>
          <w:sz w:val="19"/>
          <w:szCs w:val="19"/>
        </w:rPr>
      </w:pPr>
    </w:p>
    <w:p w:rsidR="009C4072" w:rsidRDefault="009C4072" w:rsidP="00FB77D8">
      <w:pPr>
        <w:rPr>
          <w:rFonts w:ascii="Verdana" w:hAnsi="Verdana"/>
          <w:sz w:val="19"/>
          <w:szCs w:val="19"/>
        </w:rPr>
      </w:pPr>
    </w:p>
    <w:p w:rsidR="00CD2E84" w:rsidRDefault="00CD2E84" w:rsidP="00FB77D8">
      <w:pPr>
        <w:rPr>
          <w:rFonts w:ascii="Verdana" w:hAnsi="Verdana"/>
          <w:sz w:val="19"/>
          <w:szCs w:val="19"/>
        </w:rPr>
      </w:pPr>
    </w:p>
    <w:p w:rsidR="00CD2E84" w:rsidRDefault="00CD2E84" w:rsidP="00FB77D8">
      <w:pPr>
        <w:rPr>
          <w:rFonts w:ascii="Verdana" w:hAnsi="Verdana"/>
          <w:sz w:val="19"/>
          <w:szCs w:val="19"/>
        </w:rPr>
      </w:pPr>
    </w:p>
    <w:p w:rsidR="00F77261" w:rsidRDefault="00F77261" w:rsidP="00FB77D8">
      <w:pPr>
        <w:rPr>
          <w:rFonts w:ascii="Verdana" w:hAnsi="Verdana"/>
          <w:sz w:val="19"/>
          <w:szCs w:val="19"/>
        </w:rPr>
      </w:pPr>
      <w:bookmarkStart w:id="0" w:name="_GoBack"/>
      <w:bookmarkEnd w:id="0"/>
    </w:p>
    <w:p w:rsidR="00F77261" w:rsidRDefault="00F77261" w:rsidP="00FB77D8">
      <w:pPr>
        <w:rPr>
          <w:rFonts w:ascii="Verdana" w:hAnsi="Verdana"/>
          <w:sz w:val="19"/>
          <w:szCs w:val="19"/>
        </w:rPr>
      </w:pPr>
    </w:p>
    <w:p w:rsidR="009C4072" w:rsidRPr="00817C49" w:rsidRDefault="009C4072" w:rsidP="00FB77D8">
      <w:pPr>
        <w:rPr>
          <w:rFonts w:ascii="Verdana" w:hAnsi="Verdana"/>
          <w:sz w:val="19"/>
          <w:szCs w:val="19"/>
        </w:rPr>
      </w:pPr>
    </w:p>
    <w:p w:rsidR="007272FD" w:rsidRDefault="007272FD" w:rsidP="00FB77D8">
      <w:pPr>
        <w:rPr>
          <w:rFonts w:ascii="Verdana" w:hAnsi="Verdana"/>
          <w:sz w:val="19"/>
          <w:szCs w:val="19"/>
        </w:rPr>
      </w:pPr>
    </w:p>
    <w:p w:rsidR="00D8630A" w:rsidRPr="00817C49" w:rsidRDefault="00D8630A" w:rsidP="00FB77D8">
      <w:pPr>
        <w:rPr>
          <w:rFonts w:ascii="Verdana" w:hAnsi="Verdana"/>
          <w:sz w:val="19"/>
          <w:szCs w:val="19"/>
        </w:rPr>
      </w:pPr>
    </w:p>
    <w:p w:rsidR="007272FD" w:rsidRPr="00817C49" w:rsidRDefault="007272FD" w:rsidP="00FB77D8">
      <w:pPr>
        <w:rPr>
          <w:rFonts w:ascii="Verdana" w:hAnsi="Verdana"/>
          <w:sz w:val="19"/>
          <w:szCs w:val="19"/>
        </w:rPr>
      </w:pPr>
    </w:p>
    <w:p w:rsidR="007272FD" w:rsidRPr="00817C49" w:rsidRDefault="00074AF1" w:rsidP="00FB77D8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</w:t>
      </w:r>
      <w:r w:rsidR="00103FE6">
        <w:rPr>
          <w:rFonts w:ascii="Verdana" w:hAnsi="Verdana"/>
          <w:sz w:val="19"/>
          <w:szCs w:val="19"/>
        </w:rPr>
        <w:t xml:space="preserve">       </w:t>
      </w:r>
      <w:r>
        <w:rPr>
          <w:rFonts w:ascii="Verdana" w:hAnsi="Verdana"/>
          <w:sz w:val="19"/>
          <w:szCs w:val="19"/>
        </w:rPr>
        <w:t xml:space="preserve"> </w:t>
      </w:r>
      <w:r w:rsidR="00A37EB0">
        <w:rPr>
          <w:rFonts w:ascii="Verdana" w:hAnsi="Verdana"/>
          <w:sz w:val="19"/>
          <w:szCs w:val="19"/>
        </w:rPr>
        <w:t xml:space="preserve">       </w:t>
      </w:r>
      <w:r w:rsidR="00F77261">
        <w:rPr>
          <w:rFonts w:ascii="Verdana" w:hAnsi="Verdana"/>
          <w:sz w:val="19"/>
          <w:szCs w:val="19"/>
        </w:rPr>
        <w:t>Bc. Jakub Dragoun</w:t>
      </w:r>
      <w:r w:rsidR="00CD2E84">
        <w:rPr>
          <w:rFonts w:ascii="Verdana" w:hAnsi="Verdana"/>
          <w:sz w:val="19"/>
          <w:szCs w:val="19"/>
        </w:rPr>
        <w:tab/>
      </w:r>
      <w:r w:rsidR="00991DC5" w:rsidRPr="00817C49">
        <w:rPr>
          <w:rFonts w:ascii="Verdana" w:hAnsi="Verdana"/>
          <w:sz w:val="19"/>
          <w:szCs w:val="19"/>
        </w:rPr>
        <w:tab/>
      </w:r>
      <w:r w:rsidR="00E025FE">
        <w:rPr>
          <w:rFonts w:ascii="Verdana" w:hAnsi="Verdana"/>
          <w:sz w:val="19"/>
          <w:szCs w:val="19"/>
        </w:rPr>
        <w:t xml:space="preserve">       </w:t>
      </w:r>
      <w:r w:rsidR="000A0522">
        <w:rPr>
          <w:rFonts w:ascii="Verdana" w:hAnsi="Verdana"/>
          <w:sz w:val="19"/>
          <w:szCs w:val="19"/>
        </w:rPr>
        <w:t xml:space="preserve">                  </w:t>
      </w:r>
      <w:r w:rsidR="000B2060">
        <w:rPr>
          <w:rFonts w:ascii="Verdana" w:hAnsi="Verdana"/>
          <w:sz w:val="19"/>
          <w:szCs w:val="19"/>
        </w:rPr>
        <w:t>Ing. Iveta Doležalová</w:t>
      </w:r>
      <w:r w:rsidR="0026462A">
        <w:rPr>
          <w:rFonts w:ascii="Verdana" w:hAnsi="Verdana"/>
          <w:sz w:val="19"/>
          <w:szCs w:val="19"/>
        </w:rPr>
        <w:t xml:space="preserve"> </w:t>
      </w:r>
    </w:p>
    <w:p w:rsidR="00AB21C0" w:rsidRPr="00817C49" w:rsidRDefault="00AB21C0" w:rsidP="00AB21C0">
      <w:pPr>
        <w:rPr>
          <w:rFonts w:ascii="Verdana" w:hAnsi="Verdana"/>
          <w:sz w:val="19"/>
          <w:szCs w:val="19"/>
        </w:rPr>
      </w:pPr>
    </w:p>
    <w:p w:rsidR="00E025FE" w:rsidRDefault="00817C49" w:rsidP="002D34F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</w:t>
      </w:r>
      <w:r w:rsidR="00F960FB">
        <w:rPr>
          <w:rFonts w:ascii="Verdana" w:hAnsi="Verdana"/>
          <w:sz w:val="19"/>
          <w:szCs w:val="19"/>
        </w:rPr>
        <w:t>O</w:t>
      </w:r>
      <w:r w:rsidR="00991DC5" w:rsidRPr="00817C49">
        <w:rPr>
          <w:rFonts w:ascii="Verdana" w:hAnsi="Verdana"/>
          <w:sz w:val="19"/>
          <w:szCs w:val="19"/>
        </w:rPr>
        <w:t>bjednatel</w:t>
      </w:r>
      <w:r w:rsidR="00991DC5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076E2B" w:rsidRPr="00817C49">
        <w:rPr>
          <w:rFonts w:ascii="Verdana" w:hAnsi="Verdana"/>
          <w:sz w:val="19"/>
          <w:szCs w:val="19"/>
        </w:rPr>
        <w:tab/>
      </w:r>
      <w:r w:rsidR="00F960FB">
        <w:rPr>
          <w:rFonts w:ascii="Verdana" w:hAnsi="Verdana"/>
          <w:sz w:val="19"/>
          <w:szCs w:val="19"/>
        </w:rPr>
        <w:t>Z</w:t>
      </w:r>
      <w:r w:rsidR="00076E2B" w:rsidRPr="00817C49">
        <w:rPr>
          <w:rFonts w:ascii="Verdana" w:hAnsi="Verdana"/>
          <w:sz w:val="19"/>
          <w:szCs w:val="19"/>
        </w:rPr>
        <w:t>hotovitel</w:t>
      </w:r>
    </w:p>
    <w:p w:rsidR="005A5291" w:rsidRPr="00213B1F" w:rsidRDefault="007272FD" w:rsidP="002D34F3">
      <w:r w:rsidRPr="007272FD">
        <w:rPr>
          <w:sz w:val="16"/>
          <w:szCs w:val="16"/>
        </w:rPr>
        <w:lastRenderedPageBreak/>
        <w:t xml:space="preserve">                              </w:t>
      </w:r>
      <w:r w:rsidR="00E625A2">
        <w:tab/>
      </w:r>
      <w:r w:rsidR="00E625A2">
        <w:tab/>
      </w:r>
      <w:r w:rsidR="00E625A2">
        <w:tab/>
      </w:r>
      <w:r w:rsidR="00E625A2">
        <w:tab/>
      </w:r>
      <w:r w:rsidR="00E625A2">
        <w:tab/>
      </w:r>
    </w:p>
    <w:sectPr w:rsidR="005A5291" w:rsidRPr="00213B1F" w:rsidSect="00E025FE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32C6"/>
    <w:multiLevelType w:val="hybridMultilevel"/>
    <w:tmpl w:val="032E7EA6"/>
    <w:lvl w:ilvl="0" w:tplc="422CEC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DC91433"/>
    <w:multiLevelType w:val="hybridMultilevel"/>
    <w:tmpl w:val="7E3659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2EC"/>
    <w:multiLevelType w:val="hybridMultilevel"/>
    <w:tmpl w:val="FEAA4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2D6A"/>
    <w:multiLevelType w:val="hybridMultilevel"/>
    <w:tmpl w:val="ED1A9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1A4"/>
    <w:multiLevelType w:val="hybridMultilevel"/>
    <w:tmpl w:val="2228D4B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720FFA"/>
    <w:multiLevelType w:val="hybridMultilevel"/>
    <w:tmpl w:val="FBCE9126"/>
    <w:lvl w:ilvl="0" w:tplc="DD1E81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EBC4993"/>
    <w:multiLevelType w:val="hybridMultilevel"/>
    <w:tmpl w:val="BDD8B950"/>
    <w:lvl w:ilvl="0" w:tplc="DA2A3C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3A06D3"/>
    <w:multiLevelType w:val="hybridMultilevel"/>
    <w:tmpl w:val="C5CE03A8"/>
    <w:lvl w:ilvl="0" w:tplc="DA2A3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B7C8C"/>
    <w:multiLevelType w:val="hybridMultilevel"/>
    <w:tmpl w:val="24CAD04A"/>
    <w:lvl w:ilvl="0" w:tplc="040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7D5E6264"/>
    <w:multiLevelType w:val="hybridMultilevel"/>
    <w:tmpl w:val="A06E3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2C"/>
    <w:rsid w:val="00055FDE"/>
    <w:rsid w:val="000563C9"/>
    <w:rsid w:val="00072AF4"/>
    <w:rsid w:val="00074AF1"/>
    <w:rsid w:val="00076E2B"/>
    <w:rsid w:val="00084AAA"/>
    <w:rsid w:val="00097192"/>
    <w:rsid w:val="000A0522"/>
    <w:rsid w:val="000A111E"/>
    <w:rsid w:val="000B2060"/>
    <w:rsid w:val="000D1B42"/>
    <w:rsid w:val="000D7D99"/>
    <w:rsid w:val="00102BB2"/>
    <w:rsid w:val="00103FE6"/>
    <w:rsid w:val="0011183D"/>
    <w:rsid w:val="001256FB"/>
    <w:rsid w:val="001261C3"/>
    <w:rsid w:val="00146275"/>
    <w:rsid w:val="0015670D"/>
    <w:rsid w:val="00191DF1"/>
    <w:rsid w:val="00192216"/>
    <w:rsid w:val="0019552C"/>
    <w:rsid w:val="001B0A1A"/>
    <w:rsid w:val="001E4DA0"/>
    <w:rsid w:val="001F4C9F"/>
    <w:rsid w:val="00213B1F"/>
    <w:rsid w:val="002200F3"/>
    <w:rsid w:val="00220BD4"/>
    <w:rsid w:val="002477DF"/>
    <w:rsid w:val="002504CF"/>
    <w:rsid w:val="0025383A"/>
    <w:rsid w:val="00254D3F"/>
    <w:rsid w:val="0026462A"/>
    <w:rsid w:val="002A4230"/>
    <w:rsid w:val="002B2A1A"/>
    <w:rsid w:val="002C2055"/>
    <w:rsid w:val="002C487E"/>
    <w:rsid w:val="002C7BF7"/>
    <w:rsid w:val="002D34F3"/>
    <w:rsid w:val="002E78C7"/>
    <w:rsid w:val="0030291B"/>
    <w:rsid w:val="00304440"/>
    <w:rsid w:val="00305E53"/>
    <w:rsid w:val="00317385"/>
    <w:rsid w:val="00322D40"/>
    <w:rsid w:val="003318B2"/>
    <w:rsid w:val="00335879"/>
    <w:rsid w:val="00347571"/>
    <w:rsid w:val="00357114"/>
    <w:rsid w:val="00361A31"/>
    <w:rsid w:val="00373167"/>
    <w:rsid w:val="003736B6"/>
    <w:rsid w:val="003834A2"/>
    <w:rsid w:val="003906CE"/>
    <w:rsid w:val="003A2849"/>
    <w:rsid w:val="003C111E"/>
    <w:rsid w:val="003D01C5"/>
    <w:rsid w:val="003F0DF4"/>
    <w:rsid w:val="003F1721"/>
    <w:rsid w:val="0040243C"/>
    <w:rsid w:val="00431F37"/>
    <w:rsid w:val="00454FC6"/>
    <w:rsid w:val="004576C9"/>
    <w:rsid w:val="004A285B"/>
    <w:rsid w:val="004B2271"/>
    <w:rsid w:val="004E450A"/>
    <w:rsid w:val="00506E54"/>
    <w:rsid w:val="00527042"/>
    <w:rsid w:val="0054214A"/>
    <w:rsid w:val="0056577F"/>
    <w:rsid w:val="005968D3"/>
    <w:rsid w:val="00596C43"/>
    <w:rsid w:val="005A5291"/>
    <w:rsid w:val="005A57B6"/>
    <w:rsid w:val="005B5D20"/>
    <w:rsid w:val="005C579B"/>
    <w:rsid w:val="005D4D63"/>
    <w:rsid w:val="005E3AF2"/>
    <w:rsid w:val="005F10E1"/>
    <w:rsid w:val="00610304"/>
    <w:rsid w:val="0067763C"/>
    <w:rsid w:val="00683588"/>
    <w:rsid w:val="006931AB"/>
    <w:rsid w:val="006E06B4"/>
    <w:rsid w:val="00703538"/>
    <w:rsid w:val="0072394E"/>
    <w:rsid w:val="007272FD"/>
    <w:rsid w:val="007460B2"/>
    <w:rsid w:val="007642D6"/>
    <w:rsid w:val="007708CB"/>
    <w:rsid w:val="0078266D"/>
    <w:rsid w:val="00790140"/>
    <w:rsid w:val="007A4936"/>
    <w:rsid w:val="007D2B87"/>
    <w:rsid w:val="007F0B5D"/>
    <w:rsid w:val="0080081A"/>
    <w:rsid w:val="00817C49"/>
    <w:rsid w:val="00840975"/>
    <w:rsid w:val="00866AFD"/>
    <w:rsid w:val="0087048A"/>
    <w:rsid w:val="00892D29"/>
    <w:rsid w:val="008C5235"/>
    <w:rsid w:val="008D5C71"/>
    <w:rsid w:val="008E5A18"/>
    <w:rsid w:val="00905BFC"/>
    <w:rsid w:val="00913745"/>
    <w:rsid w:val="00972005"/>
    <w:rsid w:val="00976AAE"/>
    <w:rsid w:val="00990159"/>
    <w:rsid w:val="00991DC5"/>
    <w:rsid w:val="009A6062"/>
    <w:rsid w:val="009B2C4A"/>
    <w:rsid w:val="009C3D1F"/>
    <w:rsid w:val="009C4072"/>
    <w:rsid w:val="009E452C"/>
    <w:rsid w:val="009E4C97"/>
    <w:rsid w:val="009E65ED"/>
    <w:rsid w:val="00A30CA6"/>
    <w:rsid w:val="00A37EB0"/>
    <w:rsid w:val="00A73377"/>
    <w:rsid w:val="00A8230C"/>
    <w:rsid w:val="00A8375F"/>
    <w:rsid w:val="00A85DF4"/>
    <w:rsid w:val="00AA397F"/>
    <w:rsid w:val="00AB21C0"/>
    <w:rsid w:val="00AB262D"/>
    <w:rsid w:val="00AD019F"/>
    <w:rsid w:val="00AE6BBB"/>
    <w:rsid w:val="00B1484D"/>
    <w:rsid w:val="00B16896"/>
    <w:rsid w:val="00B20223"/>
    <w:rsid w:val="00B3547E"/>
    <w:rsid w:val="00B370A8"/>
    <w:rsid w:val="00B40590"/>
    <w:rsid w:val="00B51AD2"/>
    <w:rsid w:val="00B55778"/>
    <w:rsid w:val="00BA47E9"/>
    <w:rsid w:val="00BC1661"/>
    <w:rsid w:val="00BF57B9"/>
    <w:rsid w:val="00C270D6"/>
    <w:rsid w:val="00C736AA"/>
    <w:rsid w:val="00CB496F"/>
    <w:rsid w:val="00CB6AD5"/>
    <w:rsid w:val="00CC2788"/>
    <w:rsid w:val="00CD2E84"/>
    <w:rsid w:val="00CD3D18"/>
    <w:rsid w:val="00CD436E"/>
    <w:rsid w:val="00CE44E5"/>
    <w:rsid w:val="00D130FF"/>
    <w:rsid w:val="00D14FC0"/>
    <w:rsid w:val="00D32E8C"/>
    <w:rsid w:val="00D461F2"/>
    <w:rsid w:val="00D609FA"/>
    <w:rsid w:val="00D662A3"/>
    <w:rsid w:val="00D83497"/>
    <w:rsid w:val="00D8630A"/>
    <w:rsid w:val="00DA4159"/>
    <w:rsid w:val="00DD5F3E"/>
    <w:rsid w:val="00DE7E1D"/>
    <w:rsid w:val="00DF3314"/>
    <w:rsid w:val="00E025FE"/>
    <w:rsid w:val="00E25267"/>
    <w:rsid w:val="00E44746"/>
    <w:rsid w:val="00E625A2"/>
    <w:rsid w:val="00E664CF"/>
    <w:rsid w:val="00E7535E"/>
    <w:rsid w:val="00F13E4C"/>
    <w:rsid w:val="00F1796E"/>
    <w:rsid w:val="00F41106"/>
    <w:rsid w:val="00F4753A"/>
    <w:rsid w:val="00F62FCD"/>
    <w:rsid w:val="00F77261"/>
    <w:rsid w:val="00F960FB"/>
    <w:rsid w:val="00FB77D8"/>
    <w:rsid w:val="00FD0705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66888"/>
  <w15:docId w15:val="{2E74C425-1325-49E9-AFCE-47D12AE3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7A4936"/>
    <w:pPr>
      <w:widowControl w:val="0"/>
      <w:suppressAutoHyphens/>
    </w:pPr>
    <w:rPr>
      <w:szCs w:val="20"/>
    </w:rPr>
  </w:style>
  <w:style w:type="paragraph" w:styleId="Textbubliny">
    <w:name w:val="Balloon Text"/>
    <w:basedOn w:val="Normln"/>
    <w:semiHidden/>
    <w:rsid w:val="00195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6275"/>
    <w:pPr>
      <w:ind w:left="720"/>
      <w:contextualSpacing/>
    </w:pPr>
  </w:style>
  <w:style w:type="paragraph" w:styleId="Zkladntext">
    <w:name w:val="Body Text"/>
    <w:basedOn w:val="Normln"/>
    <w:link w:val="ZkladntextChar"/>
    <w:rsid w:val="00361A31"/>
    <w:pPr>
      <w:jc w:val="both"/>
    </w:pPr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61A31"/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C8F22.275195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dílo č</vt:lpstr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dílo č</dc:title>
  <dc:creator>Věra Krčmářová</dc:creator>
  <cp:lastModifiedBy>Luňák Jiří</cp:lastModifiedBy>
  <cp:revision>7</cp:revision>
  <cp:lastPrinted>2023-02-13T06:00:00Z</cp:lastPrinted>
  <dcterms:created xsi:type="dcterms:W3CDTF">2024-07-17T04:52:00Z</dcterms:created>
  <dcterms:modified xsi:type="dcterms:W3CDTF">2025-05-02T07:44:00Z</dcterms:modified>
</cp:coreProperties>
</file>