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8AF5C" w14:textId="0A34E6BD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Grafická příloha pachtovní smlouvy č. </w:t>
      </w:r>
      <w:r w:rsidR="00021EEC">
        <w:rPr>
          <w:rFonts w:cs="Arial"/>
          <w:szCs w:val="20"/>
          <w:lang w:val="cs-CZ"/>
        </w:rPr>
        <w:t>83N25/59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4212BDD4" w:rsidR="00F5549D" w:rsidRPr="00C448A9" w:rsidRDefault="00021EEC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Grafická příloha k pachtovní smlouvě č. 83N25/59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530F7EF8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021EEC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21EEC"/>
    <w:rsid w:val="0012795C"/>
    <w:rsid w:val="00127C01"/>
    <w:rsid w:val="001458E2"/>
    <w:rsid w:val="001777FB"/>
    <w:rsid w:val="00201979"/>
    <w:rsid w:val="008509F0"/>
    <w:rsid w:val="008A43A0"/>
    <w:rsid w:val="00907548"/>
    <w:rsid w:val="00A3086E"/>
    <w:rsid w:val="00C312E2"/>
    <w:rsid w:val="00C448A9"/>
    <w:rsid w:val="00F2235E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Ráczová Štěpánka</cp:lastModifiedBy>
  <cp:revision>3</cp:revision>
  <cp:lastPrinted>2019-10-08T09:21:00Z</cp:lastPrinted>
  <dcterms:created xsi:type="dcterms:W3CDTF">2025-05-07T12:57:00Z</dcterms:created>
  <dcterms:modified xsi:type="dcterms:W3CDTF">2025-05-07T12:58:00Z</dcterms:modified>
</cp:coreProperties>
</file>