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4D59" w14:textId="77777777" w:rsidR="0014520F" w:rsidRPr="006D73CD" w:rsidRDefault="0014520F">
      <w:pPr>
        <w:pStyle w:val="Nzev"/>
        <w:ind w:left="0" w:hanging="1134"/>
      </w:pPr>
    </w:p>
    <w:p w14:paraId="7489213A" w14:textId="7A9CF928" w:rsidR="0014520F" w:rsidRPr="006D73CD" w:rsidRDefault="003250C5">
      <w:pPr>
        <w:pStyle w:val="Nzev"/>
        <w:ind w:left="0" w:hanging="1134"/>
      </w:pPr>
      <w:r w:rsidRPr="006D73CD">
        <w:t xml:space="preserve">V E Ř E J N O P R Á V N </w:t>
      </w:r>
      <w:proofErr w:type="gramStart"/>
      <w:r w:rsidRPr="006D73CD">
        <w:t xml:space="preserve">Í  </w:t>
      </w:r>
      <w:r w:rsidR="0014520F" w:rsidRPr="006D73CD">
        <w:t>S</w:t>
      </w:r>
      <w:proofErr w:type="gramEnd"/>
      <w:r w:rsidR="0014520F" w:rsidRPr="006D73CD">
        <w:t> M L O U V A   č</w:t>
      </w:r>
      <w:r w:rsidR="00C12880">
        <w:t>. 120225</w:t>
      </w:r>
    </w:p>
    <w:p w14:paraId="4BCC9C5D" w14:textId="11E0AD2A" w:rsidR="0014520F" w:rsidRDefault="0014520F">
      <w:pPr>
        <w:ind w:left="142" w:hanging="1276"/>
        <w:jc w:val="center"/>
        <w:rPr>
          <w:b/>
          <w:sz w:val="24"/>
        </w:rPr>
      </w:pPr>
      <w:r w:rsidRPr="006D73CD">
        <w:rPr>
          <w:b/>
          <w:sz w:val="24"/>
        </w:rPr>
        <w:t>o poskytnutí dotace z rozpočtu města Vyškova</w:t>
      </w:r>
      <w:r w:rsidR="00C12880">
        <w:rPr>
          <w:b/>
          <w:sz w:val="24"/>
        </w:rPr>
        <w:t xml:space="preserve"> podle</w:t>
      </w:r>
    </w:p>
    <w:p w14:paraId="426D903B" w14:textId="3BDC360B" w:rsidR="00C12880" w:rsidRDefault="00C12880">
      <w:pPr>
        <w:ind w:left="142" w:hanging="1276"/>
        <w:jc w:val="center"/>
        <w:rPr>
          <w:b/>
          <w:sz w:val="24"/>
        </w:rPr>
      </w:pPr>
      <w:r>
        <w:rPr>
          <w:b/>
          <w:sz w:val="24"/>
        </w:rPr>
        <w:t>Programu města Vyškova pro poskytování dotací v roce 2025</w:t>
      </w:r>
    </w:p>
    <w:p w14:paraId="731B1767" w14:textId="77777777" w:rsidR="00C12880" w:rsidRPr="006D73CD" w:rsidRDefault="00C12880">
      <w:pPr>
        <w:ind w:left="142" w:hanging="1276"/>
        <w:jc w:val="center"/>
        <w:rPr>
          <w:b/>
          <w:sz w:val="24"/>
        </w:rPr>
      </w:pPr>
    </w:p>
    <w:p w14:paraId="03978404" w14:textId="77777777" w:rsidR="0014520F" w:rsidRPr="006D73CD" w:rsidRDefault="0014520F" w:rsidP="00E251F9">
      <w:pPr>
        <w:jc w:val="center"/>
        <w:rPr>
          <w:sz w:val="22"/>
          <w:szCs w:val="22"/>
        </w:rPr>
      </w:pPr>
      <w:r w:rsidRPr="006D73CD">
        <w:rPr>
          <w:sz w:val="24"/>
        </w:rPr>
        <w:t>uzavřená</w:t>
      </w:r>
      <w:r w:rsidR="00E251F9" w:rsidRPr="006D73CD">
        <w:rPr>
          <w:sz w:val="24"/>
        </w:rPr>
        <w:t xml:space="preserve"> </w:t>
      </w:r>
      <w:r w:rsidRPr="006D73CD">
        <w:rPr>
          <w:sz w:val="22"/>
          <w:szCs w:val="22"/>
        </w:rPr>
        <w:t>v souladu se zákonem č. 250/2000 Sb., o</w:t>
      </w:r>
      <w:r w:rsidR="00E54D07" w:rsidRPr="006D73CD">
        <w:rPr>
          <w:sz w:val="22"/>
          <w:szCs w:val="22"/>
        </w:rPr>
        <w:t> </w:t>
      </w:r>
      <w:r w:rsidRPr="006D73CD">
        <w:rPr>
          <w:sz w:val="22"/>
          <w:szCs w:val="22"/>
        </w:rPr>
        <w:t xml:space="preserve">rozpočtových pravidlech územních rozpočtů, </w:t>
      </w:r>
      <w:r w:rsidR="000121BC" w:rsidRPr="006D73CD">
        <w:rPr>
          <w:sz w:val="22"/>
          <w:szCs w:val="22"/>
        </w:rPr>
        <w:t>ve znění pozdějších předpisů,</w:t>
      </w:r>
      <w:r w:rsidR="00816B04" w:rsidRPr="006D73CD">
        <w:rPr>
          <w:sz w:val="22"/>
          <w:szCs w:val="22"/>
        </w:rPr>
        <w:t xml:space="preserve"> a zákonem č. 128/2000 Sb.</w:t>
      </w:r>
      <w:r w:rsidR="00410269" w:rsidRPr="006D73CD">
        <w:rPr>
          <w:sz w:val="22"/>
          <w:szCs w:val="22"/>
        </w:rPr>
        <w:t>, o obcích (obecní zřízení), ve znění pozdějších předpisů,</w:t>
      </w:r>
      <w:r w:rsidR="000121BC" w:rsidRPr="006D73CD">
        <w:rPr>
          <w:sz w:val="22"/>
          <w:szCs w:val="22"/>
        </w:rPr>
        <w:t xml:space="preserve"> </w:t>
      </w:r>
      <w:r w:rsidRPr="006D73CD">
        <w:rPr>
          <w:sz w:val="22"/>
          <w:szCs w:val="22"/>
        </w:rPr>
        <w:t>mezi</w:t>
      </w:r>
    </w:p>
    <w:p w14:paraId="66B033F7" w14:textId="77777777" w:rsidR="0014520F" w:rsidRPr="003B7653" w:rsidRDefault="0014520F">
      <w:pPr>
        <w:ind w:left="142" w:hanging="1276"/>
        <w:jc w:val="both"/>
        <w:rPr>
          <w:sz w:val="22"/>
          <w:szCs w:val="22"/>
        </w:rPr>
      </w:pPr>
    </w:p>
    <w:p w14:paraId="10C67282" w14:textId="77777777" w:rsidR="0014520F" w:rsidRPr="003B7653" w:rsidRDefault="0014520F">
      <w:pPr>
        <w:pStyle w:val="Nadpis4"/>
        <w:rPr>
          <w:sz w:val="22"/>
          <w:szCs w:val="22"/>
        </w:rPr>
      </w:pPr>
      <w:r w:rsidRPr="003B7653">
        <w:rPr>
          <w:sz w:val="22"/>
          <w:szCs w:val="22"/>
        </w:rPr>
        <w:t>poskytovatelem: město Vyškov</w:t>
      </w:r>
    </w:p>
    <w:p w14:paraId="2823AEA8" w14:textId="77777777" w:rsidR="0014520F" w:rsidRPr="003B7653" w:rsidRDefault="002C0C79" w:rsidP="002C0C79">
      <w:pPr>
        <w:pStyle w:val="Nadpis1"/>
        <w:ind w:hanging="142"/>
        <w:rPr>
          <w:b w:val="0"/>
          <w:sz w:val="22"/>
          <w:szCs w:val="22"/>
        </w:rPr>
      </w:pPr>
      <w:r w:rsidRPr="003B7653">
        <w:rPr>
          <w:b w:val="0"/>
          <w:sz w:val="22"/>
          <w:szCs w:val="22"/>
        </w:rPr>
        <w:t xml:space="preserve">                          </w:t>
      </w:r>
      <w:r w:rsidR="00E3273B" w:rsidRPr="003B7653">
        <w:rPr>
          <w:b w:val="0"/>
          <w:sz w:val="22"/>
          <w:szCs w:val="22"/>
        </w:rPr>
        <w:t>se sídlem</w:t>
      </w:r>
      <w:r w:rsidR="003A7F64" w:rsidRPr="003B7653">
        <w:rPr>
          <w:b w:val="0"/>
          <w:sz w:val="22"/>
          <w:szCs w:val="22"/>
        </w:rPr>
        <w:t>:</w:t>
      </w:r>
      <w:r w:rsidR="00E3273B" w:rsidRPr="003B7653">
        <w:rPr>
          <w:b w:val="0"/>
          <w:sz w:val="22"/>
          <w:szCs w:val="22"/>
        </w:rPr>
        <w:t xml:space="preserve"> Masarykovo náměstí</w:t>
      </w:r>
      <w:r w:rsidR="00B05E66" w:rsidRPr="003B7653">
        <w:rPr>
          <w:b w:val="0"/>
          <w:sz w:val="22"/>
          <w:szCs w:val="22"/>
        </w:rPr>
        <w:t xml:space="preserve"> </w:t>
      </w:r>
      <w:r w:rsidR="0055489A" w:rsidRPr="003B7653">
        <w:rPr>
          <w:b w:val="0"/>
          <w:sz w:val="22"/>
          <w:szCs w:val="22"/>
        </w:rPr>
        <w:t>108/</w:t>
      </w:r>
      <w:r w:rsidR="0014520F" w:rsidRPr="003B7653">
        <w:rPr>
          <w:b w:val="0"/>
          <w:sz w:val="22"/>
          <w:szCs w:val="22"/>
        </w:rPr>
        <w:t>1, 682 01 Vyškov</w:t>
      </w:r>
    </w:p>
    <w:p w14:paraId="7BF03D2B" w14:textId="010D32BD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zastoupené</w:t>
      </w:r>
      <w:r w:rsidR="003A7F64" w:rsidRPr="003B7653">
        <w:rPr>
          <w:sz w:val="22"/>
          <w:szCs w:val="22"/>
        </w:rPr>
        <w:t>:</w:t>
      </w:r>
      <w:r w:rsidRPr="003B7653">
        <w:rPr>
          <w:sz w:val="22"/>
          <w:szCs w:val="22"/>
        </w:rPr>
        <w:t xml:space="preserve"> starostou </w:t>
      </w:r>
      <w:r w:rsidR="00C12880">
        <w:rPr>
          <w:sz w:val="22"/>
          <w:szCs w:val="22"/>
        </w:rPr>
        <w:t>Karlem Jurkou</w:t>
      </w:r>
    </w:p>
    <w:p w14:paraId="4A67882A" w14:textId="77777777" w:rsidR="0014520F" w:rsidRPr="003B7653" w:rsidRDefault="0014520F">
      <w:pPr>
        <w:pStyle w:val="Nadpis5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</w:t>
      </w:r>
      <w:proofErr w:type="gramStart"/>
      <w:r w:rsidRPr="003B7653">
        <w:rPr>
          <w:sz w:val="22"/>
          <w:szCs w:val="22"/>
        </w:rPr>
        <w:t>IČ:  00292427</w:t>
      </w:r>
      <w:proofErr w:type="gramEnd"/>
      <w:r w:rsidR="0055489A" w:rsidRPr="003B7653">
        <w:rPr>
          <w:sz w:val="22"/>
          <w:szCs w:val="22"/>
        </w:rPr>
        <w:t>, DIČ: CZ00292427</w:t>
      </w:r>
    </w:p>
    <w:p w14:paraId="00DFA2AE" w14:textId="228A4B5B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kontaktní osoba:</w:t>
      </w:r>
      <w:r w:rsidR="00C12880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1E70A483" w14:textId="5A4C646D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tel.:</w:t>
      </w:r>
      <w:r w:rsidR="00C12880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6263EB03" w14:textId="639806BC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e-mail:</w:t>
      </w:r>
      <w:r w:rsidR="00C12880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2E3BCAFD" w14:textId="03BB1A0F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bankovní spojení: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46E7157D" w14:textId="77777777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(dále jen poskytovatel)</w:t>
      </w:r>
    </w:p>
    <w:p w14:paraId="2A30447D" w14:textId="77777777" w:rsidR="0014520F" w:rsidRPr="003B7653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                                            a</w:t>
      </w:r>
    </w:p>
    <w:p w14:paraId="18C02E5A" w14:textId="6C5239FA" w:rsidR="0014520F" w:rsidRPr="003B7653" w:rsidRDefault="0014520F">
      <w:pPr>
        <w:jc w:val="both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 xml:space="preserve">    </w:t>
      </w:r>
      <w:proofErr w:type="gramStart"/>
      <w:r w:rsidRPr="003B7653">
        <w:rPr>
          <w:b/>
          <w:sz w:val="22"/>
          <w:szCs w:val="22"/>
        </w:rPr>
        <w:t xml:space="preserve">příjemcem:   </w:t>
      </w:r>
      <w:proofErr w:type="gramEnd"/>
      <w:r w:rsidR="000C59DA">
        <w:rPr>
          <w:b/>
          <w:sz w:val="22"/>
          <w:szCs w:val="22"/>
        </w:rPr>
        <w:t xml:space="preserve">Myslivecký spolek </w:t>
      </w:r>
      <w:proofErr w:type="gramStart"/>
      <w:r w:rsidR="000C59DA">
        <w:rPr>
          <w:b/>
          <w:sz w:val="22"/>
          <w:szCs w:val="22"/>
        </w:rPr>
        <w:t>HANÁ - Vyškov</w:t>
      </w:r>
      <w:proofErr w:type="gramEnd"/>
    </w:p>
    <w:p w14:paraId="1FBEFC5A" w14:textId="1A8A8CD7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se sídlem</w:t>
      </w:r>
      <w:r w:rsidR="00E251F9" w:rsidRPr="003B7653">
        <w:rPr>
          <w:sz w:val="22"/>
          <w:szCs w:val="22"/>
        </w:rPr>
        <w:t>:</w:t>
      </w:r>
      <w:r w:rsidRPr="003B7653">
        <w:rPr>
          <w:sz w:val="22"/>
          <w:szCs w:val="22"/>
        </w:rPr>
        <w:t xml:space="preserve"> </w:t>
      </w:r>
      <w:r w:rsidR="000C59DA">
        <w:rPr>
          <w:sz w:val="22"/>
          <w:szCs w:val="22"/>
        </w:rPr>
        <w:t>Morávkova 167/21, Dědice, 682 01 Vyškov</w:t>
      </w:r>
    </w:p>
    <w:p w14:paraId="7CE3D15F" w14:textId="3DD75EAC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b/>
          <w:sz w:val="22"/>
          <w:szCs w:val="22"/>
        </w:rPr>
        <w:t xml:space="preserve">                           </w:t>
      </w:r>
      <w:r w:rsidRPr="003B7653">
        <w:rPr>
          <w:sz w:val="22"/>
          <w:szCs w:val="22"/>
        </w:rPr>
        <w:t>zastoupený</w:t>
      </w:r>
      <w:r w:rsidR="00E251F9" w:rsidRPr="003B7653">
        <w:rPr>
          <w:sz w:val="22"/>
          <w:szCs w:val="22"/>
        </w:rPr>
        <w:t>:</w:t>
      </w:r>
      <w:r w:rsidRPr="003B7653">
        <w:rPr>
          <w:sz w:val="22"/>
          <w:szCs w:val="22"/>
        </w:rPr>
        <w:t xml:space="preserve"> </w:t>
      </w:r>
      <w:r w:rsidR="00113A1F">
        <w:rPr>
          <w:sz w:val="22"/>
          <w:szCs w:val="22"/>
        </w:rPr>
        <w:t>předsedou výboru Jiřím Přikrylem</w:t>
      </w:r>
    </w:p>
    <w:p w14:paraId="4AE4310F" w14:textId="57C66E2C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IČ: </w:t>
      </w:r>
      <w:r w:rsidR="00113A1F">
        <w:rPr>
          <w:sz w:val="22"/>
          <w:szCs w:val="22"/>
        </w:rPr>
        <w:t>644 46 794</w:t>
      </w:r>
    </w:p>
    <w:p w14:paraId="2F3AD68E" w14:textId="63D2E513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kontaktní osoba:</w:t>
      </w:r>
      <w:r w:rsidR="00113A1F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7F45D1B6" w14:textId="41057D76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tel.:</w:t>
      </w:r>
      <w:r w:rsidR="00113A1F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348B21F0" w14:textId="730230C0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e-mail:</w:t>
      </w:r>
      <w:r w:rsidR="00113A1F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58A1C08A" w14:textId="0820A921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bankovní spojení:</w:t>
      </w:r>
      <w:r w:rsidR="007F47A5">
        <w:rPr>
          <w:sz w:val="22"/>
          <w:szCs w:val="22"/>
        </w:rPr>
        <w:t xml:space="preserve"> </w:t>
      </w:r>
      <w:proofErr w:type="spellStart"/>
      <w:r w:rsidR="0042263C">
        <w:rPr>
          <w:sz w:val="22"/>
          <w:szCs w:val="22"/>
        </w:rPr>
        <w:t>xxx</w:t>
      </w:r>
      <w:proofErr w:type="spellEnd"/>
    </w:p>
    <w:p w14:paraId="50644B7E" w14:textId="77777777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(dále jen příjemce)</w:t>
      </w:r>
    </w:p>
    <w:p w14:paraId="32B1070D" w14:textId="77777777" w:rsidR="001B2399" w:rsidRPr="003B7653" w:rsidRDefault="001B2399">
      <w:pPr>
        <w:jc w:val="both"/>
        <w:rPr>
          <w:sz w:val="22"/>
          <w:szCs w:val="22"/>
        </w:rPr>
      </w:pPr>
    </w:p>
    <w:p w14:paraId="4C68553D" w14:textId="77777777" w:rsidR="0014520F" w:rsidRPr="003B7653" w:rsidRDefault="0014520F" w:rsidP="001B2399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I.</w:t>
      </w:r>
    </w:p>
    <w:p w14:paraId="599AE4FE" w14:textId="77777777" w:rsidR="0014520F" w:rsidRPr="003B7653" w:rsidRDefault="0014520F" w:rsidP="001B2399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Všeobecná ustanovení</w:t>
      </w:r>
    </w:p>
    <w:p w14:paraId="264FCA54" w14:textId="1985A146" w:rsidR="00EB1AF2" w:rsidRPr="003B7653" w:rsidRDefault="00EB1AF2" w:rsidP="00EB1AF2">
      <w:pPr>
        <w:numPr>
          <w:ilvl w:val="0"/>
          <w:numId w:val="1"/>
        </w:numPr>
        <w:spacing w:after="120"/>
        <w:ind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Dotace se poskytuje na výdaje vynaložené na projekty nebo činnosti realizované v kalendářním roce </w:t>
      </w:r>
      <w:r w:rsidR="007F47A5">
        <w:rPr>
          <w:sz w:val="22"/>
          <w:szCs w:val="22"/>
        </w:rPr>
        <w:t>2025</w:t>
      </w:r>
      <w:r w:rsidR="00154618" w:rsidRPr="003B7653">
        <w:rPr>
          <w:sz w:val="22"/>
          <w:szCs w:val="22"/>
        </w:rPr>
        <w:t xml:space="preserve">, </w:t>
      </w:r>
      <w:r w:rsidRPr="003B7653">
        <w:rPr>
          <w:sz w:val="22"/>
          <w:szCs w:val="22"/>
        </w:rPr>
        <w:t>na který byla poskytnuta dotace</w:t>
      </w:r>
      <w:r w:rsidR="003F20B6" w:rsidRPr="003B7653">
        <w:rPr>
          <w:sz w:val="22"/>
          <w:szCs w:val="22"/>
        </w:rPr>
        <w:t>.</w:t>
      </w:r>
    </w:p>
    <w:p w14:paraId="5E11BB20" w14:textId="77777777" w:rsidR="0014520F" w:rsidRPr="003B7653" w:rsidRDefault="0014520F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Dotace je ve smyslu zákona č. 320/2001 Sb., o finanční</w:t>
      </w:r>
      <w:r w:rsidR="001971AD" w:rsidRPr="003B7653">
        <w:rPr>
          <w:sz w:val="22"/>
          <w:szCs w:val="22"/>
        </w:rPr>
        <w:t xml:space="preserve"> kontrole ve veřejné správě a o </w:t>
      </w:r>
      <w:r w:rsidRPr="003B7653">
        <w:rPr>
          <w:sz w:val="22"/>
          <w:szCs w:val="22"/>
        </w:rPr>
        <w:t>změně některých zákonů (zákon o finanční kontrole)</w:t>
      </w:r>
      <w:r w:rsidR="003415FF" w:rsidRPr="003B7653">
        <w:rPr>
          <w:sz w:val="22"/>
          <w:szCs w:val="22"/>
        </w:rPr>
        <w:t>,</w:t>
      </w:r>
      <w:r w:rsidRPr="003B7653">
        <w:rPr>
          <w:sz w:val="22"/>
          <w:szCs w:val="22"/>
        </w:rPr>
        <w:t xml:space="preserve"> </w:t>
      </w:r>
      <w:r w:rsidR="00304768" w:rsidRPr="003B7653">
        <w:rPr>
          <w:sz w:val="22"/>
          <w:szCs w:val="22"/>
        </w:rPr>
        <w:t xml:space="preserve">ve znění pozdějších předpisů, </w:t>
      </w:r>
      <w:r w:rsidRPr="003B7653">
        <w:rPr>
          <w:sz w:val="22"/>
          <w:szCs w:val="22"/>
        </w:rPr>
        <w:t>veřejnou finanční podporou a vztahují se na ni všechna ustanovení tohoto zákona.</w:t>
      </w:r>
    </w:p>
    <w:p w14:paraId="6944A6D2" w14:textId="77777777" w:rsidR="0014520F" w:rsidRPr="003B7653" w:rsidRDefault="0014520F" w:rsidP="000121BC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II.</w:t>
      </w:r>
    </w:p>
    <w:p w14:paraId="09C0AB39" w14:textId="77777777" w:rsidR="0014520F" w:rsidRPr="003B7653" w:rsidRDefault="0014520F" w:rsidP="001A4486">
      <w:pPr>
        <w:pStyle w:val="Nadpis2"/>
        <w:spacing w:after="120"/>
        <w:rPr>
          <w:sz w:val="22"/>
          <w:szCs w:val="22"/>
        </w:rPr>
      </w:pPr>
      <w:r w:rsidRPr="003B7653">
        <w:rPr>
          <w:sz w:val="22"/>
          <w:szCs w:val="22"/>
        </w:rPr>
        <w:t>Výše dotace a účel použití</w:t>
      </w:r>
    </w:p>
    <w:p w14:paraId="3F755085" w14:textId="15FF793E" w:rsidR="0014520F" w:rsidRPr="003B7653" w:rsidRDefault="0014520F" w:rsidP="001A4486">
      <w:pPr>
        <w:numPr>
          <w:ilvl w:val="0"/>
          <w:numId w:val="17"/>
        </w:numPr>
        <w:tabs>
          <w:tab w:val="clear" w:pos="720"/>
        </w:tabs>
        <w:spacing w:after="120"/>
        <w:ind w:left="425" w:hanging="425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3B7653">
        <w:rPr>
          <w:sz w:val="22"/>
          <w:szCs w:val="22"/>
        </w:rPr>
        <w:t xml:space="preserve">o poskytnutí dotace </w:t>
      </w:r>
      <w:r w:rsidRPr="003B7653">
        <w:rPr>
          <w:sz w:val="22"/>
          <w:szCs w:val="22"/>
        </w:rPr>
        <w:t>uvedeným v čl. VII</w:t>
      </w:r>
      <w:r w:rsidR="00B05E66" w:rsidRPr="003B7653">
        <w:rPr>
          <w:sz w:val="22"/>
          <w:szCs w:val="22"/>
        </w:rPr>
        <w:t>.</w:t>
      </w:r>
      <w:r w:rsidRPr="003B7653">
        <w:rPr>
          <w:sz w:val="22"/>
          <w:szCs w:val="22"/>
        </w:rPr>
        <w:t xml:space="preserve"> této smlouvy ve výši </w:t>
      </w:r>
      <w:r w:rsidR="007F47A5">
        <w:rPr>
          <w:b/>
          <w:sz w:val="22"/>
          <w:szCs w:val="22"/>
        </w:rPr>
        <w:t>80 000</w:t>
      </w:r>
      <w:r w:rsidRPr="003B7653">
        <w:rPr>
          <w:b/>
          <w:bCs/>
          <w:sz w:val="22"/>
          <w:szCs w:val="22"/>
        </w:rPr>
        <w:t xml:space="preserve">,- </w:t>
      </w:r>
      <w:r w:rsidRPr="003B7653">
        <w:rPr>
          <w:b/>
          <w:sz w:val="22"/>
          <w:szCs w:val="22"/>
        </w:rPr>
        <w:t xml:space="preserve">Kč </w:t>
      </w:r>
      <w:r w:rsidRPr="003B7653">
        <w:rPr>
          <w:sz w:val="22"/>
          <w:szCs w:val="22"/>
        </w:rPr>
        <w:t>(slovy:</w:t>
      </w:r>
      <w:r w:rsidR="007F47A5">
        <w:rPr>
          <w:sz w:val="22"/>
          <w:szCs w:val="22"/>
        </w:rPr>
        <w:t xml:space="preserve"> osmdesát tisíc </w:t>
      </w:r>
      <w:r w:rsidR="0006613A" w:rsidRPr="003B7653">
        <w:rPr>
          <w:sz w:val="22"/>
          <w:szCs w:val="22"/>
        </w:rPr>
        <w:t>korun českých</w:t>
      </w:r>
      <w:r w:rsidRPr="003B7653">
        <w:rPr>
          <w:sz w:val="22"/>
          <w:szCs w:val="22"/>
        </w:rPr>
        <w:t>)</w:t>
      </w:r>
      <w:r w:rsidR="003F20B6" w:rsidRPr="003B7653">
        <w:rPr>
          <w:sz w:val="22"/>
          <w:szCs w:val="22"/>
        </w:rPr>
        <w:t xml:space="preserve">, na účel </w:t>
      </w:r>
      <w:r w:rsidR="007F47A5">
        <w:rPr>
          <w:sz w:val="22"/>
          <w:szCs w:val="22"/>
        </w:rPr>
        <w:t>Ochrana životního prostředí a požární ochrana</w:t>
      </w:r>
      <w:r w:rsidRPr="003B7653">
        <w:rPr>
          <w:sz w:val="22"/>
          <w:szCs w:val="22"/>
        </w:rPr>
        <w:t xml:space="preserve">. </w:t>
      </w:r>
    </w:p>
    <w:p w14:paraId="129EDB9B" w14:textId="1E1431DF" w:rsidR="001971AD" w:rsidRPr="003B7653" w:rsidRDefault="003F20B6" w:rsidP="001971AD">
      <w:pPr>
        <w:numPr>
          <w:ilvl w:val="0"/>
          <w:numId w:val="17"/>
        </w:numPr>
        <w:tabs>
          <w:tab w:val="clear" w:pos="720"/>
        </w:tabs>
        <w:spacing w:after="120"/>
        <w:ind w:left="425" w:hanging="425"/>
        <w:jc w:val="both"/>
        <w:rPr>
          <w:i/>
          <w:sz w:val="22"/>
          <w:szCs w:val="22"/>
        </w:rPr>
      </w:pPr>
      <w:r w:rsidRPr="003B7653">
        <w:rPr>
          <w:sz w:val="22"/>
          <w:szCs w:val="22"/>
        </w:rPr>
        <w:t>Dotace je účelově určena na činnost</w:t>
      </w:r>
      <w:r w:rsidR="007F47A5">
        <w:rPr>
          <w:sz w:val="22"/>
          <w:szCs w:val="22"/>
        </w:rPr>
        <w:t xml:space="preserve"> Trvale udržitelný rozvoj chovu zvěře </w:t>
      </w:r>
      <w:r w:rsidR="00926458" w:rsidRPr="003B7653">
        <w:rPr>
          <w:sz w:val="22"/>
          <w:szCs w:val="22"/>
        </w:rPr>
        <w:t>takto:</w:t>
      </w:r>
    </w:p>
    <w:p w14:paraId="04E6F0EA" w14:textId="77777777" w:rsidR="007F47A5" w:rsidRPr="00452796" w:rsidRDefault="007F47A5" w:rsidP="007F47A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nákup zvěře</w:t>
      </w:r>
      <w:r w:rsidRPr="00452796">
        <w:rPr>
          <w:sz w:val="22"/>
          <w:szCs w:val="22"/>
        </w:rPr>
        <w:t xml:space="preserve"> </w:t>
      </w:r>
    </w:p>
    <w:p w14:paraId="2AB5014C" w14:textId="77777777" w:rsidR="007F47A5" w:rsidRPr="007F47A5" w:rsidRDefault="007F47A5" w:rsidP="007F47A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strike/>
          <w:sz w:val="22"/>
          <w:szCs w:val="22"/>
        </w:rPr>
      </w:pPr>
      <w:r w:rsidRPr="007F47A5">
        <w:rPr>
          <w:sz w:val="22"/>
          <w:szCs w:val="22"/>
        </w:rPr>
        <w:t>nákup krmiva</w:t>
      </w:r>
    </w:p>
    <w:p w14:paraId="7CFF949A" w14:textId="77777777" w:rsidR="007F47A5" w:rsidRPr="00C62DBB" w:rsidRDefault="007F47A5" w:rsidP="007F47A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C62DBB">
        <w:rPr>
          <w:sz w:val="22"/>
          <w:szCs w:val="22"/>
        </w:rPr>
        <w:t>nákup materiálu</w:t>
      </w:r>
      <w:r>
        <w:rPr>
          <w:sz w:val="22"/>
          <w:szCs w:val="22"/>
        </w:rPr>
        <w:t xml:space="preserve"> pro myslivecká zařízení</w:t>
      </w:r>
    </w:p>
    <w:p w14:paraId="73F4C989" w14:textId="6FC8A1EE" w:rsidR="007F47A5" w:rsidRDefault="007F47A5" w:rsidP="007F47A5">
      <w:pPr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C62DBB">
        <w:rPr>
          <w:sz w:val="22"/>
          <w:szCs w:val="22"/>
        </w:rPr>
        <w:t xml:space="preserve">nákup </w:t>
      </w:r>
      <w:r>
        <w:rPr>
          <w:sz w:val="22"/>
          <w:szCs w:val="22"/>
        </w:rPr>
        <w:t>samostatných věcí movitých s jednotkovou cenou nižší než 80 tis. Kč</w:t>
      </w:r>
    </w:p>
    <w:p w14:paraId="46E47233" w14:textId="77777777" w:rsidR="00B526D3" w:rsidRPr="003B7653" w:rsidRDefault="00B526D3" w:rsidP="00B526D3">
      <w:pPr>
        <w:pStyle w:val="Bezmezer"/>
        <w:rPr>
          <w:sz w:val="22"/>
          <w:szCs w:val="22"/>
        </w:rPr>
      </w:pPr>
    </w:p>
    <w:p w14:paraId="44FDE1C6" w14:textId="77777777" w:rsidR="0014520F" w:rsidRPr="003B765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III.</w:t>
      </w:r>
    </w:p>
    <w:p w14:paraId="5ACB3B33" w14:textId="77777777" w:rsidR="0014520F" w:rsidRPr="003B7653" w:rsidRDefault="0014520F" w:rsidP="001A4486">
      <w:pPr>
        <w:spacing w:after="120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Způsob poskytnutí dotace</w:t>
      </w:r>
    </w:p>
    <w:p w14:paraId="41AAFE4D" w14:textId="20EE85A3" w:rsidR="0014520F" w:rsidRPr="003B7653" w:rsidRDefault="0014520F" w:rsidP="00B526D3">
      <w:pPr>
        <w:pStyle w:val="Bezmezer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Dotace bude příjemci poskytnuta převodem finančních prostředků jednorázově</w:t>
      </w:r>
      <w:r w:rsidR="001B08C9">
        <w:rPr>
          <w:sz w:val="22"/>
          <w:szCs w:val="22"/>
        </w:rPr>
        <w:t xml:space="preserve">, </w:t>
      </w:r>
      <w:r w:rsidRPr="003B7653">
        <w:rPr>
          <w:sz w:val="22"/>
          <w:szCs w:val="22"/>
        </w:rPr>
        <w:t xml:space="preserve">a to na jeho účet uvedený v záhlaví této smlouvy v termínu do 15 dnů ode </w:t>
      </w:r>
      <w:proofErr w:type="gramStart"/>
      <w:r w:rsidRPr="003B7653">
        <w:rPr>
          <w:sz w:val="22"/>
          <w:szCs w:val="22"/>
        </w:rPr>
        <w:t xml:space="preserve">dne </w:t>
      </w:r>
      <w:r w:rsidR="00D444C5" w:rsidRPr="003B7653">
        <w:rPr>
          <w:sz w:val="22"/>
          <w:szCs w:val="22"/>
        </w:rPr>
        <w:t xml:space="preserve"> nabytí</w:t>
      </w:r>
      <w:proofErr w:type="gramEnd"/>
      <w:r w:rsidR="00D444C5" w:rsidRPr="003B7653">
        <w:rPr>
          <w:sz w:val="22"/>
          <w:szCs w:val="22"/>
        </w:rPr>
        <w:t xml:space="preserve"> účinnosti této smlouvy.</w:t>
      </w:r>
    </w:p>
    <w:p w14:paraId="57EAA397" w14:textId="77777777" w:rsidR="00B526D3" w:rsidRPr="003B7653" w:rsidRDefault="00B526D3" w:rsidP="00B526D3">
      <w:pPr>
        <w:pStyle w:val="Bezmezer"/>
        <w:jc w:val="both"/>
        <w:rPr>
          <w:sz w:val="22"/>
          <w:szCs w:val="22"/>
        </w:rPr>
      </w:pPr>
    </w:p>
    <w:p w14:paraId="5F92CCF7" w14:textId="77777777" w:rsidR="00AD65AF" w:rsidRPr="003B7653" w:rsidRDefault="00AD65AF" w:rsidP="00B526D3">
      <w:pPr>
        <w:pStyle w:val="Bezmezer"/>
        <w:jc w:val="center"/>
        <w:rPr>
          <w:b/>
          <w:sz w:val="22"/>
          <w:szCs w:val="22"/>
        </w:rPr>
      </w:pPr>
    </w:p>
    <w:p w14:paraId="1DCE1C44" w14:textId="77777777" w:rsidR="00AD65AF" w:rsidRPr="003B7653" w:rsidRDefault="00AD65AF" w:rsidP="00B526D3">
      <w:pPr>
        <w:pStyle w:val="Bezmezer"/>
        <w:jc w:val="center"/>
        <w:rPr>
          <w:b/>
          <w:sz w:val="22"/>
          <w:szCs w:val="22"/>
        </w:rPr>
      </w:pPr>
    </w:p>
    <w:p w14:paraId="071F0BD6" w14:textId="77777777" w:rsidR="0014520F" w:rsidRPr="003B765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IV.</w:t>
      </w:r>
    </w:p>
    <w:p w14:paraId="4D15CDE2" w14:textId="77777777" w:rsidR="0014520F" w:rsidRPr="003B7653" w:rsidRDefault="0014520F" w:rsidP="001A4486">
      <w:pPr>
        <w:pStyle w:val="Nadpis2"/>
        <w:spacing w:after="120"/>
        <w:rPr>
          <w:sz w:val="22"/>
          <w:szCs w:val="22"/>
        </w:rPr>
      </w:pPr>
      <w:r w:rsidRPr="003B7653">
        <w:rPr>
          <w:sz w:val="22"/>
          <w:szCs w:val="22"/>
        </w:rPr>
        <w:lastRenderedPageBreak/>
        <w:t>Podmínky použití dotace a povinnosti příjemce</w:t>
      </w:r>
    </w:p>
    <w:p w14:paraId="58883955" w14:textId="77777777" w:rsidR="0014520F" w:rsidRPr="003B765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se zavazuje použít prostředky dotace výlučně na výdaje podle čl. II</w:t>
      </w:r>
      <w:r w:rsidR="0006613A" w:rsidRPr="003B7653">
        <w:rPr>
          <w:sz w:val="22"/>
          <w:szCs w:val="22"/>
        </w:rPr>
        <w:t>. této</w:t>
      </w:r>
      <w:r w:rsidRPr="003B7653">
        <w:rPr>
          <w:sz w:val="22"/>
          <w:szCs w:val="22"/>
        </w:rPr>
        <w:t xml:space="preserve"> smlouvy, a to při dodržení </w:t>
      </w:r>
      <w:r w:rsidR="0006613A" w:rsidRPr="003B7653">
        <w:rPr>
          <w:sz w:val="22"/>
          <w:szCs w:val="22"/>
        </w:rPr>
        <w:t xml:space="preserve">všech </w:t>
      </w:r>
      <w:r w:rsidRPr="003B7653">
        <w:rPr>
          <w:sz w:val="22"/>
          <w:szCs w:val="22"/>
        </w:rPr>
        <w:t>podmínek této smlouvy.</w:t>
      </w:r>
    </w:p>
    <w:p w14:paraId="7D0C50BC" w14:textId="77777777" w:rsidR="0014520F" w:rsidRPr="003B765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odpovídá za</w:t>
      </w:r>
      <w:r w:rsidR="008F3B4E" w:rsidRPr="003B7653">
        <w:rPr>
          <w:sz w:val="22"/>
          <w:szCs w:val="22"/>
        </w:rPr>
        <w:t xml:space="preserve"> řádné a</w:t>
      </w:r>
      <w:r w:rsidRPr="003B7653">
        <w:rPr>
          <w:sz w:val="22"/>
          <w:szCs w:val="22"/>
        </w:rPr>
        <w:t xml:space="preserve"> hospodárné použití dotace.</w:t>
      </w:r>
    </w:p>
    <w:p w14:paraId="5C823AD9" w14:textId="77777777" w:rsidR="0014520F" w:rsidRPr="003B765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není oprávněn použít prostředky dotace na:</w:t>
      </w:r>
    </w:p>
    <w:p w14:paraId="0B188F18" w14:textId="77777777" w:rsidR="007E1680" w:rsidRPr="003B765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zálohové platby, které nebudou zúčtovány do konce kalendářního roku, na který byla dotace poskytnuta, s výjimkou zálohových plateb za služby s nájmem spojené, uv</w:t>
      </w:r>
      <w:r w:rsidR="00304768" w:rsidRPr="003B7653">
        <w:rPr>
          <w:sz w:val="22"/>
          <w:szCs w:val="22"/>
        </w:rPr>
        <w:t>edené v nájemních smlouvách, je</w:t>
      </w:r>
      <w:r w:rsidRPr="003B7653">
        <w:rPr>
          <w:sz w:val="22"/>
          <w:szCs w:val="22"/>
        </w:rPr>
        <w:t>ž má příjemce dotace uzavřeny,</w:t>
      </w:r>
    </w:p>
    <w:p w14:paraId="483653A6" w14:textId="77777777" w:rsidR="0014520F" w:rsidRPr="003B765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>platby pokut, penále, cla, pojištění, úroků, leasingových splátek,</w:t>
      </w:r>
    </w:p>
    <w:p w14:paraId="6733EF87" w14:textId="77777777" w:rsidR="0014520F" w:rsidRPr="003B765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3B7653">
        <w:rPr>
          <w:sz w:val="22"/>
          <w:szCs w:val="22"/>
        </w:rPr>
        <w:t>platy (mzdy) zaměstnanců, zákonné odvody zaměstnavatele, platby za pojištění</w:t>
      </w:r>
      <w:r w:rsidR="0055489A" w:rsidRPr="003B7653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>zaměstnanců a</w:t>
      </w:r>
      <w:r w:rsidR="0065276B" w:rsidRPr="003B7653">
        <w:rPr>
          <w:sz w:val="22"/>
          <w:szCs w:val="22"/>
        </w:rPr>
        <w:t> </w:t>
      </w:r>
      <w:r w:rsidRPr="003B7653">
        <w:rPr>
          <w:sz w:val="22"/>
          <w:szCs w:val="22"/>
        </w:rPr>
        <w:t xml:space="preserve">odměny statutárních orgánů </w:t>
      </w:r>
      <w:r w:rsidR="00304768" w:rsidRPr="003B7653">
        <w:rPr>
          <w:sz w:val="22"/>
          <w:szCs w:val="22"/>
        </w:rPr>
        <w:t>příjemce</w:t>
      </w:r>
      <w:r w:rsidRPr="003B7653">
        <w:rPr>
          <w:sz w:val="22"/>
          <w:szCs w:val="22"/>
        </w:rPr>
        <w:t>, kteří se nepodílejí na realizaci</w:t>
      </w:r>
      <w:r w:rsidR="0055489A" w:rsidRPr="003B7653">
        <w:rPr>
          <w:sz w:val="22"/>
          <w:szCs w:val="22"/>
        </w:rPr>
        <w:t xml:space="preserve"> </w:t>
      </w:r>
      <w:r w:rsidRPr="003B7653">
        <w:rPr>
          <w:bCs/>
          <w:sz w:val="22"/>
          <w:szCs w:val="22"/>
        </w:rPr>
        <w:t>činnosti,</w:t>
      </w:r>
      <w:r w:rsidR="00F57A0A" w:rsidRPr="003B7653">
        <w:rPr>
          <w:bCs/>
          <w:sz w:val="22"/>
          <w:szCs w:val="22"/>
        </w:rPr>
        <w:t xml:space="preserve"> na níž byla dotace schválena,</w:t>
      </w:r>
    </w:p>
    <w:p w14:paraId="4E790148" w14:textId="77777777" w:rsidR="0014520F" w:rsidRPr="003B765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>členské příspěvky v mezinárodních institucích,</w:t>
      </w:r>
    </w:p>
    <w:p w14:paraId="13330EEF" w14:textId="77777777" w:rsidR="0014520F" w:rsidRPr="003B7653" w:rsidRDefault="00F57A0A" w:rsidP="00304768">
      <w:pPr>
        <w:numPr>
          <w:ilvl w:val="0"/>
          <w:numId w:val="5"/>
        </w:numPr>
        <w:spacing w:after="60"/>
        <w:ind w:left="714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tvorbu fondů.</w:t>
      </w:r>
    </w:p>
    <w:p w14:paraId="28D0B041" w14:textId="71ED4AEC" w:rsidR="0014520F" w:rsidRPr="003B765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zajistí ve svém účetnictví v souladu s obecně </w:t>
      </w:r>
      <w:r w:rsidR="0055489A" w:rsidRPr="003B7653">
        <w:rPr>
          <w:sz w:val="22"/>
          <w:szCs w:val="22"/>
        </w:rPr>
        <w:t xml:space="preserve">závaznými </w:t>
      </w:r>
      <w:r w:rsidRPr="003B7653">
        <w:rPr>
          <w:sz w:val="22"/>
          <w:szCs w:val="22"/>
        </w:rPr>
        <w:t xml:space="preserve">platnými </w:t>
      </w:r>
      <w:r w:rsidR="0055489A" w:rsidRPr="003B7653">
        <w:rPr>
          <w:sz w:val="22"/>
          <w:szCs w:val="22"/>
        </w:rPr>
        <w:t xml:space="preserve">právními </w:t>
      </w:r>
      <w:r w:rsidRPr="003B7653">
        <w:rPr>
          <w:sz w:val="22"/>
          <w:szCs w:val="22"/>
        </w:rPr>
        <w:t>předpisy, zejména zákonem č</w:t>
      </w:r>
      <w:r w:rsidR="00883C7E" w:rsidRPr="003B7653">
        <w:rPr>
          <w:sz w:val="22"/>
          <w:szCs w:val="22"/>
        </w:rPr>
        <w:t xml:space="preserve">. 563/1991 Sb., o účetnictví, ve </w:t>
      </w:r>
      <w:r w:rsidRPr="003B7653">
        <w:rPr>
          <w:sz w:val="22"/>
          <w:szCs w:val="22"/>
        </w:rPr>
        <w:t>znění</w:t>
      </w:r>
      <w:r w:rsidR="00883C7E" w:rsidRPr="003B7653">
        <w:rPr>
          <w:sz w:val="22"/>
          <w:szCs w:val="22"/>
        </w:rPr>
        <w:t xml:space="preserve"> pozdějších předpisů</w:t>
      </w:r>
      <w:r w:rsidRPr="003B7653">
        <w:rPr>
          <w:sz w:val="22"/>
          <w:szCs w:val="22"/>
        </w:rPr>
        <w:t xml:space="preserve">, řádné a oddělené sledování poskytnutí a čerpání prostředků dotace. Originály </w:t>
      </w:r>
      <w:r w:rsidR="00031856" w:rsidRPr="003B7653">
        <w:rPr>
          <w:sz w:val="22"/>
          <w:szCs w:val="22"/>
        </w:rPr>
        <w:t>prvotních</w:t>
      </w:r>
      <w:r w:rsidR="0006613A" w:rsidRPr="003B7653">
        <w:rPr>
          <w:sz w:val="22"/>
          <w:szCs w:val="22"/>
        </w:rPr>
        <w:t xml:space="preserve"> dokladů prokazující</w:t>
      </w:r>
      <w:r w:rsidRPr="003B7653">
        <w:rPr>
          <w:sz w:val="22"/>
          <w:szCs w:val="22"/>
        </w:rPr>
        <w:t xml:space="preserve"> </w:t>
      </w:r>
      <w:r w:rsidR="005E6AEA" w:rsidRPr="00A90E9E">
        <w:rPr>
          <w:sz w:val="22"/>
          <w:szCs w:val="22"/>
        </w:rPr>
        <w:t xml:space="preserve">vynaložení </w:t>
      </w:r>
      <w:proofErr w:type="spellStart"/>
      <w:r w:rsidR="005E6AEA" w:rsidRPr="00A90E9E">
        <w:rPr>
          <w:sz w:val="22"/>
          <w:szCs w:val="22"/>
        </w:rPr>
        <w:t>pěněžních</w:t>
      </w:r>
      <w:proofErr w:type="spellEnd"/>
      <w:r w:rsidR="005E6AEA" w:rsidRPr="00A90E9E">
        <w:rPr>
          <w:sz w:val="22"/>
          <w:szCs w:val="22"/>
        </w:rPr>
        <w:t xml:space="preserve"> prostředků </w:t>
      </w:r>
      <w:proofErr w:type="gramStart"/>
      <w:r w:rsidR="005E6AEA" w:rsidRPr="00A90E9E">
        <w:rPr>
          <w:sz w:val="22"/>
          <w:szCs w:val="22"/>
        </w:rPr>
        <w:t>z</w:t>
      </w:r>
      <w:r w:rsidR="005E6AEA" w:rsidRPr="00A90E9E">
        <w:rPr>
          <w:strike/>
          <w:sz w:val="22"/>
          <w:szCs w:val="22"/>
        </w:rPr>
        <w:t xml:space="preserve"> </w:t>
      </w:r>
      <w:r w:rsidRPr="00A90E9E">
        <w:rPr>
          <w:sz w:val="22"/>
          <w:szCs w:val="22"/>
        </w:rPr>
        <w:t xml:space="preserve"> dotace</w:t>
      </w:r>
      <w:proofErr w:type="gramEnd"/>
      <w:r w:rsidRPr="00A90E9E">
        <w:rPr>
          <w:sz w:val="22"/>
          <w:szCs w:val="22"/>
        </w:rPr>
        <w:t> musí být viditelně označeny textem: “Hrazeno z dotace města V</w:t>
      </w:r>
      <w:r w:rsidRPr="003B7653">
        <w:rPr>
          <w:sz w:val="22"/>
          <w:szCs w:val="22"/>
        </w:rPr>
        <w:t>yškova</w:t>
      </w:r>
      <w:r w:rsidR="00D365EA" w:rsidRPr="003B7653">
        <w:rPr>
          <w:sz w:val="22"/>
          <w:szCs w:val="22"/>
        </w:rPr>
        <w:t xml:space="preserve">, </w:t>
      </w:r>
      <w:proofErr w:type="spellStart"/>
      <w:r w:rsidR="00D365EA" w:rsidRPr="003B7653">
        <w:rPr>
          <w:sz w:val="22"/>
          <w:szCs w:val="22"/>
        </w:rPr>
        <w:t>sml</w:t>
      </w:r>
      <w:proofErr w:type="spellEnd"/>
      <w:r w:rsidR="00D365EA" w:rsidRPr="003B7653">
        <w:rPr>
          <w:sz w:val="22"/>
          <w:szCs w:val="22"/>
        </w:rPr>
        <w:t xml:space="preserve">. č. </w:t>
      </w:r>
      <w:r w:rsidR="007F47A5">
        <w:rPr>
          <w:sz w:val="22"/>
          <w:szCs w:val="22"/>
        </w:rPr>
        <w:t>120225</w:t>
      </w:r>
      <w:r w:rsidRPr="003B7653">
        <w:rPr>
          <w:sz w:val="22"/>
          <w:szCs w:val="22"/>
        </w:rPr>
        <w:t xml:space="preserve"> ve výši ………. Kč“. U faktur a paragonů bude toto označení přímo na jejich originále</w:t>
      </w:r>
      <w:r w:rsidR="00FD09A4" w:rsidRPr="003B7653">
        <w:rPr>
          <w:sz w:val="22"/>
          <w:szCs w:val="22"/>
        </w:rPr>
        <w:t xml:space="preserve">, přičemž bude toto označení umístěno tak, aby nedošlo k jejich znehodnocení. </w:t>
      </w:r>
    </w:p>
    <w:p w14:paraId="690687C0" w14:textId="7A1910CC" w:rsidR="0030344A" w:rsidRPr="003B765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je oprávněn čerpat dotaci v průběhu příslušného kalendářního roku, nejpozději do 31.12</w:t>
      </w:r>
      <w:r w:rsidR="007F47A5">
        <w:rPr>
          <w:sz w:val="22"/>
          <w:szCs w:val="22"/>
        </w:rPr>
        <w:t>.2025.</w:t>
      </w:r>
      <w:r w:rsidRPr="003B7653">
        <w:rPr>
          <w:sz w:val="22"/>
          <w:szCs w:val="22"/>
        </w:rPr>
        <w:t xml:space="preserve">  Prostředky dotace nelze převádět do roku následujícího.</w:t>
      </w:r>
      <w:r w:rsidR="0030344A" w:rsidRPr="003B765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14:paraId="3A92BE4C" w14:textId="77777777" w:rsidR="0014520F" w:rsidRPr="003B765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3B7653">
        <w:rPr>
          <w:sz w:val="22"/>
          <w:szCs w:val="22"/>
        </w:rPr>
        <w:t xml:space="preserve">této </w:t>
      </w:r>
      <w:r w:rsidRPr="003B7653">
        <w:rPr>
          <w:sz w:val="22"/>
          <w:szCs w:val="22"/>
        </w:rPr>
        <w:t>smlouvy.</w:t>
      </w:r>
    </w:p>
    <w:p w14:paraId="2A9B3284" w14:textId="11EA9BBF" w:rsidR="0014520F" w:rsidRPr="003B765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je povinen předložit poskytovateli nejpozději </w:t>
      </w:r>
      <w:r w:rsidR="007F47A5" w:rsidRPr="003B7653">
        <w:rPr>
          <w:sz w:val="22"/>
          <w:szCs w:val="22"/>
        </w:rPr>
        <w:t>v termínu</w:t>
      </w:r>
      <w:r w:rsidRPr="003B7653">
        <w:rPr>
          <w:sz w:val="22"/>
          <w:szCs w:val="22"/>
        </w:rPr>
        <w:t xml:space="preserve"> do 31.</w:t>
      </w:r>
      <w:r w:rsidR="002B259B" w:rsidRPr="003B7653">
        <w:rPr>
          <w:sz w:val="22"/>
          <w:szCs w:val="22"/>
        </w:rPr>
        <w:t>0</w:t>
      </w:r>
      <w:r w:rsidRPr="003B7653">
        <w:rPr>
          <w:sz w:val="22"/>
          <w:szCs w:val="22"/>
        </w:rPr>
        <w:t>1</w:t>
      </w:r>
      <w:r w:rsidR="007F47A5">
        <w:rPr>
          <w:sz w:val="22"/>
          <w:szCs w:val="22"/>
        </w:rPr>
        <w:t>.2026</w:t>
      </w:r>
      <w:r w:rsidRPr="003B7653">
        <w:rPr>
          <w:sz w:val="22"/>
          <w:szCs w:val="22"/>
        </w:rPr>
        <w:t xml:space="preserve"> </w:t>
      </w:r>
      <w:r w:rsidR="0098741F" w:rsidRPr="003B7653">
        <w:rPr>
          <w:sz w:val="22"/>
          <w:szCs w:val="22"/>
        </w:rPr>
        <w:t>závěrečnou zprávu a</w:t>
      </w:r>
      <w:r w:rsidR="007D2F01" w:rsidRPr="003B7653">
        <w:rPr>
          <w:sz w:val="22"/>
          <w:szCs w:val="22"/>
        </w:rPr>
        <w:t> </w:t>
      </w:r>
      <w:r w:rsidRPr="003B7653">
        <w:rPr>
          <w:sz w:val="22"/>
          <w:szCs w:val="22"/>
        </w:rPr>
        <w:t xml:space="preserve">finanční </w:t>
      </w:r>
      <w:r w:rsidR="008626BA" w:rsidRPr="003B7653">
        <w:rPr>
          <w:sz w:val="22"/>
          <w:szCs w:val="22"/>
        </w:rPr>
        <w:t xml:space="preserve">vypořádání </w:t>
      </w:r>
      <w:r w:rsidRPr="003B7653">
        <w:rPr>
          <w:sz w:val="22"/>
          <w:szCs w:val="22"/>
        </w:rPr>
        <w:t>dotace</w:t>
      </w:r>
      <w:r w:rsidR="008626BA" w:rsidRPr="003B7653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>na předepsaném formuláři</w:t>
      </w:r>
      <w:r w:rsidR="00E37674" w:rsidRPr="003B7653">
        <w:rPr>
          <w:sz w:val="22"/>
          <w:szCs w:val="22"/>
        </w:rPr>
        <w:t>,</w:t>
      </w:r>
      <w:r w:rsidRPr="003B7653">
        <w:rPr>
          <w:sz w:val="22"/>
          <w:szCs w:val="22"/>
        </w:rPr>
        <w:t xml:space="preserve"> který</w:t>
      </w:r>
      <w:r w:rsidR="005C2289" w:rsidRPr="003B7653">
        <w:rPr>
          <w:sz w:val="22"/>
          <w:szCs w:val="22"/>
        </w:rPr>
        <w:t xml:space="preserve"> </w:t>
      </w:r>
      <w:r w:rsidR="00D747C8" w:rsidRPr="003B7653">
        <w:rPr>
          <w:sz w:val="22"/>
          <w:szCs w:val="22"/>
        </w:rPr>
        <w:t xml:space="preserve">je </w:t>
      </w:r>
      <w:r w:rsidR="000E4AE8" w:rsidRPr="003B7653">
        <w:rPr>
          <w:sz w:val="22"/>
          <w:szCs w:val="22"/>
        </w:rPr>
        <w:t xml:space="preserve">k dispozici </w:t>
      </w:r>
      <w:r w:rsidR="00D747C8" w:rsidRPr="003B7653">
        <w:rPr>
          <w:sz w:val="22"/>
          <w:szCs w:val="22"/>
        </w:rPr>
        <w:t>na webových stránkách města</w:t>
      </w:r>
      <w:r w:rsidR="007721D7" w:rsidRPr="003B7653">
        <w:rPr>
          <w:sz w:val="22"/>
          <w:szCs w:val="22"/>
        </w:rPr>
        <w:t>.</w:t>
      </w:r>
      <w:r w:rsidR="00E37674" w:rsidRPr="003B7653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 xml:space="preserve">Příjemce doloží </w:t>
      </w:r>
      <w:r w:rsidR="008626BA" w:rsidRPr="003B7653">
        <w:rPr>
          <w:sz w:val="22"/>
          <w:szCs w:val="22"/>
        </w:rPr>
        <w:t xml:space="preserve">finanční vypořádání </w:t>
      </w:r>
      <w:r w:rsidRPr="003B7653">
        <w:rPr>
          <w:sz w:val="22"/>
          <w:szCs w:val="22"/>
        </w:rPr>
        <w:t>dotace kopiemi prvotních</w:t>
      </w:r>
      <w:r w:rsidR="00066ED4" w:rsidRPr="003B7653">
        <w:rPr>
          <w:sz w:val="22"/>
          <w:szCs w:val="22"/>
        </w:rPr>
        <w:t xml:space="preserve"> a</w:t>
      </w:r>
      <w:r w:rsidRPr="003B7653">
        <w:rPr>
          <w:sz w:val="22"/>
          <w:szCs w:val="22"/>
        </w:rPr>
        <w:t xml:space="preserve"> účetních dokladů, objednávek, kopiemi dokladů prokazujících uskutečnění výdajů (faktury, výdajové pokladní doklady, </w:t>
      </w:r>
      <w:r w:rsidR="00423C92" w:rsidRPr="003B7653">
        <w:rPr>
          <w:sz w:val="22"/>
          <w:szCs w:val="22"/>
        </w:rPr>
        <w:t xml:space="preserve">příjmové pokladní doklady, </w:t>
      </w:r>
      <w:r w:rsidRPr="003B765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 w:rsidRPr="003B7653">
        <w:rPr>
          <w:sz w:val="22"/>
          <w:szCs w:val="22"/>
        </w:rPr>
        <w:t xml:space="preserve"> dotace</w:t>
      </w:r>
      <w:r w:rsidRPr="003B765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14:paraId="1EEDC1AE" w14:textId="23C133C5" w:rsidR="0014520F" w:rsidRPr="003B7653" w:rsidRDefault="00B95BC8" w:rsidP="007E1680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je povinen </w:t>
      </w:r>
      <w:r w:rsidR="00AA3083" w:rsidRPr="003B7653">
        <w:rPr>
          <w:sz w:val="22"/>
          <w:szCs w:val="22"/>
        </w:rPr>
        <w:t xml:space="preserve">předložit poskytovateli nejpozději v termínu </w:t>
      </w:r>
      <w:r w:rsidR="007F47A5" w:rsidRPr="003B7653">
        <w:rPr>
          <w:sz w:val="22"/>
          <w:szCs w:val="22"/>
        </w:rPr>
        <w:t>do 30.06.2026</w:t>
      </w:r>
      <w:r w:rsidR="007F47A5">
        <w:rPr>
          <w:sz w:val="22"/>
          <w:szCs w:val="22"/>
        </w:rPr>
        <w:t xml:space="preserve"> </w:t>
      </w:r>
      <w:r w:rsidR="001A4486" w:rsidRPr="003B7653">
        <w:rPr>
          <w:sz w:val="22"/>
          <w:szCs w:val="22"/>
        </w:rPr>
        <w:t>finanční</w:t>
      </w:r>
      <w:r w:rsidR="008626BA" w:rsidRPr="003B7653">
        <w:rPr>
          <w:sz w:val="22"/>
          <w:szCs w:val="22"/>
        </w:rPr>
        <w:t xml:space="preserve"> </w:t>
      </w:r>
      <w:r w:rsidR="00AA3083" w:rsidRPr="003B7653">
        <w:rPr>
          <w:sz w:val="22"/>
          <w:szCs w:val="22"/>
        </w:rPr>
        <w:t>vyúčtov</w:t>
      </w:r>
      <w:r w:rsidRPr="003B7653">
        <w:rPr>
          <w:sz w:val="22"/>
          <w:szCs w:val="22"/>
        </w:rPr>
        <w:t>ání záloh poskytnutých na služby</w:t>
      </w:r>
      <w:r w:rsidR="00AA3083" w:rsidRPr="003B7653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 xml:space="preserve">s nájmem spojené, pokud </w:t>
      </w:r>
      <w:r w:rsidR="00997FD4" w:rsidRPr="003B7653">
        <w:rPr>
          <w:sz w:val="22"/>
          <w:szCs w:val="22"/>
        </w:rPr>
        <w:t xml:space="preserve">tak </w:t>
      </w:r>
      <w:r w:rsidR="009F1471" w:rsidRPr="003B7653">
        <w:rPr>
          <w:sz w:val="22"/>
          <w:szCs w:val="22"/>
        </w:rPr>
        <w:t xml:space="preserve">nemohl </w:t>
      </w:r>
      <w:r w:rsidRPr="003B7653">
        <w:rPr>
          <w:sz w:val="22"/>
          <w:szCs w:val="22"/>
        </w:rPr>
        <w:t>učini</w:t>
      </w:r>
      <w:r w:rsidR="009F1471" w:rsidRPr="003B7653">
        <w:rPr>
          <w:sz w:val="22"/>
          <w:szCs w:val="22"/>
        </w:rPr>
        <w:t>t</w:t>
      </w:r>
      <w:r w:rsidR="001A4486" w:rsidRPr="003B7653">
        <w:rPr>
          <w:sz w:val="22"/>
          <w:szCs w:val="22"/>
        </w:rPr>
        <w:t xml:space="preserve"> v termínu </w:t>
      </w:r>
      <w:r w:rsidRPr="003B7653">
        <w:rPr>
          <w:sz w:val="22"/>
          <w:szCs w:val="22"/>
        </w:rPr>
        <w:t>podání řádného vyúčtování</w:t>
      </w:r>
      <w:r w:rsidR="009F1471" w:rsidRPr="003B7653">
        <w:rPr>
          <w:sz w:val="22"/>
          <w:szCs w:val="22"/>
        </w:rPr>
        <w:t xml:space="preserve"> dle odst.</w:t>
      </w:r>
      <w:r w:rsidR="002357B4" w:rsidRPr="003B7653">
        <w:rPr>
          <w:sz w:val="22"/>
          <w:szCs w:val="22"/>
        </w:rPr>
        <w:t xml:space="preserve"> </w:t>
      </w:r>
      <w:r w:rsidR="00154618" w:rsidRPr="003B7653">
        <w:rPr>
          <w:sz w:val="22"/>
          <w:szCs w:val="22"/>
        </w:rPr>
        <w:t>7</w:t>
      </w:r>
      <w:r w:rsidRPr="003B7653">
        <w:rPr>
          <w:sz w:val="22"/>
          <w:szCs w:val="22"/>
        </w:rPr>
        <w:t xml:space="preserve"> </w:t>
      </w:r>
      <w:r w:rsidR="0006613A" w:rsidRPr="003B7653">
        <w:rPr>
          <w:sz w:val="22"/>
          <w:szCs w:val="22"/>
        </w:rPr>
        <w:t>tohoto článku</w:t>
      </w:r>
      <w:r w:rsidR="00CE7B9F" w:rsidRPr="003B7653">
        <w:rPr>
          <w:sz w:val="22"/>
          <w:szCs w:val="22"/>
        </w:rPr>
        <w:t xml:space="preserve">, </w:t>
      </w:r>
      <w:r w:rsidR="00AA3083" w:rsidRPr="003B7653">
        <w:rPr>
          <w:sz w:val="22"/>
          <w:szCs w:val="22"/>
        </w:rPr>
        <w:t xml:space="preserve">na předepsaném formuláři, který </w:t>
      </w:r>
      <w:r w:rsidR="00E37674" w:rsidRPr="003B7653">
        <w:rPr>
          <w:sz w:val="22"/>
          <w:szCs w:val="22"/>
        </w:rPr>
        <w:t>je</w:t>
      </w:r>
      <w:r w:rsidR="000E4AE8" w:rsidRPr="003B7653">
        <w:rPr>
          <w:sz w:val="22"/>
          <w:szCs w:val="22"/>
        </w:rPr>
        <w:t xml:space="preserve"> k dispozici </w:t>
      </w:r>
      <w:r w:rsidR="00E37674" w:rsidRPr="003B7653">
        <w:rPr>
          <w:sz w:val="22"/>
          <w:szCs w:val="22"/>
        </w:rPr>
        <w:t>na webových stránkách města.</w:t>
      </w:r>
      <w:r w:rsidRPr="003B7653">
        <w:rPr>
          <w:sz w:val="22"/>
          <w:szCs w:val="22"/>
        </w:rPr>
        <w:t xml:space="preserve"> </w:t>
      </w:r>
      <w:r w:rsidR="007E1680" w:rsidRPr="003B7653">
        <w:rPr>
          <w:sz w:val="22"/>
          <w:szCs w:val="22"/>
        </w:rPr>
        <w:t>Příjemce doloží vyúčtování poskytnutých záloh na služby s nájmem spojené kopiemi prvotních</w:t>
      </w:r>
      <w:r w:rsidR="0053742D" w:rsidRPr="003B7653">
        <w:rPr>
          <w:sz w:val="22"/>
          <w:szCs w:val="22"/>
        </w:rPr>
        <w:t xml:space="preserve"> a účetních</w:t>
      </w:r>
      <w:r w:rsidR="007E1680" w:rsidRPr="003B7653">
        <w:rPr>
          <w:sz w:val="22"/>
          <w:szCs w:val="22"/>
        </w:rPr>
        <w:t xml:space="preserve"> dokladů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</w:t>
      </w:r>
      <w:r w:rsidR="002B259B" w:rsidRPr="003B7653">
        <w:rPr>
          <w:sz w:val="22"/>
          <w:szCs w:val="22"/>
        </w:rPr>
        <w:t>0</w:t>
      </w:r>
      <w:r w:rsidR="007E1680" w:rsidRPr="003B7653">
        <w:rPr>
          <w:sz w:val="22"/>
          <w:szCs w:val="22"/>
        </w:rPr>
        <w:t>6.</w:t>
      </w:r>
      <w:r w:rsidR="007F47A5">
        <w:rPr>
          <w:sz w:val="22"/>
          <w:szCs w:val="22"/>
        </w:rPr>
        <w:t xml:space="preserve">2026. </w:t>
      </w:r>
      <w:r w:rsidR="007E1680" w:rsidRPr="003B765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BEDE1" w14:textId="77777777" w:rsidR="001A4486" w:rsidRPr="003B765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je povinen průběžně a bez zbytečného odkladu i</w:t>
      </w:r>
      <w:r w:rsidR="001A4486" w:rsidRPr="003B7653">
        <w:rPr>
          <w:sz w:val="22"/>
          <w:szCs w:val="22"/>
        </w:rPr>
        <w:t xml:space="preserve">nformovat poskytovatele o všech </w:t>
      </w:r>
      <w:r w:rsidRPr="003B7653">
        <w:rPr>
          <w:sz w:val="22"/>
          <w:szCs w:val="22"/>
        </w:rPr>
        <w:t>změnách, které by mohly při vymáhání zadržených nebo n</w:t>
      </w:r>
      <w:r w:rsidR="001A4486" w:rsidRPr="003B7653">
        <w:rPr>
          <w:sz w:val="22"/>
          <w:szCs w:val="22"/>
        </w:rPr>
        <w:t xml:space="preserve">eoprávněně použitých prostředků </w:t>
      </w:r>
      <w:r w:rsidRPr="003B7653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B7653">
        <w:rPr>
          <w:sz w:val="22"/>
          <w:szCs w:val="22"/>
        </w:rPr>
        <w:t xml:space="preserve">nebo </w:t>
      </w:r>
      <w:r w:rsidRPr="003B7653">
        <w:rPr>
          <w:sz w:val="22"/>
          <w:szCs w:val="22"/>
        </w:rPr>
        <w:t>skutečnosti, které mají nebo mohou mít za následek jeho zánik,</w:t>
      </w:r>
      <w:r w:rsidR="00591ECB" w:rsidRPr="003B7653">
        <w:rPr>
          <w:sz w:val="22"/>
          <w:szCs w:val="22"/>
        </w:rPr>
        <w:t xml:space="preserve"> přeměnu,</w:t>
      </w:r>
      <w:r w:rsidRPr="003B7653">
        <w:rPr>
          <w:sz w:val="22"/>
          <w:szCs w:val="22"/>
        </w:rPr>
        <w:t xml:space="preserve"> </w:t>
      </w:r>
      <w:r w:rsidR="00EB2B4F" w:rsidRPr="003B7653">
        <w:rPr>
          <w:sz w:val="22"/>
          <w:szCs w:val="22"/>
        </w:rPr>
        <w:t xml:space="preserve">zrušení s likvidací, </w:t>
      </w:r>
      <w:r w:rsidRPr="003B7653">
        <w:rPr>
          <w:sz w:val="22"/>
          <w:szCs w:val="22"/>
        </w:rPr>
        <w:t>změny v osobách statutárních zástupců, změnu v</w:t>
      </w:r>
      <w:r w:rsidR="00B57D93" w:rsidRPr="003B7653">
        <w:rPr>
          <w:sz w:val="22"/>
          <w:szCs w:val="22"/>
        </w:rPr>
        <w:t>lastnického vztahu k věci, na n</w:t>
      </w:r>
      <w:r w:rsidR="00E066EB" w:rsidRPr="003B7653">
        <w:rPr>
          <w:sz w:val="22"/>
          <w:szCs w:val="22"/>
        </w:rPr>
        <w:t>í</w:t>
      </w:r>
      <w:r w:rsidRPr="003B7653">
        <w:rPr>
          <w:sz w:val="22"/>
          <w:szCs w:val="22"/>
        </w:rPr>
        <w:t>ž se dotace</w:t>
      </w:r>
      <w:r w:rsidR="001848B0" w:rsidRPr="003B7653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>poskytuje</w:t>
      </w:r>
      <w:r w:rsidR="002B259B" w:rsidRPr="003B7653">
        <w:rPr>
          <w:sz w:val="22"/>
          <w:szCs w:val="22"/>
        </w:rPr>
        <w:t>,</w:t>
      </w:r>
      <w:r w:rsidRPr="003B7653">
        <w:rPr>
          <w:sz w:val="22"/>
          <w:szCs w:val="22"/>
        </w:rPr>
        <w:t xml:space="preserve"> a další změny související s</w:t>
      </w:r>
      <w:r w:rsidR="00C85052" w:rsidRPr="003B7653">
        <w:rPr>
          <w:sz w:val="22"/>
          <w:szCs w:val="22"/>
        </w:rPr>
        <w:t> </w:t>
      </w:r>
      <w:r w:rsidRPr="003B7653">
        <w:rPr>
          <w:sz w:val="22"/>
          <w:szCs w:val="22"/>
        </w:rPr>
        <w:t>činností, na n</w:t>
      </w:r>
      <w:r w:rsidR="00E066EB" w:rsidRPr="003B7653">
        <w:rPr>
          <w:sz w:val="22"/>
          <w:szCs w:val="22"/>
        </w:rPr>
        <w:t>í</w:t>
      </w:r>
      <w:r w:rsidRPr="003B7653">
        <w:rPr>
          <w:sz w:val="22"/>
          <w:szCs w:val="22"/>
        </w:rPr>
        <w:t>ž se dotace poskytuje.</w:t>
      </w:r>
    </w:p>
    <w:p w14:paraId="0A519706" w14:textId="77777777" w:rsidR="001A4486" w:rsidRPr="003B765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souhlasí se zveřejněním svého jména/názvu, adresy, dotačního titulu a výše poskytnuté dotace.</w:t>
      </w:r>
    </w:p>
    <w:p w14:paraId="771B8330" w14:textId="77777777" w:rsidR="001A4486" w:rsidRPr="003B765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bookmarkStart w:id="0" w:name="_Hlk70346300"/>
      <w:r w:rsidRPr="003B7653">
        <w:rPr>
          <w:sz w:val="22"/>
          <w:szCs w:val="22"/>
        </w:rPr>
        <w:t>Příjemce se zavazuje, že při prezentaci</w:t>
      </w:r>
      <w:r w:rsidR="00521D81" w:rsidRPr="003B7653">
        <w:rPr>
          <w:sz w:val="22"/>
          <w:szCs w:val="22"/>
        </w:rPr>
        <w:t xml:space="preserve"> projektu, akce</w:t>
      </w:r>
      <w:r w:rsidR="008F24A0" w:rsidRPr="003B7653">
        <w:rPr>
          <w:sz w:val="22"/>
          <w:szCs w:val="22"/>
        </w:rPr>
        <w:t>,</w:t>
      </w:r>
      <w:r w:rsidR="00521D81" w:rsidRPr="003B7653">
        <w:rPr>
          <w:sz w:val="22"/>
          <w:szCs w:val="22"/>
        </w:rPr>
        <w:t xml:space="preserve"> nebo</w:t>
      </w:r>
      <w:r w:rsidRPr="003B7653">
        <w:rPr>
          <w:sz w:val="22"/>
          <w:szCs w:val="22"/>
        </w:rPr>
        <w:t xml:space="preserve"> činnosti uvedené v čl. </w:t>
      </w:r>
      <w:r w:rsidR="00B5595D" w:rsidRPr="003B7653">
        <w:rPr>
          <w:sz w:val="22"/>
          <w:szCs w:val="22"/>
        </w:rPr>
        <w:t>I</w:t>
      </w:r>
      <w:r w:rsidRPr="003B7653">
        <w:rPr>
          <w:sz w:val="22"/>
          <w:szCs w:val="22"/>
        </w:rPr>
        <w:t>I</w:t>
      </w:r>
      <w:r w:rsidR="0006613A" w:rsidRPr="003B7653">
        <w:rPr>
          <w:sz w:val="22"/>
          <w:szCs w:val="22"/>
        </w:rPr>
        <w:t>.</w:t>
      </w:r>
      <w:r w:rsidR="001A4486" w:rsidRPr="003B7653">
        <w:rPr>
          <w:sz w:val="22"/>
          <w:szCs w:val="22"/>
        </w:rPr>
        <w:t xml:space="preserve"> této </w:t>
      </w:r>
      <w:r w:rsidRPr="003B7653">
        <w:rPr>
          <w:sz w:val="22"/>
          <w:szCs w:val="22"/>
        </w:rPr>
        <w:t xml:space="preserve">smlouvy </w:t>
      </w:r>
      <w:r w:rsidR="00521D81" w:rsidRPr="003B7653">
        <w:rPr>
          <w:sz w:val="22"/>
          <w:szCs w:val="22"/>
        </w:rPr>
        <w:t>bude postupovat</w:t>
      </w:r>
      <w:r w:rsidR="008F24A0" w:rsidRPr="003B7653">
        <w:rPr>
          <w:sz w:val="22"/>
          <w:szCs w:val="22"/>
        </w:rPr>
        <w:t xml:space="preserve"> v souladu s Pravidly pub</w:t>
      </w:r>
      <w:r w:rsidR="002B259B" w:rsidRPr="003B7653">
        <w:rPr>
          <w:sz w:val="22"/>
          <w:szCs w:val="22"/>
        </w:rPr>
        <w:t>licity, která jsou přílohou č. 5</w:t>
      </w:r>
      <w:r w:rsidR="008F24A0" w:rsidRPr="003B7653">
        <w:rPr>
          <w:sz w:val="22"/>
          <w:szCs w:val="22"/>
        </w:rPr>
        <w:t xml:space="preserve"> Zásad pro poskytování dotací</w:t>
      </w:r>
      <w:r w:rsidR="002B259B" w:rsidRPr="003B7653">
        <w:rPr>
          <w:sz w:val="22"/>
          <w:szCs w:val="22"/>
        </w:rPr>
        <w:t xml:space="preserve"> z rozpočtu města Vyškova. </w:t>
      </w:r>
      <w:r w:rsidR="008E43F9" w:rsidRPr="003B7653">
        <w:rPr>
          <w:sz w:val="22"/>
          <w:szCs w:val="22"/>
        </w:rPr>
        <w:t xml:space="preserve"> V této souvislosti je příjemce oprávněn užít znak i logo města Vyškova.</w:t>
      </w:r>
    </w:p>
    <w:bookmarkEnd w:id="0"/>
    <w:p w14:paraId="7584C99C" w14:textId="77777777" w:rsidR="00DF7989" w:rsidRPr="003B7653" w:rsidRDefault="0014520F" w:rsidP="002B259B">
      <w:pPr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je povinen po dobu deseti let </w:t>
      </w:r>
      <w:r w:rsidR="00DF7989" w:rsidRPr="003B7653">
        <w:rPr>
          <w:sz w:val="22"/>
          <w:szCs w:val="22"/>
        </w:rPr>
        <w:t>od roku následujícího po roce, v němž byla dotace poskytnuta, archivovat následující podkladové materiály</w:t>
      </w:r>
      <w:r w:rsidR="003B7653" w:rsidRPr="003B7653">
        <w:rPr>
          <w:sz w:val="22"/>
          <w:szCs w:val="22"/>
        </w:rPr>
        <w:t>:</w:t>
      </w:r>
      <w:r w:rsidR="00DF7989" w:rsidRPr="003B7653">
        <w:rPr>
          <w:sz w:val="22"/>
          <w:szCs w:val="22"/>
        </w:rPr>
        <w:t xml:space="preserve"> </w:t>
      </w:r>
    </w:p>
    <w:p w14:paraId="02376B93" w14:textId="77777777" w:rsidR="0014520F" w:rsidRPr="003B7653" w:rsidRDefault="0014520F" w:rsidP="002B259B">
      <w:pPr>
        <w:numPr>
          <w:ilvl w:val="0"/>
          <w:numId w:val="24"/>
        </w:numPr>
        <w:ind w:left="714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lastRenderedPageBreak/>
        <w:t xml:space="preserve">žádost </w:t>
      </w:r>
      <w:r w:rsidR="0067181F" w:rsidRPr="003B7653">
        <w:rPr>
          <w:sz w:val="22"/>
          <w:szCs w:val="22"/>
        </w:rPr>
        <w:t>o poskytnutí programové/individuální dotace z rozpočtu města Vyškova</w:t>
      </w:r>
      <w:r w:rsidR="00781FB8" w:rsidRPr="003B7653">
        <w:rPr>
          <w:sz w:val="22"/>
          <w:szCs w:val="22"/>
        </w:rPr>
        <w:t>,</w:t>
      </w:r>
    </w:p>
    <w:p w14:paraId="23268A4C" w14:textId="77777777" w:rsidR="0014520F" w:rsidRPr="003B7653" w:rsidRDefault="0014520F" w:rsidP="00DF7989">
      <w:pPr>
        <w:numPr>
          <w:ilvl w:val="0"/>
          <w:numId w:val="24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>tuto</w:t>
      </w:r>
      <w:r w:rsidR="0067181F" w:rsidRPr="003B7653">
        <w:rPr>
          <w:sz w:val="22"/>
          <w:szCs w:val="22"/>
        </w:rPr>
        <w:t xml:space="preserve"> veřejnoprávní</w:t>
      </w:r>
      <w:r w:rsidRPr="003B7653">
        <w:rPr>
          <w:sz w:val="22"/>
          <w:szCs w:val="22"/>
        </w:rPr>
        <w:t xml:space="preserve"> smlouvu</w:t>
      </w:r>
      <w:r w:rsidR="00781FB8" w:rsidRPr="003B7653">
        <w:rPr>
          <w:sz w:val="22"/>
          <w:szCs w:val="22"/>
        </w:rPr>
        <w:t>,</w:t>
      </w:r>
    </w:p>
    <w:p w14:paraId="18943951" w14:textId="77777777" w:rsidR="0014520F" w:rsidRPr="003B7653" w:rsidRDefault="002B259B" w:rsidP="00DF7989">
      <w:pPr>
        <w:numPr>
          <w:ilvl w:val="0"/>
          <w:numId w:val="24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>originály dokladů</w:t>
      </w:r>
      <w:r w:rsidR="0014520F" w:rsidRPr="003B7653">
        <w:rPr>
          <w:sz w:val="22"/>
          <w:szCs w:val="22"/>
        </w:rPr>
        <w:t xml:space="preserve"> prokazující</w:t>
      </w:r>
      <w:r w:rsidRPr="003B7653">
        <w:rPr>
          <w:sz w:val="22"/>
          <w:szCs w:val="22"/>
        </w:rPr>
        <w:t>ch</w:t>
      </w:r>
      <w:r w:rsidR="0014520F" w:rsidRPr="003B7653">
        <w:rPr>
          <w:sz w:val="22"/>
          <w:szCs w:val="22"/>
        </w:rPr>
        <w:t xml:space="preserve"> čerpání dotace</w:t>
      </w:r>
      <w:r w:rsidR="00781FB8" w:rsidRPr="003B7653">
        <w:rPr>
          <w:sz w:val="22"/>
          <w:szCs w:val="22"/>
        </w:rPr>
        <w:t>,</w:t>
      </w:r>
    </w:p>
    <w:p w14:paraId="09678948" w14:textId="77777777" w:rsidR="0014520F" w:rsidRPr="003B7653" w:rsidRDefault="0014520F" w:rsidP="00DF7989">
      <w:pPr>
        <w:numPr>
          <w:ilvl w:val="0"/>
          <w:numId w:val="24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závěrečnou zprávu </w:t>
      </w:r>
      <w:r w:rsidR="0067181F" w:rsidRPr="003B7653">
        <w:rPr>
          <w:sz w:val="22"/>
          <w:szCs w:val="22"/>
        </w:rPr>
        <w:t>a</w:t>
      </w:r>
      <w:r w:rsidRPr="003B7653">
        <w:rPr>
          <w:sz w:val="22"/>
          <w:szCs w:val="22"/>
        </w:rPr>
        <w:t xml:space="preserve"> finanční</w:t>
      </w:r>
      <w:r w:rsidR="001848B0" w:rsidRPr="003B7653">
        <w:rPr>
          <w:sz w:val="22"/>
          <w:szCs w:val="22"/>
        </w:rPr>
        <w:t xml:space="preserve"> vypořádání</w:t>
      </w:r>
      <w:r w:rsidR="0067181F" w:rsidRPr="003B7653">
        <w:rPr>
          <w:sz w:val="22"/>
          <w:szCs w:val="22"/>
        </w:rPr>
        <w:t xml:space="preserve"> dotace z rozpočtu města Vyškova,</w:t>
      </w:r>
    </w:p>
    <w:p w14:paraId="640A531D" w14:textId="77777777" w:rsidR="0067181F" w:rsidRPr="003B7653" w:rsidRDefault="0067181F" w:rsidP="00DF7989">
      <w:pPr>
        <w:numPr>
          <w:ilvl w:val="0"/>
          <w:numId w:val="24"/>
        </w:numPr>
        <w:jc w:val="both"/>
        <w:rPr>
          <w:sz w:val="22"/>
          <w:szCs w:val="22"/>
        </w:rPr>
      </w:pPr>
      <w:r w:rsidRPr="003B7653">
        <w:rPr>
          <w:sz w:val="22"/>
          <w:szCs w:val="22"/>
        </w:rPr>
        <w:t>vyúčtování záloh na služby s nájmem spojené poskytnutých z dotace z rozpočtu města Vyškova, pokud bylo předkládáno.</w:t>
      </w:r>
    </w:p>
    <w:p w14:paraId="7B237612" w14:textId="77777777" w:rsidR="00A66D7D" w:rsidRPr="003B7653" w:rsidRDefault="00A66D7D" w:rsidP="00A66D7D">
      <w:pPr>
        <w:ind w:left="720"/>
        <w:jc w:val="both"/>
        <w:rPr>
          <w:sz w:val="22"/>
          <w:szCs w:val="22"/>
        </w:rPr>
      </w:pPr>
    </w:p>
    <w:p w14:paraId="1A757805" w14:textId="77777777" w:rsidR="0014520F" w:rsidRPr="003B7653" w:rsidRDefault="0014520F" w:rsidP="00A66D7D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V.</w:t>
      </w:r>
    </w:p>
    <w:p w14:paraId="278A0573" w14:textId="77777777" w:rsidR="0014520F" w:rsidRPr="003B7653" w:rsidRDefault="0014520F" w:rsidP="00A66D7D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Kontrola</w:t>
      </w:r>
    </w:p>
    <w:p w14:paraId="74FFD801" w14:textId="77777777" w:rsidR="0014520F" w:rsidRPr="003B7653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3B7653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14:paraId="160E864B" w14:textId="77777777" w:rsidR="0014520F" w:rsidRPr="003B7653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3B7653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3B7653">
        <w:rPr>
          <w:sz w:val="22"/>
          <w:szCs w:val="22"/>
        </w:rPr>
        <w:t xml:space="preserve">ch </w:t>
      </w:r>
      <w:r w:rsidR="007A4EEE" w:rsidRPr="003B7653">
        <w:rPr>
          <w:sz w:val="22"/>
          <w:szCs w:val="22"/>
        </w:rPr>
        <w:t xml:space="preserve">prvotních </w:t>
      </w:r>
      <w:r w:rsidR="00A86BA8" w:rsidRPr="003B7653">
        <w:rPr>
          <w:sz w:val="22"/>
          <w:szCs w:val="22"/>
        </w:rPr>
        <w:t>a</w:t>
      </w:r>
      <w:r w:rsidR="00A66D7D" w:rsidRPr="003B7653">
        <w:rPr>
          <w:sz w:val="22"/>
          <w:szCs w:val="22"/>
        </w:rPr>
        <w:t> </w:t>
      </w:r>
      <w:r w:rsidR="0006613A" w:rsidRPr="003B7653">
        <w:rPr>
          <w:sz w:val="22"/>
          <w:szCs w:val="22"/>
        </w:rPr>
        <w:t>účetních dokladů prokazující</w:t>
      </w:r>
      <w:r w:rsidR="0055489A" w:rsidRPr="003B7653">
        <w:rPr>
          <w:sz w:val="22"/>
          <w:szCs w:val="22"/>
        </w:rPr>
        <w:t>ch</w:t>
      </w:r>
      <w:r w:rsidRPr="003B7653">
        <w:rPr>
          <w:sz w:val="22"/>
          <w:szCs w:val="22"/>
        </w:rPr>
        <w:t xml:space="preserve"> využití prostředků dotace v souladu s účelem, na nějž byla dotace poskytnuta</w:t>
      </w:r>
      <w:r w:rsidR="002B259B" w:rsidRPr="003B7653">
        <w:rPr>
          <w:sz w:val="22"/>
          <w:szCs w:val="22"/>
        </w:rPr>
        <w:t>,</w:t>
      </w:r>
      <w:r w:rsidR="00A100F7" w:rsidRPr="003B7653">
        <w:rPr>
          <w:sz w:val="22"/>
          <w:szCs w:val="22"/>
        </w:rPr>
        <w:t xml:space="preserve"> a dále pak účetní knihy, ve kterých jsou zachyceny pohyby prostředků z</w:t>
      </w:r>
      <w:r w:rsidR="008630F2" w:rsidRPr="003B7653">
        <w:rPr>
          <w:sz w:val="22"/>
          <w:szCs w:val="22"/>
        </w:rPr>
        <w:t> </w:t>
      </w:r>
      <w:r w:rsidR="00A100F7" w:rsidRPr="003B7653">
        <w:rPr>
          <w:sz w:val="22"/>
          <w:szCs w:val="22"/>
        </w:rPr>
        <w:t>poskytnuté dotace.</w:t>
      </w:r>
      <w:r w:rsidRPr="003B7653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14:paraId="46429C53" w14:textId="77777777" w:rsidR="0014520F" w:rsidRPr="003B7653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3B7653">
        <w:rPr>
          <w:sz w:val="22"/>
          <w:szCs w:val="22"/>
        </w:rPr>
        <w:t xml:space="preserve">Příjemce je povinen umožnit poskytovateli provést kontrolu jak v průběhu, tak </w:t>
      </w:r>
      <w:r w:rsidR="000C16C7" w:rsidRPr="003B7653">
        <w:rPr>
          <w:sz w:val="22"/>
          <w:szCs w:val="22"/>
        </w:rPr>
        <w:t xml:space="preserve">po dobu deseti let od roku následujícího po roce, v němž byla dotace poskytnuta </w:t>
      </w:r>
      <w:r w:rsidRPr="003B7653">
        <w:rPr>
          <w:sz w:val="22"/>
          <w:szCs w:val="22"/>
        </w:rPr>
        <w:t>(viz článek IV</w:t>
      </w:r>
      <w:r w:rsidR="0006613A" w:rsidRPr="003B7653">
        <w:rPr>
          <w:sz w:val="22"/>
          <w:szCs w:val="22"/>
        </w:rPr>
        <w:t>.</w:t>
      </w:r>
      <w:r w:rsidRPr="003B7653">
        <w:rPr>
          <w:sz w:val="22"/>
          <w:szCs w:val="22"/>
        </w:rPr>
        <w:t xml:space="preserve"> odst. 1</w:t>
      </w:r>
      <w:r w:rsidR="00154618" w:rsidRPr="003B7653">
        <w:rPr>
          <w:sz w:val="22"/>
          <w:szCs w:val="22"/>
        </w:rPr>
        <w:t>2</w:t>
      </w:r>
      <w:r w:rsidRPr="003B7653">
        <w:rPr>
          <w:sz w:val="22"/>
          <w:szCs w:val="22"/>
        </w:rPr>
        <w:t xml:space="preserve"> této smlouvy).</w:t>
      </w:r>
    </w:p>
    <w:p w14:paraId="0473F505" w14:textId="77777777" w:rsidR="0014520F" w:rsidRPr="003B7653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Za dodržení účelu, na který byla dotace poskytnuta, a za pravdivost i správnost</w:t>
      </w:r>
      <w:r w:rsidR="00FA79B6" w:rsidRPr="003B7653">
        <w:rPr>
          <w:sz w:val="22"/>
          <w:szCs w:val="22"/>
        </w:rPr>
        <w:t xml:space="preserve"> závěrečné zprávy a</w:t>
      </w:r>
      <w:r w:rsidR="007D2F01" w:rsidRPr="003B7653">
        <w:rPr>
          <w:sz w:val="22"/>
          <w:szCs w:val="22"/>
        </w:rPr>
        <w:t> </w:t>
      </w:r>
      <w:r w:rsidRPr="003B7653">
        <w:rPr>
          <w:sz w:val="22"/>
          <w:szCs w:val="22"/>
        </w:rPr>
        <w:t>finančního</w:t>
      </w:r>
      <w:r w:rsidR="00520F22" w:rsidRPr="003B7653">
        <w:rPr>
          <w:sz w:val="22"/>
          <w:szCs w:val="22"/>
        </w:rPr>
        <w:t xml:space="preserve"> vypořádání</w:t>
      </w:r>
      <w:r w:rsidR="00FA79B6" w:rsidRPr="003B7653">
        <w:rPr>
          <w:sz w:val="22"/>
          <w:szCs w:val="22"/>
        </w:rPr>
        <w:t xml:space="preserve"> dotace</w:t>
      </w:r>
      <w:r w:rsidRPr="003B7653">
        <w:rPr>
          <w:sz w:val="22"/>
          <w:szCs w:val="22"/>
        </w:rPr>
        <w:t xml:space="preserve"> odpovídá osoba oprávněná jednat jménem příjemce, která tuto skutečnost na</w:t>
      </w:r>
      <w:r w:rsidR="00241C64" w:rsidRPr="003B7653">
        <w:rPr>
          <w:sz w:val="22"/>
          <w:szCs w:val="22"/>
        </w:rPr>
        <w:t xml:space="preserve"> </w:t>
      </w:r>
      <w:r w:rsidR="00FA79B6" w:rsidRPr="003B7653">
        <w:rPr>
          <w:sz w:val="22"/>
          <w:szCs w:val="22"/>
        </w:rPr>
        <w:t xml:space="preserve">závěrečné zprávě a </w:t>
      </w:r>
      <w:r w:rsidR="00241C64" w:rsidRPr="003B7653">
        <w:rPr>
          <w:sz w:val="22"/>
          <w:szCs w:val="22"/>
        </w:rPr>
        <w:t>finančním</w:t>
      </w:r>
      <w:r w:rsidR="00520F22" w:rsidRPr="003B7653">
        <w:rPr>
          <w:sz w:val="22"/>
          <w:szCs w:val="22"/>
        </w:rPr>
        <w:t xml:space="preserve"> vypořádání</w:t>
      </w:r>
      <w:r w:rsidR="00FA79B6" w:rsidRPr="003B7653">
        <w:rPr>
          <w:sz w:val="22"/>
          <w:szCs w:val="22"/>
        </w:rPr>
        <w:t xml:space="preserve"> dotace</w:t>
      </w:r>
      <w:r w:rsidRPr="003B7653">
        <w:rPr>
          <w:sz w:val="22"/>
          <w:szCs w:val="22"/>
        </w:rPr>
        <w:t xml:space="preserve"> písemně potvrdí.</w:t>
      </w:r>
    </w:p>
    <w:p w14:paraId="6F8B84A0" w14:textId="77777777" w:rsidR="00520F22" w:rsidRPr="003B7653" w:rsidRDefault="00520F22" w:rsidP="00520F22">
      <w:pPr>
        <w:pStyle w:val="Bezmezer"/>
        <w:jc w:val="both"/>
        <w:rPr>
          <w:sz w:val="22"/>
          <w:szCs w:val="22"/>
        </w:rPr>
      </w:pPr>
    </w:p>
    <w:p w14:paraId="566BD6B9" w14:textId="77777777" w:rsidR="0014520F" w:rsidRPr="003B7653" w:rsidRDefault="0014520F" w:rsidP="00520F22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VI.</w:t>
      </w:r>
    </w:p>
    <w:p w14:paraId="021966EE" w14:textId="77777777" w:rsidR="0014520F" w:rsidRPr="003B7653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bCs/>
          <w:sz w:val="22"/>
          <w:szCs w:val="22"/>
        </w:rPr>
        <w:t>Sankční</w:t>
      </w:r>
      <w:r w:rsidR="00313DC9" w:rsidRPr="003B7653">
        <w:rPr>
          <w:b/>
          <w:bCs/>
          <w:sz w:val="22"/>
          <w:szCs w:val="22"/>
        </w:rPr>
        <w:t xml:space="preserve"> ustanovení</w:t>
      </w:r>
      <w:r w:rsidRPr="003B7653">
        <w:rPr>
          <w:b/>
          <w:bCs/>
          <w:sz w:val="22"/>
          <w:szCs w:val="22"/>
        </w:rPr>
        <w:t xml:space="preserve"> </w:t>
      </w:r>
      <w:r w:rsidR="00313DC9" w:rsidRPr="003B7653">
        <w:rPr>
          <w:b/>
          <w:bCs/>
          <w:strike/>
          <w:sz w:val="22"/>
          <w:szCs w:val="22"/>
        </w:rPr>
        <w:t xml:space="preserve"> </w:t>
      </w:r>
      <w:r w:rsidR="00313DC9" w:rsidRPr="003B7653">
        <w:rPr>
          <w:b/>
          <w:bCs/>
          <w:sz w:val="22"/>
          <w:szCs w:val="22"/>
        </w:rPr>
        <w:t xml:space="preserve"> </w:t>
      </w:r>
    </w:p>
    <w:p w14:paraId="238E6545" w14:textId="77777777" w:rsidR="00313DC9" w:rsidRPr="003B7653" w:rsidRDefault="00313DC9" w:rsidP="002B259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Pokud</w:t>
      </w:r>
      <w:r w:rsidR="00EA40BA">
        <w:rPr>
          <w:sz w:val="22"/>
          <w:szCs w:val="22"/>
        </w:rPr>
        <w:t xml:space="preserve"> se</w:t>
      </w:r>
      <w:r w:rsidRPr="003B7653">
        <w:rPr>
          <w:sz w:val="22"/>
          <w:szCs w:val="22"/>
        </w:rPr>
        <w:t xml:space="preserve"> </w:t>
      </w:r>
      <w:r w:rsidR="00DC4672" w:rsidRPr="003B7653">
        <w:rPr>
          <w:sz w:val="22"/>
          <w:szCs w:val="22"/>
        </w:rPr>
        <w:t>příjemce</w:t>
      </w:r>
      <w:r w:rsidR="00DC4672">
        <w:rPr>
          <w:sz w:val="22"/>
          <w:szCs w:val="22"/>
        </w:rPr>
        <w:t xml:space="preserve"> </w:t>
      </w:r>
      <w:r w:rsidRPr="003B7653">
        <w:rPr>
          <w:sz w:val="22"/>
          <w:szCs w:val="22"/>
        </w:rPr>
        <w:t>dopustí porušení rozpočtové kázně, poskytovatel postupuje dle ustanovení § 22 zákona č. 250/2000 Sb., o rozpočtových pravidlech územních rozpočtů, ve znění pozdějších předpisů.</w:t>
      </w:r>
    </w:p>
    <w:p w14:paraId="28CFD360" w14:textId="77777777" w:rsidR="00EF4BE7" w:rsidRPr="00F8095C" w:rsidRDefault="00EF4BE7" w:rsidP="0037687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Pokud příjemce poruší povinnost vyplývající </w:t>
      </w:r>
      <w:r w:rsidR="005512DC">
        <w:rPr>
          <w:sz w:val="22"/>
          <w:szCs w:val="22"/>
        </w:rPr>
        <w:t>z</w:t>
      </w:r>
      <w:r w:rsidRPr="00F8095C">
        <w:rPr>
          <w:sz w:val="22"/>
          <w:szCs w:val="22"/>
        </w:rPr>
        <w:t> 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 xml:space="preserve">. </w:t>
      </w:r>
      <w:r w:rsidR="00DC4672" w:rsidRPr="00F8095C">
        <w:rPr>
          <w:sz w:val="22"/>
          <w:szCs w:val="22"/>
        </w:rPr>
        <w:t xml:space="preserve">čl. IV odst. 6 a </w:t>
      </w:r>
      <w:r w:rsidRPr="00F8095C">
        <w:rPr>
          <w:sz w:val="22"/>
          <w:szCs w:val="22"/>
        </w:rPr>
        <w:t>čl. V odst.</w:t>
      </w:r>
      <w:r w:rsidR="00461196" w:rsidRPr="00F8095C"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2</w:t>
      </w:r>
      <w:r w:rsidR="00461196" w:rsidRPr="00F8095C">
        <w:rPr>
          <w:sz w:val="22"/>
          <w:szCs w:val="22"/>
        </w:rPr>
        <w:t xml:space="preserve"> této smlouvy</w:t>
      </w:r>
      <w:r w:rsidRPr="00F8095C">
        <w:rPr>
          <w:sz w:val="22"/>
          <w:szCs w:val="22"/>
        </w:rPr>
        <w:t xml:space="preserve"> bude </w:t>
      </w:r>
      <w:proofErr w:type="gramStart"/>
      <w:r w:rsidRPr="00F8095C">
        <w:rPr>
          <w:sz w:val="22"/>
          <w:szCs w:val="22"/>
        </w:rPr>
        <w:t xml:space="preserve">poskytovatel </w:t>
      </w:r>
      <w:r w:rsidR="00782EB6" w:rsidRPr="00F8095C">
        <w:rPr>
          <w:sz w:val="22"/>
          <w:szCs w:val="22"/>
        </w:rPr>
        <w:t xml:space="preserve"> postupovat</w:t>
      </w:r>
      <w:proofErr w:type="gramEnd"/>
      <w:r w:rsidR="00782EB6" w:rsidRPr="00F8095C">
        <w:rPr>
          <w:sz w:val="22"/>
          <w:szCs w:val="22"/>
        </w:rPr>
        <w:t xml:space="preserve"> podle </w:t>
      </w:r>
      <w:proofErr w:type="spellStart"/>
      <w:r w:rsidR="00782EB6" w:rsidRPr="00F8095C">
        <w:rPr>
          <w:sz w:val="22"/>
          <w:szCs w:val="22"/>
        </w:rPr>
        <w:t>ust</w:t>
      </w:r>
      <w:proofErr w:type="spellEnd"/>
      <w:r w:rsidR="00782EB6" w:rsidRPr="00F8095C">
        <w:rPr>
          <w:sz w:val="22"/>
          <w:szCs w:val="22"/>
        </w:rPr>
        <w:t>. § 15 zákona č. 255/2012 Sb.</w:t>
      </w:r>
      <w:r w:rsidR="00461196" w:rsidRPr="00F8095C">
        <w:rPr>
          <w:sz w:val="22"/>
          <w:szCs w:val="22"/>
        </w:rPr>
        <w:t>,</w:t>
      </w:r>
      <w:r w:rsidR="00782EB6" w:rsidRPr="00F8095C">
        <w:rPr>
          <w:sz w:val="22"/>
          <w:szCs w:val="22"/>
        </w:rPr>
        <w:t xml:space="preserve"> o kontrole</w:t>
      </w:r>
      <w:r w:rsidR="00B96D62" w:rsidRPr="00F8095C">
        <w:rPr>
          <w:sz w:val="22"/>
          <w:szCs w:val="22"/>
        </w:rPr>
        <w:t xml:space="preserve"> (kontrolní řád)</w:t>
      </w:r>
      <w:r w:rsidR="00461196" w:rsidRPr="00F8095C">
        <w:rPr>
          <w:sz w:val="22"/>
          <w:szCs w:val="22"/>
        </w:rPr>
        <w:t>, ve znění pozdějších předpisů.</w:t>
      </w:r>
    </w:p>
    <w:p w14:paraId="47ECC30C" w14:textId="77777777" w:rsidR="0037687B" w:rsidRPr="00F8095C" w:rsidRDefault="00BC598C" w:rsidP="0037687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37687B">
        <w:rPr>
          <w:sz w:val="22"/>
          <w:szCs w:val="22"/>
        </w:rPr>
        <w:t>Pokud příjemce poruší povinnost vyplývající z ustanovení čl. IV odst. 4, 9</w:t>
      </w:r>
      <w:r w:rsidR="008F24A0" w:rsidRPr="0037687B">
        <w:rPr>
          <w:sz w:val="22"/>
          <w:szCs w:val="22"/>
        </w:rPr>
        <w:t>, 11</w:t>
      </w:r>
      <w:r w:rsidRPr="0037687B">
        <w:rPr>
          <w:sz w:val="22"/>
          <w:szCs w:val="22"/>
        </w:rPr>
        <w:t xml:space="preserve"> a 12 této smlouvy, půjde o</w:t>
      </w:r>
      <w:r w:rsidR="000C16C7" w:rsidRPr="0037687B">
        <w:rPr>
          <w:sz w:val="22"/>
          <w:szCs w:val="22"/>
        </w:rPr>
        <w:t> </w:t>
      </w:r>
      <w:r w:rsidRPr="0037687B">
        <w:rPr>
          <w:sz w:val="22"/>
          <w:szCs w:val="22"/>
        </w:rPr>
        <w:t>méně závažné</w:t>
      </w:r>
      <w:r w:rsidR="00EA40BA">
        <w:rPr>
          <w:sz w:val="22"/>
          <w:szCs w:val="22"/>
        </w:rPr>
        <w:t xml:space="preserve"> porušení rozpočtové kázně</w:t>
      </w:r>
      <w:r w:rsidRPr="0037687B">
        <w:rPr>
          <w:sz w:val="22"/>
          <w:szCs w:val="22"/>
        </w:rPr>
        <w:t xml:space="preserve">. Odvod za tato porušení rozpočtové kázně se stanoví </w:t>
      </w:r>
      <w:r w:rsidR="0037687B" w:rsidRPr="00F8095C">
        <w:rPr>
          <w:sz w:val="22"/>
          <w:szCs w:val="22"/>
        </w:rPr>
        <w:t>v</w:t>
      </w:r>
      <w:r w:rsidR="00F8095C">
        <w:rPr>
          <w:sz w:val="22"/>
          <w:szCs w:val="22"/>
        </w:rPr>
        <w:t> </w:t>
      </w:r>
      <w:r w:rsidR="0037687B" w:rsidRPr="00F8095C">
        <w:rPr>
          <w:sz w:val="22"/>
          <w:szCs w:val="22"/>
        </w:rPr>
        <w:t>procentech</w:t>
      </w:r>
      <w:r w:rsidRPr="00F8095C">
        <w:rPr>
          <w:sz w:val="22"/>
          <w:szCs w:val="22"/>
        </w:rPr>
        <w:t xml:space="preserve"> z poskytnuté dotace</w:t>
      </w:r>
      <w:r w:rsidR="0037687B" w:rsidRPr="00F8095C">
        <w:rPr>
          <w:sz w:val="22"/>
          <w:szCs w:val="22"/>
        </w:rPr>
        <w:t xml:space="preserve"> takto:</w:t>
      </w:r>
    </w:p>
    <w:p w14:paraId="61036D89" w14:textId="77777777" w:rsidR="0037687B" w:rsidRPr="00F8095C" w:rsidRDefault="0037687B" w:rsidP="0037687B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4</w:t>
      </w:r>
      <w:r w:rsidR="00A561F1" w:rsidRPr="00F8095C">
        <w:rPr>
          <w:sz w:val="22"/>
          <w:szCs w:val="22"/>
        </w:rPr>
        <w:t xml:space="preserve"> a odst.</w:t>
      </w:r>
      <w:r w:rsidR="00476C3D">
        <w:rPr>
          <w:sz w:val="22"/>
          <w:szCs w:val="22"/>
        </w:rPr>
        <w:t xml:space="preserve"> </w:t>
      </w:r>
      <w:r w:rsidR="00A561F1" w:rsidRPr="00F8095C">
        <w:rPr>
          <w:sz w:val="22"/>
          <w:szCs w:val="22"/>
        </w:rPr>
        <w:t>12……………. 10 %</w:t>
      </w:r>
    </w:p>
    <w:p w14:paraId="5B8E1A3A" w14:textId="77777777" w:rsidR="0037687B" w:rsidRPr="00F8095C" w:rsidRDefault="0037687B" w:rsidP="0037687B">
      <w:pPr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 xml:space="preserve">. čl. IV odst. </w:t>
      </w:r>
      <w:r w:rsidR="00784337" w:rsidRPr="00F8095C">
        <w:rPr>
          <w:sz w:val="22"/>
          <w:szCs w:val="22"/>
        </w:rPr>
        <w:t>9 a odst.</w:t>
      </w:r>
      <w:r w:rsidR="00476C3D">
        <w:rPr>
          <w:sz w:val="22"/>
          <w:szCs w:val="22"/>
        </w:rPr>
        <w:t xml:space="preserve"> </w:t>
      </w:r>
      <w:r w:rsidR="00A561F1" w:rsidRPr="00F8095C">
        <w:rPr>
          <w:sz w:val="22"/>
          <w:szCs w:val="22"/>
        </w:rPr>
        <w:t>11…</w:t>
      </w:r>
      <w:proofErr w:type="gramStart"/>
      <w:r w:rsidR="00A561F1" w:rsidRPr="00F8095C">
        <w:rPr>
          <w:sz w:val="22"/>
          <w:szCs w:val="22"/>
        </w:rPr>
        <w:t>……</w:t>
      </w:r>
      <w:r w:rsidR="00B129E2" w:rsidRPr="00F8095C">
        <w:rPr>
          <w:sz w:val="22"/>
          <w:szCs w:val="22"/>
        </w:rPr>
        <w:t>..</w:t>
      </w:r>
      <w:r w:rsidR="00A561F1" w:rsidRPr="00F8095C">
        <w:rPr>
          <w:sz w:val="22"/>
          <w:szCs w:val="22"/>
        </w:rPr>
        <w:t>…</w:t>
      </w:r>
      <w:r w:rsidR="00476C3D">
        <w:rPr>
          <w:sz w:val="22"/>
          <w:szCs w:val="22"/>
        </w:rPr>
        <w:t>.</w:t>
      </w:r>
      <w:proofErr w:type="gramEnd"/>
      <w:r w:rsidR="00A561F1" w:rsidRPr="00F8095C">
        <w:rPr>
          <w:sz w:val="22"/>
          <w:szCs w:val="22"/>
        </w:rPr>
        <w:t xml:space="preserve">… 5 %. </w:t>
      </w:r>
    </w:p>
    <w:p w14:paraId="75910DC4" w14:textId="77777777" w:rsidR="00BC598C" w:rsidRPr="0037687B" w:rsidRDefault="007070FC" w:rsidP="00412B1D">
      <w:pPr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24CF3" w:rsidRPr="0037687B">
        <w:rPr>
          <w:sz w:val="22"/>
          <w:szCs w:val="22"/>
        </w:rPr>
        <w:t xml:space="preserve">Poskytovatel písemně vyzve příjemce dotace k provedení opatření k nápravě v jím stanovené </w:t>
      </w:r>
      <w:proofErr w:type="gramStart"/>
      <w:r w:rsidR="00624CF3" w:rsidRPr="0037687B">
        <w:rPr>
          <w:sz w:val="22"/>
          <w:szCs w:val="22"/>
        </w:rPr>
        <w:t xml:space="preserve">lhůtě,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</w:t>
      </w:r>
      <w:r w:rsidR="00412B1D">
        <w:rPr>
          <w:sz w:val="22"/>
          <w:szCs w:val="22"/>
        </w:rPr>
        <w:t xml:space="preserve">     j</w:t>
      </w:r>
      <w:r w:rsidR="00624CF3" w:rsidRPr="0037687B">
        <w:rPr>
          <w:sz w:val="22"/>
          <w:szCs w:val="22"/>
        </w:rPr>
        <w:t>estliže</w:t>
      </w:r>
      <w:r>
        <w:rPr>
          <w:sz w:val="22"/>
          <w:szCs w:val="22"/>
        </w:rPr>
        <w:t xml:space="preserve"> </w:t>
      </w:r>
      <w:r w:rsidR="00624CF3" w:rsidRPr="0037687B">
        <w:rPr>
          <w:sz w:val="22"/>
          <w:szCs w:val="22"/>
        </w:rPr>
        <w:t xml:space="preserve">povaha porušení povinnosti příjemcem umožňuje nápravu v náhradní lhůtě. </w:t>
      </w:r>
      <w:r w:rsidR="00646434" w:rsidRPr="0037687B">
        <w:rPr>
          <w:sz w:val="22"/>
          <w:szCs w:val="22"/>
        </w:rPr>
        <w:t xml:space="preserve">Pokud příjemce </w:t>
      </w:r>
      <w:r>
        <w:rPr>
          <w:sz w:val="22"/>
          <w:szCs w:val="22"/>
        </w:rPr>
        <w:t xml:space="preserve">      </w:t>
      </w:r>
      <w:r w:rsidR="00646434" w:rsidRPr="0037687B">
        <w:rPr>
          <w:sz w:val="22"/>
          <w:szCs w:val="22"/>
        </w:rPr>
        <w:t>provede opatření k nápravě, nedochází k porušení rozpočtové kázně.</w:t>
      </w:r>
    </w:p>
    <w:p w14:paraId="58CA0B38" w14:textId="77777777" w:rsidR="00C11920" w:rsidRPr="003B7653" w:rsidRDefault="00C11920" w:rsidP="002B259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Dotace či její části se považují za vrácené dnem, kdy byly připsány na účet poskytovatele.</w:t>
      </w:r>
    </w:p>
    <w:p w14:paraId="5A1D364A" w14:textId="77777777" w:rsidR="008B085D" w:rsidRPr="003B7653" w:rsidRDefault="008B085D" w:rsidP="002B259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Za prodlení s odvodem za porušení rozpočtové kázně je příjemce povinen zaplatit penále dle § 22 odst. 8 zákona č. 250/2000 Sb., o rozpočtových pravidlech územních rozpočtů, ve znění pozdějších předpisů.</w:t>
      </w:r>
    </w:p>
    <w:p w14:paraId="2DB891A5" w14:textId="77777777" w:rsidR="009A3EFA" w:rsidRPr="003B7653" w:rsidRDefault="009A3EFA" w:rsidP="002B259B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Uplatněním odvodu za porušení rozpočtové kázně</w:t>
      </w:r>
      <w:r w:rsidR="00646434" w:rsidRPr="003B7653">
        <w:rPr>
          <w:sz w:val="22"/>
          <w:szCs w:val="22"/>
        </w:rPr>
        <w:t xml:space="preserve"> a penále</w:t>
      </w:r>
      <w:r w:rsidRPr="003B7653">
        <w:rPr>
          <w:sz w:val="22"/>
          <w:szCs w:val="22"/>
        </w:rPr>
        <w:t xml:space="preserve"> není dotčeno právo</w:t>
      </w:r>
      <w:r w:rsidR="00416470" w:rsidRPr="003B7653">
        <w:rPr>
          <w:sz w:val="22"/>
          <w:szCs w:val="22"/>
        </w:rPr>
        <w:t xml:space="preserve"> poskytovatele</w:t>
      </w:r>
      <w:r w:rsidRPr="003B7653">
        <w:rPr>
          <w:sz w:val="22"/>
          <w:szCs w:val="22"/>
        </w:rPr>
        <w:t xml:space="preserve"> na náhradu škody.</w:t>
      </w:r>
    </w:p>
    <w:p w14:paraId="1CB83BD6" w14:textId="77777777" w:rsidR="006F1039" w:rsidRDefault="006F1039" w:rsidP="006F1039">
      <w:pPr>
        <w:ind w:left="426"/>
        <w:jc w:val="both"/>
        <w:rPr>
          <w:sz w:val="22"/>
          <w:szCs w:val="22"/>
        </w:rPr>
      </w:pPr>
    </w:p>
    <w:p w14:paraId="438E1220" w14:textId="77777777" w:rsidR="00784337" w:rsidRDefault="00784337" w:rsidP="007F47A5">
      <w:pPr>
        <w:jc w:val="both"/>
        <w:rPr>
          <w:sz w:val="22"/>
          <w:szCs w:val="22"/>
        </w:rPr>
      </w:pPr>
    </w:p>
    <w:p w14:paraId="3C5A23A0" w14:textId="77777777" w:rsidR="00104BD7" w:rsidRPr="003B7653" w:rsidRDefault="00104BD7" w:rsidP="006F1039">
      <w:pPr>
        <w:ind w:left="426"/>
        <w:jc w:val="both"/>
        <w:rPr>
          <w:sz w:val="22"/>
          <w:szCs w:val="22"/>
        </w:rPr>
      </w:pPr>
    </w:p>
    <w:p w14:paraId="69158E55" w14:textId="77777777" w:rsidR="0014520F" w:rsidRPr="003B7653" w:rsidRDefault="0014520F" w:rsidP="006F1039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Článek VII.</w:t>
      </w:r>
    </w:p>
    <w:p w14:paraId="7B025194" w14:textId="77777777" w:rsidR="0014520F" w:rsidRPr="003B7653" w:rsidRDefault="00872A9B" w:rsidP="006F1039">
      <w:pPr>
        <w:pStyle w:val="Bezmezer"/>
        <w:jc w:val="center"/>
        <w:rPr>
          <w:b/>
          <w:sz w:val="22"/>
          <w:szCs w:val="22"/>
        </w:rPr>
      </w:pPr>
      <w:r w:rsidRPr="003B7653">
        <w:rPr>
          <w:b/>
          <w:sz w:val="22"/>
          <w:szCs w:val="22"/>
        </w:rPr>
        <w:t>Z</w:t>
      </w:r>
      <w:r w:rsidR="0014520F" w:rsidRPr="003B7653">
        <w:rPr>
          <w:b/>
          <w:sz w:val="22"/>
          <w:szCs w:val="22"/>
        </w:rPr>
        <w:t>ávěrečná ustanovení</w:t>
      </w:r>
    </w:p>
    <w:p w14:paraId="2300A0E4" w14:textId="77777777" w:rsidR="009A3EFA" w:rsidRPr="003B7653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Smluvní strany shodně prohlašují, že byly splněny všechny</w:t>
      </w:r>
      <w:r w:rsidR="006F1039" w:rsidRPr="003B7653">
        <w:rPr>
          <w:sz w:val="22"/>
          <w:szCs w:val="22"/>
        </w:rPr>
        <w:t xml:space="preserve"> zákonné</w:t>
      </w:r>
      <w:r w:rsidR="007D23E9" w:rsidRPr="003B7653">
        <w:rPr>
          <w:sz w:val="22"/>
          <w:szCs w:val="22"/>
        </w:rPr>
        <w:t xml:space="preserve"> podmínky pro </w:t>
      </w:r>
      <w:r w:rsidRPr="003B7653">
        <w:rPr>
          <w:sz w:val="22"/>
          <w:szCs w:val="22"/>
        </w:rPr>
        <w:t>uzavření této smlouvy, a že její uzavření není v rozporu se zákonem, případn</w:t>
      </w:r>
      <w:r w:rsidR="003605CC" w:rsidRPr="003B7653">
        <w:rPr>
          <w:sz w:val="22"/>
          <w:szCs w:val="22"/>
        </w:rPr>
        <w:t>ě</w:t>
      </w:r>
      <w:r w:rsidRPr="003B7653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3B7653">
        <w:rPr>
          <w:sz w:val="22"/>
          <w:szCs w:val="22"/>
        </w:rPr>
        <w:t>dn</w:t>
      </w:r>
      <w:r w:rsidR="003605CC" w:rsidRPr="003B7653">
        <w:rPr>
          <w:sz w:val="22"/>
          <w:szCs w:val="22"/>
        </w:rPr>
        <w:t>ě</w:t>
      </w:r>
      <w:r w:rsidR="007D23E9" w:rsidRPr="003B7653">
        <w:rPr>
          <w:sz w:val="22"/>
          <w:szCs w:val="22"/>
        </w:rPr>
        <w:t xml:space="preserve"> v rozporu s jinými závazky </w:t>
      </w:r>
      <w:r w:rsidRPr="003B7653">
        <w:rPr>
          <w:sz w:val="22"/>
          <w:szCs w:val="22"/>
        </w:rPr>
        <w:t>smluvních stran vůči třetím osobám.</w:t>
      </w:r>
    </w:p>
    <w:p w14:paraId="6A2903B2" w14:textId="77777777" w:rsidR="00F61B77" w:rsidRPr="00F61B77" w:rsidRDefault="0006613A" w:rsidP="00F61B77">
      <w:pPr>
        <w:numPr>
          <w:ilvl w:val="0"/>
          <w:numId w:val="3"/>
        </w:numPr>
        <w:ind w:left="402" w:hanging="357"/>
        <w:jc w:val="both"/>
        <w:rPr>
          <w:sz w:val="22"/>
          <w:szCs w:val="22"/>
          <w:lang w:eastAsia="en-US"/>
        </w:rPr>
      </w:pPr>
      <w:r w:rsidRPr="00F61B77">
        <w:rPr>
          <w:sz w:val="22"/>
          <w:szCs w:val="22"/>
        </w:rPr>
        <w:t>Tato s</w:t>
      </w:r>
      <w:r w:rsidR="0014520F" w:rsidRPr="00F61B77">
        <w:rPr>
          <w:sz w:val="22"/>
          <w:szCs w:val="22"/>
        </w:rPr>
        <w:t>mlouva je vyhotovena ve čtyřech stejnopisech, z nichž každý má platnost originálu, a každá ze smluvních stran obdrží po dvou vyhotoveních.</w:t>
      </w:r>
    </w:p>
    <w:p w14:paraId="427FBEB2" w14:textId="77777777" w:rsidR="00027481" w:rsidRPr="00F61B77" w:rsidRDefault="00027481" w:rsidP="00F61B77">
      <w:pPr>
        <w:ind w:left="402"/>
        <w:jc w:val="both"/>
        <w:rPr>
          <w:sz w:val="22"/>
          <w:szCs w:val="22"/>
          <w:lang w:eastAsia="en-US"/>
        </w:rPr>
      </w:pPr>
      <w:r w:rsidRPr="00F61B77">
        <w:rPr>
          <w:sz w:val="22"/>
          <w:szCs w:val="22"/>
          <w:lang w:eastAsia="en-US"/>
        </w:rPr>
        <w:lastRenderedPageBreak/>
        <w:t>V případě, že bude tato smlouva vyhotovena v elektronické formě ve formátu (.</w:t>
      </w:r>
      <w:proofErr w:type="spellStart"/>
      <w:r w:rsidRPr="00F61B77">
        <w:rPr>
          <w:sz w:val="22"/>
          <w:szCs w:val="22"/>
          <w:lang w:eastAsia="en-US"/>
        </w:rPr>
        <w:t>pdf</w:t>
      </w:r>
      <w:proofErr w:type="spellEnd"/>
      <w:r w:rsidRPr="00F61B77">
        <w:rPr>
          <w:sz w:val="22"/>
          <w:szCs w:val="22"/>
          <w:lang w:eastAsia="en-US"/>
        </w:rPr>
        <w:t xml:space="preserve">) obdrží každá smluvní  </w:t>
      </w:r>
    </w:p>
    <w:p w14:paraId="39C3963F" w14:textId="77777777" w:rsidR="00F61B77" w:rsidRDefault="00027481" w:rsidP="00027481">
      <w:pPr>
        <w:ind w:left="48"/>
        <w:rPr>
          <w:sz w:val="22"/>
          <w:szCs w:val="22"/>
          <w:lang w:eastAsia="en-US"/>
        </w:rPr>
      </w:pPr>
      <w:r w:rsidRPr="00F61B77">
        <w:rPr>
          <w:sz w:val="22"/>
          <w:szCs w:val="22"/>
          <w:lang w:eastAsia="en-US"/>
        </w:rPr>
        <w:t xml:space="preserve">       strana oboustranně elektronicky podepsaný datový soubor této smlouvy.</w:t>
      </w:r>
    </w:p>
    <w:p w14:paraId="1F67B1BA" w14:textId="77777777" w:rsidR="00027481" w:rsidRPr="00F61B77" w:rsidRDefault="00027481" w:rsidP="00027481">
      <w:pPr>
        <w:ind w:left="48"/>
        <w:rPr>
          <w:sz w:val="22"/>
          <w:szCs w:val="22"/>
          <w:lang w:eastAsia="en-US"/>
        </w:rPr>
      </w:pPr>
      <w:r w:rsidRPr="00F61B77">
        <w:rPr>
          <w:sz w:val="22"/>
          <w:szCs w:val="22"/>
          <w:lang w:eastAsia="en-US"/>
        </w:rPr>
        <w:t xml:space="preserve"> </w:t>
      </w:r>
    </w:p>
    <w:p w14:paraId="6819E0F1" w14:textId="3BBC634D" w:rsidR="004B60DF" w:rsidRPr="003B7653" w:rsidRDefault="004B60DF" w:rsidP="004B60DF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Tato smlouva nabývá platnosti dnem podpisu obou smluvních stran a účinnosti dnem uveřejnění.</w:t>
      </w:r>
    </w:p>
    <w:p w14:paraId="43D77C7B" w14:textId="20A77866" w:rsidR="00F3505A" w:rsidRPr="003B7653" w:rsidRDefault="00F3505A" w:rsidP="001A4486">
      <w:pPr>
        <w:numPr>
          <w:ilvl w:val="0"/>
          <w:numId w:val="3"/>
        </w:numPr>
        <w:spacing w:after="120"/>
        <w:ind w:left="402" w:hanging="357"/>
        <w:jc w:val="both"/>
        <w:rPr>
          <w:i/>
          <w:sz w:val="22"/>
          <w:szCs w:val="22"/>
        </w:rPr>
      </w:pPr>
      <w:r w:rsidRPr="003B7653"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o registru smluv), </w:t>
      </w:r>
      <w:r w:rsidR="002B259B" w:rsidRPr="003B7653">
        <w:rPr>
          <w:sz w:val="22"/>
          <w:szCs w:val="22"/>
        </w:rPr>
        <w:t>ve znění pozdějších předpisů</w:t>
      </w:r>
      <w:r w:rsidRPr="003B7653">
        <w:rPr>
          <w:sz w:val="22"/>
          <w:szCs w:val="22"/>
        </w:rPr>
        <w:t>. Smluvní strany se dohodly, že smlouvu zveřejní v registru smluv poskytovatel.</w:t>
      </w:r>
      <w:r w:rsidRPr="003B7653">
        <w:rPr>
          <w:i/>
          <w:sz w:val="22"/>
          <w:szCs w:val="22"/>
        </w:rPr>
        <w:t xml:space="preserve"> </w:t>
      </w:r>
    </w:p>
    <w:p w14:paraId="3CCF48FC" w14:textId="77777777" w:rsidR="0014520F" w:rsidRPr="003B7653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3B7653">
        <w:rPr>
          <w:sz w:val="22"/>
          <w:szCs w:val="22"/>
        </w:rPr>
        <w:t xml:space="preserve"> podepsaných oběma smluvními stranami</w:t>
      </w:r>
      <w:r w:rsidRPr="003B7653">
        <w:rPr>
          <w:sz w:val="22"/>
          <w:szCs w:val="22"/>
        </w:rPr>
        <w:t>.</w:t>
      </w:r>
    </w:p>
    <w:p w14:paraId="772FBE44" w14:textId="77777777" w:rsidR="00F71550" w:rsidRPr="00F61B77" w:rsidRDefault="00F71550" w:rsidP="00F71550">
      <w:pPr>
        <w:numPr>
          <w:ilvl w:val="0"/>
          <w:numId w:val="3"/>
        </w:numPr>
        <w:ind w:left="402" w:hanging="357"/>
        <w:jc w:val="both"/>
        <w:rPr>
          <w:sz w:val="22"/>
          <w:szCs w:val="22"/>
        </w:rPr>
      </w:pPr>
      <w:r w:rsidRPr="00F61B77"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14:paraId="7DA324EB" w14:textId="77777777" w:rsidR="009A4575" w:rsidRDefault="009A4575" w:rsidP="009A4575">
      <w:pPr>
        <w:ind w:left="402"/>
        <w:jc w:val="both"/>
        <w:rPr>
          <w:color w:val="00B050"/>
          <w:sz w:val="22"/>
          <w:szCs w:val="22"/>
        </w:rPr>
      </w:pPr>
    </w:p>
    <w:p w14:paraId="76CC5310" w14:textId="77777777" w:rsidR="009A4575" w:rsidRDefault="009A4575" w:rsidP="009A4575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Příjemce svým podpisem stvrzuje správnost údajů uvedených v záhlaví této smlouvy.</w:t>
      </w:r>
    </w:p>
    <w:p w14:paraId="179B8B38" w14:textId="0E86E74B" w:rsidR="0014520F" w:rsidRPr="003B7653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3B7653">
        <w:rPr>
          <w:sz w:val="22"/>
          <w:szCs w:val="22"/>
        </w:rPr>
        <w:t>Poskytnutí dotace</w:t>
      </w:r>
      <w:r w:rsidR="00F3505A" w:rsidRPr="003B7653">
        <w:rPr>
          <w:sz w:val="22"/>
          <w:szCs w:val="22"/>
        </w:rPr>
        <w:t xml:space="preserve"> a uzavření veřejnoprávní smlouvy o jejím poskytnutí příjemci</w:t>
      </w:r>
      <w:r w:rsidRPr="003B7653">
        <w:rPr>
          <w:sz w:val="22"/>
          <w:szCs w:val="22"/>
        </w:rPr>
        <w:t xml:space="preserve"> bylo </w:t>
      </w:r>
      <w:r w:rsidR="001A4486" w:rsidRPr="003B7653">
        <w:rPr>
          <w:sz w:val="22"/>
          <w:szCs w:val="22"/>
        </w:rPr>
        <w:t>schváleno usnesením č</w:t>
      </w:r>
      <w:r w:rsidR="007F47A5">
        <w:rPr>
          <w:sz w:val="22"/>
          <w:szCs w:val="22"/>
        </w:rPr>
        <w:t xml:space="preserve">. 2926-05 </w:t>
      </w:r>
      <w:r w:rsidR="001A4486" w:rsidRPr="003B7653">
        <w:rPr>
          <w:sz w:val="22"/>
          <w:szCs w:val="22"/>
        </w:rPr>
        <w:t>z</w:t>
      </w:r>
      <w:r w:rsidR="007F47A5">
        <w:rPr>
          <w:sz w:val="22"/>
          <w:szCs w:val="22"/>
        </w:rPr>
        <w:t xml:space="preserve"> 53. </w:t>
      </w:r>
      <w:r w:rsidRPr="007F47A5">
        <w:rPr>
          <w:iCs/>
          <w:sz w:val="22"/>
          <w:szCs w:val="22"/>
        </w:rPr>
        <w:t>schůze Rady města Vyškova</w:t>
      </w:r>
      <w:r w:rsidRPr="003B7653">
        <w:rPr>
          <w:sz w:val="22"/>
          <w:szCs w:val="22"/>
        </w:rPr>
        <w:t>, konané dn</w:t>
      </w:r>
      <w:r w:rsidR="007F47A5">
        <w:rPr>
          <w:sz w:val="22"/>
          <w:szCs w:val="22"/>
        </w:rPr>
        <w:t>e 19. 2. 2025.</w:t>
      </w:r>
    </w:p>
    <w:p w14:paraId="4538A74E" w14:textId="77777777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 </w:t>
      </w:r>
    </w:p>
    <w:p w14:paraId="29772B83" w14:textId="77777777" w:rsidR="00F86D41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CD01B3" w14:textId="77777777" w:rsidR="00F86D41" w:rsidRPr="003B7653" w:rsidRDefault="00F86D41">
      <w:pPr>
        <w:jc w:val="both"/>
        <w:rPr>
          <w:sz w:val="22"/>
          <w:szCs w:val="22"/>
        </w:rPr>
      </w:pPr>
    </w:p>
    <w:p w14:paraId="62C72A4F" w14:textId="77777777" w:rsidR="0014520F" w:rsidRPr="003B7653" w:rsidRDefault="0014520F">
      <w:pPr>
        <w:jc w:val="both"/>
        <w:rPr>
          <w:sz w:val="22"/>
          <w:szCs w:val="22"/>
        </w:rPr>
      </w:pPr>
      <w:r w:rsidRPr="003B7653">
        <w:rPr>
          <w:sz w:val="22"/>
          <w:szCs w:val="22"/>
        </w:rPr>
        <w:t xml:space="preserve">Ve Vyškově dne                                                                                Ve Vyškově dne </w:t>
      </w:r>
    </w:p>
    <w:p w14:paraId="0DAF0353" w14:textId="77777777" w:rsidR="008E3C52" w:rsidRDefault="008E3C52">
      <w:pPr>
        <w:rPr>
          <w:sz w:val="22"/>
          <w:szCs w:val="22"/>
        </w:rPr>
      </w:pPr>
    </w:p>
    <w:p w14:paraId="0E1F4CD7" w14:textId="77777777" w:rsidR="009A4575" w:rsidRDefault="009A4575">
      <w:pPr>
        <w:rPr>
          <w:sz w:val="22"/>
          <w:szCs w:val="22"/>
        </w:rPr>
      </w:pPr>
    </w:p>
    <w:p w14:paraId="61D384BB" w14:textId="77777777" w:rsidR="009A4575" w:rsidRDefault="009A4575">
      <w:pPr>
        <w:rPr>
          <w:sz w:val="22"/>
          <w:szCs w:val="22"/>
        </w:rPr>
      </w:pPr>
    </w:p>
    <w:p w14:paraId="0A97F5B8" w14:textId="77777777" w:rsidR="009A4575" w:rsidRPr="003B7653" w:rsidRDefault="009A4575">
      <w:pPr>
        <w:rPr>
          <w:sz w:val="22"/>
          <w:szCs w:val="22"/>
        </w:rPr>
      </w:pPr>
    </w:p>
    <w:p w14:paraId="6696F5C4" w14:textId="77777777" w:rsidR="001B08C9" w:rsidRDefault="0014520F">
      <w:pPr>
        <w:rPr>
          <w:sz w:val="22"/>
          <w:szCs w:val="22"/>
        </w:rPr>
      </w:pPr>
      <w:r w:rsidRPr="003B7653">
        <w:rPr>
          <w:sz w:val="22"/>
          <w:szCs w:val="22"/>
        </w:rPr>
        <w:t xml:space="preserve">…………………………….                                                               ………………………….  </w:t>
      </w:r>
    </w:p>
    <w:p w14:paraId="02BA4A05" w14:textId="0B33A7CA" w:rsidR="00200EF6" w:rsidRPr="001B08C9" w:rsidRDefault="00B506D6">
      <w:pPr>
        <w:rPr>
          <w:sz w:val="22"/>
          <w:szCs w:val="22"/>
        </w:rPr>
      </w:pPr>
      <w:r>
        <w:rPr>
          <w:sz w:val="22"/>
          <w:szCs w:val="22"/>
        </w:rPr>
        <w:t>Kare</w:t>
      </w:r>
      <w:r w:rsidR="001B08C9">
        <w:rPr>
          <w:sz w:val="22"/>
          <w:szCs w:val="22"/>
        </w:rPr>
        <w:t xml:space="preserve">l </w:t>
      </w:r>
      <w:r>
        <w:rPr>
          <w:sz w:val="22"/>
          <w:szCs w:val="22"/>
        </w:rPr>
        <w:t>Jurka</w:t>
      </w:r>
      <w:r w:rsidR="0014520F" w:rsidRPr="003B765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starosta </w:t>
      </w:r>
      <w:r w:rsidR="002B259B" w:rsidRPr="003B7653">
        <w:rPr>
          <w:sz w:val="22"/>
          <w:szCs w:val="22"/>
        </w:rPr>
        <w:tab/>
      </w:r>
      <w:r w:rsidR="0014520F" w:rsidRPr="003B7653">
        <w:rPr>
          <w:sz w:val="22"/>
          <w:szCs w:val="22"/>
        </w:rPr>
        <w:t xml:space="preserve">                                                                         </w:t>
      </w:r>
      <w:r w:rsidR="001B08C9">
        <w:rPr>
          <w:sz w:val="22"/>
          <w:szCs w:val="22"/>
        </w:rPr>
        <w:t xml:space="preserve">Myslivecký spolek </w:t>
      </w:r>
      <w:proofErr w:type="gramStart"/>
      <w:r w:rsidR="001B08C9">
        <w:rPr>
          <w:sz w:val="22"/>
          <w:szCs w:val="22"/>
        </w:rPr>
        <w:t>HANÁ - Vyškov</w:t>
      </w:r>
      <w:proofErr w:type="gramEnd"/>
      <w:r w:rsidR="0014520F" w:rsidRPr="003B7653">
        <w:rPr>
          <w:sz w:val="22"/>
          <w:szCs w:val="22"/>
        </w:rPr>
        <w:t xml:space="preserve">            </w:t>
      </w:r>
      <w:r w:rsidR="0014520F" w:rsidRPr="006D73CD">
        <w:rPr>
          <w:sz w:val="24"/>
        </w:rPr>
        <w:t xml:space="preserve">     </w:t>
      </w:r>
    </w:p>
    <w:sectPr w:rsidR="00200EF6" w:rsidRPr="001B08C9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A0F" w14:textId="77777777" w:rsidR="00031A2B" w:rsidRDefault="00031A2B">
      <w:r>
        <w:separator/>
      </w:r>
    </w:p>
  </w:endnote>
  <w:endnote w:type="continuationSeparator" w:id="0">
    <w:p w14:paraId="021F67D6" w14:textId="77777777" w:rsidR="00031A2B" w:rsidRDefault="000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EDE" w14:textId="77777777"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12D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A52" w14:textId="77777777" w:rsidR="00031A2B" w:rsidRDefault="00031A2B">
      <w:r>
        <w:separator/>
      </w:r>
    </w:p>
  </w:footnote>
  <w:footnote w:type="continuationSeparator" w:id="0">
    <w:p w14:paraId="026B483A" w14:textId="77777777" w:rsidR="00031A2B" w:rsidRDefault="000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24FCA"/>
    <w:multiLevelType w:val="hybridMultilevel"/>
    <w:tmpl w:val="5BE248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5085"/>
    <w:multiLevelType w:val="hybridMultilevel"/>
    <w:tmpl w:val="7D5CCA12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27E52"/>
    <w:multiLevelType w:val="hybridMultilevel"/>
    <w:tmpl w:val="CE04066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11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595054">
    <w:abstractNumId w:val="12"/>
  </w:num>
  <w:num w:numId="2" w16cid:durableId="2117482594">
    <w:abstractNumId w:val="3"/>
  </w:num>
  <w:num w:numId="3" w16cid:durableId="1226062130">
    <w:abstractNumId w:val="10"/>
  </w:num>
  <w:num w:numId="4" w16cid:durableId="1848011868">
    <w:abstractNumId w:val="22"/>
  </w:num>
  <w:num w:numId="5" w16cid:durableId="1499685350">
    <w:abstractNumId w:val="24"/>
  </w:num>
  <w:num w:numId="6" w16cid:durableId="2047829986">
    <w:abstractNumId w:val="16"/>
  </w:num>
  <w:num w:numId="7" w16cid:durableId="465314086">
    <w:abstractNumId w:val="13"/>
  </w:num>
  <w:num w:numId="8" w16cid:durableId="2004577617">
    <w:abstractNumId w:val="8"/>
  </w:num>
  <w:num w:numId="9" w16cid:durableId="67701153">
    <w:abstractNumId w:val="18"/>
  </w:num>
  <w:num w:numId="10" w16cid:durableId="128714888">
    <w:abstractNumId w:val="15"/>
  </w:num>
  <w:num w:numId="11" w16cid:durableId="1885367294">
    <w:abstractNumId w:val="23"/>
  </w:num>
  <w:num w:numId="12" w16cid:durableId="934941095">
    <w:abstractNumId w:val="25"/>
  </w:num>
  <w:num w:numId="13" w16cid:durableId="2033917798">
    <w:abstractNumId w:val="0"/>
  </w:num>
  <w:num w:numId="14" w16cid:durableId="1438058975">
    <w:abstractNumId w:val="11"/>
  </w:num>
  <w:num w:numId="15" w16cid:durableId="1443840915">
    <w:abstractNumId w:val="19"/>
  </w:num>
  <w:num w:numId="16" w16cid:durableId="854224168">
    <w:abstractNumId w:val="9"/>
  </w:num>
  <w:num w:numId="17" w16cid:durableId="1770465621">
    <w:abstractNumId w:val="4"/>
  </w:num>
  <w:num w:numId="18" w16cid:durableId="1461535112">
    <w:abstractNumId w:val="20"/>
  </w:num>
  <w:num w:numId="19" w16cid:durableId="1134441465">
    <w:abstractNumId w:val="2"/>
  </w:num>
  <w:num w:numId="20" w16cid:durableId="350882394">
    <w:abstractNumId w:val="17"/>
  </w:num>
  <w:num w:numId="21" w16cid:durableId="1282954008">
    <w:abstractNumId w:val="14"/>
  </w:num>
  <w:num w:numId="22" w16cid:durableId="2058434990">
    <w:abstractNumId w:val="6"/>
  </w:num>
  <w:num w:numId="23" w16cid:durableId="2141459812">
    <w:abstractNumId w:val="21"/>
  </w:num>
  <w:num w:numId="24" w16cid:durableId="1562447701">
    <w:abstractNumId w:val="5"/>
  </w:num>
  <w:num w:numId="25" w16cid:durableId="1495991580">
    <w:abstractNumId w:val="1"/>
  </w:num>
  <w:num w:numId="26" w16cid:durableId="1160543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27481"/>
    <w:rsid w:val="00031856"/>
    <w:rsid w:val="00031A2B"/>
    <w:rsid w:val="000339B0"/>
    <w:rsid w:val="0003478F"/>
    <w:rsid w:val="000356E3"/>
    <w:rsid w:val="00036AD3"/>
    <w:rsid w:val="000514B5"/>
    <w:rsid w:val="00053A30"/>
    <w:rsid w:val="0006294F"/>
    <w:rsid w:val="0006613A"/>
    <w:rsid w:val="00066ED4"/>
    <w:rsid w:val="000924C8"/>
    <w:rsid w:val="000A4C35"/>
    <w:rsid w:val="000A514E"/>
    <w:rsid w:val="000B7A66"/>
    <w:rsid w:val="000C16C7"/>
    <w:rsid w:val="000C59DA"/>
    <w:rsid w:val="000E308C"/>
    <w:rsid w:val="000E4AE8"/>
    <w:rsid w:val="000F7F09"/>
    <w:rsid w:val="00104BD7"/>
    <w:rsid w:val="00113A1F"/>
    <w:rsid w:val="00121DCF"/>
    <w:rsid w:val="00123A49"/>
    <w:rsid w:val="001324AB"/>
    <w:rsid w:val="0013626E"/>
    <w:rsid w:val="0014520F"/>
    <w:rsid w:val="00145F5B"/>
    <w:rsid w:val="00146AEF"/>
    <w:rsid w:val="00154618"/>
    <w:rsid w:val="00164987"/>
    <w:rsid w:val="001707D8"/>
    <w:rsid w:val="00172149"/>
    <w:rsid w:val="0018271D"/>
    <w:rsid w:val="001848B0"/>
    <w:rsid w:val="001971AD"/>
    <w:rsid w:val="001A4486"/>
    <w:rsid w:val="001B08C9"/>
    <w:rsid w:val="001B2399"/>
    <w:rsid w:val="001C23FF"/>
    <w:rsid w:val="001F07DC"/>
    <w:rsid w:val="001F0D44"/>
    <w:rsid w:val="00200EF6"/>
    <w:rsid w:val="002357B4"/>
    <w:rsid w:val="00240581"/>
    <w:rsid w:val="00241C64"/>
    <w:rsid w:val="00244924"/>
    <w:rsid w:val="002714B4"/>
    <w:rsid w:val="00276F1B"/>
    <w:rsid w:val="00284F73"/>
    <w:rsid w:val="0028582D"/>
    <w:rsid w:val="00290882"/>
    <w:rsid w:val="002946D5"/>
    <w:rsid w:val="0029632F"/>
    <w:rsid w:val="002B259B"/>
    <w:rsid w:val="002B7AED"/>
    <w:rsid w:val="002C0C79"/>
    <w:rsid w:val="002D5455"/>
    <w:rsid w:val="002D5C01"/>
    <w:rsid w:val="002E01DD"/>
    <w:rsid w:val="002E2E23"/>
    <w:rsid w:val="002F011E"/>
    <w:rsid w:val="002F541A"/>
    <w:rsid w:val="003015B9"/>
    <w:rsid w:val="0030344A"/>
    <w:rsid w:val="00304768"/>
    <w:rsid w:val="00313DC9"/>
    <w:rsid w:val="003250C5"/>
    <w:rsid w:val="00326DFE"/>
    <w:rsid w:val="00340418"/>
    <w:rsid w:val="003415FF"/>
    <w:rsid w:val="0035321B"/>
    <w:rsid w:val="00354E1D"/>
    <w:rsid w:val="003605CC"/>
    <w:rsid w:val="0037687B"/>
    <w:rsid w:val="00397BA1"/>
    <w:rsid w:val="003A45D0"/>
    <w:rsid w:val="003A7F64"/>
    <w:rsid w:val="003B6606"/>
    <w:rsid w:val="003B7653"/>
    <w:rsid w:val="003C2681"/>
    <w:rsid w:val="003C5E8A"/>
    <w:rsid w:val="003D6ED7"/>
    <w:rsid w:val="003E0133"/>
    <w:rsid w:val="003E5074"/>
    <w:rsid w:val="003F20B6"/>
    <w:rsid w:val="003F3926"/>
    <w:rsid w:val="003F4C6A"/>
    <w:rsid w:val="003F79B3"/>
    <w:rsid w:val="00407A64"/>
    <w:rsid w:val="00410269"/>
    <w:rsid w:val="00412B1D"/>
    <w:rsid w:val="00416470"/>
    <w:rsid w:val="0041689F"/>
    <w:rsid w:val="0042263C"/>
    <w:rsid w:val="00423C92"/>
    <w:rsid w:val="00441932"/>
    <w:rsid w:val="00445384"/>
    <w:rsid w:val="00452796"/>
    <w:rsid w:val="00456A1C"/>
    <w:rsid w:val="00461196"/>
    <w:rsid w:val="00466F6A"/>
    <w:rsid w:val="004711CF"/>
    <w:rsid w:val="00476C3D"/>
    <w:rsid w:val="004A793D"/>
    <w:rsid w:val="004B60DF"/>
    <w:rsid w:val="004E2257"/>
    <w:rsid w:val="004F2290"/>
    <w:rsid w:val="004F7BB7"/>
    <w:rsid w:val="00510D41"/>
    <w:rsid w:val="005111A0"/>
    <w:rsid w:val="00520F22"/>
    <w:rsid w:val="00521D81"/>
    <w:rsid w:val="0053742D"/>
    <w:rsid w:val="005470CF"/>
    <w:rsid w:val="005512DC"/>
    <w:rsid w:val="00552D51"/>
    <w:rsid w:val="0055489A"/>
    <w:rsid w:val="005561D1"/>
    <w:rsid w:val="005577FD"/>
    <w:rsid w:val="00591ECB"/>
    <w:rsid w:val="005A3EFC"/>
    <w:rsid w:val="005B59A0"/>
    <w:rsid w:val="005B7559"/>
    <w:rsid w:val="005C2289"/>
    <w:rsid w:val="005C30E0"/>
    <w:rsid w:val="005C5C65"/>
    <w:rsid w:val="005D3BD3"/>
    <w:rsid w:val="005D7FED"/>
    <w:rsid w:val="005E6AEA"/>
    <w:rsid w:val="005E7D72"/>
    <w:rsid w:val="0060448F"/>
    <w:rsid w:val="00610367"/>
    <w:rsid w:val="0062188B"/>
    <w:rsid w:val="00623B30"/>
    <w:rsid w:val="00623F20"/>
    <w:rsid w:val="00624CF3"/>
    <w:rsid w:val="00627A62"/>
    <w:rsid w:val="006367A1"/>
    <w:rsid w:val="006411D2"/>
    <w:rsid w:val="00646434"/>
    <w:rsid w:val="006500E8"/>
    <w:rsid w:val="0065276B"/>
    <w:rsid w:val="0066131F"/>
    <w:rsid w:val="006708E3"/>
    <w:rsid w:val="0067181F"/>
    <w:rsid w:val="0069183A"/>
    <w:rsid w:val="006C1D80"/>
    <w:rsid w:val="006D13A2"/>
    <w:rsid w:val="006D73CD"/>
    <w:rsid w:val="006E786B"/>
    <w:rsid w:val="006F1039"/>
    <w:rsid w:val="006F305E"/>
    <w:rsid w:val="007070FC"/>
    <w:rsid w:val="00714BA6"/>
    <w:rsid w:val="007266BE"/>
    <w:rsid w:val="007470A7"/>
    <w:rsid w:val="00761039"/>
    <w:rsid w:val="00763719"/>
    <w:rsid w:val="007645D8"/>
    <w:rsid w:val="007721D7"/>
    <w:rsid w:val="00772B1D"/>
    <w:rsid w:val="00776170"/>
    <w:rsid w:val="00781FB8"/>
    <w:rsid w:val="00782934"/>
    <w:rsid w:val="00782EB6"/>
    <w:rsid w:val="0078343A"/>
    <w:rsid w:val="00784337"/>
    <w:rsid w:val="007A4EEE"/>
    <w:rsid w:val="007B5BFA"/>
    <w:rsid w:val="007D23E9"/>
    <w:rsid w:val="007D2F01"/>
    <w:rsid w:val="007D5B20"/>
    <w:rsid w:val="007E1680"/>
    <w:rsid w:val="007E665D"/>
    <w:rsid w:val="007F47A5"/>
    <w:rsid w:val="00816B04"/>
    <w:rsid w:val="00816D24"/>
    <w:rsid w:val="00831C68"/>
    <w:rsid w:val="008568A5"/>
    <w:rsid w:val="008626BA"/>
    <w:rsid w:val="008630F2"/>
    <w:rsid w:val="008660D6"/>
    <w:rsid w:val="00872A9B"/>
    <w:rsid w:val="008777DB"/>
    <w:rsid w:val="00883C7E"/>
    <w:rsid w:val="00892834"/>
    <w:rsid w:val="00893B6F"/>
    <w:rsid w:val="00894A00"/>
    <w:rsid w:val="00895C6E"/>
    <w:rsid w:val="008B085D"/>
    <w:rsid w:val="008E3C52"/>
    <w:rsid w:val="008E43F9"/>
    <w:rsid w:val="008F24A0"/>
    <w:rsid w:val="008F3B4E"/>
    <w:rsid w:val="009103B7"/>
    <w:rsid w:val="0092106F"/>
    <w:rsid w:val="00926458"/>
    <w:rsid w:val="00937A84"/>
    <w:rsid w:val="00952DDA"/>
    <w:rsid w:val="00963EC0"/>
    <w:rsid w:val="00974C90"/>
    <w:rsid w:val="0098741F"/>
    <w:rsid w:val="00991082"/>
    <w:rsid w:val="00992130"/>
    <w:rsid w:val="009927E7"/>
    <w:rsid w:val="009933BB"/>
    <w:rsid w:val="00996251"/>
    <w:rsid w:val="00997FD4"/>
    <w:rsid w:val="009A3EFA"/>
    <w:rsid w:val="009A4575"/>
    <w:rsid w:val="009B3358"/>
    <w:rsid w:val="009B402C"/>
    <w:rsid w:val="009C16F9"/>
    <w:rsid w:val="009C540E"/>
    <w:rsid w:val="009E2B4A"/>
    <w:rsid w:val="009F1471"/>
    <w:rsid w:val="00A0388E"/>
    <w:rsid w:val="00A06ABE"/>
    <w:rsid w:val="00A100F7"/>
    <w:rsid w:val="00A23C9F"/>
    <w:rsid w:val="00A27A89"/>
    <w:rsid w:val="00A44B75"/>
    <w:rsid w:val="00A5346E"/>
    <w:rsid w:val="00A53A02"/>
    <w:rsid w:val="00A561F1"/>
    <w:rsid w:val="00A57B98"/>
    <w:rsid w:val="00A61889"/>
    <w:rsid w:val="00A66D7D"/>
    <w:rsid w:val="00A66F9D"/>
    <w:rsid w:val="00A86BA8"/>
    <w:rsid w:val="00A90E9E"/>
    <w:rsid w:val="00AA3083"/>
    <w:rsid w:val="00AA65FA"/>
    <w:rsid w:val="00AB543D"/>
    <w:rsid w:val="00AC329E"/>
    <w:rsid w:val="00AD4DE4"/>
    <w:rsid w:val="00AD5528"/>
    <w:rsid w:val="00AD65AF"/>
    <w:rsid w:val="00AE3C18"/>
    <w:rsid w:val="00AE465F"/>
    <w:rsid w:val="00B05E66"/>
    <w:rsid w:val="00B129E2"/>
    <w:rsid w:val="00B17313"/>
    <w:rsid w:val="00B20E02"/>
    <w:rsid w:val="00B506D6"/>
    <w:rsid w:val="00B526D3"/>
    <w:rsid w:val="00B5595D"/>
    <w:rsid w:val="00B57D93"/>
    <w:rsid w:val="00B63420"/>
    <w:rsid w:val="00B95BC8"/>
    <w:rsid w:val="00B96D62"/>
    <w:rsid w:val="00BB0E4D"/>
    <w:rsid w:val="00BB4DA7"/>
    <w:rsid w:val="00BC0F03"/>
    <w:rsid w:val="00BC2FBF"/>
    <w:rsid w:val="00BC4A5D"/>
    <w:rsid w:val="00BC598C"/>
    <w:rsid w:val="00BC66D2"/>
    <w:rsid w:val="00BE05CA"/>
    <w:rsid w:val="00BF2037"/>
    <w:rsid w:val="00BF2465"/>
    <w:rsid w:val="00C0472F"/>
    <w:rsid w:val="00C11920"/>
    <w:rsid w:val="00C12880"/>
    <w:rsid w:val="00C34614"/>
    <w:rsid w:val="00C4367C"/>
    <w:rsid w:val="00C445D1"/>
    <w:rsid w:val="00C63FA6"/>
    <w:rsid w:val="00C757BF"/>
    <w:rsid w:val="00C77D91"/>
    <w:rsid w:val="00C84618"/>
    <w:rsid w:val="00C85052"/>
    <w:rsid w:val="00C8646C"/>
    <w:rsid w:val="00C937FB"/>
    <w:rsid w:val="00C95B5D"/>
    <w:rsid w:val="00CA3D78"/>
    <w:rsid w:val="00CE7B9F"/>
    <w:rsid w:val="00D07378"/>
    <w:rsid w:val="00D10423"/>
    <w:rsid w:val="00D129FB"/>
    <w:rsid w:val="00D365EA"/>
    <w:rsid w:val="00D41BE6"/>
    <w:rsid w:val="00D444C5"/>
    <w:rsid w:val="00D60C3C"/>
    <w:rsid w:val="00D63ADC"/>
    <w:rsid w:val="00D747C8"/>
    <w:rsid w:val="00D82A2B"/>
    <w:rsid w:val="00DC1185"/>
    <w:rsid w:val="00DC4672"/>
    <w:rsid w:val="00DC5A57"/>
    <w:rsid w:val="00DD631A"/>
    <w:rsid w:val="00DD7B11"/>
    <w:rsid w:val="00DF2F87"/>
    <w:rsid w:val="00DF7989"/>
    <w:rsid w:val="00E001A2"/>
    <w:rsid w:val="00E02C4B"/>
    <w:rsid w:val="00E05C4C"/>
    <w:rsid w:val="00E066EB"/>
    <w:rsid w:val="00E17431"/>
    <w:rsid w:val="00E2445B"/>
    <w:rsid w:val="00E251F9"/>
    <w:rsid w:val="00E25451"/>
    <w:rsid w:val="00E261AA"/>
    <w:rsid w:val="00E27DDD"/>
    <w:rsid w:val="00E3273B"/>
    <w:rsid w:val="00E37674"/>
    <w:rsid w:val="00E507BF"/>
    <w:rsid w:val="00E517ED"/>
    <w:rsid w:val="00E54D07"/>
    <w:rsid w:val="00E648B7"/>
    <w:rsid w:val="00E90392"/>
    <w:rsid w:val="00E930C6"/>
    <w:rsid w:val="00EA2317"/>
    <w:rsid w:val="00EA40BA"/>
    <w:rsid w:val="00EA4F11"/>
    <w:rsid w:val="00EB1AF2"/>
    <w:rsid w:val="00EB2B4F"/>
    <w:rsid w:val="00EB3999"/>
    <w:rsid w:val="00EB568B"/>
    <w:rsid w:val="00EC4E82"/>
    <w:rsid w:val="00EC5A80"/>
    <w:rsid w:val="00EF4BE7"/>
    <w:rsid w:val="00F05612"/>
    <w:rsid w:val="00F0734B"/>
    <w:rsid w:val="00F22428"/>
    <w:rsid w:val="00F3505A"/>
    <w:rsid w:val="00F573A7"/>
    <w:rsid w:val="00F57A0A"/>
    <w:rsid w:val="00F61B77"/>
    <w:rsid w:val="00F6620C"/>
    <w:rsid w:val="00F71550"/>
    <w:rsid w:val="00F7669E"/>
    <w:rsid w:val="00F8095C"/>
    <w:rsid w:val="00F868F1"/>
    <w:rsid w:val="00F86D41"/>
    <w:rsid w:val="00F93C5B"/>
    <w:rsid w:val="00FA381B"/>
    <w:rsid w:val="00FA79B6"/>
    <w:rsid w:val="00FB1D8A"/>
    <w:rsid w:val="00FC093C"/>
    <w:rsid w:val="00FD09A4"/>
    <w:rsid w:val="00FD144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5BD9F"/>
  <w15:chartTrackingRefBased/>
  <w15:docId w15:val="{759941BC-A250-4DF7-8F39-C871C05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EDB1530-9124-4246-9D57-53D3D9077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B9AA5-ECD0-440F-8D0D-2B8699F78723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1698</Words>
  <Characters>11534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Burianová Sandra OŽP</cp:lastModifiedBy>
  <cp:revision>7</cp:revision>
  <cp:lastPrinted>2025-03-13T08:39:00Z</cp:lastPrinted>
  <dcterms:created xsi:type="dcterms:W3CDTF">2025-03-04T14:10:00Z</dcterms:created>
  <dcterms:modified xsi:type="dcterms:W3CDTF">2025-05-07T08:37:00Z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