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F55EA41" w:rsidR="00E0086F" w:rsidRPr="00ED6435" w:rsidRDefault="00A11416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8761A8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47267F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</w:t>
      </w:r>
      <w:r w:rsidR="004F5D1F" w:rsidRPr="0047267F">
        <w:rPr>
          <w:rFonts w:ascii="Arial" w:hAnsi="Arial" w:cs="Arial"/>
          <w:b/>
          <w:szCs w:val="22"/>
        </w:rPr>
        <w:t>–</w:t>
      </w:r>
      <w:r w:rsidRPr="0047267F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39F4447" w:rsidR="00E0086F" w:rsidRPr="0047267F" w:rsidRDefault="00E0086F" w:rsidP="00404BA8">
      <w:pPr>
        <w:spacing w:after="0"/>
        <w:ind w:left="567"/>
        <w:jc w:val="both"/>
        <w:rPr>
          <w:rFonts w:ascii="Arial" w:hAnsi="Arial" w:cs="Arial"/>
        </w:rPr>
      </w:pPr>
      <w:r w:rsidRPr="0047267F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CE5E07" w:rsidRPr="0047267F">
        <w:rPr>
          <w:rFonts w:ascii="Arial" w:hAnsi="Arial" w:cs="Arial"/>
        </w:rPr>
        <w:t>Zlínský kraj</w:t>
      </w:r>
      <w:r w:rsidR="00CE5E07" w:rsidRPr="0047267F">
        <w:rPr>
          <w:rFonts w:ascii="Arial" w:hAnsi="Arial" w:cs="Arial"/>
          <w:snapToGrid w:val="0"/>
        </w:rPr>
        <w:t>,</w:t>
      </w:r>
      <w:r w:rsidR="00CE5E07" w:rsidRPr="0047267F">
        <w:rPr>
          <w:rFonts w:ascii="Arial" w:hAnsi="Arial" w:cs="Arial"/>
        </w:rPr>
        <w:t xml:space="preserve"> </w:t>
      </w:r>
      <w:r w:rsidR="00CE5E07" w:rsidRPr="0047267F">
        <w:rPr>
          <w:rFonts w:ascii="Arial" w:hAnsi="Arial" w:cs="Arial"/>
          <w:snapToGrid w:val="0"/>
        </w:rPr>
        <w:t>na adrese Zarámí 88, 760 41 Zlín.</w:t>
      </w:r>
    </w:p>
    <w:p w14:paraId="75EDE203" w14:textId="77777777" w:rsidR="00CE5E07" w:rsidRPr="0047267F" w:rsidRDefault="00E0086F" w:rsidP="00404BA8">
      <w:pPr>
        <w:spacing w:after="0"/>
        <w:ind w:left="567"/>
        <w:jc w:val="both"/>
        <w:rPr>
          <w:rFonts w:ascii="Arial" w:hAnsi="Arial" w:cs="Arial"/>
          <w:iCs/>
        </w:rPr>
      </w:pPr>
      <w:r w:rsidRPr="0047267F">
        <w:rPr>
          <w:rFonts w:ascii="Arial" w:hAnsi="Arial" w:cs="Arial"/>
        </w:rPr>
        <w:t xml:space="preserve">Zastoupená: </w:t>
      </w:r>
      <w:r w:rsidR="00CE5E07" w:rsidRPr="0047267F">
        <w:rPr>
          <w:rFonts w:ascii="Arial" w:hAnsi="Arial" w:cs="Arial"/>
        </w:rPr>
        <w:t>Ing. Mladou Augustinovou, ředitelkou KPÚ pro Zlínský kraj</w:t>
      </w:r>
      <w:r w:rsidR="00CE5E07" w:rsidRPr="0047267F">
        <w:rPr>
          <w:rFonts w:ascii="Arial" w:hAnsi="Arial" w:cs="Arial"/>
          <w:iCs/>
        </w:rPr>
        <w:t xml:space="preserve"> </w:t>
      </w:r>
    </w:p>
    <w:p w14:paraId="049BCC51" w14:textId="0239B6D7" w:rsidR="00CE5E07" w:rsidRPr="0047267F" w:rsidRDefault="00E0086F" w:rsidP="00404BA8">
      <w:pPr>
        <w:spacing w:after="0"/>
        <w:ind w:left="567"/>
        <w:jc w:val="both"/>
        <w:rPr>
          <w:rFonts w:ascii="Arial" w:hAnsi="Arial" w:cs="Arial"/>
        </w:rPr>
      </w:pPr>
      <w:r w:rsidRPr="0047267F">
        <w:rPr>
          <w:rFonts w:ascii="Arial" w:hAnsi="Arial" w:cs="Arial"/>
        </w:rPr>
        <w:t xml:space="preserve">Ve smluvních záležitostech </w:t>
      </w:r>
      <w:r w:rsidR="00EC1291" w:rsidRPr="0047267F">
        <w:rPr>
          <w:rFonts w:ascii="Arial" w:hAnsi="Arial" w:cs="Arial"/>
        </w:rPr>
        <w:t>zastoupená</w:t>
      </w:r>
      <w:r w:rsidRPr="0047267F">
        <w:rPr>
          <w:rFonts w:ascii="Arial" w:hAnsi="Arial" w:cs="Arial"/>
        </w:rPr>
        <w:t>:</w:t>
      </w:r>
      <w:r w:rsidR="00CE5E07" w:rsidRPr="0047267F">
        <w:rPr>
          <w:rFonts w:ascii="Arial" w:hAnsi="Arial" w:cs="Arial"/>
        </w:rPr>
        <w:t xml:space="preserve"> Ing. Mladou Augustinovou, ředitelkou KPÚ pro Zlínský kraj </w:t>
      </w:r>
    </w:p>
    <w:p w14:paraId="113906D8" w14:textId="3A3F4749" w:rsidR="00CE5E07" w:rsidRPr="0047267F" w:rsidRDefault="00E0086F" w:rsidP="00CE5E0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47267F">
        <w:rPr>
          <w:rFonts w:ascii="Arial" w:hAnsi="Arial" w:cs="Arial"/>
        </w:rPr>
        <w:t xml:space="preserve">V technických záležitostech </w:t>
      </w:r>
      <w:r w:rsidR="00EC1291" w:rsidRPr="0047267F">
        <w:rPr>
          <w:rFonts w:ascii="Arial" w:hAnsi="Arial" w:cs="Arial"/>
        </w:rPr>
        <w:t>zastoupená</w:t>
      </w:r>
      <w:r w:rsidRPr="0047267F">
        <w:rPr>
          <w:rFonts w:ascii="Arial" w:hAnsi="Arial" w:cs="Arial"/>
        </w:rPr>
        <w:t>:</w:t>
      </w:r>
      <w:r w:rsidRPr="0047267F">
        <w:rPr>
          <w:rFonts w:ascii="Arial" w:hAnsi="Arial" w:cs="Arial"/>
          <w:snapToGrid w:val="0"/>
        </w:rPr>
        <w:t xml:space="preserve"> </w:t>
      </w:r>
      <w:r w:rsidR="00CE5E07" w:rsidRPr="0047267F">
        <w:rPr>
          <w:rFonts w:ascii="Arial" w:hAnsi="Arial" w:cs="Arial"/>
          <w:snapToGrid w:val="0"/>
        </w:rPr>
        <w:t>Mgr. Jiřím Vávrou, vedoucím Pobočky Uherské Hradiště a Ing. Ivou Vlčkovou, odborným radou Pobočky Uherské Hradiště</w:t>
      </w:r>
    </w:p>
    <w:p w14:paraId="48651F03" w14:textId="77777777" w:rsidR="00E0086F" w:rsidRPr="0047267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7267F">
        <w:rPr>
          <w:rFonts w:ascii="Arial" w:hAnsi="Arial" w:cs="Arial"/>
          <w:b/>
          <w:bCs/>
        </w:rPr>
        <w:t>Kontaktní údaje:</w:t>
      </w:r>
    </w:p>
    <w:p w14:paraId="6A638703" w14:textId="6EC7DE90" w:rsidR="00E0086F" w:rsidRPr="0047267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7267F">
        <w:rPr>
          <w:rFonts w:ascii="Arial" w:hAnsi="Arial" w:cs="Arial"/>
        </w:rPr>
        <w:t xml:space="preserve">Tel.: </w:t>
      </w:r>
      <w:r w:rsidR="00CE5E07" w:rsidRPr="0047267F">
        <w:rPr>
          <w:rFonts w:ascii="Arial" w:eastAsia="Lucida Sans Unicode" w:hAnsi="Arial" w:cs="Arial"/>
          <w:lang w:eastAsia="cs-CZ"/>
        </w:rPr>
        <w:t>+420 727 956 373, +420 725 918 365</w:t>
      </w:r>
    </w:p>
    <w:p w14:paraId="073F5E87" w14:textId="0D53E38C" w:rsidR="00E0086F" w:rsidRPr="0047267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7267F">
        <w:rPr>
          <w:rFonts w:ascii="Arial" w:hAnsi="Arial" w:cs="Arial"/>
        </w:rPr>
        <w:t>E-mail:</w:t>
      </w:r>
      <w:r w:rsidR="00312447" w:rsidRPr="0047267F">
        <w:rPr>
          <w:rFonts w:ascii="Arial" w:hAnsi="Arial" w:cs="Arial"/>
          <w:snapToGrid w:val="0"/>
        </w:rPr>
        <w:t xml:space="preserve"> </w:t>
      </w:r>
      <w:r w:rsidR="00312447" w:rsidRPr="0047267F">
        <w:rPr>
          <w:rFonts w:ascii="Arial" w:eastAsia="Lucida Sans Unicode" w:hAnsi="Arial" w:cs="Arial"/>
          <w:lang w:eastAsia="cs-CZ"/>
        </w:rPr>
        <w:t>j</w:t>
      </w:r>
      <w:r w:rsidR="00CC43F0">
        <w:rPr>
          <w:rFonts w:ascii="Arial" w:eastAsia="Lucida Sans Unicode" w:hAnsi="Arial" w:cs="Arial"/>
          <w:lang w:eastAsia="cs-CZ"/>
        </w:rPr>
        <w:t>iri</w:t>
      </w:r>
      <w:r w:rsidR="00312447" w:rsidRPr="0047267F">
        <w:rPr>
          <w:rFonts w:ascii="Arial" w:eastAsia="Lucida Sans Unicode" w:hAnsi="Arial" w:cs="Arial"/>
          <w:lang w:eastAsia="cs-CZ"/>
        </w:rPr>
        <w:t>.vavra1@spu.</w:t>
      </w:r>
      <w:r w:rsidR="00CC43F0">
        <w:rPr>
          <w:rFonts w:ascii="Arial" w:eastAsia="Lucida Sans Unicode" w:hAnsi="Arial" w:cs="Arial"/>
          <w:lang w:eastAsia="cs-CZ"/>
        </w:rPr>
        <w:t>gov.</w:t>
      </w:r>
      <w:r w:rsidR="00312447" w:rsidRPr="0047267F">
        <w:rPr>
          <w:rFonts w:ascii="Arial" w:eastAsia="Lucida Sans Unicode" w:hAnsi="Arial" w:cs="Arial"/>
          <w:lang w:eastAsia="cs-CZ"/>
        </w:rPr>
        <w:t>cz, i</w:t>
      </w:r>
      <w:r w:rsidR="00CC43F0">
        <w:rPr>
          <w:rFonts w:ascii="Arial" w:eastAsia="Lucida Sans Unicode" w:hAnsi="Arial" w:cs="Arial"/>
          <w:lang w:eastAsia="cs-CZ"/>
        </w:rPr>
        <w:t>va</w:t>
      </w:r>
      <w:r w:rsidR="00312447" w:rsidRPr="0047267F">
        <w:rPr>
          <w:rFonts w:ascii="Arial" w:eastAsia="Lucida Sans Unicode" w:hAnsi="Arial" w:cs="Arial"/>
          <w:lang w:eastAsia="cs-CZ"/>
        </w:rPr>
        <w:t>.vlckova1@spu.</w:t>
      </w:r>
      <w:r w:rsidR="00CC43F0">
        <w:rPr>
          <w:rFonts w:ascii="Arial" w:eastAsia="Lucida Sans Unicode" w:hAnsi="Arial" w:cs="Arial"/>
          <w:lang w:eastAsia="cs-CZ"/>
        </w:rPr>
        <w:t>gov.</w:t>
      </w:r>
      <w:r w:rsidR="00312447" w:rsidRPr="0047267F">
        <w:rPr>
          <w:rFonts w:ascii="Arial" w:eastAsia="Lucida Sans Unicode" w:hAnsi="Arial" w:cs="Arial"/>
          <w:lang w:eastAsia="cs-CZ"/>
        </w:rPr>
        <w:t>cz</w:t>
      </w:r>
    </w:p>
    <w:p w14:paraId="251A0BC1" w14:textId="69C5E234" w:rsidR="00E0086F" w:rsidRPr="0047267F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47267F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B6AC766" w14:textId="77777777" w:rsidR="00631D9C" w:rsidRPr="00F72705" w:rsidRDefault="00631D9C" w:rsidP="00631D9C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72705">
        <w:rPr>
          <w:rFonts w:ascii="Arial" w:hAnsi="Arial" w:cs="Arial"/>
          <w:b/>
        </w:rPr>
        <w:t>GEOREAL spol. s r.o.</w:t>
      </w:r>
    </w:p>
    <w:p w14:paraId="7A708259" w14:textId="77777777" w:rsidR="00631D9C" w:rsidRPr="00F72705" w:rsidRDefault="00631D9C" w:rsidP="00631D9C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Hálkova 12, 301 00</w:t>
      </w:r>
      <w:r>
        <w:rPr>
          <w:rFonts w:ascii="Arial" w:hAnsi="Arial" w:cs="Arial"/>
          <w:snapToGrid w:val="0"/>
        </w:rPr>
        <w:t xml:space="preserve"> Plzeň</w:t>
      </w:r>
      <w:r w:rsidRPr="00F72705">
        <w:rPr>
          <w:rFonts w:ascii="Arial" w:hAnsi="Arial" w:cs="Arial"/>
          <w:snapToGrid w:val="0"/>
        </w:rPr>
        <w:t>, IČO: 40527514, zapsaná v obchodním rejstříku vedeném u Krajského soudu v Plzni, oddíl C, vložka 1442.</w:t>
      </w:r>
    </w:p>
    <w:p w14:paraId="4945788F" w14:textId="77777777" w:rsidR="00631D9C" w:rsidRPr="00F72705" w:rsidRDefault="00631D9C" w:rsidP="008E4DCE">
      <w:pPr>
        <w:spacing w:after="0"/>
        <w:ind w:left="567"/>
        <w:jc w:val="both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092ED2E7" w14:textId="77777777" w:rsidR="00631D9C" w:rsidRPr="00F72705" w:rsidRDefault="00631D9C" w:rsidP="008E4DCE">
      <w:pPr>
        <w:spacing w:after="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645DB04C" w14:textId="5839D7EE" w:rsidR="00631D9C" w:rsidRDefault="00631D9C" w:rsidP="008E4D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V technických záležitostech zastoupená: </w:t>
      </w:r>
      <w:r w:rsidR="00E92449">
        <w:rPr>
          <w:rFonts w:ascii="Arial" w:hAnsi="Arial" w:cs="Arial"/>
          <w:snapToGrid w:val="0"/>
        </w:rPr>
        <w:t xml:space="preserve">X X X X X X X X X </w:t>
      </w:r>
      <w:r w:rsidRPr="00F72705">
        <w:rPr>
          <w:rFonts w:ascii="Arial" w:hAnsi="Arial" w:cs="Arial"/>
          <w:snapToGrid w:val="0"/>
        </w:rPr>
        <w:t xml:space="preserve"> </w:t>
      </w:r>
    </w:p>
    <w:p w14:paraId="79413F47" w14:textId="000F8E95" w:rsidR="00631D9C" w:rsidRDefault="00631D9C" w:rsidP="008E4DC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Vedoucí týmu: </w:t>
      </w:r>
      <w:r w:rsidR="00E92449" w:rsidRPr="00E92449">
        <w:rPr>
          <w:rFonts w:ascii="Arial" w:hAnsi="Arial" w:cs="Arial"/>
          <w:snapToGrid w:val="0"/>
        </w:rPr>
        <w:t xml:space="preserve">X X X X X X X X X  </w:t>
      </w:r>
    </w:p>
    <w:p w14:paraId="572587AB" w14:textId="3E5B3E8B" w:rsidR="00631D9C" w:rsidRPr="00ED6435" w:rsidRDefault="00631D9C" w:rsidP="00631D9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</w:t>
      </w:r>
      <w:r w:rsidR="00E92449">
        <w:rPr>
          <w:rFonts w:ascii="Arial" w:hAnsi="Arial" w:cs="Arial"/>
          <w:snapToGrid w:val="0"/>
        </w:rPr>
        <w:t xml:space="preserve">: X X X X X X X X X </w:t>
      </w:r>
      <w:r w:rsidR="00E92449" w:rsidRPr="00F72705">
        <w:rPr>
          <w:rFonts w:ascii="Arial" w:hAnsi="Arial" w:cs="Arial"/>
          <w:snapToGrid w:val="0"/>
        </w:rPr>
        <w:t xml:space="preserve"> </w:t>
      </w:r>
    </w:p>
    <w:p w14:paraId="55D29525" w14:textId="77777777" w:rsidR="00631D9C" w:rsidRPr="00F72705" w:rsidRDefault="00631D9C" w:rsidP="00631D9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0AB0871C" w14:textId="40059354" w:rsidR="00631D9C" w:rsidRPr="00F72705" w:rsidRDefault="00631D9C" w:rsidP="00631D9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r w:rsidR="00E92449" w:rsidRPr="00E92449">
        <w:rPr>
          <w:rFonts w:ascii="Arial" w:hAnsi="Arial" w:cs="Arial"/>
          <w:snapToGrid w:val="0"/>
        </w:rPr>
        <w:t xml:space="preserve">X X X X X X X X X  </w:t>
      </w:r>
    </w:p>
    <w:p w14:paraId="0CE35450" w14:textId="77777777" w:rsidR="00E92449" w:rsidRDefault="00631D9C" w:rsidP="00E924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r w:rsidR="00E92449">
        <w:rPr>
          <w:rFonts w:ascii="Arial" w:hAnsi="Arial" w:cs="Arial"/>
          <w:snapToGrid w:val="0"/>
        </w:rPr>
        <w:t xml:space="preserve">X X X X X X X X X </w:t>
      </w:r>
      <w:r w:rsidR="00E92449" w:rsidRPr="00F72705">
        <w:rPr>
          <w:rFonts w:ascii="Arial" w:hAnsi="Arial" w:cs="Arial"/>
          <w:snapToGrid w:val="0"/>
        </w:rPr>
        <w:t xml:space="preserve"> </w:t>
      </w:r>
    </w:p>
    <w:p w14:paraId="624FB033" w14:textId="4304093D" w:rsidR="00631D9C" w:rsidRPr="00F72705" w:rsidRDefault="00631D9C" w:rsidP="00E9244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26278D3D" w14:textId="77777777" w:rsidR="00631D9C" w:rsidRPr="00F72705" w:rsidRDefault="00631D9C" w:rsidP="00631D9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56622889" w14:textId="77777777" w:rsidR="00631D9C" w:rsidRPr="00F72705" w:rsidRDefault="00631D9C" w:rsidP="00631D9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19074D75" w14:textId="0EBA05A3" w:rsidR="00E0086F" w:rsidRPr="00ED6435" w:rsidRDefault="00631D9C" w:rsidP="00631D9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DB99BB5" w14:textId="5D510EF0" w:rsidR="002B735B" w:rsidRDefault="00321220" w:rsidP="00B828E0">
      <w:pPr>
        <w:spacing w:after="0" w:line="240" w:lineRule="auto"/>
        <w:jc w:val="both"/>
        <w:rPr>
          <w:rFonts w:ascii="Arial" w:hAnsi="Arial" w:cs="Arial"/>
          <w:b/>
        </w:rPr>
      </w:pPr>
      <w:r w:rsidRPr="003C4299">
        <w:rPr>
          <w:rFonts w:ascii="Arial" w:hAnsi="Arial" w:cs="Arial"/>
        </w:rPr>
        <w:br w:type="page"/>
      </w:r>
    </w:p>
    <w:p w14:paraId="2ECD207F" w14:textId="77777777" w:rsidR="00EC0286" w:rsidRPr="0042183A" w:rsidRDefault="00EC0286" w:rsidP="001A498B">
      <w:pPr>
        <w:spacing w:before="36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lastRenderedPageBreak/>
        <w:t>Úvodní ustanovení</w:t>
      </w:r>
    </w:p>
    <w:p w14:paraId="0E646F9F" w14:textId="3A4F7423" w:rsidR="00EC0286" w:rsidRPr="0023234B" w:rsidRDefault="00EC0286" w:rsidP="00725A01">
      <w:pPr>
        <w:pStyle w:val="Odstavecseseznamem"/>
        <w:numPr>
          <w:ilvl w:val="0"/>
          <w:numId w:val="58"/>
        </w:numPr>
        <w:spacing w:after="120" w:line="240" w:lineRule="auto"/>
        <w:ind w:left="425" w:hanging="426"/>
        <w:contextualSpacing w:val="0"/>
        <w:jc w:val="both"/>
        <w:rPr>
          <w:rFonts w:ascii="Arial" w:eastAsia="Calibri" w:hAnsi="Arial" w:cs="Arial"/>
        </w:rPr>
      </w:pPr>
      <w:r w:rsidRPr="0042183A">
        <w:rPr>
          <w:rFonts w:ascii="Arial" w:eastAsia="Calibri" w:hAnsi="Arial" w:cs="Arial"/>
        </w:rPr>
        <w:t xml:space="preserve">Mezi smluvními stranami byla dne </w:t>
      </w:r>
      <w:r>
        <w:rPr>
          <w:rFonts w:ascii="Arial" w:eastAsia="Calibri" w:hAnsi="Arial" w:cs="Arial"/>
        </w:rPr>
        <w:t>20</w:t>
      </w:r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9</w:t>
      </w:r>
      <w:r w:rsidRPr="0042183A">
        <w:rPr>
          <w:rFonts w:ascii="Arial" w:eastAsia="Calibri" w:hAnsi="Arial" w:cs="Arial"/>
        </w:rPr>
        <w:t>. 20</w:t>
      </w:r>
      <w:r>
        <w:rPr>
          <w:rFonts w:ascii="Arial" w:eastAsia="Calibri" w:hAnsi="Arial" w:cs="Arial"/>
        </w:rPr>
        <w:t>23</w:t>
      </w:r>
      <w:r w:rsidRPr="0042183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uzavřena</w:t>
      </w:r>
      <w:r w:rsidRPr="0042183A">
        <w:rPr>
          <w:rFonts w:ascii="Arial" w:eastAsia="Calibri" w:hAnsi="Arial" w:cs="Arial"/>
        </w:rPr>
        <w:t xml:space="preserve"> smlouva na vypracování </w:t>
      </w:r>
      <w:r>
        <w:rPr>
          <w:rFonts w:ascii="Arial" w:eastAsia="Calibri" w:hAnsi="Arial" w:cs="Arial"/>
        </w:rPr>
        <w:t>díla</w:t>
      </w:r>
      <w:r w:rsidRPr="0042183A">
        <w:rPr>
          <w:rFonts w:ascii="Arial" w:eastAsia="Calibri" w:hAnsi="Arial" w:cs="Arial"/>
        </w:rPr>
        <w:t xml:space="preserve"> „</w:t>
      </w:r>
      <w:r w:rsidRPr="008935A1">
        <w:rPr>
          <w:rFonts w:ascii="Arial" w:eastAsia="Calibri" w:hAnsi="Arial" w:cs="Arial"/>
        </w:rPr>
        <w:t>Komplexní pozemkové úpravy</w:t>
      </w:r>
      <w:r w:rsidR="00A660EA">
        <w:rPr>
          <w:rFonts w:ascii="Arial" w:eastAsia="Calibri" w:hAnsi="Arial" w:cs="Arial"/>
        </w:rPr>
        <w:t xml:space="preserve"> </w:t>
      </w:r>
      <w:r w:rsidR="00A660EA" w:rsidRPr="00D329E7">
        <w:rPr>
          <w:rFonts w:ascii="Arial" w:hAnsi="Arial" w:cs="Arial"/>
        </w:rPr>
        <w:t>(dále jen „KoPÚ“)</w:t>
      </w:r>
      <w:r w:rsidRPr="008935A1">
        <w:rPr>
          <w:rFonts w:ascii="Arial" w:eastAsia="Calibri" w:hAnsi="Arial" w:cs="Arial"/>
        </w:rPr>
        <w:t xml:space="preserve"> v k.ú. </w:t>
      </w:r>
      <w:r>
        <w:rPr>
          <w:rFonts w:ascii="Arial" w:eastAsia="Calibri" w:hAnsi="Arial" w:cs="Arial"/>
        </w:rPr>
        <w:t>Zlechov</w:t>
      </w:r>
      <w:r w:rsidRPr="0023234B">
        <w:rPr>
          <w:rFonts w:ascii="Arial" w:eastAsia="Calibri" w:hAnsi="Arial" w:cs="Arial"/>
        </w:rPr>
        <w:t>“</w:t>
      </w:r>
      <w:r w:rsidR="008872BA">
        <w:rPr>
          <w:rFonts w:ascii="Arial" w:eastAsia="Calibri" w:hAnsi="Arial" w:cs="Arial"/>
        </w:rPr>
        <w:t xml:space="preserve"> ve znění dodatk</w:t>
      </w:r>
      <w:r w:rsidR="002C5BCA">
        <w:rPr>
          <w:rFonts w:ascii="Arial" w:eastAsia="Calibri" w:hAnsi="Arial" w:cs="Arial"/>
        </w:rPr>
        <w:t>ů</w:t>
      </w:r>
      <w:r w:rsidR="008872BA">
        <w:rPr>
          <w:rFonts w:ascii="Arial" w:eastAsia="Calibri" w:hAnsi="Arial" w:cs="Arial"/>
        </w:rPr>
        <w:t xml:space="preserve"> č. 1</w:t>
      </w:r>
      <w:r w:rsidR="002C5BCA">
        <w:rPr>
          <w:rFonts w:ascii="Arial" w:eastAsia="Calibri" w:hAnsi="Arial" w:cs="Arial"/>
        </w:rPr>
        <w:t xml:space="preserve"> a 2</w:t>
      </w:r>
      <w:r w:rsidR="008872BA">
        <w:rPr>
          <w:rFonts w:ascii="Arial" w:eastAsia="Calibri" w:hAnsi="Arial" w:cs="Arial"/>
        </w:rPr>
        <w:t>.</w:t>
      </w:r>
    </w:p>
    <w:p w14:paraId="47A3C957" w14:textId="222E2F37" w:rsidR="00283DC1" w:rsidRPr="00725A01" w:rsidRDefault="00283DC1" w:rsidP="00725A01">
      <w:pPr>
        <w:pStyle w:val="Textkomente"/>
        <w:numPr>
          <w:ilvl w:val="0"/>
          <w:numId w:val="58"/>
        </w:numPr>
        <w:spacing w:after="120" w:line="240" w:lineRule="auto"/>
        <w:ind w:left="425" w:hanging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83DC1">
        <w:rPr>
          <w:rFonts w:ascii="Arial" w:hAnsi="Arial" w:cs="Arial"/>
          <w:bCs/>
          <w:snapToGrid w:val="0"/>
          <w:sz w:val="22"/>
          <w:szCs w:val="22"/>
        </w:rPr>
        <w:t xml:space="preserve">V průběhu zpracování KoPÚ došlo k nepodstatné změně závazku z důvodu, že v průběhu vypracování KoPÚ byl upřesněn rozsah prací. Konkrétně došlo k upřesnění počtu skutečně provedených měrných jednotek v dílčí části </w:t>
      </w:r>
      <w:r w:rsidR="002243E6" w:rsidRPr="002243E6">
        <w:rPr>
          <w:rFonts w:ascii="Arial" w:hAnsi="Arial" w:cs="Arial"/>
          <w:bCs/>
          <w:snapToGrid w:val="0"/>
          <w:sz w:val="22"/>
          <w:szCs w:val="22"/>
        </w:rPr>
        <w:t>6.2.4</w:t>
      </w:r>
      <w:r w:rsidR="002243E6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243E6" w:rsidRPr="002243E6">
        <w:rPr>
          <w:rFonts w:ascii="Arial" w:hAnsi="Arial" w:cs="Arial"/>
          <w:bCs/>
          <w:snapToGrid w:val="0"/>
          <w:sz w:val="22"/>
          <w:szCs w:val="22"/>
        </w:rPr>
        <w:t>Zjišťování hranic obvodu KoPÚ, geometrické plány pro stanovení obvodu KoPÚ, předepsaná stabilizace dle vyhlášky č. 357/2013 Sb.</w:t>
      </w:r>
      <w:r w:rsidR="002D1262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2E74E2" w:rsidRPr="002E74E2">
        <w:rPr>
          <w:rFonts w:ascii="Arial" w:hAnsi="Arial" w:cs="Arial"/>
          <w:bCs/>
          <w:snapToGrid w:val="0"/>
          <w:sz w:val="22"/>
          <w:szCs w:val="22"/>
        </w:rPr>
        <w:t>6.2.5</w:t>
      </w:r>
      <w:r w:rsidR="002E74E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E74E2" w:rsidRPr="002E74E2">
        <w:rPr>
          <w:rFonts w:ascii="Arial" w:hAnsi="Arial" w:cs="Arial"/>
          <w:bCs/>
          <w:snapToGrid w:val="0"/>
          <w:sz w:val="22"/>
          <w:szCs w:val="22"/>
        </w:rPr>
        <w:t>Zjišťování hranic pozemků neřešených dle § 2 Zákona</w:t>
      </w:r>
      <w:r w:rsidR="00676FDE">
        <w:rPr>
          <w:rFonts w:ascii="Arial" w:hAnsi="Arial" w:cs="Arial"/>
          <w:bCs/>
          <w:snapToGrid w:val="0"/>
          <w:sz w:val="22"/>
          <w:szCs w:val="22"/>
        </w:rPr>
        <w:t>,</w:t>
      </w:r>
      <w:r w:rsidR="002E74E2" w:rsidRPr="002E74E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40CCB" w:rsidRPr="00340CCB">
        <w:rPr>
          <w:rFonts w:ascii="Arial" w:hAnsi="Arial" w:cs="Arial"/>
          <w:bCs/>
          <w:snapToGrid w:val="0"/>
          <w:sz w:val="22"/>
          <w:szCs w:val="22"/>
        </w:rPr>
        <w:t>6.2.8</w:t>
      </w:r>
      <w:r w:rsidR="00340CCB" w:rsidRPr="00340CCB">
        <w:rPr>
          <w:rFonts w:ascii="Arial" w:hAnsi="Arial" w:cs="Arial"/>
          <w:bCs/>
          <w:snapToGrid w:val="0"/>
          <w:sz w:val="22"/>
          <w:szCs w:val="22"/>
        </w:rPr>
        <w:tab/>
        <w:t>Dokumentace k soupisu nároků vlastníků pozemků</w:t>
      </w:r>
      <w:r w:rsidR="00676FDE">
        <w:rPr>
          <w:rFonts w:ascii="Arial" w:hAnsi="Arial" w:cs="Arial"/>
          <w:bCs/>
          <w:snapToGrid w:val="0"/>
          <w:sz w:val="22"/>
          <w:szCs w:val="22"/>
        </w:rPr>
        <w:t>,</w:t>
      </w:r>
      <w:r w:rsidR="00340CC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40CCB" w:rsidRPr="00340CCB">
        <w:rPr>
          <w:rFonts w:ascii="Arial" w:hAnsi="Arial" w:cs="Arial"/>
          <w:bCs/>
          <w:snapToGrid w:val="0"/>
          <w:sz w:val="22"/>
          <w:szCs w:val="22"/>
        </w:rPr>
        <w:t>6.3.1</w:t>
      </w:r>
      <w:r w:rsidR="00676FD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40CCB" w:rsidRPr="00340CCB">
        <w:rPr>
          <w:rFonts w:ascii="Arial" w:hAnsi="Arial" w:cs="Arial"/>
          <w:bCs/>
          <w:snapToGrid w:val="0"/>
          <w:sz w:val="22"/>
          <w:szCs w:val="22"/>
        </w:rPr>
        <w:t>Vypracování plánu společných zařízení ("PSZ")</w:t>
      </w:r>
      <w:r w:rsidR="00676FDE">
        <w:rPr>
          <w:rFonts w:ascii="Arial" w:hAnsi="Arial" w:cs="Arial"/>
          <w:bCs/>
          <w:snapToGrid w:val="0"/>
          <w:sz w:val="22"/>
          <w:szCs w:val="22"/>
        </w:rPr>
        <w:t>,</w:t>
      </w:r>
      <w:r w:rsidR="00676FDE" w:rsidRPr="00676FDE">
        <w:t xml:space="preserve"> </w:t>
      </w:r>
      <w:r w:rsidR="00676FDE" w:rsidRPr="00676FDE">
        <w:rPr>
          <w:rFonts w:ascii="Arial" w:hAnsi="Arial" w:cs="Arial"/>
          <w:bCs/>
          <w:snapToGrid w:val="0"/>
          <w:sz w:val="22"/>
          <w:szCs w:val="22"/>
        </w:rPr>
        <w:t>6.3.2 Vypracování návrhu nového uspořádání pozemků k jeho vystavení dle § 11 odst. 1 Zákona</w:t>
      </w:r>
      <w:r w:rsidR="00340CC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01D9E">
        <w:rPr>
          <w:rFonts w:ascii="Arial" w:hAnsi="Arial" w:cs="Arial"/>
          <w:bCs/>
          <w:snapToGrid w:val="0"/>
          <w:sz w:val="22"/>
          <w:szCs w:val="22"/>
        </w:rPr>
        <w:t>a</w:t>
      </w:r>
      <w:r w:rsidR="00801D9E" w:rsidRPr="00801D9E">
        <w:t xml:space="preserve"> </w:t>
      </w:r>
      <w:r w:rsidR="00552C21">
        <w:t xml:space="preserve"> </w:t>
      </w:r>
      <w:r w:rsidR="00801D9E" w:rsidRPr="00801D9E">
        <w:rPr>
          <w:rFonts w:ascii="Arial" w:hAnsi="Arial" w:cs="Arial"/>
          <w:bCs/>
          <w:snapToGrid w:val="0"/>
          <w:sz w:val="22"/>
          <w:szCs w:val="22"/>
        </w:rPr>
        <w:t>6.4</w:t>
      </w:r>
      <w:r w:rsidR="00801D9E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01D9E" w:rsidRPr="00801D9E">
        <w:rPr>
          <w:rFonts w:ascii="Arial" w:hAnsi="Arial" w:cs="Arial"/>
          <w:bCs/>
          <w:snapToGrid w:val="0"/>
          <w:sz w:val="22"/>
          <w:szCs w:val="22"/>
        </w:rPr>
        <w:t>Hlavní celek 3 „Mapové dílo</w:t>
      </w:r>
      <w:r w:rsidR="007F71A5">
        <w:rPr>
          <w:rFonts w:ascii="Arial" w:hAnsi="Arial" w:cs="Arial"/>
          <w:bCs/>
          <w:snapToGrid w:val="0"/>
          <w:sz w:val="22"/>
          <w:szCs w:val="22"/>
        </w:rPr>
        <w:t xml:space="preserve">“. </w:t>
      </w:r>
      <w:r w:rsidRPr="00283DC1">
        <w:rPr>
          <w:rFonts w:ascii="Arial" w:hAnsi="Arial" w:cs="Arial"/>
          <w:bCs/>
          <w:snapToGrid w:val="0"/>
          <w:sz w:val="22"/>
          <w:szCs w:val="22"/>
        </w:rPr>
        <w:t xml:space="preserve">Změna rozsahu skutečného provedení prací byla oznámena přípisem zhotovitele, který požádal o změnu závazku ze smlouvy o dílo. Změna závazku byla odsouhlasena Pobočkou </w:t>
      </w:r>
      <w:r w:rsidR="007F71A5">
        <w:rPr>
          <w:rFonts w:ascii="Arial" w:hAnsi="Arial" w:cs="Arial"/>
          <w:bCs/>
          <w:snapToGrid w:val="0"/>
          <w:sz w:val="22"/>
          <w:szCs w:val="22"/>
        </w:rPr>
        <w:t>Uherské Hradiště</w:t>
      </w:r>
      <w:r w:rsidRPr="00283DC1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6F6488EF" w14:textId="437A78A7" w:rsidR="00651773" w:rsidRDefault="00651773" w:rsidP="00725A01">
      <w:pPr>
        <w:pStyle w:val="Textkomente"/>
        <w:numPr>
          <w:ilvl w:val="0"/>
          <w:numId w:val="58"/>
        </w:numPr>
        <w:spacing w:after="120" w:line="240" w:lineRule="auto"/>
        <w:ind w:left="425" w:hanging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3799F">
        <w:rPr>
          <w:rFonts w:ascii="Arial" w:hAnsi="Arial" w:cs="Arial"/>
          <w:bCs/>
          <w:snapToGrid w:val="0"/>
          <w:sz w:val="22"/>
          <w:szCs w:val="22"/>
        </w:rPr>
        <w:t xml:space="preserve">Tato změna smlouvy je v pořadí </w:t>
      </w:r>
      <w:r w:rsidR="002C5BCA">
        <w:rPr>
          <w:rFonts w:ascii="Arial" w:hAnsi="Arial" w:cs="Arial"/>
          <w:bCs/>
          <w:snapToGrid w:val="0"/>
          <w:sz w:val="22"/>
          <w:szCs w:val="22"/>
        </w:rPr>
        <w:t>třetí</w:t>
      </w:r>
      <w:r w:rsidRPr="0033799F">
        <w:rPr>
          <w:rFonts w:ascii="Arial" w:hAnsi="Arial" w:cs="Arial"/>
          <w:bCs/>
          <w:snapToGrid w:val="0"/>
          <w:sz w:val="22"/>
          <w:szCs w:val="22"/>
        </w:rPr>
        <w:t xml:space="preserve"> změnou závazku ze smlouvy o dílo a jedná se o </w:t>
      </w:r>
      <w:r>
        <w:rPr>
          <w:rFonts w:ascii="Arial" w:hAnsi="Arial" w:cs="Arial"/>
          <w:bCs/>
          <w:snapToGrid w:val="0"/>
          <w:sz w:val="22"/>
          <w:szCs w:val="22"/>
        </w:rPr>
        <w:t>první</w:t>
      </w:r>
      <w:r w:rsidRPr="0033799F">
        <w:rPr>
          <w:rFonts w:ascii="Arial" w:hAnsi="Arial" w:cs="Arial"/>
          <w:bCs/>
          <w:snapToGrid w:val="0"/>
          <w:sz w:val="22"/>
          <w:szCs w:val="22"/>
        </w:rPr>
        <w:t xml:space="preserve"> změnu hodnoty závazku. Celková cena díla dle původní smlouvy o dílo na veřejnou zakázku činila </w:t>
      </w:r>
      <w:r w:rsidRPr="000C24F0">
        <w:rPr>
          <w:rFonts w:ascii="Arial" w:hAnsi="Arial" w:cs="Arial"/>
          <w:bCs/>
          <w:snapToGrid w:val="0"/>
          <w:sz w:val="22"/>
          <w:szCs w:val="22"/>
        </w:rPr>
        <w:t>3 920 000</w:t>
      </w:r>
      <w:r w:rsidRPr="0033799F">
        <w:rPr>
          <w:rFonts w:ascii="Arial" w:hAnsi="Arial" w:cs="Arial"/>
          <w:bCs/>
          <w:snapToGrid w:val="0"/>
          <w:sz w:val="22"/>
          <w:szCs w:val="22"/>
        </w:rPr>
        <w:t>,00 Kč bez DPH. Na základě dodatk</w:t>
      </w:r>
      <w:r w:rsidR="00A91F94">
        <w:rPr>
          <w:rFonts w:ascii="Arial" w:hAnsi="Arial" w:cs="Arial"/>
          <w:bCs/>
          <w:snapToGrid w:val="0"/>
          <w:sz w:val="22"/>
          <w:szCs w:val="22"/>
        </w:rPr>
        <w:t>ů</w:t>
      </w:r>
      <w:r w:rsidRPr="0033799F">
        <w:rPr>
          <w:rFonts w:ascii="Arial" w:hAnsi="Arial" w:cs="Arial"/>
          <w:bCs/>
          <w:snapToGrid w:val="0"/>
          <w:sz w:val="22"/>
          <w:szCs w:val="22"/>
        </w:rPr>
        <w:t xml:space="preserve"> č. </w:t>
      </w:r>
      <w:r>
        <w:rPr>
          <w:rFonts w:ascii="Arial" w:hAnsi="Arial" w:cs="Arial"/>
          <w:bCs/>
          <w:snapToGrid w:val="0"/>
          <w:sz w:val="22"/>
          <w:szCs w:val="22"/>
        </w:rPr>
        <w:t>1</w:t>
      </w:r>
      <w:r w:rsidR="00A71EAF">
        <w:rPr>
          <w:rFonts w:ascii="Arial" w:hAnsi="Arial" w:cs="Arial"/>
          <w:bCs/>
          <w:snapToGrid w:val="0"/>
          <w:sz w:val="22"/>
          <w:szCs w:val="22"/>
        </w:rPr>
        <w:t xml:space="preserve"> a 2</w:t>
      </w:r>
      <w:r w:rsidRPr="0033799F">
        <w:rPr>
          <w:rFonts w:ascii="Arial" w:hAnsi="Arial" w:cs="Arial"/>
          <w:bCs/>
          <w:snapToGrid w:val="0"/>
          <w:sz w:val="22"/>
          <w:szCs w:val="22"/>
        </w:rPr>
        <w:t xml:space="preserve"> byla upravena cena díla v důsledku navýšení jednotkových položkových cen vlivem meziroční míry inflace za rok 202</w:t>
      </w:r>
      <w:r>
        <w:rPr>
          <w:rFonts w:ascii="Arial" w:hAnsi="Arial" w:cs="Arial"/>
          <w:bCs/>
          <w:snapToGrid w:val="0"/>
          <w:sz w:val="22"/>
          <w:szCs w:val="22"/>
        </w:rPr>
        <w:t>3</w:t>
      </w:r>
      <w:r w:rsidRPr="0033799F">
        <w:rPr>
          <w:rFonts w:ascii="Arial" w:hAnsi="Arial" w:cs="Arial"/>
          <w:bCs/>
          <w:snapToGrid w:val="0"/>
          <w:sz w:val="22"/>
          <w:szCs w:val="22"/>
        </w:rPr>
        <w:t xml:space="preserve">, a činila </w:t>
      </w:r>
      <w:r w:rsidRPr="00D0625F">
        <w:rPr>
          <w:rFonts w:ascii="Arial" w:hAnsi="Arial" w:cs="Arial"/>
          <w:bCs/>
          <w:snapToGrid w:val="0"/>
          <w:sz w:val="22"/>
          <w:szCs w:val="22"/>
        </w:rPr>
        <w:t>4 214 500,00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33799F">
        <w:rPr>
          <w:rFonts w:ascii="Arial" w:hAnsi="Arial" w:cs="Arial"/>
          <w:bCs/>
          <w:snapToGrid w:val="0"/>
          <w:sz w:val="22"/>
          <w:szCs w:val="22"/>
        </w:rPr>
        <w:t xml:space="preserve">Kč bez DPH. </w:t>
      </w:r>
    </w:p>
    <w:p w14:paraId="5A336DE4" w14:textId="4F2F95AF" w:rsidR="00CC1231" w:rsidRDefault="00651773" w:rsidP="00725A01">
      <w:pPr>
        <w:pStyle w:val="Textkomente"/>
        <w:spacing w:after="120" w:line="240" w:lineRule="auto"/>
        <w:ind w:left="42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83E8C">
        <w:rPr>
          <w:rFonts w:ascii="Arial" w:hAnsi="Arial" w:cs="Arial"/>
          <w:bCs/>
          <w:snapToGrid w:val="0"/>
          <w:sz w:val="22"/>
          <w:szCs w:val="22"/>
        </w:rPr>
        <w:t xml:space="preserve">Celková hodnota změny dle tohoto dodatku ve smyslu ust. § 222 odst. 4 ZZVZ činí </w:t>
      </w:r>
      <w:r w:rsidRPr="00067236">
        <w:rPr>
          <w:rFonts w:ascii="Arial" w:hAnsi="Arial" w:cs="Arial"/>
          <w:bCs/>
          <w:snapToGrid w:val="0"/>
          <w:sz w:val="22"/>
          <w:szCs w:val="22"/>
        </w:rPr>
        <w:t>52 800,00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83E8C">
        <w:rPr>
          <w:rFonts w:ascii="Arial" w:hAnsi="Arial" w:cs="Arial"/>
          <w:bCs/>
          <w:snapToGrid w:val="0"/>
          <w:sz w:val="22"/>
          <w:szCs w:val="22"/>
        </w:rPr>
        <w:t xml:space="preserve">Kč bez DPH (minus </w:t>
      </w:r>
      <w:r w:rsidRPr="00DA637F">
        <w:rPr>
          <w:rFonts w:ascii="Arial" w:hAnsi="Arial" w:cs="Arial"/>
          <w:bCs/>
          <w:snapToGrid w:val="0"/>
          <w:sz w:val="22"/>
          <w:szCs w:val="22"/>
        </w:rPr>
        <w:t>52 800,00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083E8C">
        <w:rPr>
          <w:rFonts w:ascii="Arial" w:hAnsi="Arial" w:cs="Arial"/>
          <w:bCs/>
          <w:snapToGrid w:val="0"/>
          <w:sz w:val="22"/>
          <w:szCs w:val="22"/>
        </w:rPr>
        <w:t xml:space="preserve">Kč bez DPH), což odpovídá </w:t>
      </w:r>
      <w:r>
        <w:rPr>
          <w:rFonts w:ascii="Arial" w:hAnsi="Arial" w:cs="Arial"/>
          <w:bCs/>
          <w:snapToGrid w:val="0"/>
          <w:sz w:val="22"/>
          <w:szCs w:val="22"/>
        </w:rPr>
        <w:t>1,25</w:t>
      </w:r>
      <w:r w:rsidRPr="00083E8C">
        <w:rPr>
          <w:rFonts w:ascii="Arial" w:hAnsi="Arial" w:cs="Arial"/>
          <w:bCs/>
          <w:snapToGrid w:val="0"/>
          <w:sz w:val="22"/>
          <w:szCs w:val="22"/>
        </w:rPr>
        <w:t xml:space="preserve"> % původní hodnoty smlouvy o dílo, upravené v souladu s ustanoveními o změně ceny na základě dodatk</w:t>
      </w:r>
      <w:r w:rsidR="00A91F94">
        <w:rPr>
          <w:rFonts w:ascii="Arial" w:hAnsi="Arial" w:cs="Arial"/>
          <w:bCs/>
          <w:snapToGrid w:val="0"/>
          <w:sz w:val="22"/>
          <w:szCs w:val="22"/>
        </w:rPr>
        <w:t>ů</w:t>
      </w:r>
      <w:r w:rsidRPr="00083E8C">
        <w:rPr>
          <w:rFonts w:ascii="Arial" w:hAnsi="Arial" w:cs="Arial"/>
          <w:bCs/>
          <w:snapToGrid w:val="0"/>
          <w:sz w:val="22"/>
          <w:szCs w:val="22"/>
        </w:rPr>
        <w:t xml:space="preserve"> č. 1</w:t>
      </w:r>
      <w:r w:rsidR="00A91F94">
        <w:rPr>
          <w:rFonts w:ascii="Arial" w:hAnsi="Arial" w:cs="Arial"/>
          <w:bCs/>
          <w:snapToGrid w:val="0"/>
          <w:sz w:val="22"/>
          <w:szCs w:val="22"/>
        </w:rPr>
        <w:t xml:space="preserve"> a 2</w:t>
      </w:r>
      <w:r w:rsidRPr="00083E8C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07E9D960" w14:textId="4CE26EAA" w:rsidR="00EC0286" w:rsidRPr="00725A01" w:rsidRDefault="00CC1231" w:rsidP="00725A01">
      <w:pPr>
        <w:pStyle w:val="Textkomente"/>
        <w:numPr>
          <w:ilvl w:val="0"/>
          <w:numId w:val="58"/>
        </w:numPr>
        <w:spacing w:after="120" w:line="240" w:lineRule="auto"/>
        <w:ind w:left="425" w:hanging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C1231">
        <w:rPr>
          <w:rFonts w:ascii="Arial" w:hAnsi="Arial" w:cs="Arial"/>
          <w:bCs/>
          <w:snapToGrid w:val="0"/>
          <w:sz w:val="22"/>
          <w:szCs w:val="22"/>
        </w:rPr>
        <w:t>S ohledem na uvedené skutečnosti se smluvní strany dohodly na úpravě ceny díla.</w:t>
      </w:r>
    </w:p>
    <w:p w14:paraId="3144F3D2" w14:textId="77777777" w:rsidR="00EC0286" w:rsidRPr="0042183A" w:rsidRDefault="00EC0286" w:rsidP="00EC0286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</w:p>
    <w:p w14:paraId="3D4A7EC1" w14:textId="77777777" w:rsidR="00EC0286" w:rsidRPr="0042183A" w:rsidRDefault="00EC0286" w:rsidP="000146F8">
      <w:pPr>
        <w:spacing w:before="36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6DED862E" w14:textId="7A8D6E4F" w:rsidR="00EC0286" w:rsidRPr="00DE5835" w:rsidRDefault="00EC0286" w:rsidP="00EC0286">
      <w:pPr>
        <w:spacing w:line="280" w:lineRule="atLeast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 xml:space="preserve">Příloha č. 1 </w:t>
      </w:r>
      <w:r w:rsidR="00BA147E" w:rsidRPr="0042183A">
        <w:rPr>
          <w:rFonts w:ascii="Arial" w:hAnsi="Arial" w:cs="Arial"/>
        </w:rPr>
        <w:t>smlouvy – Položkový</w:t>
      </w:r>
      <w:r w:rsidRPr="0042183A">
        <w:rPr>
          <w:rFonts w:ascii="Arial" w:hAnsi="Arial" w:cs="Arial"/>
        </w:rPr>
        <w:t xml:space="preserve"> výkaz činností, který je nedílnou součástí smlouvy, se u níže uvedených dílčích částí upravuje takto</w:t>
      </w:r>
      <w:r>
        <w:rPr>
          <w:rFonts w:ascii="Arial" w:hAnsi="Arial" w:cs="Arial"/>
        </w:rPr>
        <w:t>:</w:t>
      </w:r>
    </w:p>
    <w:p w14:paraId="4C418B45" w14:textId="77777777" w:rsidR="00EC0286" w:rsidRDefault="00EC0286" w:rsidP="00AC63C5">
      <w:pPr>
        <w:spacing w:after="6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>6.2.4</w:t>
      </w:r>
      <w:r w:rsidRPr="008D47DC">
        <w:rPr>
          <w:rFonts w:ascii="Arial" w:hAnsi="Arial" w:cs="Arial"/>
          <w:bCs/>
          <w:snapToGrid w:val="0"/>
        </w:rPr>
        <w:t xml:space="preserve"> </w:t>
      </w:r>
      <w:r w:rsidRPr="00DE685C">
        <w:rPr>
          <w:rFonts w:ascii="Arial" w:hAnsi="Arial" w:cs="Arial"/>
          <w:bCs/>
          <w:snapToGrid w:val="0"/>
        </w:rPr>
        <w:t>Zjišťování hranic obvodu KoPÚ, geometrické plány pro stanovení obvodu KoPÚ, předepsaná stabilizace dle vyhlášky č. 357/2013 Sb.</w:t>
      </w:r>
    </w:p>
    <w:p w14:paraId="5D52579F" w14:textId="52FA8BD1" w:rsidR="00EC0286" w:rsidRDefault="00EC0286" w:rsidP="00AC63C5">
      <w:pPr>
        <w:spacing w:after="12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1D61E0">
        <w:rPr>
          <w:rFonts w:ascii="Arial" w:hAnsi="Arial" w:cs="Arial"/>
          <w:bCs/>
        </w:rPr>
        <w:t>5</w:t>
      </w:r>
      <w:r w:rsidR="00A120E9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MJ x </w:t>
      </w:r>
      <w:r w:rsidR="00762B98">
        <w:rPr>
          <w:rFonts w:ascii="Arial" w:hAnsi="Arial" w:cs="Arial"/>
          <w:bCs/>
        </w:rPr>
        <w:t xml:space="preserve">X X X </w:t>
      </w:r>
      <w:r>
        <w:rPr>
          <w:rFonts w:ascii="Arial" w:hAnsi="Arial" w:cs="Arial"/>
          <w:bCs/>
        </w:rPr>
        <w:t xml:space="preserve">Kč = </w:t>
      </w:r>
      <w:r w:rsidR="00502304">
        <w:rPr>
          <w:rFonts w:ascii="Arial" w:hAnsi="Arial" w:cs="Arial"/>
          <w:bCs/>
        </w:rPr>
        <w:t xml:space="preserve">X X X X X X </w:t>
      </w:r>
      <w:r>
        <w:rPr>
          <w:rFonts w:ascii="Arial" w:hAnsi="Arial" w:cs="Arial"/>
          <w:bCs/>
        </w:rPr>
        <w:t>Kč</w:t>
      </w:r>
      <w:r w:rsidR="00A120E9">
        <w:rPr>
          <w:rFonts w:ascii="Arial" w:hAnsi="Arial" w:cs="Arial"/>
          <w:bCs/>
        </w:rPr>
        <w:t xml:space="preserve"> (původně 155 MJ)</w:t>
      </w:r>
    </w:p>
    <w:p w14:paraId="3AF85F61" w14:textId="51A5E9F1" w:rsidR="00EC0286" w:rsidRDefault="00EC0286" w:rsidP="0024753C">
      <w:pPr>
        <w:spacing w:after="6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6.2.5</w:t>
      </w:r>
      <w:r w:rsidR="0024753C">
        <w:tab/>
      </w:r>
      <w:r w:rsidRPr="00306580">
        <w:rPr>
          <w:rFonts w:ascii="Arial" w:hAnsi="Arial" w:cs="Arial"/>
          <w:bCs/>
        </w:rPr>
        <w:t>Zjišťování hranic pozemků neřešených dle § 2 Zákona</w:t>
      </w:r>
    </w:p>
    <w:p w14:paraId="10E2FE8D" w14:textId="5A49D66B" w:rsidR="00EC0286" w:rsidRPr="00AC63C5" w:rsidRDefault="00C33D45" w:rsidP="00AC63C5">
      <w:pPr>
        <w:spacing w:after="12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C0286">
        <w:rPr>
          <w:rFonts w:ascii="Arial" w:hAnsi="Arial" w:cs="Arial"/>
          <w:bCs/>
        </w:rPr>
        <w:t xml:space="preserve"> MJ x </w:t>
      </w:r>
      <w:r w:rsidR="003146C3">
        <w:rPr>
          <w:rFonts w:ascii="Arial" w:hAnsi="Arial" w:cs="Arial"/>
          <w:bCs/>
        </w:rPr>
        <w:t>X X X</w:t>
      </w:r>
      <w:r w:rsidR="00EC0286">
        <w:rPr>
          <w:rFonts w:ascii="Arial" w:hAnsi="Arial" w:cs="Arial"/>
          <w:bCs/>
        </w:rPr>
        <w:t xml:space="preserve"> Kč = </w:t>
      </w:r>
      <w:r w:rsidR="003146C3">
        <w:rPr>
          <w:rFonts w:ascii="Arial" w:hAnsi="Arial" w:cs="Arial"/>
          <w:bCs/>
        </w:rPr>
        <w:t xml:space="preserve">X X X X X </w:t>
      </w:r>
      <w:r w:rsidR="00EC0286">
        <w:rPr>
          <w:rFonts w:ascii="Arial" w:hAnsi="Arial" w:cs="Arial"/>
          <w:bCs/>
        </w:rPr>
        <w:t>Kč</w:t>
      </w:r>
      <w:r>
        <w:rPr>
          <w:rFonts w:ascii="Arial" w:hAnsi="Arial" w:cs="Arial"/>
          <w:bCs/>
        </w:rPr>
        <w:t xml:space="preserve"> (původně 5 MJ)</w:t>
      </w:r>
    </w:p>
    <w:p w14:paraId="6F4C343F" w14:textId="145203C7" w:rsidR="00EC0286" w:rsidRDefault="00EC0286" w:rsidP="0024753C">
      <w:pPr>
        <w:spacing w:after="6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>6.2.8</w:t>
      </w:r>
      <w:r w:rsidR="0024753C">
        <w:rPr>
          <w:rFonts w:ascii="Arial" w:hAnsi="Arial" w:cs="Arial"/>
          <w:bCs/>
          <w:snapToGrid w:val="0"/>
        </w:rPr>
        <w:tab/>
      </w:r>
      <w:r w:rsidRPr="00120A72">
        <w:rPr>
          <w:rFonts w:ascii="Arial" w:hAnsi="Arial" w:cs="Arial"/>
          <w:bCs/>
          <w:snapToGrid w:val="0"/>
        </w:rPr>
        <w:t>Dokumentace k soupisu nároků vlastníků pozemků</w:t>
      </w:r>
    </w:p>
    <w:p w14:paraId="36A3B735" w14:textId="68D86E51" w:rsidR="00EC0286" w:rsidRDefault="00044158" w:rsidP="00AC63C5">
      <w:pPr>
        <w:spacing w:after="12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C33D45">
        <w:rPr>
          <w:rFonts w:ascii="Arial" w:hAnsi="Arial" w:cs="Arial"/>
          <w:bCs/>
        </w:rPr>
        <w:t>48</w:t>
      </w:r>
      <w:r w:rsidR="00EC0286">
        <w:rPr>
          <w:rFonts w:ascii="Arial" w:hAnsi="Arial" w:cs="Arial"/>
          <w:bCs/>
        </w:rPr>
        <w:t xml:space="preserve"> MJ x </w:t>
      </w:r>
      <w:r w:rsidR="003146C3">
        <w:rPr>
          <w:rFonts w:ascii="Arial" w:hAnsi="Arial" w:cs="Arial"/>
          <w:bCs/>
        </w:rPr>
        <w:t>X</w:t>
      </w:r>
      <w:r w:rsidR="008B38C7">
        <w:rPr>
          <w:rFonts w:ascii="Arial" w:hAnsi="Arial" w:cs="Arial"/>
          <w:bCs/>
        </w:rPr>
        <w:t xml:space="preserve"> </w:t>
      </w:r>
      <w:r w:rsidR="003146C3">
        <w:rPr>
          <w:rFonts w:ascii="Arial" w:hAnsi="Arial" w:cs="Arial"/>
          <w:bCs/>
        </w:rPr>
        <w:t>X X</w:t>
      </w:r>
      <w:r w:rsidR="00EC0286">
        <w:rPr>
          <w:rFonts w:ascii="Arial" w:hAnsi="Arial" w:cs="Arial"/>
          <w:bCs/>
        </w:rPr>
        <w:t xml:space="preserve"> Kč = </w:t>
      </w:r>
      <w:r w:rsidR="003146C3">
        <w:rPr>
          <w:rFonts w:ascii="Arial" w:hAnsi="Arial" w:cs="Arial"/>
          <w:bCs/>
        </w:rPr>
        <w:t xml:space="preserve">X X X X X </w:t>
      </w:r>
      <w:r w:rsidR="00EC0286">
        <w:rPr>
          <w:rFonts w:ascii="Arial" w:hAnsi="Arial" w:cs="Arial"/>
          <w:bCs/>
        </w:rPr>
        <w:t>Kč</w:t>
      </w:r>
      <w:r w:rsidR="00281AC7">
        <w:rPr>
          <w:rFonts w:ascii="Arial" w:hAnsi="Arial" w:cs="Arial"/>
          <w:bCs/>
        </w:rPr>
        <w:t xml:space="preserve"> (původně 450 MJ)</w:t>
      </w:r>
    </w:p>
    <w:p w14:paraId="41B84E1C" w14:textId="77777777" w:rsidR="00EC0286" w:rsidRDefault="00EC0286" w:rsidP="00AC63C5">
      <w:pPr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6.3.1 </w:t>
      </w:r>
      <w:r w:rsidRPr="00392178">
        <w:rPr>
          <w:rFonts w:ascii="Arial" w:hAnsi="Arial" w:cs="Arial"/>
          <w:bCs/>
        </w:rPr>
        <w:t>Vypracování plánu společných zařízení ("PSZ")</w:t>
      </w:r>
    </w:p>
    <w:p w14:paraId="27183D22" w14:textId="12CA4B8F" w:rsidR="00EC0286" w:rsidRPr="00392178" w:rsidRDefault="00044158" w:rsidP="00AC63C5">
      <w:pPr>
        <w:spacing w:after="12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281AC7">
        <w:rPr>
          <w:rFonts w:ascii="Arial" w:hAnsi="Arial" w:cs="Arial"/>
          <w:bCs/>
        </w:rPr>
        <w:t>48</w:t>
      </w:r>
      <w:r w:rsidR="00EC0286">
        <w:rPr>
          <w:rFonts w:ascii="Arial" w:hAnsi="Arial" w:cs="Arial"/>
          <w:bCs/>
        </w:rPr>
        <w:t xml:space="preserve"> MJ x </w:t>
      </w:r>
      <w:r w:rsidR="003146C3">
        <w:rPr>
          <w:rFonts w:ascii="Arial" w:hAnsi="Arial" w:cs="Arial"/>
          <w:bCs/>
        </w:rPr>
        <w:t>X X X</w:t>
      </w:r>
      <w:r w:rsidR="00EC0286">
        <w:rPr>
          <w:rFonts w:ascii="Arial" w:hAnsi="Arial" w:cs="Arial"/>
          <w:bCs/>
        </w:rPr>
        <w:t xml:space="preserve"> Kč = </w:t>
      </w:r>
      <w:r w:rsidR="003146C3">
        <w:rPr>
          <w:rFonts w:ascii="Arial" w:hAnsi="Arial" w:cs="Arial"/>
          <w:bCs/>
        </w:rPr>
        <w:t xml:space="preserve">X X X X X </w:t>
      </w:r>
      <w:r w:rsidR="00EC0286">
        <w:rPr>
          <w:rFonts w:ascii="Arial" w:hAnsi="Arial" w:cs="Arial"/>
          <w:bCs/>
        </w:rPr>
        <w:t>Kč</w:t>
      </w:r>
      <w:r w:rsidR="00310E6F">
        <w:rPr>
          <w:rFonts w:ascii="Arial" w:hAnsi="Arial" w:cs="Arial"/>
          <w:bCs/>
        </w:rPr>
        <w:t xml:space="preserve"> (původně 450 MJ)</w:t>
      </w:r>
    </w:p>
    <w:p w14:paraId="67EE1B0A" w14:textId="77777777" w:rsidR="00EC0286" w:rsidRPr="00392178" w:rsidRDefault="00EC0286" w:rsidP="00AC63C5">
      <w:pPr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6.3.2 </w:t>
      </w:r>
      <w:r w:rsidRPr="00392178">
        <w:rPr>
          <w:rFonts w:ascii="Arial" w:hAnsi="Arial" w:cs="Arial"/>
          <w:bCs/>
        </w:rPr>
        <w:t>Vypracování návrhu nového uspořádání pozemků k jeho vystavení dle § 11 odst. 1 Zákona</w:t>
      </w:r>
    </w:p>
    <w:p w14:paraId="59C06177" w14:textId="42B674B7" w:rsidR="00EC0286" w:rsidRDefault="00B71FBD" w:rsidP="00AC63C5">
      <w:pPr>
        <w:spacing w:after="12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310E6F">
        <w:rPr>
          <w:rFonts w:ascii="Arial" w:hAnsi="Arial" w:cs="Arial"/>
          <w:bCs/>
        </w:rPr>
        <w:t>48</w:t>
      </w:r>
      <w:r w:rsidR="00EC0286">
        <w:rPr>
          <w:rFonts w:ascii="Arial" w:hAnsi="Arial" w:cs="Arial"/>
          <w:bCs/>
        </w:rPr>
        <w:t xml:space="preserve"> MJ x </w:t>
      </w:r>
      <w:r w:rsidR="003146C3">
        <w:rPr>
          <w:rFonts w:ascii="Arial" w:hAnsi="Arial" w:cs="Arial"/>
          <w:bCs/>
        </w:rPr>
        <w:t>X X X</w:t>
      </w:r>
      <w:r w:rsidR="00EC0286">
        <w:rPr>
          <w:rFonts w:ascii="Arial" w:hAnsi="Arial" w:cs="Arial"/>
          <w:bCs/>
        </w:rPr>
        <w:t xml:space="preserve"> Kč = </w:t>
      </w:r>
      <w:r w:rsidR="003146C3">
        <w:rPr>
          <w:rFonts w:ascii="Arial" w:hAnsi="Arial" w:cs="Arial"/>
          <w:bCs/>
        </w:rPr>
        <w:t>X X X X X</w:t>
      </w:r>
      <w:r w:rsidR="005D3CA3">
        <w:rPr>
          <w:rFonts w:ascii="Arial" w:hAnsi="Arial" w:cs="Arial"/>
          <w:bCs/>
        </w:rPr>
        <w:t xml:space="preserve"> </w:t>
      </w:r>
      <w:r w:rsidR="00EC0286">
        <w:rPr>
          <w:rFonts w:ascii="Arial" w:hAnsi="Arial" w:cs="Arial"/>
          <w:bCs/>
        </w:rPr>
        <w:t>Kč</w:t>
      </w:r>
      <w:r w:rsidR="005D3CA3">
        <w:rPr>
          <w:rFonts w:ascii="Arial" w:hAnsi="Arial" w:cs="Arial"/>
          <w:bCs/>
        </w:rPr>
        <w:t xml:space="preserve"> (původně 450 MJ)</w:t>
      </w:r>
    </w:p>
    <w:p w14:paraId="4467FD9A" w14:textId="0B17D3A6" w:rsidR="00EC0286" w:rsidRDefault="00EC0286" w:rsidP="0024753C">
      <w:pPr>
        <w:spacing w:after="6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</w:t>
      </w:r>
      <w:r w:rsidR="0024753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Mapové dílo</w:t>
      </w:r>
    </w:p>
    <w:p w14:paraId="0C80FB6D" w14:textId="1BEE4548" w:rsidR="00EC0286" w:rsidRDefault="00AB2A9D" w:rsidP="001A498B">
      <w:pPr>
        <w:spacing w:after="12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5D3CA3">
        <w:rPr>
          <w:rFonts w:ascii="Arial" w:hAnsi="Arial" w:cs="Arial"/>
          <w:bCs/>
        </w:rPr>
        <w:t>48</w:t>
      </w:r>
      <w:r w:rsidR="00EC0286">
        <w:rPr>
          <w:rFonts w:ascii="Arial" w:hAnsi="Arial" w:cs="Arial"/>
          <w:bCs/>
        </w:rPr>
        <w:t xml:space="preserve"> MJ x </w:t>
      </w:r>
      <w:r w:rsidR="003146C3">
        <w:rPr>
          <w:rFonts w:ascii="Arial" w:hAnsi="Arial" w:cs="Arial"/>
          <w:bCs/>
        </w:rPr>
        <w:t xml:space="preserve">X X X </w:t>
      </w:r>
      <w:r w:rsidR="00EC0286">
        <w:rPr>
          <w:rFonts w:ascii="Arial" w:hAnsi="Arial" w:cs="Arial"/>
          <w:bCs/>
        </w:rPr>
        <w:t xml:space="preserve">Kč = </w:t>
      </w:r>
      <w:r w:rsidR="003146C3">
        <w:rPr>
          <w:rFonts w:ascii="Arial" w:hAnsi="Arial" w:cs="Arial"/>
          <w:bCs/>
        </w:rPr>
        <w:t>X X X X X</w:t>
      </w:r>
      <w:r w:rsidR="001770C0">
        <w:rPr>
          <w:rFonts w:ascii="Arial" w:hAnsi="Arial" w:cs="Arial"/>
          <w:bCs/>
        </w:rPr>
        <w:t xml:space="preserve"> </w:t>
      </w:r>
      <w:r w:rsidR="00EC0286">
        <w:rPr>
          <w:rFonts w:ascii="Arial" w:hAnsi="Arial" w:cs="Arial"/>
          <w:bCs/>
        </w:rPr>
        <w:t>Kč</w:t>
      </w:r>
      <w:r w:rsidR="005D3CA3">
        <w:rPr>
          <w:rFonts w:ascii="Arial" w:hAnsi="Arial" w:cs="Arial"/>
          <w:bCs/>
        </w:rPr>
        <w:t xml:space="preserve"> (původně 450 MJ)</w:t>
      </w:r>
    </w:p>
    <w:p w14:paraId="4B3A3766" w14:textId="77777777" w:rsidR="00EC0286" w:rsidRDefault="00EC0286" w:rsidP="00EC0286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136C23BE" w14:textId="77777777" w:rsidR="00EC0286" w:rsidRPr="000146F8" w:rsidRDefault="00EC0286" w:rsidP="000146F8">
      <w:pPr>
        <w:spacing w:before="360" w:after="120"/>
        <w:jc w:val="center"/>
        <w:rPr>
          <w:rFonts w:ascii="Arial" w:hAnsi="Arial" w:cs="Arial"/>
          <w:b/>
        </w:rPr>
      </w:pPr>
      <w:r w:rsidRPr="00C53E21">
        <w:rPr>
          <w:rFonts w:ascii="Arial" w:hAnsi="Arial" w:cs="Arial"/>
          <w:b/>
        </w:rPr>
        <w:t xml:space="preserve">II. </w:t>
      </w:r>
    </w:p>
    <w:p w14:paraId="36A3E1C7" w14:textId="77777777" w:rsidR="00EC0286" w:rsidRPr="00ED6435" w:rsidRDefault="00EC0286" w:rsidP="00EC0286">
      <w:pPr>
        <w:spacing w:line="280" w:lineRule="atLeast"/>
        <w:rPr>
          <w:rFonts w:ascii="Arial" w:hAnsi="Arial" w:cs="Arial"/>
        </w:rPr>
      </w:pPr>
      <w:r w:rsidRPr="00C53E21">
        <w:rPr>
          <w:rFonts w:ascii="Arial" w:hAnsi="Arial" w:cs="Arial"/>
        </w:rPr>
        <w:t xml:space="preserve">Dosavadní text bodu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.1. článku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díla </w:t>
      </w:r>
      <w:r w:rsidRPr="00C53E21">
        <w:rPr>
          <w:rFonts w:ascii="Arial" w:hAnsi="Arial" w:cs="Arial"/>
        </w:rPr>
        <w:t>smlouvy se ruší a nový text zní takto:</w:t>
      </w:r>
    </w:p>
    <w:p w14:paraId="48195A25" w14:textId="0695C201" w:rsidR="001A498B" w:rsidRDefault="00EC0286" w:rsidP="00EC0286">
      <w:pPr>
        <w:pStyle w:val="Level2"/>
        <w:numPr>
          <w:ilvl w:val="0"/>
          <w:numId w:val="0"/>
        </w:numPr>
        <w:spacing w:line="240" w:lineRule="auto"/>
        <w:ind w:left="1248" w:hanging="1106"/>
        <w:jc w:val="both"/>
        <w:rPr>
          <w:rFonts w:ascii="Arial" w:hAnsi="Arial" w:cs="Arial"/>
          <w:szCs w:val="22"/>
        </w:rPr>
      </w:pPr>
      <w:bookmarkStart w:id="0" w:name="_Ref50474873"/>
      <w:r>
        <w:rPr>
          <w:rFonts w:ascii="Arial" w:hAnsi="Arial" w:cs="Arial"/>
          <w:szCs w:val="22"/>
        </w:rPr>
        <w:t xml:space="preserve">3.1   </w:t>
      </w:r>
      <w:r w:rsidRPr="00ED6435">
        <w:rPr>
          <w:rFonts w:ascii="Arial" w:hAnsi="Arial" w:cs="Arial"/>
          <w:szCs w:val="22"/>
        </w:rPr>
        <w:t>Cena za řádné a včasné provedení Díla je sjednána následovně:</w:t>
      </w:r>
      <w:bookmarkStart w:id="1" w:name="_Ref50660230"/>
      <w:bookmarkEnd w:id="0"/>
    </w:p>
    <w:p w14:paraId="3A4065AC" w14:textId="37C76C24" w:rsidR="001A498B" w:rsidRDefault="001A498B">
      <w:pPr>
        <w:spacing w:after="0" w:line="240" w:lineRule="auto"/>
        <w:rPr>
          <w:rFonts w:ascii="Arial" w:hAnsi="Arial" w:cs="Arial"/>
          <w:snapToGrid w:val="0"/>
          <w:kern w:val="20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1770C0" w:rsidRPr="00C62699" w14:paraId="443630B6" w14:textId="77777777" w:rsidTr="004B3FD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FA428E4" w14:textId="77777777" w:rsidR="001770C0" w:rsidRPr="00C62699" w:rsidRDefault="001770C0" w:rsidP="001770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7870" w14:textId="028CF2E2" w:rsidR="001770C0" w:rsidRPr="001A68C6" w:rsidRDefault="00D25465" w:rsidP="001770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D25465">
              <w:rPr>
                <w:rFonts w:ascii="Arial" w:hAnsi="Arial" w:cs="Arial"/>
              </w:rPr>
              <w:t xml:space="preserve">X X X X X X X </w:t>
            </w:r>
            <w:r w:rsidR="001A68C6">
              <w:rPr>
                <w:rFonts w:ascii="Arial" w:hAnsi="Arial" w:cs="Arial"/>
              </w:rPr>
              <w:t>Kč</w:t>
            </w:r>
          </w:p>
        </w:tc>
      </w:tr>
      <w:tr w:rsidR="001770C0" w:rsidRPr="00C62699" w14:paraId="6A2DCDD2" w14:textId="77777777" w:rsidTr="004B3FD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8FA7" w14:textId="77777777" w:rsidR="001770C0" w:rsidRPr="00C62699" w:rsidRDefault="001770C0" w:rsidP="001770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FC31" w14:textId="744E762E" w:rsidR="001770C0" w:rsidRPr="001A68C6" w:rsidRDefault="00D25465" w:rsidP="001770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X X X X X X X </w:t>
            </w:r>
            <w:r w:rsidR="001A68C6">
              <w:rPr>
                <w:rFonts w:ascii="Arial" w:hAnsi="Arial" w:cs="Arial"/>
              </w:rPr>
              <w:t>Kč</w:t>
            </w:r>
          </w:p>
        </w:tc>
      </w:tr>
      <w:tr w:rsidR="001770C0" w:rsidRPr="00C62699" w14:paraId="6BC9BBAC" w14:textId="77777777" w:rsidTr="004B3FD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F250" w14:textId="77777777" w:rsidR="001770C0" w:rsidRPr="00C62699" w:rsidRDefault="001770C0" w:rsidP="001770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DF06" w14:textId="0118B7C1" w:rsidR="001770C0" w:rsidRPr="001A68C6" w:rsidRDefault="00D25465" w:rsidP="001770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X X X X X X X </w:t>
            </w:r>
            <w:r w:rsidR="001A68C6">
              <w:rPr>
                <w:rFonts w:ascii="Arial" w:hAnsi="Arial" w:cs="Arial"/>
              </w:rPr>
              <w:t>Kč</w:t>
            </w:r>
          </w:p>
        </w:tc>
      </w:tr>
      <w:tr w:rsidR="001770C0" w:rsidRPr="00C62699" w14:paraId="47623ED4" w14:textId="77777777" w:rsidTr="004B3FD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1B52A" w14:textId="77777777" w:rsidR="001770C0" w:rsidRPr="00C62699" w:rsidRDefault="001770C0" w:rsidP="001770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FFD384" w14:textId="41A55FAE" w:rsidR="001770C0" w:rsidRPr="001A68C6" w:rsidRDefault="001770C0" w:rsidP="001770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1A68C6">
              <w:rPr>
                <w:rFonts w:ascii="Arial" w:hAnsi="Arial" w:cs="Arial"/>
                <w:b/>
                <w:bCs/>
              </w:rPr>
              <w:t>4 161 700,00</w:t>
            </w:r>
            <w:r w:rsidR="001A68C6">
              <w:rPr>
                <w:rFonts w:ascii="Arial" w:hAnsi="Arial" w:cs="Arial"/>
                <w:b/>
                <w:bCs/>
              </w:rPr>
              <w:t xml:space="preserve"> </w:t>
            </w:r>
            <w:r w:rsidR="001A68C6" w:rsidRPr="00695C66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1770C0" w:rsidRPr="00ED6435" w14:paraId="50A29499" w14:textId="77777777" w:rsidTr="004B3FD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169F" w14:textId="77777777" w:rsidR="001770C0" w:rsidRPr="00C62699" w:rsidRDefault="001770C0" w:rsidP="001770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8FCD" w14:textId="7166A4FA" w:rsidR="001770C0" w:rsidRPr="001A68C6" w:rsidRDefault="001770C0" w:rsidP="001770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1A68C6">
              <w:rPr>
                <w:rFonts w:ascii="Arial" w:hAnsi="Arial" w:cs="Arial"/>
              </w:rPr>
              <w:t>873 957,00</w:t>
            </w:r>
            <w:r w:rsidR="001A68C6">
              <w:rPr>
                <w:rFonts w:ascii="Arial" w:hAnsi="Arial" w:cs="Arial"/>
              </w:rPr>
              <w:t xml:space="preserve"> Kč</w:t>
            </w:r>
          </w:p>
        </w:tc>
      </w:tr>
      <w:tr w:rsidR="001770C0" w:rsidRPr="00ED6435" w14:paraId="1186A96C" w14:textId="77777777" w:rsidTr="004B3FD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856E" w14:textId="77777777" w:rsidR="001770C0" w:rsidRPr="00ED6435" w:rsidRDefault="001770C0" w:rsidP="001770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AA8A42" w14:textId="03618555" w:rsidR="001770C0" w:rsidRPr="001A68C6" w:rsidRDefault="001770C0" w:rsidP="001770C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1A68C6">
              <w:rPr>
                <w:rFonts w:ascii="Arial" w:hAnsi="Arial" w:cs="Arial"/>
                <w:b/>
                <w:bCs/>
              </w:rPr>
              <w:t>5 035 657,00</w:t>
            </w:r>
            <w:r w:rsidR="001A68C6">
              <w:rPr>
                <w:rFonts w:ascii="Arial" w:hAnsi="Arial" w:cs="Arial"/>
                <w:b/>
                <w:bCs/>
              </w:rPr>
              <w:t xml:space="preserve"> </w:t>
            </w:r>
            <w:r w:rsidR="001A68C6" w:rsidRPr="00695C66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0236485B" w14:textId="6AAFAADA" w:rsidR="00EC0286" w:rsidRPr="00ED4143" w:rsidRDefault="00EC0286" w:rsidP="001A498B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BD22AC">
        <w:rPr>
          <w:rFonts w:ascii="Arial" w:hAnsi="Arial" w:cs="Arial"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77826F8C" w14:textId="77777777" w:rsidR="00EC0286" w:rsidRPr="000146F8" w:rsidRDefault="00EC0286" w:rsidP="000146F8">
      <w:pPr>
        <w:spacing w:before="360" w:after="120"/>
        <w:jc w:val="center"/>
        <w:rPr>
          <w:rFonts w:ascii="Arial" w:hAnsi="Arial" w:cs="Arial"/>
          <w:b/>
        </w:rPr>
      </w:pPr>
      <w:r w:rsidRPr="000146F8">
        <w:rPr>
          <w:rFonts w:ascii="Arial" w:hAnsi="Arial" w:cs="Arial"/>
          <w:b/>
        </w:rPr>
        <w:t>Závěrečná ustanovení</w:t>
      </w:r>
    </w:p>
    <w:p w14:paraId="61FE394F" w14:textId="77777777" w:rsidR="00EC0286" w:rsidRPr="00BC04CF" w:rsidRDefault="00EC0286" w:rsidP="00EC0286">
      <w:pPr>
        <w:pStyle w:val="Level2"/>
        <w:numPr>
          <w:ilvl w:val="0"/>
          <w:numId w:val="60"/>
        </w:numPr>
        <w:rPr>
          <w:rFonts w:ascii="Arial" w:hAnsi="Arial" w:cs="Arial"/>
        </w:rPr>
      </w:pPr>
      <w:bookmarkStart w:id="2" w:name="_Ref50762777"/>
      <w:r w:rsidRPr="00BC04CF">
        <w:rPr>
          <w:rFonts w:ascii="Arial" w:hAnsi="Arial" w:cs="Arial"/>
        </w:rPr>
        <w:t>Ostatní ujednání Smlouvy, která nejsou dotčena tímto Dodatkem, se nemění.</w:t>
      </w:r>
    </w:p>
    <w:p w14:paraId="70E96862" w14:textId="4C7837BE" w:rsidR="00EC0286" w:rsidRPr="00BC04CF" w:rsidRDefault="00EC0286" w:rsidP="00EC0286">
      <w:pPr>
        <w:pStyle w:val="Level2"/>
        <w:numPr>
          <w:ilvl w:val="0"/>
          <w:numId w:val="60"/>
        </w:numPr>
        <w:spacing w:line="240" w:lineRule="auto"/>
        <w:jc w:val="both"/>
        <w:rPr>
          <w:rFonts w:ascii="Arial" w:hAnsi="Arial" w:cs="Arial"/>
        </w:rPr>
      </w:pPr>
      <w:r w:rsidRPr="00BC04CF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předpisů, Smlouvu včetně všech Dodatků, kterými se tato Smlouva doplňuje, mění, nahrazuje nebo ruší, a to prostřednictvím registru smluv. </w:t>
      </w:r>
    </w:p>
    <w:bookmarkEnd w:id="2"/>
    <w:p w14:paraId="45566BE4" w14:textId="0D3E8254" w:rsidR="00EC0286" w:rsidRPr="00BC04CF" w:rsidRDefault="00EC0286" w:rsidP="00EC0286">
      <w:pPr>
        <w:pStyle w:val="Level2"/>
        <w:numPr>
          <w:ilvl w:val="0"/>
          <w:numId w:val="60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BC04CF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BC04CF">
        <w:rPr>
          <w:rFonts w:ascii="Arial" w:hAnsi="Arial" w:cs="Arial"/>
        </w:rPr>
        <w:t xml:space="preserve">v registru smluv dle § 6 odst. 1 </w:t>
      </w:r>
      <w:r w:rsidR="00F92728" w:rsidRPr="00BC04CF">
        <w:rPr>
          <w:rFonts w:ascii="Arial" w:hAnsi="Arial" w:cs="Arial"/>
        </w:rPr>
        <w:t>zákon</w:t>
      </w:r>
      <w:r w:rsidR="00F92728">
        <w:rPr>
          <w:rFonts w:ascii="Arial" w:hAnsi="Arial" w:cs="Arial"/>
        </w:rPr>
        <w:t>a</w:t>
      </w:r>
      <w:r w:rsidR="00F92728" w:rsidRPr="00BC04CF">
        <w:rPr>
          <w:rFonts w:ascii="Arial" w:hAnsi="Arial" w:cs="Arial"/>
        </w:rPr>
        <w:t xml:space="preserve"> o registru smluv</w:t>
      </w:r>
      <w:r w:rsidRPr="00BC04CF">
        <w:rPr>
          <w:rFonts w:ascii="Arial" w:hAnsi="Arial" w:cs="Arial"/>
        </w:rPr>
        <w:t>. Bude-li dán zákonný důvod pro neuveřejnění tohoto Dodatku, stává se Dodatek účinný jeho vstupem v platnost.</w:t>
      </w:r>
    </w:p>
    <w:p w14:paraId="1F75E013" w14:textId="77777777" w:rsidR="00EC0286" w:rsidRPr="00875623" w:rsidRDefault="00EC0286" w:rsidP="00EC0286">
      <w:pPr>
        <w:pStyle w:val="Level2"/>
        <w:numPr>
          <w:ilvl w:val="0"/>
          <w:numId w:val="60"/>
        </w:numPr>
        <w:spacing w:after="0"/>
        <w:rPr>
          <w:rStyle w:val="l-L2Char"/>
          <w:rFonts w:asciiTheme="minorHAnsi" w:eastAsiaTheme="minorHAnsi" w:hAnsiTheme="minorHAnsi"/>
          <w:szCs w:val="22"/>
        </w:rPr>
      </w:pPr>
      <w:r w:rsidRPr="00BC04CF">
        <w:rPr>
          <w:rStyle w:val="l-L2Char"/>
          <w:rFonts w:eastAsiaTheme="minorHAnsi"/>
        </w:rPr>
        <w:t>Nedílnou součástí tohoto dodatku smlouvy je</w:t>
      </w:r>
      <w:r>
        <w:rPr>
          <w:rStyle w:val="l-L2Char"/>
          <w:rFonts w:eastAsiaTheme="minorHAnsi"/>
        </w:rPr>
        <w:t>:</w:t>
      </w:r>
    </w:p>
    <w:p w14:paraId="0821EF01" w14:textId="77777777" w:rsidR="00EC0286" w:rsidRDefault="00EC0286" w:rsidP="00EC0286">
      <w:pPr>
        <w:pStyle w:val="Level2"/>
        <w:numPr>
          <w:ilvl w:val="0"/>
          <w:numId w:val="0"/>
        </w:numPr>
        <w:spacing w:after="0"/>
        <w:ind w:firstLine="709"/>
        <w:rPr>
          <w:rStyle w:val="l-L2Char"/>
          <w:rFonts w:eastAsiaTheme="minorHAnsi"/>
        </w:rPr>
      </w:pPr>
      <w:r w:rsidRPr="00BC04CF">
        <w:rPr>
          <w:rStyle w:val="l-L2Char"/>
          <w:rFonts w:eastAsiaTheme="minorHAnsi"/>
        </w:rPr>
        <w:t>Příloha č. 1 Položkový výkaz činností</w:t>
      </w:r>
    </w:p>
    <w:p w14:paraId="4853EE84" w14:textId="77777777" w:rsidR="00B828E0" w:rsidRDefault="00B828E0" w:rsidP="00B828E0">
      <w:pPr>
        <w:spacing w:after="0" w:line="240" w:lineRule="auto"/>
        <w:jc w:val="both"/>
        <w:rPr>
          <w:rFonts w:ascii="Arial" w:hAnsi="Arial" w:cs="Arial"/>
          <w:b/>
        </w:rPr>
      </w:pPr>
    </w:p>
    <w:p w14:paraId="24786E39" w14:textId="77777777" w:rsidR="00B2684B" w:rsidRDefault="00B2684B" w:rsidP="00B828E0">
      <w:pPr>
        <w:spacing w:after="0" w:line="240" w:lineRule="auto"/>
        <w:jc w:val="both"/>
        <w:rPr>
          <w:rFonts w:ascii="Arial" w:hAnsi="Arial" w:cs="Arial"/>
          <w:b/>
        </w:rPr>
      </w:pPr>
    </w:p>
    <w:p w14:paraId="57D0A9A2" w14:textId="77777777" w:rsidR="00EC0286" w:rsidRDefault="00EC0286" w:rsidP="00B828E0">
      <w:pPr>
        <w:spacing w:after="0" w:line="240" w:lineRule="auto"/>
        <w:jc w:val="both"/>
        <w:rPr>
          <w:rFonts w:ascii="Arial" w:hAnsi="Arial" w:cs="Arial"/>
          <w:b/>
        </w:rPr>
      </w:pPr>
    </w:p>
    <w:p w14:paraId="1042D162" w14:textId="77777777" w:rsidR="00EC0286" w:rsidRPr="00ED6435" w:rsidRDefault="00EC0286" w:rsidP="00B828E0">
      <w:pPr>
        <w:spacing w:after="0" w:line="240" w:lineRule="auto"/>
        <w:jc w:val="both"/>
        <w:rPr>
          <w:rFonts w:ascii="Arial" w:hAnsi="Arial" w:cs="Arial"/>
          <w:b/>
        </w:rPr>
      </w:pPr>
    </w:p>
    <w:p w14:paraId="38593F3A" w14:textId="29CDFF78" w:rsidR="002B735B" w:rsidRPr="008F36AA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36AA">
        <w:rPr>
          <w:rFonts w:ascii="Arial" w:eastAsia="Times New Roman" w:hAnsi="Arial" w:cs="Arial"/>
          <w:bCs/>
          <w:lang w:eastAsia="cs-CZ"/>
        </w:rPr>
        <w:t xml:space="preserve">Česká republika </w:t>
      </w:r>
      <w:r w:rsidR="00E400F4" w:rsidRPr="008F36AA">
        <w:rPr>
          <w:rFonts w:ascii="Arial" w:hAnsi="Arial" w:cs="Arial"/>
          <w:bCs/>
        </w:rPr>
        <w:t>–</w:t>
      </w:r>
      <w:r w:rsidRPr="008F36AA">
        <w:rPr>
          <w:rFonts w:ascii="Arial" w:eastAsia="Times New Roman" w:hAnsi="Arial" w:cs="Arial"/>
          <w:bCs/>
          <w:lang w:eastAsia="cs-CZ"/>
        </w:rPr>
        <w:t xml:space="preserve"> Státní pozemkový úřad </w:t>
      </w:r>
      <w:r w:rsidRPr="008F36AA">
        <w:rPr>
          <w:rFonts w:ascii="Arial" w:eastAsia="Times New Roman" w:hAnsi="Arial" w:cs="Arial"/>
          <w:bCs/>
          <w:lang w:eastAsia="cs-CZ"/>
        </w:rPr>
        <w:tab/>
      </w:r>
      <w:r w:rsidR="003D2A25" w:rsidRPr="008F36AA">
        <w:rPr>
          <w:rFonts w:ascii="Arial" w:eastAsia="Times New Roman" w:hAnsi="Arial" w:cs="Arial"/>
          <w:bCs/>
          <w:lang w:eastAsia="cs-CZ"/>
        </w:rPr>
        <w:t>GEOREAL spol. s r.o.</w:t>
      </w:r>
    </w:p>
    <w:p w14:paraId="52DB552F" w14:textId="51787806" w:rsidR="002B735B" w:rsidRPr="00ED6435" w:rsidRDefault="006D557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 Zlíně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3D2A25">
        <w:rPr>
          <w:rFonts w:ascii="Arial" w:eastAsia="Times New Roman" w:hAnsi="Arial" w:cs="Arial"/>
          <w:bCs/>
          <w:lang w:eastAsia="cs-CZ"/>
        </w:rPr>
        <w:t>V Plzni</w:t>
      </w:r>
    </w:p>
    <w:p w14:paraId="435FBFFE" w14:textId="7CB48F0D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5B1752">
        <w:rPr>
          <w:rFonts w:ascii="Arial" w:eastAsia="Times New Roman" w:hAnsi="Arial" w:cs="Arial"/>
          <w:bCs/>
          <w:lang w:eastAsia="cs-CZ"/>
        </w:rPr>
        <w:t>7.5.2025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A20A6">
        <w:rPr>
          <w:rFonts w:ascii="Arial" w:eastAsia="Times New Roman" w:hAnsi="Arial" w:cs="Arial"/>
          <w:bCs/>
          <w:lang w:eastAsia="cs-CZ"/>
        </w:rPr>
        <w:t>7.5.2025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E5E82D" w14:textId="77777777" w:rsidR="00B2684B" w:rsidRPr="00ED6435" w:rsidRDefault="00B2684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3FD7F80" w14:textId="1E24E848" w:rsidR="00A91166" w:rsidRPr="008F36AA" w:rsidRDefault="000146F8" w:rsidP="00A9116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8F36A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A91166">
        <w:rPr>
          <w:rFonts w:ascii="Arial" w:eastAsia="Times New Roman" w:hAnsi="Arial" w:cs="Arial"/>
          <w:bCs/>
          <w:i/>
          <w:iCs/>
          <w:lang w:eastAsia="cs-CZ"/>
        </w:rPr>
        <w:t xml:space="preserve">                                                   </w:t>
      </w:r>
      <w:r w:rsidR="00DA20A6">
        <w:rPr>
          <w:rFonts w:ascii="Arial" w:eastAsia="Times New Roman" w:hAnsi="Arial" w:cs="Arial"/>
          <w:bCs/>
          <w:i/>
          <w:iCs/>
          <w:lang w:eastAsia="cs-CZ"/>
        </w:rPr>
        <w:t xml:space="preserve">  </w:t>
      </w:r>
      <w:r w:rsidR="008B627B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A91166" w:rsidRPr="008F36AA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A91166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45223768" w:rsidR="002B735B" w:rsidRPr="00ED6435" w:rsidRDefault="006D557B" w:rsidP="003C0633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947E71">
        <w:rPr>
          <w:rFonts w:ascii="Arial" w:eastAsia="Times New Roman" w:hAnsi="Arial" w:cs="Arial"/>
          <w:bCs/>
          <w:lang w:eastAsia="cs-CZ"/>
        </w:rPr>
        <w:t>Martin Vondráček</w:t>
      </w:r>
    </w:p>
    <w:p w14:paraId="3D8B7B1E" w14:textId="702E951B" w:rsidR="000146F8" w:rsidRDefault="000146F8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6D557B">
        <w:rPr>
          <w:rFonts w:ascii="Arial" w:eastAsia="Times New Roman" w:hAnsi="Arial" w:cs="Arial"/>
          <w:bCs/>
          <w:lang w:eastAsia="cs-CZ"/>
        </w:rPr>
        <w:t>editelka</w:t>
      </w:r>
      <w:r w:rsidR="003C0633" w:rsidRPr="003C0633">
        <w:rPr>
          <w:rFonts w:ascii="Arial" w:eastAsia="Times New Roman" w:hAnsi="Arial" w:cs="Arial"/>
          <w:bCs/>
          <w:lang w:eastAsia="cs-CZ"/>
        </w:rPr>
        <w:t xml:space="preserve"> </w:t>
      </w:r>
      <w:r w:rsidR="003C0633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6BA532C7" w14:textId="77777777" w:rsidR="0043632E" w:rsidRDefault="006D557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Krajského pozemkového úřadu pro Zlínský kraj</w:t>
      </w:r>
    </w:p>
    <w:p w14:paraId="225251E4" w14:textId="77777777" w:rsidR="009613A4" w:rsidRDefault="009613A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02D033" w14:textId="77777777" w:rsidR="009613A4" w:rsidRPr="009613A4" w:rsidRDefault="009613A4" w:rsidP="009613A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613A4">
        <w:rPr>
          <w:rFonts w:ascii="Arial" w:eastAsia="Times New Roman" w:hAnsi="Arial" w:cs="Arial"/>
          <w:bCs/>
          <w:lang w:eastAsia="cs-CZ"/>
        </w:rPr>
        <w:t>v z. Ing. Radka Zábojníková, Ph.D.</w:t>
      </w:r>
    </w:p>
    <w:p w14:paraId="5BFA1B67" w14:textId="77777777" w:rsidR="009613A4" w:rsidRPr="009613A4" w:rsidRDefault="009613A4" w:rsidP="009613A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613A4">
        <w:rPr>
          <w:rFonts w:ascii="Arial" w:eastAsia="Times New Roman" w:hAnsi="Arial" w:cs="Arial"/>
          <w:bCs/>
          <w:lang w:eastAsia="cs-CZ"/>
        </w:rPr>
        <w:t>zástupkyně ředitelky</w:t>
      </w:r>
    </w:p>
    <w:p w14:paraId="5C34BF6D" w14:textId="77777777" w:rsidR="009613A4" w:rsidRDefault="009613A4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EA33E3" w14:textId="7A2342B1" w:rsidR="00040963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59DC86C0" w14:textId="77777777" w:rsidR="0043632E" w:rsidRPr="004E616D" w:rsidRDefault="0043632E" w:rsidP="0043632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kern w:val="0"/>
          <w:sz w:val="16"/>
          <w:szCs w:val="16"/>
          <w:lang w:eastAsia="cs-CZ"/>
          <w14:ligatures w14:val="none"/>
        </w:rPr>
      </w:pPr>
      <w:r>
        <w:rPr>
          <w:rFonts w:ascii="Arial-ItalicMT" w:eastAsia="Calibri" w:hAnsi="Arial-ItalicMT" w:cs="Arial-ItalicMT"/>
          <w:i/>
          <w:iCs/>
          <w:kern w:val="0"/>
          <w:sz w:val="20"/>
          <w:szCs w:val="20"/>
          <w:lang w:eastAsia="cs-CZ"/>
          <w14:ligatures w14:val="none"/>
        </w:rPr>
        <w:t>Na žádost zhotovitele nejsou z důvodu uchování obchodního tajemství uveřejněny ceny dílčích částí</w:t>
      </w:r>
    </w:p>
    <w:p w14:paraId="1F6752B4" w14:textId="77777777" w:rsidR="0043632E" w:rsidRDefault="0043632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8D43CF8" w14:textId="2E186B93" w:rsidR="00040963" w:rsidRDefault="00040963" w:rsidP="00040963">
      <w:pPr>
        <w:spacing w:before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Dokument vyhotovila a za správnost odpovídá: </w:t>
      </w:r>
      <w:r w:rsidR="00A55930">
        <w:rPr>
          <w:rFonts w:ascii="Arial" w:hAnsi="Arial" w:cs="Arial"/>
        </w:rPr>
        <w:t>Ing. Petra Dubcová</w:t>
      </w:r>
    </w:p>
    <w:p w14:paraId="58DFC8AA" w14:textId="77777777" w:rsidR="00040963" w:rsidRPr="00ED6435" w:rsidRDefault="0004096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sectPr w:rsidR="00040963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381D" w14:textId="77777777" w:rsidR="00761112" w:rsidRDefault="00761112" w:rsidP="007936E4">
      <w:pPr>
        <w:spacing w:after="0"/>
      </w:pPr>
      <w:r>
        <w:separator/>
      </w:r>
    </w:p>
  </w:endnote>
  <w:endnote w:type="continuationSeparator" w:id="0">
    <w:p w14:paraId="0E28C887" w14:textId="77777777" w:rsidR="00761112" w:rsidRDefault="00761112" w:rsidP="007936E4">
      <w:pPr>
        <w:spacing w:after="0"/>
      </w:pPr>
      <w:r>
        <w:continuationSeparator/>
      </w:r>
    </w:p>
  </w:endnote>
  <w:endnote w:type="continuationNotice" w:id="1">
    <w:p w14:paraId="4AA2634A" w14:textId="77777777" w:rsidR="00761112" w:rsidRDefault="0076111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01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62C" w14:textId="77777777" w:rsidR="00761112" w:rsidRDefault="00761112" w:rsidP="007936E4">
      <w:pPr>
        <w:spacing w:after="0"/>
      </w:pPr>
      <w:r>
        <w:separator/>
      </w:r>
    </w:p>
  </w:footnote>
  <w:footnote w:type="continuationSeparator" w:id="0">
    <w:p w14:paraId="6D61A1B7" w14:textId="77777777" w:rsidR="00761112" w:rsidRDefault="00761112" w:rsidP="007936E4">
      <w:pPr>
        <w:spacing w:after="0"/>
      </w:pPr>
      <w:r>
        <w:continuationSeparator/>
      </w:r>
    </w:p>
  </w:footnote>
  <w:footnote w:type="continuationNotice" w:id="1">
    <w:p w14:paraId="08F9033A" w14:textId="77777777" w:rsidR="00761112" w:rsidRDefault="0076111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5AE74E6" w:rsidR="00043079" w:rsidRPr="001D4BED" w:rsidRDefault="00A11416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2C2A03">
      <w:rPr>
        <w:szCs w:val="16"/>
      </w:rPr>
      <w:t>3</w:t>
    </w:r>
    <w:r>
      <w:rPr>
        <w:szCs w:val="16"/>
      </w:rPr>
      <w:t xml:space="preserve">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4250F6">
      <w:rPr>
        <w:szCs w:val="16"/>
      </w:rPr>
      <w:t>v k.ú. Zlechov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ABF1" w14:textId="2EECC131" w:rsidR="006D4091" w:rsidRPr="00932178" w:rsidRDefault="009321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i/>
        <w:iCs/>
        <w:sz w:val="20"/>
        <w:szCs w:val="20"/>
        <w:lang w:val="fr-FR" w:eastAsia="cs-CZ"/>
      </w:rPr>
    </w:pPr>
    <w:r w:rsidRPr="00932178">
      <w:rPr>
        <w:rFonts w:cs="Arial"/>
        <w:i/>
        <w:iCs/>
        <w:sz w:val="20"/>
        <w:szCs w:val="20"/>
        <w:lang w:val="fr-FR" w:eastAsia="cs-CZ"/>
      </w:rPr>
      <w:tab/>
    </w:r>
    <w:r w:rsidRPr="00932178">
      <w:rPr>
        <w:rFonts w:cs="Arial"/>
        <w:i/>
        <w:iCs/>
        <w:sz w:val="20"/>
        <w:szCs w:val="20"/>
        <w:lang w:val="fr-FR" w:eastAsia="cs-CZ"/>
      </w:rPr>
      <w:tab/>
    </w:r>
    <w:r w:rsidRPr="00932178">
      <w:rPr>
        <w:rFonts w:cs="Arial"/>
        <w:szCs w:val="16"/>
        <w:lang w:val="fr-FR" w:eastAsia="cs-CZ"/>
      </w:rPr>
      <w:t xml:space="preserve">Číslo Smlouvy Objednatele: </w:t>
    </w:r>
    <w:r w:rsidRPr="00932178">
      <w:rPr>
        <w:rFonts w:cs="Arial"/>
      </w:rPr>
      <w:t>1072-2023-525203</w:t>
    </w:r>
    <w:r w:rsidR="00C45B6E">
      <w:rPr>
        <w:rFonts w:cs="Arial"/>
      </w:rPr>
      <w:t>/</w:t>
    </w:r>
    <w:r w:rsidR="003100C4">
      <w:rPr>
        <w:rFonts w:cs="Arial"/>
      </w:rPr>
      <w:t>3</w:t>
    </w:r>
  </w:p>
  <w:p w14:paraId="70C3EAA4" w14:textId="77899B70" w:rsidR="00EB3FA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</w:rPr>
    </w:pPr>
    <w:r w:rsidRPr="00E0086F">
      <w:rPr>
        <w:rFonts w:cs="Arial"/>
        <w:sz w:val="20"/>
        <w:szCs w:val="20"/>
        <w:lang w:val="fr-FR" w:eastAsia="cs-CZ"/>
      </w:rPr>
      <w:tab/>
    </w:r>
    <w:r w:rsidR="0033060D">
      <w:rPr>
        <w:rFonts w:cs="Arial"/>
        <w:sz w:val="20"/>
        <w:szCs w:val="20"/>
        <w:lang w:val="fr-FR" w:eastAsia="cs-CZ"/>
      </w:rPr>
      <w:tab/>
    </w:r>
    <w:r w:rsidR="00932178" w:rsidRPr="00BE6224">
      <w:rPr>
        <w:rFonts w:cs="Arial"/>
      </w:rPr>
      <w:t xml:space="preserve">UID dokumentu: </w:t>
    </w:r>
    <w:r w:rsidR="0046401E" w:rsidRPr="0046401E">
      <w:rPr>
        <w:rFonts w:cs="Arial"/>
      </w:rPr>
      <w:t>spudms00000015545109</w:t>
    </w:r>
  </w:p>
  <w:p w14:paraId="4D10043C" w14:textId="2829868D" w:rsidR="00EB3FA8" w:rsidRPr="00EB3FA8" w:rsidRDefault="00EB3FA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</w:rPr>
    </w:pPr>
    <w:r>
      <w:rPr>
        <w:rFonts w:cs="Arial"/>
      </w:rPr>
      <w:tab/>
    </w:r>
    <w:r>
      <w:rPr>
        <w:rFonts w:cs="Arial"/>
      </w:rPr>
      <w:tab/>
    </w:r>
    <w:r w:rsidR="00932178" w:rsidRPr="00BE6224">
      <w:rPr>
        <w:rFonts w:cs="Arial"/>
        <w:szCs w:val="16"/>
        <w:lang w:val="fr-FR" w:eastAsia="cs-CZ"/>
      </w:rPr>
      <w:t>Číslo Smlouvy Zhotovitele:</w:t>
    </w:r>
    <w:r w:rsidR="00932178" w:rsidRPr="00EB3FA8">
      <w:rPr>
        <w:rFonts w:cs="Arial"/>
        <w:color w:val="FF0000"/>
        <w:szCs w:val="16"/>
        <w:lang w:val="fr-FR" w:eastAsia="cs-CZ"/>
      </w:rPr>
      <w:tab/>
    </w:r>
  </w:p>
  <w:p w14:paraId="6F75F815" w14:textId="3D486B01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B3FA8">
      <w:rPr>
        <w:rFonts w:cs="Arial"/>
        <w:color w:val="FF0000"/>
        <w:szCs w:val="16"/>
        <w:lang w:val="fr-FR" w:eastAsia="cs-CZ"/>
      </w:rPr>
      <w:tab/>
    </w:r>
    <w:r w:rsidRPr="00EB3FA8">
      <w:rPr>
        <w:rFonts w:cs="Arial"/>
        <w:color w:val="FF0000"/>
        <w:szCs w:val="16"/>
        <w:lang w:val="fr-FR" w:eastAsia="cs-CZ"/>
      </w:rPr>
      <w:tab/>
    </w:r>
    <w:r w:rsidR="00932178" w:rsidRPr="001D4BED">
      <w:rPr>
        <w:rFonts w:cs="Arial"/>
        <w:szCs w:val="16"/>
        <w:lang w:val="fr-FR" w:eastAsia="cs-CZ"/>
      </w:rPr>
      <w:t xml:space="preserve">Komplexní pozemkové úpravy </w:t>
    </w:r>
    <w:r w:rsidR="00932178">
      <w:rPr>
        <w:rFonts w:cs="Arial"/>
        <w:szCs w:val="16"/>
        <w:lang w:val="fr-FR" w:eastAsia="cs-CZ"/>
      </w:rPr>
      <w:t>v k.ú. Zlechov</w:t>
    </w:r>
    <w:r w:rsidRPr="00EB3FA8">
      <w:rPr>
        <w:rFonts w:cs="Arial"/>
        <w:color w:val="FF0000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D6287F"/>
    <w:multiLevelType w:val="hybridMultilevel"/>
    <w:tmpl w:val="EFA65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98B799F"/>
    <w:multiLevelType w:val="multilevel"/>
    <w:tmpl w:val="0FF2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5"/>
  </w:num>
  <w:num w:numId="2" w16cid:durableId="1532572628">
    <w:abstractNumId w:val="40"/>
  </w:num>
  <w:num w:numId="3" w16cid:durableId="2107381581">
    <w:abstractNumId w:val="20"/>
  </w:num>
  <w:num w:numId="4" w16cid:durableId="376590071">
    <w:abstractNumId w:val="25"/>
  </w:num>
  <w:num w:numId="5" w16cid:durableId="907034161">
    <w:abstractNumId w:val="37"/>
  </w:num>
  <w:num w:numId="6" w16cid:durableId="2001225391">
    <w:abstractNumId w:val="10"/>
  </w:num>
  <w:num w:numId="7" w16cid:durableId="1251088131">
    <w:abstractNumId w:val="28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3"/>
  </w:num>
  <w:num w:numId="12" w16cid:durableId="1639145949">
    <w:abstractNumId w:val="22"/>
  </w:num>
  <w:num w:numId="13" w16cid:durableId="713506796">
    <w:abstractNumId w:val="42"/>
  </w:num>
  <w:num w:numId="14" w16cid:durableId="684092465">
    <w:abstractNumId w:val="34"/>
  </w:num>
  <w:num w:numId="15" w16cid:durableId="1864975807">
    <w:abstractNumId w:val="13"/>
  </w:num>
  <w:num w:numId="16" w16cid:durableId="982346941">
    <w:abstractNumId w:val="29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4"/>
  </w:num>
  <w:num w:numId="19" w16cid:durableId="1742673720">
    <w:abstractNumId w:val="39"/>
  </w:num>
  <w:num w:numId="20" w16cid:durableId="2104715768">
    <w:abstractNumId w:val="31"/>
  </w:num>
  <w:num w:numId="21" w16cid:durableId="1538272932">
    <w:abstractNumId w:val="12"/>
  </w:num>
  <w:num w:numId="22" w16cid:durableId="18384207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9"/>
  </w:num>
  <w:num w:numId="37" w16cid:durableId="768548920">
    <w:abstractNumId w:val="7"/>
  </w:num>
  <w:num w:numId="38" w16cid:durableId="1852328353">
    <w:abstractNumId w:val="23"/>
  </w:num>
  <w:num w:numId="39" w16cid:durableId="1565943629">
    <w:abstractNumId w:val="18"/>
  </w:num>
  <w:num w:numId="40" w16cid:durableId="1550454410">
    <w:abstractNumId w:val="26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3"/>
  </w:num>
  <w:num w:numId="46" w16cid:durableId="1530990176">
    <w:abstractNumId w:val="30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8"/>
  </w:num>
  <w:num w:numId="51" w16cid:durableId="612437958">
    <w:abstractNumId w:val="27"/>
  </w:num>
  <w:num w:numId="52" w16cid:durableId="1669749533">
    <w:abstractNumId w:val="36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41"/>
  </w:num>
  <w:num w:numId="58" w16cid:durableId="1126971918">
    <w:abstractNumId w:val="32"/>
  </w:num>
  <w:num w:numId="59" w16cid:durableId="1924990355">
    <w:abstractNumId w:val="17"/>
  </w:num>
  <w:num w:numId="60" w16cid:durableId="439378761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30E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46F8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963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158"/>
    <w:rsid w:val="000447DF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67236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3E8C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4F0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3DE6"/>
    <w:rsid w:val="00115F52"/>
    <w:rsid w:val="00117076"/>
    <w:rsid w:val="00117696"/>
    <w:rsid w:val="0012016B"/>
    <w:rsid w:val="001208EE"/>
    <w:rsid w:val="00120D0A"/>
    <w:rsid w:val="001212CE"/>
    <w:rsid w:val="00121AD3"/>
    <w:rsid w:val="00122328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5B1"/>
    <w:rsid w:val="00134D05"/>
    <w:rsid w:val="00134FCF"/>
    <w:rsid w:val="00135400"/>
    <w:rsid w:val="00136F16"/>
    <w:rsid w:val="001405B8"/>
    <w:rsid w:val="001412D0"/>
    <w:rsid w:val="00141820"/>
    <w:rsid w:val="00141964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05E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0C0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0CA"/>
    <w:rsid w:val="001A08EF"/>
    <w:rsid w:val="001A0C23"/>
    <w:rsid w:val="001A1786"/>
    <w:rsid w:val="001A1BFD"/>
    <w:rsid w:val="001A2E31"/>
    <w:rsid w:val="001A37B9"/>
    <w:rsid w:val="001A48F2"/>
    <w:rsid w:val="001A498B"/>
    <w:rsid w:val="001A49E4"/>
    <w:rsid w:val="001A4D2A"/>
    <w:rsid w:val="001A627B"/>
    <w:rsid w:val="001A668F"/>
    <w:rsid w:val="001A68C6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8F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61E0"/>
    <w:rsid w:val="001D73F6"/>
    <w:rsid w:val="001D7D4E"/>
    <w:rsid w:val="001E055A"/>
    <w:rsid w:val="001E078A"/>
    <w:rsid w:val="001E0D0C"/>
    <w:rsid w:val="001E102E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2F83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323A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13D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43E6"/>
    <w:rsid w:val="00225DBD"/>
    <w:rsid w:val="00225DD2"/>
    <w:rsid w:val="00226532"/>
    <w:rsid w:val="00226BA5"/>
    <w:rsid w:val="00227252"/>
    <w:rsid w:val="002274BE"/>
    <w:rsid w:val="00227DB7"/>
    <w:rsid w:val="00227E3F"/>
    <w:rsid w:val="002300C2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4753C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1AC7"/>
    <w:rsid w:val="0028248E"/>
    <w:rsid w:val="00282B4C"/>
    <w:rsid w:val="00282C85"/>
    <w:rsid w:val="00282D67"/>
    <w:rsid w:val="00283BC4"/>
    <w:rsid w:val="00283C94"/>
    <w:rsid w:val="00283DC1"/>
    <w:rsid w:val="00283F1C"/>
    <w:rsid w:val="002840C7"/>
    <w:rsid w:val="00284163"/>
    <w:rsid w:val="0028433E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2F8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2A03"/>
    <w:rsid w:val="002C396D"/>
    <w:rsid w:val="002C3A56"/>
    <w:rsid w:val="002C3B63"/>
    <w:rsid w:val="002C3BFA"/>
    <w:rsid w:val="002C4857"/>
    <w:rsid w:val="002C515C"/>
    <w:rsid w:val="002C51D7"/>
    <w:rsid w:val="002C5999"/>
    <w:rsid w:val="002C5BCA"/>
    <w:rsid w:val="002C5F4C"/>
    <w:rsid w:val="002C7287"/>
    <w:rsid w:val="002D02B2"/>
    <w:rsid w:val="002D07B9"/>
    <w:rsid w:val="002D1262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4E2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0C4"/>
    <w:rsid w:val="00310E6F"/>
    <w:rsid w:val="00310F4E"/>
    <w:rsid w:val="00311147"/>
    <w:rsid w:val="00311376"/>
    <w:rsid w:val="003119E1"/>
    <w:rsid w:val="00312425"/>
    <w:rsid w:val="00312447"/>
    <w:rsid w:val="00313240"/>
    <w:rsid w:val="00313870"/>
    <w:rsid w:val="00313C9C"/>
    <w:rsid w:val="003146C3"/>
    <w:rsid w:val="00314DCE"/>
    <w:rsid w:val="00315165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060D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99F"/>
    <w:rsid w:val="00340CCB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A1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9F6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633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59D"/>
    <w:rsid w:val="003D2A25"/>
    <w:rsid w:val="003D2FD2"/>
    <w:rsid w:val="003D35AE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9A9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BA8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0F6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3632E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01E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67F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3FD7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7F6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304"/>
    <w:rsid w:val="00503229"/>
    <w:rsid w:val="00503312"/>
    <w:rsid w:val="00503E16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2C21"/>
    <w:rsid w:val="00553621"/>
    <w:rsid w:val="005539D5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1E2A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0CDF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752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81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585"/>
    <w:rsid w:val="005C5B3C"/>
    <w:rsid w:val="005C61DB"/>
    <w:rsid w:val="005C6B87"/>
    <w:rsid w:val="005C6B89"/>
    <w:rsid w:val="005C710B"/>
    <w:rsid w:val="005C7BF8"/>
    <w:rsid w:val="005D0B9B"/>
    <w:rsid w:val="005D0EF2"/>
    <w:rsid w:val="005D1810"/>
    <w:rsid w:val="005D18DD"/>
    <w:rsid w:val="005D2213"/>
    <w:rsid w:val="005D22F0"/>
    <w:rsid w:val="005D27AF"/>
    <w:rsid w:val="005D3563"/>
    <w:rsid w:val="005D3C19"/>
    <w:rsid w:val="005D3CA3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C69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A7B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33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1D9C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1773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6FDE"/>
    <w:rsid w:val="006776A2"/>
    <w:rsid w:val="006806AC"/>
    <w:rsid w:val="006810E8"/>
    <w:rsid w:val="00682382"/>
    <w:rsid w:val="006846A3"/>
    <w:rsid w:val="006852B0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5C66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6DF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4091"/>
    <w:rsid w:val="006D5515"/>
    <w:rsid w:val="006D557B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6C5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A01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6E6F"/>
    <w:rsid w:val="00737124"/>
    <w:rsid w:val="00737783"/>
    <w:rsid w:val="00737E37"/>
    <w:rsid w:val="007400FD"/>
    <w:rsid w:val="00741178"/>
    <w:rsid w:val="0074236C"/>
    <w:rsid w:val="00742AB4"/>
    <w:rsid w:val="007430C5"/>
    <w:rsid w:val="007447B4"/>
    <w:rsid w:val="00745388"/>
    <w:rsid w:val="00745C7F"/>
    <w:rsid w:val="00746615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12"/>
    <w:rsid w:val="00761195"/>
    <w:rsid w:val="0076168F"/>
    <w:rsid w:val="00761A6E"/>
    <w:rsid w:val="00761CF6"/>
    <w:rsid w:val="00761EB1"/>
    <w:rsid w:val="0076200B"/>
    <w:rsid w:val="0076282E"/>
    <w:rsid w:val="00762871"/>
    <w:rsid w:val="00762B98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7F71A5"/>
    <w:rsid w:val="00800AA6"/>
    <w:rsid w:val="00800BA9"/>
    <w:rsid w:val="008011F8"/>
    <w:rsid w:val="0080127D"/>
    <w:rsid w:val="00801536"/>
    <w:rsid w:val="00801D9E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0BD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61A8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2BA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362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8C7"/>
    <w:rsid w:val="008B3F52"/>
    <w:rsid w:val="008B60C6"/>
    <w:rsid w:val="008B627B"/>
    <w:rsid w:val="008B6918"/>
    <w:rsid w:val="008B694D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DC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6AA"/>
    <w:rsid w:val="008F3EE5"/>
    <w:rsid w:val="008F4254"/>
    <w:rsid w:val="008F4522"/>
    <w:rsid w:val="008F6438"/>
    <w:rsid w:val="008F6F01"/>
    <w:rsid w:val="008F76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780E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0CD7"/>
    <w:rsid w:val="00932178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47E71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3A4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787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44"/>
    <w:rsid w:val="009B1CF0"/>
    <w:rsid w:val="009B2733"/>
    <w:rsid w:val="009B2D62"/>
    <w:rsid w:val="009B312D"/>
    <w:rsid w:val="009B3417"/>
    <w:rsid w:val="009B35DA"/>
    <w:rsid w:val="009B368D"/>
    <w:rsid w:val="009B38C6"/>
    <w:rsid w:val="009B424F"/>
    <w:rsid w:val="009B4A89"/>
    <w:rsid w:val="009B50A2"/>
    <w:rsid w:val="009B5E32"/>
    <w:rsid w:val="009B61DB"/>
    <w:rsid w:val="009C0A39"/>
    <w:rsid w:val="009C0D60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04D5"/>
    <w:rsid w:val="009E113C"/>
    <w:rsid w:val="009E145E"/>
    <w:rsid w:val="009E18FC"/>
    <w:rsid w:val="009E1B34"/>
    <w:rsid w:val="009E21E1"/>
    <w:rsid w:val="009E271F"/>
    <w:rsid w:val="009E2807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16"/>
    <w:rsid w:val="00A11491"/>
    <w:rsid w:val="00A11AF8"/>
    <w:rsid w:val="00A11D2A"/>
    <w:rsid w:val="00A120E9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28B5"/>
    <w:rsid w:val="00A33700"/>
    <w:rsid w:val="00A34112"/>
    <w:rsid w:val="00A34798"/>
    <w:rsid w:val="00A35E8F"/>
    <w:rsid w:val="00A366D6"/>
    <w:rsid w:val="00A367F7"/>
    <w:rsid w:val="00A36D24"/>
    <w:rsid w:val="00A378D6"/>
    <w:rsid w:val="00A40615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0A8"/>
    <w:rsid w:val="00A556FF"/>
    <w:rsid w:val="00A55930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0EA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1EAF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1166"/>
    <w:rsid w:val="00A91F94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A9D"/>
    <w:rsid w:val="00AB3C95"/>
    <w:rsid w:val="00AB4826"/>
    <w:rsid w:val="00AB565B"/>
    <w:rsid w:val="00AB6361"/>
    <w:rsid w:val="00AB73DE"/>
    <w:rsid w:val="00AC09E6"/>
    <w:rsid w:val="00AC0B5E"/>
    <w:rsid w:val="00AC0C05"/>
    <w:rsid w:val="00AC1BD2"/>
    <w:rsid w:val="00AC27CF"/>
    <w:rsid w:val="00AC40B5"/>
    <w:rsid w:val="00AC4980"/>
    <w:rsid w:val="00AC4B6A"/>
    <w:rsid w:val="00AC54FA"/>
    <w:rsid w:val="00AC5D2F"/>
    <w:rsid w:val="00AC63C5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4634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6C1B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2684B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51C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487"/>
    <w:rsid w:val="00B67F90"/>
    <w:rsid w:val="00B70A10"/>
    <w:rsid w:val="00B714A6"/>
    <w:rsid w:val="00B71B7E"/>
    <w:rsid w:val="00B71FBD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8E0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147E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2D3D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22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D45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1EA4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5B6E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5BDD"/>
    <w:rsid w:val="00C7041B"/>
    <w:rsid w:val="00C70448"/>
    <w:rsid w:val="00C70492"/>
    <w:rsid w:val="00C708CB"/>
    <w:rsid w:val="00C72084"/>
    <w:rsid w:val="00C724BB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3749"/>
    <w:rsid w:val="00C943F5"/>
    <w:rsid w:val="00C94479"/>
    <w:rsid w:val="00C94CBD"/>
    <w:rsid w:val="00C95519"/>
    <w:rsid w:val="00C955F6"/>
    <w:rsid w:val="00C96382"/>
    <w:rsid w:val="00C9645D"/>
    <w:rsid w:val="00C964F3"/>
    <w:rsid w:val="00C964F6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231"/>
    <w:rsid w:val="00CC20CC"/>
    <w:rsid w:val="00CC2753"/>
    <w:rsid w:val="00CC28C2"/>
    <w:rsid w:val="00CC3224"/>
    <w:rsid w:val="00CC41E6"/>
    <w:rsid w:val="00CC43F0"/>
    <w:rsid w:val="00CC4596"/>
    <w:rsid w:val="00CC50BC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5E07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25F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3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465"/>
    <w:rsid w:val="00D25AE3"/>
    <w:rsid w:val="00D25F81"/>
    <w:rsid w:val="00D26B38"/>
    <w:rsid w:val="00D26D5C"/>
    <w:rsid w:val="00D3071B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0FF5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28E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0A6"/>
    <w:rsid w:val="00DA21FD"/>
    <w:rsid w:val="00DA2215"/>
    <w:rsid w:val="00DA2968"/>
    <w:rsid w:val="00DA301D"/>
    <w:rsid w:val="00DA386C"/>
    <w:rsid w:val="00DA4335"/>
    <w:rsid w:val="00DA502E"/>
    <w:rsid w:val="00DA5099"/>
    <w:rsid w:val="00DA511D"/>
    <w:rsid w:val="00DA513E"/>
    <w:rsid w:val="00DA637F"/>
    <w:rsid w:val="00DA69F0"/>
    <w:rsid w:val="00DA71D2"/>
    <w:rsid w:val="00DA75B2"/>
    <w:rsid w:val="00DA7C76"/>
    <w:rsid w:val="00DB0057"/>
    <w:rsid w:val="00DB01CB"/>
    <w:rsid w:val="00DB0D3D"/>
    <w:rsid w:val="00DB0E18"/>
    <w:rsid w:val="00DB218A"/>
    <w:rsid w:val="00DB2376"/>
    <w:rsid w:val="00DB2542"/>
    <w:rsid w:val="00DB2B42"/>
    <w:rsid w:val="00DB3172"/>
    <w:rsid w:val="00DB3E5B"/>
    <w:rsid w:val="00DB4B09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3B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551"/>
    <w:rsid w:val="00E30645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669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06F"/>
    <w:rsid w:val="00E63F4D"/>
    <w:rsid w:val="00E65963"/>
    <w:rsid w:val="00E65FC6"/>
    <w:rsid w:val="00E6601B"/>
    <w:rsid w:val="00E6762B"/>
    <w:rsid w:val="00E70361"/>
    <w:rsid w:val="00E71458"/>
    <w:rsid w:val="00E715B8"/>
    <w:rsid w:val="00E71639"/>
    <w:rsid w:val="00E7175E"/>
    <w:rsid w:val="00E71951"/>
    <w:rsid w:val="00E71A53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2449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3FA8"/>
    <w:rsid w:val="00EB6FF2"/>
    <w:rsid w:val="00EB75F7"/>
    <w:rsid w:val="00EB7758"/>
    <w:rsid w:val="00EB783B"/>
    <w:rsid w:val="00EC0286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A78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728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02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0A2B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0A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A20A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A20A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customStyle="1" w:styleId="l-L2">
    <w:name w:val="Čl - L2"/>
    <w:basedOn w:val="Normln"/>
    <w:link w:val="l-L2Char"/>
    <w:qFormat/>
    <w:rsid w:val="00EC0286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EC0286"/>
    <w:rPr>
      <w:rFonts w:ascii="Arial" w:eastAsia="Times New Roman" w:hAnsi="Arial"/>
      <w:kern w:val="2"/>
      <w:sz w:val="22"/>
      <w:szCs w:val="24"/>
      <w14:ligatures w14:val="standardContextual"/>
    </w:rPr>
  </w:style>
  <w:style w:type="paragraph" w:customStyle="1" w:styleId="l-L1">
    <w:name w:val="Čl. - L1"/>
    <w:basedOn w:val="Normln"/>
    <w:link w:val="l-L1Char"/>
    <w:qFormat/>
    <w:rsid w:val="00EC0286"/>
    <w:pPr>
      <w:keepNext/>
      <w:numPr>
        <w:numId w:val="59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EC0286"/>
    <w:rPr>
      <w:rFonts w:ascii="Times New Roman" w:eastAsia="Times New Roman" w:hAnsi="Times New Roman"/>
      <w:b/>
      <w:kern w:val="2"/>
      <w:sz w:val="22"/>
      <w:szCs w:val="24"/>
      <w:u w:val="single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1A43-B6D4-4572-BB60-E1E05748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2025-04-14T08:19:00Z</dcterms:created>
  <dcterms:modified xsi:type="dcterms:W3CDTF">2025-05-07T10:40:00Z</dcterms:modified>
</cp:coreProperties>
</file>