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40DBB96B" w14:textId="77777777" w:rsidR="004C1B88" w:rsidRDefault="004C1B88" w:rsidP="004C1B88">
      <w:pPr>
        <w:spacing w:line="280" w:lineRule="atLeast"/>
        <w:jc w:val="center"/>
        <w:rPr>
          <w:rFonts w:ascii="Arial" w:hAnsi="Arial" w:cs="Arial"/>
          <w:b/>
          <w:caps/>
          <w:kern w:val="28"/>
          <w:sz w:val="28"/>
          <w:szCs w:val="28"/>
        </w:rPr>
      </w:pPr>
    </w:p>
    <w:p w14:paraId="431A64E6" w14:textId="48C79C82" w:rsidR="002A1057" w:rsidRPr="00273977" w:rsidRDefault="002A1057" w:rsidP="002A1057">
      <w:pPr>
        <w:spacing w:line="280" w:lineRule="atLeast"/>
        <w:jc w:val="center"/>
        <w:rPr>
          <w:rFonts w:ascii="Arial" w:hAnsi="Arial" w:cs="Arial"/>
          <w:b/>
          <w:caps/>
          <w:kern w:val="28"/>
          <w:sz w:val="28"/>
          <w:szCs w:val="28"/>
        </w:rPr>
      </w:pPr>
      <w:r w:rsidRPr="00273977">
        <w:rPr>
          <w:rFonts w:ascii="Arial" w:hAnsi="Arial" w:cs="Arial"/>
          <w:b/>
          <w:caps/>
          <w:kern w:val="28"/>
          <w:sz w:val="28"/>
          <w:szCs w:val="28"/>
        </w:rPr>
        <w:t xml:space="preserve">Smlouva </w:t>
      </w:r>
      <w:r w:rsidR="00EF78FB">
        <w:rPr>
          <w:rFonts w:ascii="Arial" w:hAnsi="Arial" w:cs="Arial"/>
          <w:b/>
          <w:caps/>
          <w:kern w:val="28"/>
          <w:sz w:val="28"/>
          <w:szCs w:val="28"/>
        </w:rPr>
        <w:t>na</w:t>
      </w:r>
      <w:r w:rsidRPr="00273977">
        <w:rPr>
          <w:rFonts w:ascii="Arial" w:hAnsi="Arial" w:cs="Arial"/>
          <w:b/>
          <w:caps/>
          <w:kern w:val="28"/>
          <w:sz w:val="28"/>
          <w:szCs w:val="28"/>
        </w:rPr>
        <w:t xml:space="preserve"> zajištění </w:t>
      </w:r>
      <w:r>
        <w:rPr>
          <w:rFonts w:ascii="Arial" w:hAnsi="Arial" w:cs="Arial"/>
          <w:b/>
          <w:caps/>
          <w:kern w:val="28"/>
          <w:sz w:val="28"/>
          <w:szCs w:val="28"/>
        </w:rPr>
        <w:t>tisku</w:t>
      </w:r>
      <w:r w:rsidR="00C246B3">
        <w:rPr>
          <w:rFonts w:ascii="Arial" w:hAnsi="Arial" w:cs="Arial"/>
          <w:b/>
          <w:caps/>
          <w:kern w:val="28"/>
          <w:sz w:val="28"/>
          <w:szCs w:val="28"/>
        </w:rPr>
        <w:t xml:space="preserve"> a distribuce </w:t>
      </w:r>
      <w:r w:rsidR="005F2A26">
        <w:rPr>
          <w:rFonts w:ascii="Arial" w:hAnsi="Arial" w:cs="Arial"/>
          <w:b/>
          <w:caps/>
          <w:kern w:val="28"/>
          <w:sz w:val="28"/>
          <w:szCs w:val="28"/>
        </w:rPr>
        <w:t xml:space="preserve">publikací </w:t>
      </w:r>
      <w:r w:rsidR="005F2A26">
        <w:rPr>
          <w:rFonts w:ascii="Arial" w:hAnsi="Arial" w:cs="Arial"/>
          <w:b/>
          <w:caps/>
          <w:kern w:val="28"/>
          <w:sz w:val="28"/>
          <w:szCs w:val="28"/>
        </w:rPr>
        <w:br/>
      </w:r>
      <w:r w:rsidR="0055126D">
        <w:rPr>
          <w:rFonts w:ascii="Arial" w:hAnsi="Arial" w:cs="Arial"/>
          <w:b/>
          <w:caps/>
          <w:kern w:val="28"/>
          <w:sz w:val="28"/>
          <w:szCs w:val="28"/>
        </w:rPr>
        <w:t>pro potřeby projektu „</w:t>
      </w:r>
      <w:r w:rsidR="005F2A26" w:rsidRPr="005F2A26">
        <w:rPr>
          <w:rFonts w:ascii="Arial" w:hAnsi="Arial" w:cs="Arial"/>
          <w:b/>
          <w:caps/>
          <w:kern w:val="28"/>
          <w:sz w:val="28"/>
          <w:szCs w:val="28"/>
        </w:rPr>
        <w:t>Koordinace sociální ochrany v</w:t>
      </w:r>
      <w:r w:rsidR="005F2A26">
        <w:rPr>
          <w:rFonts w:ascii="Arial" w:hAnsi="Arial" w:cs="Arial"/>
          <w:b/>
          <w:caps/>
          <w:kern w:val="28"/>
          <w:sz w:val="28"/>
          <w:szCs w:val="28"/>
        </w:rPr>
        <w:t> </w:t>
      </w:r>
      <w:r w:rsidR="005F2A26" w:rsidRPr="005F2A26">
        <w:rPr>
          <w:rFonts w:ascii="Arial" w:hAnsi="Arial" w:cs="Arial"/>
          <w:b/>
          <w:caps/>
          <w:kern w:val="28"/>
          <w:sz w:val="28"/>
          <w:szCs w:val="28"/>
        </w:rPr>
        <w:t>praxi</w:t>
      </w:r>
      <w:r w:rsidR="005F2A26">
        <w:rPr>
          <w:rFonts w:ascii="Arial" w:hAnsi="Arial" w:cs="Arial"/>
          <w:b/>
          <w:caps/>
          <w:kern w:val="28"/>
          <w:sz w:val="28"/>
          <w:szCs w:val="28"/>
        </w:rPr>
        <w:t>“</w:t>
      </w:r>
    </w:p>
    <w:p w14:paraId="6859FDA6" w14:textId="77777777" w:rsidR="004C1B88" w:rsidRDefault="004C1B88" w:rsidP="004C1B88">
      <w:pPr>
        <w:keepNext/>
        <w:spacing w:line="280" w:lineRule="atLeast"/>
        <w:jc w:val="both"/>
        <w:rPr>
          <w:rFonts w:ascii="Arial" w:hAnsi="Arial" w:cs="Arial"/>
          <w:b/>
        </w:rPr>
      </w:pPr>
    </w:p>
    <w:p w14:paraId="5F64C9F4" w14:textId="77777777" w:rsidR="004C1B88" w:rsidRDefault="004C1B88" w:rsidP="004C1B88">
      <w:pPr>
        <w:keepNext/>
        <w:spacing w:line="280" w:lineRule="atLeast"/>
        <w:jc w:val="both"/>
        <w:rPr>
          <w:rFonts w:ascii="Arial" w:hAnsi="Arial" w:cs="Arial"/>
          <w:b/>
        </w:rPr>
      </w:pPr>
    </w:p>
    <w:p w14:paraId="38A49120" w14:textId="77777777" w:rsidR="004C1B88" w:rsidRDefault="004C1B88" w:rsidP="004C1B88">
      <w:pPr>
        <w:keepNext/>
        <w:spacing w:line="280" w:lineRule="atLeast"/>
        <w:jc w:val="both"/>
        <w:rPr>
          <w:rFonts w:ascii="Arial" w:hAnsi="Arial" w:cs="Arial"/>
          <w:b/>
        </w:rPr>
      </w:pPr>
    </w:p>
    <w:p w14:paraId="1C60394A" w14:textId="77777777" w:rsidR="004C1B88" w:rsidRPr="00E66A75" w:rsidRDefault="004C1B88" w:rsidP="004C1B88">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32829C5B" w14:textId="358BA8CB" w:rsidR="004C1B88" w:rsidRPr="00E66A75" w:rsidRDefault="004C1B88" w:rsidP="004C1B88">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w:t>
      </w:r>
      <w:r w:rsidR="00EF78FB">
        <w:rPr>
          <w:rFonts w:ascii="Arial" w:hAnsi="Arial" w:cs="Arial"/>
        </w:rPr>
        <w:t>0</w:t>
      </w:r>
      <w:r w:rsidRPr="00E66A75">
        <w:rPr>
          <w:rFonts w:ascii="Arial" w:hAnsi="Arial" w:cs="Arial"/>
        </w:rPr>
        <w:t xml:space="preserve"> Praha 2</w:t>
      </w:r>
    </w:p>
    <w:p w14:paraId="57B52C0B" w14:textId="78613FF8" w:rsidR="004C1B88" w:rsidRPr="00E66A75" w:rsidRDefault="004C1B88" w:rsidP="004C1B88">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15573B" w:rsidRPr="000E6A08">
        <w:rPr>
          <w:rFonts w:ascii="Arial" w:hAnsi="Arial" w:cs="Arial"/>
          <w:i/>
          <w:iCs/>
          <w:color w:val="FFFFFF"/>
          <w:shd w:val="clear" w:color="auto" w:fill="000000"/>
        </w:rPr>
        <w:t>neveřejný údaj</w:t>
      </w:r>
    </w:p>
    <w:p w14:paraId="5C678BCB" w14:textId="563E3964" w:rsidR="004C1B88" w:rsidRDefault="004C1B88" w:rsidP="00AD22ED">
      <w:pPr>
        <w:spacing w:line="280" w:lineRule="atLeast"/>
        <w:ind w:left="1701" w:hanging="1701"/>
        <w:rPr>
          <w:rFonts w:ascii="Arial" w:hAnsi="Arial" w:cs="Arial"/>
        </w:rPr>
      </w:pPr>
      <w:r w:rsidRPr="00E66A75">
        <w:rPr>
          <w:rFonts w:ascii="Arial" w:hAnsi="Arial" w:cs="Arial"/>
        </w:rPr>
        <w:t>IČO:</w:t>
      </w:r>
      <w:r w:rsidRPr="00E66A75">
        <w:rPr>
          <w:rFonts w:ascii="Arial" w:hAnsi="Arial" w:cs="Arial"/>
        </w:rPr>
        <w:tab/>
      </w:r>
      <w:r w:rsidRPr="00E66A75">
        <w:rPr>
          <w:rFonts w:ascii="Arial" w:hAnsi="Arial" w:cs="Arial"/>
        </w:rPr>
        <w:tab/>
        <w:t>00551023</w:t>
      </w:r>
    </w:p>
    <w:p w14:paraId="22CB5693" w14:textId="16C28D41" w:rsidR="00295137" w:rsidRPr="003A4738" w:rsidRDefault="00295137" w:rsidP="00295137">
      <w:pPr>
        <w:spacing w:line="280" w:lineRule="atLeast"/>
        <w:rPr>
          <w:rFonts w:ascii="Arial" w:hAnsi="Arial" w:cs="Arial"/>
        </w:rPr>
      </w:pPr>
      <w:r w:rsidRPr="003A4738">
        <w:rPr>
          <w:rFonts w:ascii="Arial" w:hAnsi="Arial" w:cs="Arial"/>
        </w:rPr>
        <w:t xml:space="preserve">číslo </w:t>
      </w:r>
      <w:r w:rsidR="00AD22ED">
        <w:rPr>
          <w:rFonts w:ascii="Arial" w:hAnsi="Arial" w:cs="Arial"/>
        </w:rPr>
        <w:t xml:space="preserve">bank. </w:t>
      </w:r>
      <w:r w:rsidRPr="003A4738">
        <w:rPr>
          <w:rFonts w:ascii="Arial" w:hAnsi="Arial" w:cs="Arial"/>
        </w:rPr>
        <w:t xml:space="preserve">účtu: </w:t>
      </w:r>
      <w:r>
        <w:rPr>
          <w:rFonts w:ascii="Arial" w:hAnsi="Arial" w:cs="Arial"/>
        </w:rPr>
        <w:tab/>
      </w:r>
      <w:r w:rsidRPr="003A4738">
        <w:rPr>
          <w:rFonts w:ascii="Arial" w:hAnsi="Arial" w:cs="Arial"/>
        </w:rPr>
        <w:t>2229001/0710</w:t>
      </w:r>
    </w:p>
    <w:p w14:paraId="6DC50DDB" w14:textId="77777777" w:rsidR="00295137" w:rsidRPr="003A4738" w:rsidRDefault="00295137" w:rsidP="00295137">
      <w:pPr>
        <w:spacing w:line="280" w:lineRule="atLeast"/>
        <w:rPr>
          <w:rFonts w:ascii="Arial" w:hAnsi="Arial" w:cs="Arial"/>
        </w:rPr>
      </w:pPr>
      <w:r w:rsidRPr="003A4738">
        <w:rPr>
          <w:rFonts w:ascii="Arial" w:hAnsi="Arial" w:cs="Arial"/>
        </w:rPr>
        <w:t xml:space="preserve">ID datové schránky: </w:t>
      </w:r>
      <w:r>
        <w:rPr>
          <w:rFonts w:ascii="Arial" w:hAnsi="Arial" w:cs="Arial"/>
        </w:rPr>
        <w:tab/>
      </w:r>
      <w:r w:rsidRPr="003A4738">
        <w:rPr>
          <w:rFonts w:ascii="Arial" w:hAnsi="Arial" w:cs="Arial"/>
        </w:rPr>
        <w:t>sc9aavg</w:t>
      </w:r>
    </w:p>
    <w:p w14:paraId="1CC1E09C" w14:textId="7EF8C6DD" w:rsidR="004C1B88" w:rsidRPr="00E66A75" w:rsidRDefault="004C1B88" w:rsidP="00EF78FB">
      <w:pPr>
        <w:spacing w:before="120" w:line="280" w:lineRule="atLeast"/>
        <w:jc w:val="both"/>
        <w:rPr>
          <w:rFonts w:ascii="Arial" w:hAnsi="Arial" w:cs="Arial"/>
        </w:rPr>
      </w:pPr>
      <w:r w:rsidRPr="00E66A75">
        <w:rPr>
          <w:rFonts w:ascii="Arial" w:hAnsi="Arial" w:cs="Arial"/>
        </w:rPr>
        <w:t>(dále jen „</w:t>
      </w:r>
      <w:r w:rsidRPr="009816E1">
        <w:rPr>
          <w:rFonts w:ascii="Arial" w:hAnsi="Arial" w:cs="Arial"/>
          <w:b/>
          <w:bCs/>
          <w:i/>
          <w:iCs/>
        </w:rPr>
        <w:t>Objednatel</w:t>
      </w:r>
      <w:r w:rsidRPr="00E66A75">
        <w:rPr>
          <w:rFonts w:ascii="Arial" w:hAnsi="Arial" w:cs="Arial"/>
        </w:rPr>
        <w:t>“)</w:t>
      </w:r>
    </w:p>
    <w:p w14:paraId="54D291F8" w14:textId="77777777" w:rsidR="004C1B88" w:rsidRPr="00E66A75" w:rsidRDefault="004C1B88" w:rsidP="004C1B88">
      <w:pPr>
        <w:spacing w:line="280" w:lineRule="atLeast"/>
        <w:jc w:val="both"/>
        <w:rPr>
          <w:rFonts w:ascii="Arial" w:hAnsi="Arial" w:cs="Arial"/>
        </w:rPr>
      </w:pPr>
    </w:p>
    <w:p w14:paraId="2D36B402" w14:textId="77777777" w:rsidR="004C1B88" w:rsidRPr="00E66A75" w:rsidRDefault="004C1B88" w:rsidP="004C1B88">
      <w:pPr>
        <w:spacing w:line="280" w:lineRule="atLeast"/>
        <w:jc w:val="both"/>
        <w:rPr>
          <w:rFonts w:ascii="Arial" w:hAnsi="Arial" w:cs="Arial"/>
        </w:rPr>
      </w:pPr>
    </w:p>
    <w:p w14:paraId="26A46D32" w14:textId="77777777" w:rsidR="004C1B88" w:rsidRPr="00E66A75" w:rsidRDefault="004C1B88" w:rsidP="004C1B88">
      <w:pPr>
        <w:spacing w:line="280" w:lineRule="atLeast"/>
        <w:jc w:val="both"/>
        <w:rPr>
          <w:rFonts w:ascii="Arial" w:hAnsi="Arial" w:cs="Arial"/>
        </w:rPr>
      </w:pPr>
      <w:r w:rsidRPr="00E66A75">
        <w:rPr>
          <w:rFonts w:ascii="Arial" w:hAnsi="Arial" w:cs="Arial"/>
        </w:rPr>
        <w:t>a</w:t>
      </w:r>
    </w:p>
    <w:p w14:paraId="0CFDE10C" w14:textId="77777777" w:rsidR="004C1B88" w:rsidRPr="00E66A75" w:rsidRDefault="004C1B88" w:rsidP="004C1B88">
      <w:pPr>
        <w:spacing w:line="280" w:lineRule="atLeast"/>
        <w:jc w:val="both"/>
        <w:rPr>
          <w:rFonts w:ascii="Arial" w:hAnsi="Arial" w:cs="Arial"/>
        </w:rPr>
      </w:pPr>
    </w:p>
    <w:p w14:paraId="02AF4096" w14:textId="77777777" w:rsidR="004C1B88" w:rsidRPr="00E66A75" w:rsidRDefault="004C1B88" w:rsidP="004C1B88">
      <w:pPr>
        <w:spacing w:line="280" w:lineRule="atLeast"/>
        <w:jc w:val="both"/>
        <w:rPr>
          <w:rFonts w:ascii="Arial" w:hAnsi="Arial" w:cs="Arial"/>
        </w:rPr>
      </w:pPr>
    </w:p>
    <w:p w14:paraId="7B81A786" w14:textId="77777777" w:rsidR="00027DCF" w:rsidRDefault="00027DCF" w:rsidP="00027DCF">
      <w:pPr>
        <w:pStyle w:val="RLdajeosmluvnstran"/>
        <w:widowControl w:val="0"/>
        <w:spacing w:after="0" w:line="280" w:lineRule="atLeast"/>
        <w:jc w:val="both"/>
        <w:rPr>
          <w:rFonts w:ascii="Arial" w:hAnsi="Arial" w:cs="Arial"/>
          <w:sz w:val="20"/>
        </w:rPr>
      </w:pPr>
      <w:r w:rsidRPr="00027DCF">
        <w:rPr>
          <w:rFonts w:ascii="Arial" w:hAnsi="Arial" w:cs="Arial"/>
          <w:b/>
          <w:sz w:val="20"/>
          <w:szCs w:val="20"/>
          <w:lang w:eastAsia="cs-CZ"/>
        </w:rPr>
        <w:t>BUSINESS INFORMATION SYSTEMS &amp; SERVICES BISS, s.r.o</w:t>
      </w:r>
      <w:r w:rsidRPr="00027DCF">
        <w:rPr>
          <w:rFonts w:ascii="Arial" w:hAnsi="Arial" w:cs="Arial"/>
          <w:b/>
          <w:sz w:val="20"/>
        </w:rPr>
        <w:t>.</w:t>
      </w:r>
    </w:p>
    <w:p w14:paraId="3804CB32" w14:textId="77777777" w:rsidR="00027DCF" w:rsidRPr="00503EF6" w:rsidRDefault="00027DCF" w:rsidP="00027DCF">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Pr>
          <w:rFonts w:ascii="Arial" w:hAnsi="Arial" w:cs="Arial"/>
          <w:sz w:val="20"/>
          <w:szCs w:val="20"/>
        </w:rPr>
        <w:tab/>
      </w:r>
      <w:r w:rsidRPr="0069778F">
        <w:rPr>
          <w:rFonts w:ascii="Arial" w:hAnsi="Arial" w:cs="Arial"/>
          <w:iCs/>
          <w:sz w:val="20"/>
          <w:szCs w:val="20"/>
        </w:rPr>
        <w:t>Bartoňova 932, 530 12 Pardubice - Studánka</w:t>
      </w:r>
    </w:p>
    <w:p w14:paraId="2AF41F66" w14:textId="77777777" w:rsidR="00027DCF" w:rsidRPr="00503EF6" w:rsidRDefault="00027DCF" w:rsidP="00027DCF">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IČO</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sidRPr="00A82F47">
        <w:rPr>
          <w:rFonts w:ascii="Arial" w:hAnsi="Arial" w:cs="Arial"/>
          <w:sz w:val="20"/>
          <w:szCs w:val="20"/>
          <w:lang w:eastAsia="ar-SA"/>
        </w:rPr>
        <w:t>25284746</w:t>
      </w:r>
    </w:p>
    <w:p w14:paraId="7265448C" w14:textId="77777777" w:rsidR="00027DCF" w:rsidRPr="00436C02" w:rsidRDefault="00027DCF" w:rsidP="00027DCF">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Pr>
          <w:rFonts w:ascii="Arial" w:hAnsi="Arial" w:cs="Arial"/>
          <w:sz w:val="20"/>
          <w:szCs w:val="20"/>
        </w:rPr>
        <w:tab/>
      </w:r>
      <w:r w:rsidRPr="008A6FB9">
        <w:rPr>
          <w:rFonts w:ascii="Arial" w:hAnsi="Arial" w:cs="Arial"/>
          <w:sz w:val="20"/>
          <w:szCs w:val="20"/>
          <w:lang w:eastAsia="ar-SA"/>
        </w:rPr>
        <w:t>CZ25284746</w:t>
      </w:r>
    </w:p>
    <w:p w14:paraId="3203AD6A" w14:textId="77777777" w:rsidR="00027DCF" w:rsidRPr="00436C02" w:rsidRDefault="00027DCF" w:rsidP="00027DCF">
      <w:pPr>
        <w:pStyle w:val="RLdajeosmluvnstran"/>
        <w:widowControl w:val="0"/>
        <w:spacing w:after="0" w:line="280" w:lineRule="atLeast"/>
        <w:jc w:val="both"/>
        <w:rPr>
          <w:rFonts w:ascii="Arial" w:hAnsi="Arial" w:cs="Arial"/>
          <w:sz w:val="20"/>
          <w:szCs w:val="20"/>
        </w:rPr>
      </w:pPr>
      <w:r w:rsidRPr="0069778F">
        <w:rPr>
          <w:rFonts w:ascii="Arial" w:hAnsi="Arial" w:cs="Arial"/>
          <w:sz w:val="20"/>
          <w:szCs w:val="20"/>
        </w:rPr>
        <w:t>Společnost zapsaná v obchodním rejstříku vedeném u Krajského soudu v Hradci Králové, oddíl C, vložka 12939</w:t>
      </w:r>
      <w:r>
        <w:rPr>
          <w:rFonts w:ascii="Arial" w:hAnsi="Arial" w:cs="Arial"/>
          <w:sz w:val="20"/>
          <w:szCs w:val="20"/>
        </w:rPr>
        <w:t>.</w:t>
      </w:r>
    </w:p>
    <w:p w14:paraId="52208D67" w14:textId="78E7588C" w:rsidR="00027DCF" w:rsidRPr="00436C02" w:rsidRDefault="00027DCF" w:rsidP="00027DCF">
      <w:pPr>
        <w:pStyle w:val="RLdajeosmluvnstran"/>
        <w:widowControl w:val="0"/>
        <w:spacing w:after="0" w:line="280" w:lineRule="atLeast"/>
        <w:jc w:val="both"/>
        <w:rPr>
          <w:rFonts w:ascii="Arial" w:hAnsi="Arial" w:cs="Arial"/>
          <w:b/>
          <w:sz w:val="20"/>
          <w:szCs w:val="20"/>
        </w:rPr>
      </w:pPr>
      <w:r w:rsidRPr="00436C02">
        <w:rPr>
          <w:rFonts w:ascii="Arial" w:hAnsi="Arial" w:cs="Arial"/>
          <w:sz w:val="20"/>
          <w:szCs w:val="20"/>
        </w:rPr>
        <w:t xml:space="preserve">bank. spojení: </w:t>
      </w:r>
      <w:r w:rsidRPr="00436C02">
        <w:rPr>
          <w:rFonts w:ascii="Arial" w:hAnsi="Arial" w:cs="Arial"/>
          <w:sz w:val="20"/>
          <w:szCs w:val="20"/>
        </w:rPr>
        <w:tab/>
      </w:r>
      <w:r>
        <w:rPr>
          <w:rFonts w:ascii="Arial" w:hAnsi="Arial" w:cs="Arial"/>
          <w:sz w:val="20"/>
          <w:szCs w:val="20"/>
        </w:rPr>
        <w:tab/>
      </w:r>
      <w:r w:rsidR="000632D4" w:rsidRPr="000632D4">
        <w:rPr>
          <w:rFonts w:ascii="Arial" w:hAnsi="Arial" w:cs="Arial"/>
          <w:i/>
          <w:iCs/>
          <w:color w:val="FFFFFF"/>
          <w:sz w:val="20"/>
          <w:szCs w:val="20"/>
          <w:shd w:val="clear" w:color="auto" w:fill="000000"/>
        </w:rPr>
        <w:t>neveřejný údaj</w:t>
      </w:r>
    </w:p>
    <w:p w14:paraId="45DD96B6" w14:textId="0A87781A" w:rsidR="00027DCF" w:rsidRPr="00436C02" w:rsidRDefault="00027DCF" w:rsidP="00027DCF">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č. účtu:</w:t>
      </w:r>
      <w:r w:rsidRPr="00436C02">
        <w:rPr>
          <w:rFonts w:ascii="Arial" w:hAnsi="Arial" w:cs="Arial"/>
          <w:sz w:val="20"/>
          <w:szCs w:val="20"/>
        </w:rPr>
        <w:tab/>
      </w:r>
      <w:r w:rsidRPr="00436C02">
        <w:rPr>
          <w:rFonts w:ascii="Arial" w:hAnsi="Arial" w:cs="Arial"/>
          <w:sz w:val="20"/>
          <w:szCs w:val="20"/>
        </w:rPr>
        <w:tab/>
      </w:r>
      <w:r>
        <w:rPr>
          <w:rFonts w:ascii="Arial" w:hAnsi="Arial" w:cs="Arial"/>
          <w:sz w:val="20"/>
          <w:szCs w:val="20"/>
        </w:rPr>
        <w:tab/>
      </w:r>
      <w:r w:rsidR="000632D4" w:rsidRPr="000632D4">
        <w:rPr>
          <w:rFonts w:ascii="Arial" w:hAnsi="Arial" w:cs="Arial"/>
          <w:i/>
          <w:iCs/>
          <w:color w:val="FFFFFF"/>
          <w:sz w:val="20"/>
          <w:szCs w:val="20"/>
          <w:shd w:val="clear" w:color="auto" w:fill="000000"/>
        </w:rPr>
        <w:t>neveřejný údaj</w:t>
      </w:r>
    </w:p>
    <w:p w14:paraId="60EBAC57" w14:textId="35834D81" w:rsidR="00027DCF" w:rsidRPr="00DF7960" w:rsidRDefault="00027DCF" w:rsidP="00027DCF">
      <w:pPr>
        <w:spacing w:before="60" w:after="60" w:line="280" w:lineRule="atLeast"/>
        <w:rPr>
          <w:rFonts w:eastAsia="Calibri" w:cs="Arial"/>
        </w:rPr>
      </w:pPr>
      <w:r w:rsidRPr="000632D4">
        <w:rPr>
          <w:rFonts w:ascii="Arial" w:hAnsi="Arial" w:cs="Arial"/>
          <w:lang w:eastAsia="en-US"/>
        </w:rPr>
        <w:t>zastoupen/a:</w:t>
      </w:r>
      <w:r w:rsidRPr="00436C02">
        <w:rPr>
          <w:rFonts w:cs="Arial"/>
        </w:rPr>
        <w:t xml:space="preserve"> </w:t>
      </w:r>
      <w:r w:rsidRPr="00436C02">
        <w:rPr>
          <w:rFonts w:cs="Arial"/>
        </w:rPr>
        <w:tab/>
      </w:r>
      <w:r>
        <w:rPr>
          <w:rFonts w:cs="Arial"/>
        </w:rPr>
        <w:tab/>
      </w:r>
      <w:r w:rsidR="000632D4" w:rsidRPr="000632D4">
        <w:rPr>
          <w:rFonts w:ascii="Arial" w:hAnsi="Arial" w:cs="Arial"/>
          <w:i/>
          <w:iCs/>
          <w:color w:val="FFFFFF"/>
          <w:shd w:val="clear" w:color="auto" w:fill="000000"/>
        </w:rPr>
        <w:t>neveřejný údaj</w:t>
      </w:r>
    </w:p>
    <w:p w14:paraId="4C3F78D8" w14:textId="77777777" w:rsidR="00027DCF" w:rsidRPr="007B50F5" w:rsidRDefault="00027DCF" w:rsidP="00027DCF">
      <w:pPr>
        <w:pStyle w:val="RLdajeosmluvnstran"/>
        <w:widowControl w:val="0"/>
        <w:spacing w:after="0" w:line="280" w:lineRule="atLeast"/>
        <w:jc w:val="both"/>
        <w:rPr>
          <w:rFonts w:ascii="Arial" w:hAnsi="Arial" w:cs="Arial"/>
          <w:sz w:val="20"/>
          <w:szCs w:val="20"/>
        </w:rPr>
      </w:pPr>
      <w:r w:rsidRPr="00436C02">
        <w:rPr>
          <w:rFonts w:ascii="Arial" w:hAnsi="Arial" w:cs="Arial"/>
          <w:sz w:val="20"/>
          <w:szCs w:val="20"/>
        </w:rPr>
        <w:t xml:space="preserve">datová schránka: </w:t>
      </w:r>
      <w:r>
        <w:rPr>
          <w:rFonts w:ascii="Arial" w:hAnsi="Arial" w:cs="Arial"/>
          <w:sz w:val="20"/>
          <w:szCs w:val="20"/>
        </w:rPr>
        <w:tab/>
      </w:r>
      <w:r w:rsidRPr="0069778F">
        <w:rPr>
          <w:rFonts w:ascii="Arial" w:hAnsi="Arial" w:cs="Arial"/>
          <w:sz w:val="20"/>
          <w:szCs w:val="20"/>
        </w:rPr>
        <w:t>h4bs7mr</w:t>
      </w:r>
    </w:p>
    <w:p w14:paraId="0D3DC257" w14:textId="33A27C27" w:rsidR="004C1B88" w:rsidRPr="007B50F5" w:rsidRDefault="004C1B88" w:rsidP="00AD22ED">
      <w:pPr>
        <w:pStyle w:val="RLdajeosmluvnstran"/>
        <w:widowControl w:val="0"/>
        <w:spacing w:after="0" w:line="280" w:lineRule="atLeast"/>
        <w:ind w:left="2127" w:hanging="2127"/>
        <w:jc w:val="both"/>
        <w:rPr>
          <w:rFonts w:ascii="Arial" w:hAnsi="Arial" w:cs="Arial"/>
          <w:sz w:val="20"/>
          <w:szCs w:val="20"/>
        </w:rPr>
      </w:pPr>
    </w:p>
    <w:p w14:paraId="7FA803E3" w14:textId="77777777" w:rsidR="004C1B88" w:rsidRPr="00503EF6" w:rsidRDefault="004C1B88" w:rsidP="00EF78FB">
      <w:pPr>
        <w:pStyle w:val="RLdajeosmluvnstran"/>
        <w:widowControl w:val="0"/>
        <w:spacing w:before="120" w:after="0" w:line="280" w:lineRule="atLeast"/>
        <w:jc w:val="both"/>
        <w:rPr>
          <w:rFonts w:ascii="Arial" w:hAnsi="Arial" w:cs="Arial"/>
          <w:sz w:val="20"/>
          <w:szCs w:val="20"/>
        </w:rPr>
      </w:pPr>
      <w:r w:rsidRPr="00503EF6">
        <w:rPr>
          <w:rFonts w:ascii="Arial" w:hAnsi="Arial" w:cs="Arial"/>
          <w:sz w:val="20"/>
          <w:szCs w:val="20"/>
        </w:rPr>
        <w:t>(dále jen „</w:t>
      </w:r>
      <w:r w:rsidRPr="009816E1">
        <w:rPr>
          <w:rStyle w:val="RLProhlensmluvnchstranChar"/>
          <w:rFonts w:ascii="Arial" w:hAnsi="Arial" w:cs="Arial"/>
          <w:bCs/>
          <w:i/>
          <w:iCs/>
          <w:sz w:val="20"/>
          <w:szCs w:val="20"/>
        </w:rPr>
        <w:t>Dodavatel</w:t>
      </w:r>
      <w:r w:rsidRPr="00C07A9F">
        <w:rPr>
          <w:rFonts w:ascii="Arial" w:hAnsi="Arial" w:cs="Arial"/>
          <w:sz w:val="20"/>
          <w:szCs w:val="20"/>
        </w:rPr>
        <w:t>“)</w:t>
      </w:r>
    </w:p>
    <w:p w14:paraId="6BAA0C3B" w14:textId="77777777" w:rsidR="004C1B88" w:rsidRPr="00503EF6" w:rsidRDefault="004C1B88" w:rsidP="004C1B88">
      <w:pPr>
        <w:pStyle w:val="RLdajeosmluvnstran"/>
        <w:widowControl w:val="0"/>
        <w:spacing w:line="280" w:lineRule="atLeast"/>
        <w:jc w:val="both"/>
        <w:rPr>
          <w:rFonts w:ascii="Arial" w:hAnsi="Arial" w:cs="Arial"/>
          <w:sz w:val="20"/>
          <w:szCs w:val="20"/>
        </w:rPr>
      </w:pPr>
    </w:p>
    <w:p w14:paraId="75A41B82" w14:textId="5B9D1DC3" w:rsidR="004C1B88" w:rsidRPr="00E66A75" w:rsidRDefault="004C1B88" w:rsidP="004C1B88">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Pr>
          <w:rFonts w:ascii="Arial" w:hAnsi="Arial" w:cs="Arial"/>
          <w:sz w:val="20"/>
          <w:szCs w:val="20"/>
        </w:rPr>
        <w:t>Dodavatel</w:t>
      </w:r>
      <w:r w:rsidRPr="00E66A75">
        <w:rPr>
          <w:rFonts w:ascii="Arial" w:hAnsi="Arial" w:cs="Arial"/>
          <w:sz w:val="20"/>
          <w:szCs w:val="20"/>
        </w:rPr>
        <w:t xml:space="preserve"> společně též jako „</w:t>
      </w:r>
      <w:r w:rsidR="00EF78FB" w:rsidRPr="009816E1">
        <w:rPr>
          <w:rFonts w:ascii="Arial" w:hAnsi="Arial" w:cs="Arial"/>
          <w:b/>
          <w:bCs/>
          <w:i/>
          <w:iCs/>
          <w:sz w:val="20"/>
          <w:szCs w:val="20"/>
        </w:rPr>
        <w:t>S</w:t>
      </w:r>
      <w:r w:rsidRPr="009816E1">
        <w:rPr>
          <w:rFonts w:ascii="Arial" w:hAnsi="Arial" w:cs="Arial"/>
          <w:b/>
          <w:bCs/>
          <w:i/>
          <w:iCs/>
          <w:sz w:val="20"/>
          <w:szCs w:val="20"/>
        </w:rPr>
        <w:t>mluvní strany</w:t>
      </w:r>
      <w:r w:rsidRPr="00E66A75">
        <w:rPr>
          <w:rFonts w:ascii="Arial" w:hAnsi="Arial" w:cs="Arial"/>
          <w:sz w:val="20"/>
          <w:szCs w:val="20"/>
        </w:rPr>
        <w:t>“ a/nebo jednotlivě jako „</w:t>
      </w:r>
      <w:r w:rsidR="00EF78FB" w:rsidRPr="009816E1">
        <w:rPr>
          <w:rFonts w:ascii="Arial" w:hAnsi="Arial" w:cs="Arial"/>
          <w:b/>
          <w:bCs/>
          <w:i/>
          <w:iCs/>
          <w:sz w:val="20"/>
          <w:szCs w:val="20"/>
        </w:rPr>
        <w:t>S</w:t>
      </w:r>
      <w:r w:rsidRPr="009816E1">
        <w:rPr>
          <w:rFonts w:ascii="Arial" w:hAnsi="Arial" w:cs="Arial"/>
          <w:b/>
          <w:bCs/>
          <w:i/>
          <w:iCs/>
          <w:sz w:val="20"/>
          <w:szCs w:val="20"/>
        </w:rPr>
        <w:t>mluvní strana</w:t>
      </w:r>
      <w:r w:rsidRPr="00E66A75">
        <w:rPr>
          <w:rFonts w:ascii="Arial" w:hAnsi="Arial" w:cs="Arial"/>
          <w:sz w:val="20"/>
          <w:szCs w:val="20"/>
        </w:rPr>
        <w:t>“)</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07267A1E" w14:textId="0D5B03F5" w:rsidR="002A1057" w:rsidRPr="006A56F9" w:rsidRDefault="002A1057" w:rsidP="002A1057">
      <w:pPr>
        <w:spacing w:line="280" w:lineRule="atLeast"/>
        <w:jc w:val="both"/>
        <w:rPr>
          <w:rFonts w:ascii="Arial" w:hAnsi="Arial" w:cs="Arial"/>
        </w:rPr>
      </w:pPr>
      <w:r w:rsidRPr="00E66A75">
        <w:rPr>
          <w:rFonts w:ascii="Arial" w:hAnsi="Arial" w:cs="Arial"/>
        </w:rPr>
        <w:t xml:space="preserve">uzavírají tuto </w:t>
      </w:r>
      <w:r w:rsidR="00B24E28">
        <w:rPr>
          <w:rFonts w:ascii="Arial" w:hAnsi="Arial" w:cs="Arial"/>
        </w:rPr>
        <w:t>s</w:t>
      </w:r>
      <w:r w:rsidRPr="00E66A75">
        <w:rPr>
          <w:rFonts w:ascii="Arial" w:hAnsi="Arial" w:cs="Arial"/>
        </w:rPr>
        <w:t xml:space="preserve">mlouvu </w:t>
      </w:r>
      <w:r w:rsidRPr="001707B2">
        <w:rPr>
          <w:rFonts w:ascii="Arial" w:hAnsi="Arial" w:cs="Arial"/>
        </w:rPr>
        <w:t>na</w:t>
      </w:r>
      <w:r>
        <w:rPr>
          <w:rFonts w:ascii="Arial" w:hAnsi="Arial" w:cs="Arial"/>
        </w:rPr>
        <w:t xml:space="preserve"> </w:t>
      </w:r>
      <w:r w:rsidR="005801E7">
        <w:rPr>
          <w:rFonts w:ascii="Arial" w:hAnsi="Arial" w:cs="Arial"/>
        </w:rPr>
        <w:t xml:space="preserve">zajištění </w:t>
      </w:r>
      <w:r w:rsidR="00613B27">
        <w:rPr>
          <w:rFonts w:ascii="Arial" w:hAnsi="Arial" w:cs="Arial"/>
        </w:rPr>
        <w:t xml:space="preserve">tisku a distribuce </w:t>
      </w:r>
      <w:r w:rsidR="005F2A26">
        <w:rPr>
          <w:rFonts w:ascii="Arial" w:hAnsi="Arial" w:cs="Arial"/>
        </w:rPr>
        <w:t>publikací</w:t>
      </w:r>
      <w:r w:rsidR="0055126D">
        <w:rPr>
          <w:rFonts w:ascii="Arial" w:hAnsi="Arial" w:cs="Arial"/>
        </w:rPr>
        <w:t xml:space="preserve"> pro potřeby projektu „</w:t>
      </w:r>
      <w:r w:rsidR="005F2A26" w:rsidRPr="005F2A26">
        <w:rPr>
          <w:rFonts w:ascii="Arial" w:hAnsi="Arial" w:cs="Arial"/>
        </w:rPr>
        <w:t>Koordinace sociální ochrany v</w:t>
      </w:r>
      <w:r w:rsidR="005F2A26">
        <w:rPr>
          <w:rFonts w:ascii="Arial" w:hAnsi="Arial" w:cs="Arial"/>
        </w:rPr>
        <w:t> </w:t>
      </w:r>
      <w:r w:rsidR="005F2A26" w:rsidRPr="005F2A26">
        <w:rPr>
          <w:rFonts w:ascii="Arial" w:hAnsi="Arial" w:cs="Arial"/>
        </w:rPr>
        <w:t>praxi</w:t>
      </w:r>
      <w:r w:rsidR="005F2A26">
        <w:rPr>
          <w:rFonts w:ascii="Arial" w:hAnsi="Arial" w:cs="Arial"/>
        </w:rPr>
        <w:t xml:space="preserve">“ </w:t>
      </w:r>
      <w:r w:rsidRPr="00273977">
        <w:rPr>
          <w:rFonts w:ascii="Arial" w:hAnsi="Arial" w:cs="Arial"/>
        </w:rPr>
        <w:t>(dále jen „</w:t>
      </w:r>
      <w:r w:rsidRPr="009816E1">
        <w:rPr>
          <w:rFonts w:ascii="Arial" w:hAnsi="Arial" w:cs="Arial"/>
          <w:b/>
          <w:bCs/>
          <w:i/>
          <w:iCs/>
        </w:rPr>
        <w:t>Smlouva</w:t>
      </w:r>
      <w:r w:rsidRPr="00273977">
        <w:rPr>
          <w:rFonts w:ascii="Arial" w:hAnsi="Arial" w:cs="Arial"/>
        </w:rPr>
        <w:t>“) v souladu s ustanovením § 1746 odst. 2 zákona č. 89/2012 Sb</w:t>
      </w:r>
      <w:r w:rsidRPr="006A56F9">
        <w:rPr>
          <w:rFonts w:ascii="Arial" w:hAnsi="Arial" w:cs="Arial"/>
        </w:rPr>
        <w:t>., občanský zákoník</w:t>
      </w:r>
      <w:r w:rsidR="00360EBA">
        <w:rPr>
          <w:rFonts w:ascii="Arial" w:hAnsi="Arial" w:cs="Arial"/>
        </w:rPr>
        <w:t>, ve znění pozdějších předpisů</w:t>
      </w:r>
      <w:r w:rsidRPr="006A56F9">
        <w:rPr>
          <w:rFonts w:ascii="Arial" w:hAnsi="Arial" w:cs="Arial"/>
        </w:rPr>
        <w:t xml:space="preserve"> (dále jen „</w:t>
      </w:r>
      <w:r w:rsidRPr="009816E1">
        <w:rPr>
          <w:rFonts w:ascii="Arial" w:hAnsi="Arial" w:cs="Arial"/>
          <w:b/>
          <w:bCs/>
          <w:i/>
          <w:iCs/>
        </w:rPr>
        <w:t>Občanský zákoník</w:t>
      </w:r>
      <w:r w:rsidRPr="006A56F9">
        <w:rPr>
          <w:rFonts w:ascii="Arial" w:hAnsi="Arial" w:cs="Arial"/>
        </w:rPr>
        <w:t>“) a rovněž v souladu se zákonem č. 134/2016 Sb.,</w:t>
      </w:r>
      <w:r w:rsidR="00570819">
        <w:rPr>
          <w:rFonts w:ascii="Arial" w:hAnsi="Arial" w:cs="Arial"/>
        </w:rPr>
        <w:t xml:space="preserve"> </w:t>
      </w:r>
      <w:r w:rsidRPr="006A56F9">
        <w:rPr>
          <w:rFonts w:ascii="Arial" w:hAnsi="Arial" w:cs="Arial"/>
        </w:rPr>
        <w:t>o zadávání veřejných zakázek, ve znění pozdějších předpisů (dále jen „</w:t>
      </w:r>
      <w:r w:rsidR="00EF78FB" w:rsidRPr="009816E1">
        <w:rPr>
          <w:rFonts w:ascii="Arial" w:hAnsi="Arial" w:cs="Arial"/>
          <w:b/>
          <w:bCs/>
          <w:i/>
          <w:iCs/>
        </w:rPr>
        <w:t>ZZVZ</w:t>
      </w:r>
      <w:r w:rsidRPr="006A56F9">
        <w:rPr>
          <w:rFonts w:ascii="Arial" w:hAnsi="Arial" w:cs="Arial"/>
        </w:rPr>
        <w:t>“).</w:t>
      </w:r>
    </w:p>
    <w:p w14:paraId="273890F4" w14:textId="77777777" w:rsidR="00603CCA" w:rsidRPr="00E66A75" w:rsidRDefault="00603CCA" w:rsidP="005F14E9">
      <w:pPr>
        <w:spacing w:line="280" w:lineRule="atLeast"/>
        <w:jc w:val="both"/>
        <w:rPr>
          <w:rFonts w:ascii="Arial" w:hAnsi="Arial" w:cs="Arial"/>
          <w:b/>
        </w:rPr>
      </w:pPr>
    </w:p>
    <w:p w14:paraId="227F4328" w14:textId="77777777" w:rsidR="00100BC2" w:rsidRDefault="00100BC2" w:rsidP="00100BC2">
      <w:pPr>
        <w:widowControl/>
        <w:rPr>
          <w:rFonts w:ascii="Arial" w:hAnsi="Arial" w:cs="Arial"/>
          <w:b/>
          <w:bCs/>
        </w:rPr>
      </w:pPr>
    </w:p>
    <w:p w14:paraId="34E8BF45" w14:textId="77777777" w:rsidR="00613B27" w:rsidRDefault="00100BC2" w:rsidP="00100BC2">
      <w:pPr>
        <w:widowControl/>
        <w:rPr>
          <w:rFonts w:ascii="Arial" w:hAnsi="Arial" w:cs="Arial"/>
          <w:b/>
          <w:bCs/>
        </w:rPr>
      </w:pPr>
      <w:r>
        <w:rPr>
          <w:rFonts w:ascii="Arial" w:hAnsi="Arial" w:cs="Arial"/>
          <w:b/>
          <w:bCs/>
        </w:rPr>
        <w:t xml:space="preserve">                                                                          </w:t>
      </w:r>
    </w:p>
    <w:p w14:paraId="01106E2F" w14:textId="77777777" w:rsidR="00E66A75" w:rsidRPr="00C07A9F" w:rsidRDefault="00613B27" w:rsidP="00EF78FB">
      <w:pPr>
        <w:tabs>
          <w:tab w:val="left" w:pos="0"/>
        </w:tabs>
        <w:spacing w:before="120" w:after="60" w:line="280" w:lineRule="atLeast"/>
        <w:jc w:val="center"/>
        <w:rPr>
          <w:rFonts w:ascii="Arial" w:hAnsi="Arial" w:cs="Arial"/>
          <w:b/>
          <w:bCs/>
        </w:rPr>
      </w:pPr>
      <w:r>
        <w:rPr>
          <w:rFonts w:ascii="Arial" w:hAnsi="Arial" w:cs="Arial"/>
          <w:b/>
          <w:bCs/>
        </w:rPr>
        <w:br w:type="column"/>
      </w:r>
      <w:r w:rsidR="00E66A75" w:rsidRPr="00C07A9F">
        <w:rPr>
          <w:rFonts w:ascii="Arial" w:hAnsi="Arial" w:cs="Arial"/>
          <w:b/>
          <w:bCs/>
        </w:rPr>
        <w:lastRenderedPageBreak/>
        <w:t>Článek 1</w:t>
      </w:r>
    </w:p>
    <w:p w14:paraId="6E5FA171" w14:textId="77777777" w:rsidR="00E66A75" w:rsidRPr="00344046" w:rsidRDefault="00E66A75" w:rsidP="006C36F0">
      <w:pPr>
        <w:tabs>
          <w:tab w:val="left" w:pos="0"/>
        </w:tabs>
        <w:spacing w:after="120" w:line="280" w:lineRule="atLeast"/>
        <w:jc w:val="center"/>
        <w:rPr>
          <w:rFonts w:ascii="Arial" w:hAnsi="Arial" w:cs="Arial"/>
          <w:b/>
          <w:bCs/>
        </w:rPr>
      </w:pPr>
      <w:r w:rsidRPr="00344046">
        <w:rPr>
          <w:rFonts w:ascii="Arial" w:hAnsi="Arial" w:cs="Arial"/>
          <w:b/>
          <w:bCs/>
        </w:rPr>
        <w:t>ÚVODNÍ USTANOVENÍ</w:t>
      </w:r>
    </w:p>
    <w:p w14:paraId="65C157DF" w14:textId="6D86306A" w:rsidR="00E66A75" w:rsidRPr="00C07A9F" w:rsidRDefault="00E66A75" w:rsidP="00EF78FB">
      <w:pPr>
        <w:pStyle w:val="Odstavecseseznamem"/>
        <w:widowControl/>
        <w:numPr>
          <w:ilvl w:val="1"/>
          <w:numId w:val="4"/>
        </w:numPr>
        <w:spacing w:before="120" w:after="120" w:line="280" w:lineRule="atLeast"/>
        <w:ind w:left="709" w:hanging="573"/>
        <w:jc w:val="both"/>
        <w:rPr>
          <w:rFonts w:ascii="Arial" w:hAnsi="Arial" w:cs="Arial"/>
          <w:lang w:eastAsia="en-US"/>
        </w:rPr>
      </w:pPr>
      <w:r w:rsidRPr="00344046">
        <w:rPr>
          <w:rFonts w:ascii="Arial" w:hAnsi="Arial" w:cs="Arial"/>
          <w:lang w:eastAsia="en-US"/>
        </w:rPr>
        <w:t xml:space="preserve">Na základě zadávacího řízení na veřejnou zakázku </w:t>
      </w:r>
      <w:r w:rsidR="00E40318" w:rsidRPr="00344046">
        <w:rPr>
          <w:rFonts w:ascii="Arial" w:hAnsi="Arial" w:cs="Arial"/>
          <w:lang w:eastAsia="en-US"/>
        </w:rPr>
        <w:t xml:space="preserve">zadávanou v dynamickém nákupním systému pro standardní grafické a tiskařské služby </w:t>
      </w:r>
      <w:r w:rsidR="00DF2844" w:rsidRPr="00344046">
        <w:rPr>
          <w:rFonts w:ascii="Arial" w:hAnsi="Arial" w:cs="Arial"/>
          <w:lang w:eastAsia="en-US"/>
        </w:rPr>
        <w:t>201</w:t>
      </w:r>
      <w:r w:rsidR="006A56F9" w:rsidRPr="00344046">
        <w:rPr>
          <w:rFonts w:ascii="Arial" w:hAnsi="Arial" w:cs="Arial"/>
          <w:lang w:eastAsia="en-US"/>
        </w:rPr>
        <w:t>7</w:t>
      </w:r>
      <w:r w:rsidR="00DF2844" w:rsidRPr="00344046">
        <w:rPr>
          <w:rFonts w:ascii="Arial" w:hAnsi="Arial" w:cs="Arial"/>
          <w:lang w:eastAsia="en-US"/>
        </w:rPr>
        <w:t xml:space="preserve"> </w:t>
      </w:r>
      <w:r w:rsidR="00B0729A" w:rsidRPr="00344046">
        <w:rPr>
          <w:rFonts w:ascii="Arial" w:hAnsi="Arial" w:cs="Arial"/>
          <w:lang w:eastAsia="en-US"/>
        </w:rPr>
        <w:t>–</w:t>
      </w:r>
      <w:r w:rsidR="00DF2844" w:rsidRPr="00344046">
        <w:rPr>
          <w:rFonts w:ascii="Arial" w:hAnsi="Arial" w:cs="Arial"/>
          <w:lang w:eastAsia="en-US"/>
        </w:rPr>
        <w:t xml:space="preserve"> 2021</w:t>
      </w:r>
      <w:r w:rsidR="00E40318" w:rsidRPr="00344046">
        <w:rPr>
          <w:rFonts w:ascii="Arial" w:hAnsi="Arial" w:cs="Arial"/>
          <w:lang w:eastAsia="en-US"/>
        </w:rPr>
        <w:t xml:space="preserve"> pod </w:t>
      </w:r>
      <w:r w:rsidR="00E40318" w:rsidRPr="00344046">
        <w:rPr>
          <w:rFonts w:ascii="Arial" w:hAnsi="Arial" w:cs="Arial"/>
        </w:rPr>
        <w:t>názve</w:t>
      </w:r>
      <w:r w:rsidR="00E40318" w:rsidRPr="00F60A21">
        <w:rPr>
          <w:rFonts w:ascii="Arial" w:hAnsi="Arial" w:cs="Arial"/>
        </w:rPr>
        <w:t>m</w:t>
      </w:r>
      <w:r w:rsidRPr="00F60A21">
        <w:rPr>
          <w:rFonts w:ascii="Arial" w:hAnsi="Arial" w:cs="Arial"/>
        </w:rPr>
        <w:t xml:space="preserve"> </w:t>
      </w:r>
      <w:r w:rsidR="00DF5155" w:rsidRPr="00F60A21">
        <w:rPr>
          <w:rFonts w:ascii="Arial" w:hAnsi="Arial" w:cs="Arial"/>
        </w:rPr>
        <w:t>„</w:t>
      </w:r>
      <w:r w:rsidR="00145138" w:rsidRPr="00F60A21">
        <w:rPr>
          <w:rFonts w:ascii="Arial" w:hAnsi="Arial" w:cs="Arial"/>
          <w:b/>
          <w:bCs/>
        </w:rPr>
        <w:t>Tisk a distribuce publikací</w:t>
      </w:r>
      <w:r w:rsidR="002A1057" w:rsidRPr="00F60A21">
        <w:rPr>
          <w:rFonts w:ascii="Arial" w:hAnsi="Arial" w:cs="Arial"/>
          <w:b/>
          <w:bCs/>
        </w:rPr>
        <w:t xml:space="preserve">“ </w:t>
      </w:r>
      <w:r w:rsidR="006C36F0" w:rsidRPr="00F60A21">
        <w:rPr>
          <w:rFonts w:ascii="Arial" w:hAnsi="Arial" w:cs="Arial"/>
          <w:b/>
          <w:bCs/>
        </w:rPr>
        <w:t>-</w:t>
      </w:r>
      <w:r w:rsidR="002A1057" w:rsidRPr="00344046">
        <w:rPr>
          <w:rFonts w:ascii="Arial" w:hAnsi="Arial" w:cs="Arial"/>
          <w:b/>
          <w:bCs/>
        </w:rPr>
        <w:t xml:space="preserve"> DNS 06</w:t>
      </w:r>
      <w:r w:rsidR="00B93F4D" w:rsidRPr="00344046">
        <w:rPr>
          <w:rFonts w:ascii="Arial" w:hAnsi="Arial" w:cs="Arial"/>
          <w:b/>
          <w:bCs/>
        </w:rPr>
        <w:t xml:space="preserve"> </w:t>
      </w:r>
      <w:r w:rsidR="002A1057" w:rsidRPr="00344046">
        <w:rPr>
          <w:rFonts w:ascii="Arial" w:hAnsi="Arial" w:cs="Arial"/>
          <w:b/>
          <w:bCs/>
        </w:rPr>
        <w:t>(202</w:t>
      </w:r>
      <w:r w:rsidR="00447110" w:rsidRPr="00344046">
        <w:rPr>
          <w:rFonts w:ascii="Arial" w:hAnsi="Arial" w:cs="Arial"/>
          <w:b/>
          <w:bCs/>
        </w:rPr>
        <w:t>5</w:t>
      </w:r>
      <w:r w:rsidR="002A1057" w:rsidRPr="00344046">
        <w:rPr>
          <w:rFonts w:ascii="Arial" w:hAnsi="Arial" w:cs="Arial"/>
          <w:b/>
          <w:bCs/>
        </w:rPr>
        <w:t>/</w:t>
      </w:r>
      <w:r w:rsidR="00AF1302" w:rsidRPr="00344046">
        <w:rPr>
          <w:rFonts w:ascii="Arial" w:hAnsi="Arial" w:cs="Arial"/>
          <w:b/>
          <w:bCs/>
        </w:rPr>
        <w:t>7</w:t>
      </w:r>
      <w:r w:rsidR="005F2A26">
        <w:rPr>
          <w:rFonts w:ascii="Arial" w:hAnsi="Arial" w:cs="Arial"/>
          <w:b/>
          <w:bCs/>
        </w:rPr>
        <w:t>5</w:t>
      </w:r>
      <w:r w:rsidR="002A1057" w:rsidRPr="00344046">
        <w:rPr>
          <w:rFonts w:ascii="Arial" w:hAnsi="Arial" w:cs="Arial"/>
          <w:b/>
          <w:bCs/>
        </w:rPr>
        <w:t>)</w:t>
      </w:r>
      <w:r w:rsidRPr="00344046">
        <w:rPr>
          <w:rFonts w:ascii="Arial" w:hAnsi="Arial" w:cs="Arial"/>
          <w:b/>
          <w:bCs/>
          <w:i/>
          <w:lang w:eastAsia="en-US"/>
        </w:rPr>
        <w:t xml:space="preserve"> </w:t>
      </w:r>
      <w:r w:rsidRPr="00344046">
        <w:rPr>
          <w:rFonts w:ascii="Arial" w:hAnsi="Arial" w:cs="Arial"/>
          <w:bCs/>
          <w:lang w:eastAsia="en-US"/>
        </w:rPr>
        <w:t>(dále jen „</w:t>
      </w:r>
      <w:r w:rsidRPr="00344046">
        <w:rPr>
          <w:rFonts w:ascii="Arial" w:hAnsi="Arial" w:cs="Arial"/>
          <w:b/>
          <w:i/>
          <w:iCs/>
          <w:lang w:eastAsia="en-US"/>
        </w:rPr>
        <w:t>Veřejná zakázka</w:t>
      </w:r>
      <w:r w:rsidRPr="00344046">
        <w:rPr>
          <w:rFonts w:ascii="Arial" w:hAnsi="Arial" w:cs="Arial"/>
          <w:bCs/>
          <w:lang w:eastAsia="en-US"/>
        </w:rPr>
        <w:t>“)</w:t>
      </w:r>
      <w:r w:rsidRPr="00344046">
        <w:rPr>
          <w:rFonts w:ascii="Arial" w:hAnsi="Arial" w:cs="Arial"/>
          <w:b/>
          <w:bCs/>
          <w:i/>
          <w:lang w:eastAsia="en-US"/>
        </w:rPr>
        <w:t xml:space="preserve"> </w:t>
      </w:r>
      <w:r w:rsidR="00C07A9F" w:rsidRPr="00344046">
        <w:rPr>
          <w:rFonts w:ascii="Arial" w:hAnsi="Arial" w:cs="Arial"/>
          <w:bCs/>
          <w:lang w:eastAsia="en-US"/>
        </w:rPr>
        <w:t>Dodavatel</w:t>
      </w:r>
      <w:r w:rsidRPr="00344046">
        <w:rPr>
          <w:rFonts w:ascii="Arial" w:hAnsi="Arial" w:cs="Arial"/>
          <w:lang w:eastAsia="en-US"/>
        </w:rPr>
        <w:t xml:space="preserve"> předložil, v souladu se </w:t>
      </w:r>
      <w:r w:rsidR="00F45F1D" w:rsidRPr="00344046">
        <w:rPr>
          <w:rFonts w:ascii="Arial" w:hAnsi="Arial" w:cs="Arial"/>
          <w:lang w:eastAsia="en-US"/>
        </w:rPr>
        <w:t>zadávací dokumentací</w:t>
      </w:r>
      <w:r w:rsidRPr="00344046">
        <w:rPr>
          <w:rFonts w:ascii="Arial" w:hAnsi="Arial" w:cs="Arial"/>
          <w:lang w:eastAsia="en-US"/>
        </w:rPr>
        <w:t xml:space="preserve"> </w:t>
      </w:r>
      <w:r w:rsidR="00F45F1D" w:rsidRPr="00344046">
        <w:rPr>
          <w:rFonts w:ascii="Arial" w:hAnsi="Arial" w:cs="Arial"/>
          <w:lang w:eastAsia="en-US"/>
        </w:rPr>
        <w:t>V</w:t>
      </w:r>
      <w:r w:rsidRPr="00344046">
        <w:rPr>
          <w:rFonts w:ascii="Arial" w:hAnsi="Arial" w:cs="Arial"/>
          <w:lang w:eastAsia="en-US"/>
        </w:rPr>
        <w:t>eřejné zakázky, nabídku (dále jen „</w:t>
      </w:r>
      <w:r w:rsidRPr="00344046">
        <w:rPr>
          <w:rFonts w:ascii="Arial" w:hAnsi="Arial" w:cs="Arial"/>
          <w:b/>
          <w:bCs/>
          <w:i/>
          <w:iCs/>
          <w:lang w:eastAsia="en-US"/>
        </w:rPr>
        <w:t>Nabídka</w:t>
      </w:r>
      <w:r w:rsidRPr="00344046">
        <w:rPr>
          <w:rFonts w:ascii="Arial" w:hAnsi="Arial" w:cs="Arial"/>
          <w:lang w:eastAsia="en-US"/>
        </w:rPr>
        <w:t xml:space="preserve">“) a tato byla pro plnění </w:t>
      </w:r>
      <w:r w:rsidR="00F45F1D" w:rsidRPr="00344046">
        <w:rPr>
          <w:rFonts w:ascii="Arial" w:hAnsi="Arial" w:cs="Arial"/>
          <w:lang w:eastAsia="en-US"/>
        </w:rPr>
        <w:t>V</w:t>
      </w:r>
      <w:r w:rsidRPr="00344046">
        <w:rPr>
          <w:rFonts w:ascii="Arial" w:hAnsi="Arial" w:cs="Arial"/>
          <w:lang w:eastAsia="en-US"/>
        </w:rPr>
        <w:t xml:space="preserve">eřejné zakázky vybrána jako </w:t>
      </w:r>
      <w:r w:rsidR="00F45F1D" w:rsidRPr="00344046">
        <w:rPr>
          <w:rFonts w:ascii="Arial" w:hAnsi="Arial" w:cs="Arial"/>
          <w:lang w:eastAsia="en-US"/>
        </w:rPr>
        <w:t xml:space="preserve">ekonomicky </w:t>
      </w:r>
      <w:r w:rsidRPr="00344046">
        <w:rPr>
          <w:rFonts w:ascii="Arial" w:hAnsi="Arial" w:cs="Arial"/>
          <w:lang w:eastAsia="en-US"/>
        </w:rPr>
        <w:t>nejv</w:t>
      </w:r>
      <w:r w:rsidR="00F45F1D" w:rsidRPr="00344046">
        <w:rPr>
          <w:rFonts w:ascii="Arial" w:hAnsi="Arial" w:cs="Arial"/>
          <w:lang w:eastAsia="en-US"/>
        </w:rPr>
        <w:t>ý</w:t>
      </w:r>
      <w:r w:rsidRPr="00344046">
        <w:rPr>
          <w:rFonts w:ascii="Arial" w:hAnsi="Arial" w:cs="Arial"/>
          <w:lang w:eastAsia="en-US"/>
        </w:rPr>
        <w:t xml:space="preserve">hodnější. V návaznosti na tuto skutečnost se </w:t>
      </w:r>
      <w:r w:rsidR="00EF78FB" w:rsidRPr="00344046">
        <w:rPr>
          <w:rFonts w:ascii="Arial" w:hAnsi="Arial" w:cs="Arial"/>
          <w:lang w:eastAsia="en-US"/>
        </w:rPr>
        <w:t>S</w:t>
      </w:r>
      <w:r w:rsidRPr="00344046">
        <w:rPr>
          <w:rFonts w:ascii="Arial" w:hAnsi="Arial" w:cs="Arial"/>
          <w:lang w:eastAsia="en-US"/>
        </w:rPr>
        <w:t>mluvní strany dohodly na</w:t>
      </w:r>
      <w:r w:rsidR="00BB7A55" w:rsidRPr="00344046">
        <w:rPr>
          <w:rFonts w:ascii="Arial" w:hAnsi="Arial" w:cs="Arial"/>
          <w:lang w:eastAsia="en-US"/>
        </w:rPr>
        <w:t> </w:t>
      </w:r>
      <w:r w:rsidRPr="00344046">
        <w:rPr>
          <w:rFonts w:ascii="Arial" w:hAnsi="Arial" w:cs="Arial"/>
          <w:lang w:eastAsia="en-US"/>
        </w:rPr>
        <w:t>uzavření Smlouvy</w:t>
      </w:r>
      <w:r w:rsidRPr="00C07A9F">
        <w:rPr>
          <w:rFonts w:ascii="Arial" w:hAnsi="Arial" w:cs="Arial"/>
          <w:lang w:eastAsia="en-US"/>
        </w:rPr>
        <w:t>.</w:t>
      </w:r>
    </w:p>
    <w:p w14:paraId="382DE5C5" w14:textId="36CFCB98" w:rsidR="00120DA1" w:rsidRDefault="00E66A75" w:rsidP="00120DA1">
      <w:pPr>
        <w:widowControl/>
        <w:numPr>
          <w:ilvl w:val="1"/>
          <w:numId w:val="4"/>
        </w:numPr>
        <w:spacing w:after="120" w:line="280" w:lineRule="atLeast"/>
        <w:ind w:left="709" w:hanging="573"/>
        <w:jc w:val="both"/>
        <w:rPr>
          <w:rFonts w:ascii="Arial" w:hAnsi="Arial" w:cs="Arial"/>
          <w:lang w:eastAsia="en-US"/>
        </w:rPr>
      </w:pPr>
      <w:r w:rsidRPr="00C07A9F">
        <w:rPr>
          <w:rFonts w:ascii="Arial" w:hAnsi="Arial" w:cs="Arial"/>
          <w:lang w:eastAsia="en-US"/>
        </w:rPr>
        <w:t>Při výkladu obsahu Smlouvy</w:t>
      </w:r>
      <w:r w:rsidR="00EF78FB">
        <w:rPr>
          <w:rFonts w:ascii="Arial" w:hAnsi="Arial" w:cs="Arial"/>
          <w:lang w:eastAsia="en-US"/>
        </w:rPr>
        <w:t xml:space="preserve"> se S</w:t>
      </w:r>
      <w:r w:rsidRPr="00C07A9F">
        <w:rPr>
          <w:rFonts w:ascii="Arial" w:hAnsi="Arial" w:cs="Arial"/>
          <w:lang w:eastAsia="en-US"/>
        </w:rPr>
        <w:t xml:space="preserve">mluvní strany </w:t>
      </w:r>
      <w:r w:rsidR="00EF78FB">
        <w:rPr>
          <w:rFonts w:ascii="Arial" w:hAnsi="Arial" w:cs="Arial"/>
          <w:lang w:eastAsia="en-US"/>
        </w:rPr>
        <w:t xml:space="preserve">zavazují </w:t>
      </w:r>
      <w:r w:rsidRPr="00C07A9F">
        <w:rPr>
          <w:rFonts w:ascii="Arial" w:hAnsi="Arial" w:cs="Arial"/>
          <w:lang w:eastAsia="en-US"/>
        </w:rPr>
        <w:t>přihlížet k</w:t>
      </w:r>
      <w:r w:rsidR="00ED4024">
        <w:rPr>
          <w:rFonts w:ascii="Arial" w:hAnsi="Arial" w:cs="Arial"/>
          <w:lang w:eastAsia="en-US"/>
        </w:rPr>
        <w:t> </w:t>
      </w:r>
      <w:r w:rsidR="00F45F1D">
        <w:rPr>
          <w:rFonts w:ascii="Arial" w:hAnsi="Arial" w:cs="Arial"/>
          <w:lang w:eastAsia="en-US"/>
        </w:rPr>
        <w:t>zadávací</w:t>
      </w:r>
      <w:r w:rsidR="00ED4024">
        <w:rPr>
          <w:rFonts w:ascii="Arial" w:hAnsi="Arial" w:cs="Arial"/>
          <w:lang w:eastAsia="en-US"/>
        </w:rPr>
        <w:t>m podmínkám Veřejné</w:t>
      </w:r>
      <w:r w:rsidR="00903788">
        <w:rPr>
          <w:rFonts w:ascii="Arial" w:hAnsi="Arial" w:cs="Arial"/>
          <w:lang w:eastAsia="en-US"/>
        </w:rPr>
        <w:t xml:space="preserve"> </w:t>
      </w:r>
      <w:r w:rsidR="009E2913">
        <w:rPr>
          <w:rFonts w:ascii="Arial" w:hAnsi="Arial" w:cs="Arial"/>
          <w:lang w:eastAsia="en-US"/>
        </w:rPr>
        <w:t>zakázky</w:t>
      </w:r>
      <w:r w:rsidRPr="00C07A9F">
        <w:rPr>
          <w:rFonts w:ascii="Arial" w:hAnsi="Arial" w:cs="Arial"/>
          <w:lang w:eastAsia="en-US"/>
        </w:rPr>
        <w:t xml:space="preserve">, k účelu </w:t>
      </w:r>
      <w:r w:rsidR="00ED4024">
        <w:rPr>
          <w:rFonts w:ascii="Arial" w:hAnsi="Arial" w:cs="Arial"/>
          <w:lang w:eastAsia="en-US"/>
        </w:rPr>
        <w:t>daného</w:t>
      </w:r>
      <w:r w:rsidRPr="00C07A9F">
        <w:rPr>
          <w:rFonts w:ascii="Arial" w:hAnsi="Arial" w:cs="Arial"/>
          <w:lang w:eastAsia="en-US"/>
        </w:rPr>
        <w:t xml:space="preserve"> zadávacího řízení a dalším úkonům </w:t>
      </w:r>
      <w:r w:rsidR="00EF78FB">
        <w:rPr>
          <w:rFonts w:ascii="Arial" w:hAnsi="Arial" w:cs="Arial"/>
          <w:lang w:eastAsia="en-US"/>
        </w:rPr>
        <w:t>S</w:t>
      </w:r>
      <w:r w:rsidRPr="00C07A9F">
        <w:rPr>
          <w:rFonts w:ascii="Arial" w:hAnsi="Arial" w:cs="Arial"/>
          <w:lang w:eastAsia="en-US"/>
        </w:rPr>
        <w:t>mluvních stran učiněným v průběhu zadávacího řízení, jako</w:t>
      </w:r>
      <w:r w:rsidR="00ED4024">
        <w:rPr>
          <w:rFonts w:ascii="Arial" w:hAnsi="Arial" w:cs="Arial"/>
          <w:lang w:eastAsia="en-US"/>
        </w:rPr>
        <w:t>ž</w:t>
      </w:r>
      <w:r w:rsidRPr="00C07A9F">
        <w:rPr>
          <w:rFonts w:ascii="Arial" w:hAnsi="Arial" w:cs="Arial"/>
          <w:lang w:eastAsia="en-US"/>
        </w:rPr>
        <w:t xml:space="preserve"> k relevantnímu jednání </w:t>
      </w:r>
      <w:r w:rsidR="00EF78FB">
        <w:rPr>
          <w:rFonts w:ascii="Arial" w:hAnsi="Arial" w:cs="Arial"/>
          <w:lang w:eastAsia="en-US"/>
        </w:rPr>
        <w:t>S</w:t>
      </w:r>
      <w:r w:rsidRPr="00C07A9F">
        <w:rPr>
          <w:rFonts w:ascii="Arial" w:hAnsi="Arial" w:cs="Arial"/>
          <w:lang w:eastAsia="en-US"/>
        </w:rPr>
        <w:t>mluvních stran o obsahu Smlouvy před jejím uzavřením. Ustanovení platných a účinných právních předpisů o výkladu právních úkonů tím nejsou nijak dotčena.</w:t>
      </w:r>
    </w:p>
    <w:p w14:paraId="25867CA0" w14:textId="77777777" w:rsidR="00120DA1" w:rsidRDefault="00120DA1" w:rsidP="00120DA1">
      <w:pPr>
        <w:widowControl/>
        <w:numPr>
          <w:ilvl w:val="1"/>
          <w:numId w:val="4"/>
        </w:numPr>
        <w:spacing w:after="120" w:line="280" w:lineRule="atLeast"/>
        <w:ind w:left="709" w:hanging="573"/>
        <w:jc w:val="both"/>
        <w:rPr>
          <w:rFonts w:ascii="Arial" w:hAnsi="Arial" w:cs="Arial"/>
          <w:lang w:eastAsia="en-US"/>
        </w:rPr>
      </w:pPr>
      <w:r w:rsidRPr="00120DA1">
        <w:rPr>
          <w:rFonts w:ascii="Arial" w:hAnsi="Arial" w:cs="Arial"/>
          <w:bCs/>
        </w:rPr>
        <w:t>Objednatel prohlašuje, že je organizační složkou státu, splňuje veškeré podmínky a požadavky v</w:t>
      </w:r>
      <w:r>
        <w:rPr>
          <w:rFonts w:ascii="Arial" w:hAnsi="Arial" w:cs="Arial"/>
          <w:bCs/>
        </w:rPr>
        <w:t xml:space="preserve">e </w:t>
      </w:r>
      <w:r w:rsidRPr="00120DA1">
        <w:rPr>
          <w:rFonts w:ascii="Arial" w:hAnsi="Arial" w:cs="Arial"/>
          <w:bCs/>
        </w:rPr>
        <w:t>Smlouvě stanovené a je oprávněn Smlouvu uzavřít a řádně plnit závazky v ní obsažené.</w:t>
      </w:r>
    </w:p>
    <w:p w14:paraId="7C18C3E9" w14:textId="63263AE6" w:rsidR="00120DA1" w:rsidRPr="00120DA1" w:rsidRDefault="00120DA1" w:rsidP="00120DA1">
      <w:pPr>
        <w:widowControl/>
        <w:numPr>
          <w:ilvl w:val="1"/>
          <w:numId w:val="4"/>
        </w:numPr>
        <w:spacing w:after="120" w:line="280" w:lineRule="atLeast"/>
        <w:ind w:left="709" w:hanging="573"/>
        <w:jc w:val="both"/>
        <w:rPr>
          <w:rFonts w:ascii="Arial" w:hAnsi="Arial" w:cs="Arial"/>
          <w:lang w:eastAsia="en-US"/>
        </w:rPr>
      </w:pPr>
      <w:r>
        <w:rPr>
          <w:rFonts w:ascii="Arial" w:hAnsi="Arial" w:cs="Arial"/>
          <w:lang w:eastAsia="en-US"/>
        </w:rPr>
        <w:t xml:space="preserve">Dodavatel </w:t>
      </w:r>
      <w:r w:rsidRPr="00120DA1">
        <w:rPr>
          <w:rFonts w:ascii="Arial" w:hAnsi="Arial" w:cs="Arial"/>
          <w:bCs/>
        </w:rPr>
        <w:t xml:space="preserve">prohlašuje, že je podnikatelem dle ustanovení § 420 a násl. Občanského zákoníku, splňuje veškeré podmínky a požadavky ve Smlouvě stanovené a je oprávněn Smlouvu uzavřít a řádně plnit závazky v ní obsažené. </w:t>
      </w:r>
      <w:r>
        <w:rPr>
          <w:rFonts w:ascii="Arial" w:hAnsi="Arial" w:cs="Arial"/>
          <w:bCs/>
        </w:rPr>
        <w:t>Dodavatel</w:t>
      </w:r>
      <w:r w:rsidRPr="00120DA1">
        <w:rPr>
          <w:rFonts w:ascii="Arial" w:hAnsi="Arial" w:cs="Arial"/>
          <w:bCs/>
        </w:rPr>
        <w:t xml:space="preserve"> dále prohlašuje, že disponuje v okamžiku uzavření Smlouvy odbornými personálními kapacitami v dostatečném počtu k</w:t>
      </w:r>
      <w:r w:rsidR="00ED4024">
        <w:rPr>
          <w:rFonts w:ascii="Arial" w:hAnsi="Arial" w:cs="Arial"/>
          <w:bCs/>
        </w:rPr>
        <w:t> </w:t>
      </w:r>
      <w:r w:rsidRPr="00120DA1">
        <w:rPr>
          <w:rFonts w:ascii="Arial" w:hAnsi="Arial" w:cs="Arial"/>
          <w:bCs/>
        </w:rPr>
        <w:t>řádnému</w:t>
      </w:r>
      <w:r w:rsidR="00ED4024">
        <w:rPr>
          <w:rFonts w:ascii="Arial" w:hAnsi="Arial" w:cs="Arial"/>
          <w:bCs/>
        </w:rPr>
        <w:br/>
      </w:r>
      <w:r w:rsidRPr="00120DA1">
        <w:rPr>
          <w:rFonts w:ascii="Arial" w:hAnsi="Arial" w:cs="Arial"/>
          <w:bCs/>
        </w:rPr>
        <w:t xml:space="preserve">a včasnému zajištění </w:t>
      </w:r>
      <w:r>
        <w:rPr>
          <w:rFonts w:ascii="Arial" w:hAnsi="Arial" w:cs="Arial"/>
          <w:bCs/>
        </w:rPr>
        <w:t xml:space="preserve">předmětu plnění v souladu s podmínkami </w:t>
      </w:r>
      <w:r w:rsidRPr="00120DA1">
        <w:rPr>
          <w:rFonts w:ascii="Arial" w:hAnsi="Arial" w:cs="Arial"/>
          <w:bCs/>
        </w:rPr>
        <w:t>Smlouvy, že se náležitě seznámil se všemi podklady, které byly součástí zadávací</w:t>
      </w:r>
      <w:r w:rsidR="00ED4024">
        <w:rPr>
          <w:rFonts w:ascii="Arial" w:hAnsi="Arial" w:cs="Arial"/>
          <w:bCs/>
        </w:rPr>
        <w:t>ch</w:t>
      </w:r>
      <w:r w:rsidRPr="00120DA1">
        <w:rPr>
          <w:rFonts w:ascii="Arial" w:hAnsi="Arial" w:cs="Arial"/>
          <w:bCs/>
        </w:rPr>
        <w:t xml:space="preserve"> </w:t>
      </w:r>
      <w:r w:rsidR="00ED4024">
        <w:rPr>
          <w:rFonts w:ascii="Arial" w:hAnsi="Arial" w:cs="Arial"/>
          <w:bCs/>
        </w:rPr>
        <w:t>podmínek</w:t>
      </w:r>
      <w:r w:rsidRPr="00120DA1">
        <w:rPr>
          <w:rFonts w:ascii="Arial" w:hAnsi="Arial" w:cs="Arial"/>
          <w:bCs/>
        </w:rPr>
        <w:t xml:space="preserve"> Veřejné zakázky</w:t>
      </w:r>
      <w:r w:rsidR="00ED4024">
        <w:rPr>
          <w:rFonts w:ascii="Arial" w:hAnsi="Arial" w:cs="Arial"/>
          <w:bCs/>
        </w:rPr>
        <w:t xml:space="preserve">, </w:t>
      </w:r>
      <w:r w:rsidR="00ED4024">
        <w:rPr>
          <w:rFonts w:ascii="Arial" w:hAnsi="Arial" w:cs="Arial"/>
          <w:bCs/>
        </w:rPr>
        <w:br/>
      </w:r>
      <w:r w:rsidRPr="00120DA1">
        <w:rPr>
          <w:rFonts w:ascii="Arial" w:hAnsi="Arial" w:cs="Arial"/>
          <w:bCs/>
        </w:rPr>
        <w:t>které stanovují požadavky na předmět</w:t>
      </w:r>
      <w:r>
        <w:rPr>
          <w:rFonts w:ascii="Arial" w:hAnsi="Arial" w:cs="Arial"/>
          <w:bCs/>
        </w:rPr>
        <w:t xml:space="preserve"> plnění</w:t>
      </w:r>
      <w:r w:rsidRPr="00120DA1">
        <w:rPr>
          <w:rFonts w:ascii="Arial" w:hAnsi="Arial" w:cs="Arial"/>
          <w:bCs/>
        </w:rPr>
        <w:t>, a je odborně způsobilý ke splnění všech jeho závazků vyplývajících ze Smlouvy.</w:t>
      </w:r>
    </w:p>
    <w:p w14:paraId="6E48A25A" w14:textId="53F2980F" w:rsidR="00C246B3" w:rsidRPr="00DF5155" w:rsidRDefault="00C246B3" w:rsidP="00DF5155">
      <w:pPr>
        <w:widowControl/>
        <w:numPr>
          <w:ilvl w:val="1"/>
          <w:numId w:val="4"/>
        </w:numPr>
        <w:spacing w:after="120" w:line="280" w:lineRule="atLeast"/>
        <w:ind w:left="709" w:hanging="709"/>
        <w:jc w:val="both"/>
        <w:rPr>
          <w:rFonts w:ascii="Arial" w:hAnsi="Arial" w:cs="Arial"/>
          <w:bCs/>
        </w:rPr>
      </w:pPr>
      <w:r w:rsidRPr="00EF78FB">
        <w:rPr>
          <w:rFonts w:ascii="Arial" w:hAnsi="Arial" w:cs="Arial"/>
        </w:rPr>
        <w:t>Předmět</w:t>
      </w:r>
      <w:r w:rsidR="0055126D">
        <w:rPr>
          <w:rFonts w:ascii="Arial" w:hAnsi="Arial" w:cs="Arial"/>
        </w:rPr>
        <w:t xml:space="preserve"> plnění</w:t>
      </w:r>
      <w:r w:rsidRPr="00EF78FB">
        <w:rPr>
          <w:rFonts w:ascii="Arial" w:hAnsi="Arial" w:cs="Arial"/>
        </w:rPr>
        <w:t xml:space="preserve"> Smlouvy je financován z</w:t>
      </w:r>
      <w:r w:rsidRPr="00EF78FB">
        <w:rPr>
          <w:rFonts w:ascii="Arial" w:eastAsia="Calibri" w:hAnsi="Arial" w:cs="Arial"/>
        </w:rPr>
        <w:t xml:space="preserve"> projektu </w:t>
      </w:r>
      <w:r w:rsidR="00EF78FB" w:rsidRPr="00EF78FB">
        <w:rPr>
          <w:rFonts w:ascii="Arial" w:eastAsia="Calibri" w:hAnsi="Arial" w:cs="Arial"/>
        </w:rPr>
        <w:t>s</w:t>
      </w:r>
      <w:r w:rsidR="005F2A26">
        <w:rPr>
          <w:rFonts w:ascii="Arial" w:eastAsia="Calibri" w:hAnsi="Arial" w:cs="Arial"/>
        </w:rPr>
        <w:t> </w:t>
      </w:r>
      <w:bookmarkStart w:id="1" w:name="_Hlk191289952"/>
      <w:r w:rsidR="00EF78FB" w:rsidRPr="00EF78FB">
        <w:rPr>
          <w:rFonts w:ascii="Arial" w:eastAsia="Calibri" w:hAnsi="Arial" w:cs="Arial"/>
        </w:rPr>
        <w:t>názvem</w:t>
      </w:r>
      <w:r w:rsidR="005F2A26">
        <w:rPr>
          <w:rFonts w:ascii="Arial" w:eastAsia="Calibri" w:hAnsi="Arial" w:cs="Arial"/>
        </w:rPr>
        <w:t xml:space="preserve"> „</w:t>
      </w:r>
      <w:r w:rsidR="005F2A26" w:rsidRPr="005F2A26">
        <w:rPr>
          <w:rFonts w:ascii="Arial" w:eastAsia="Calibri" w:hAnsi="Arial" w:cs="Arial"/>
        </w:rPr>
        <w:t xml:space="preserve">Koordinace sociální ochrany </w:t>
      </w:r>
      <w:r w:rsidR="005F2A26">
        <w:rPr>
          <w:rFonts w:ascii="Arial" w:eastAsia="Calibri" w:hAnsi="Arial" w:cs="Arial"/>
        </w:rPr>
        <w:br/>
      </w:r>
      <w:r w:rsidR="005F2A26" w:rsidRPr="005F2A26">
        <w:rPr>
          <w:rFonts w:ascii="Arial" w:eastAsia="Calibri" w:hAnsi="Arial" w:cs="Arial"/>
        </w:rPr>
        <w:t>v praxi</w:t>
      </w:r>
      <w:r w:rsidR="005F2A26">
        <w:rPr>
          <w:rFonts w:ascii="Arial" w:eastAsia="Calibri" w:hAnsi="Arial" w:cs="Arial"/>
        </w:rPr>
        <w:t>“</w:t>
      </w:r>
      <w:bookmarkStart w:id="2" w:name="_Hlk191657082"/>
      <w:bookmarkEnd w:id="1"/>
      <w:r w:rsidR="005F2A26">
        <w:rPr>
          <w:rFonts w:ascii="Arial" w:eastAsia="Calibri" w:hAnsi="Arial" w:cs="Arial"/>
        </w:rPr>
        <w:t xml:space="preserve"> </w:t>
      </w:r>
      <w:r w:rsidR="00EF78FB" w:rsidRPr="00DF5155">
        <w:rPr>
          <w:rFonts w:ascii="Arial" w:eastAsia="Calibri" w:hAnsi="Arial" w:cs="Arial"/>
        </w:rPr>
        <w:t xml:space="preserve">v rámci Operačního programu Zaměstnanost plus, registrační číslo: </w:t>
      </w:r>
      <w:bookmarkEnd w:id="2"/>
      <w:r w:rsidR="005F2A26" w:rsidRPr="005F2A26">
        <w:rPr>
          <w:rFonts w:ascii="Arial" w:eastAsia="Calibri" w:hAnsi="Arial" w:cs="Arial"/>
        </w:rPr>
        <w:t>CZ.03.02.02/00/22_004/0001320</w:t>
      </w:r>
      <w:r w:rsidR="005F2A26" w:rsidRPr="00EF78FB">
        <w:rPr>
          <w:rFonts w:ascii="Arial" w:eastAsia="Calibri" w:hAnsi="Arial" w:cs="Arial"/>
        </w:rPr>
        <w:t xml:space="preserve"> </w:t>
      </w:r>
      <w:r w:rsidR="00FB58E9" w:rsidRPr="00DF5155">
        <w:rPr>
          <w:rFonts w:ascii="Arial" w:hAnsi="Arial" w:cs="Arial"/>
        </w:rPr>
        <w:t>(dále také jen „</w:t>
      </w:r>
      <w:r w:rsidR="00FB58E9" w:rsidRPr="00DF5155">
        <w:rPr>
          <w:rFonts w:ascii="Arial" w:hAnsi="Arial" w:cs="Arial"/>
          <w:b/>
          <w:bCs/>
          <w:i/>
          <w:iCs/>
        </w:rPr>
        <w:t>Projekt</w:t>
      </w:r>
      <w:r w:rsidR="00FB58E9" w:rsidRPr="00DF5155">
        <w:rPr>
          <w:rFonts w:ascii="Arial" w:hAnsi="Arial" w:cs="Arial"/>
        </w:rPr>
        <w:t>“)</w:t>
      </w:r>
      <w:r w:rsidR="00FB58E9" w:rsidRPr="00DF5155">
        <w:rPr>
          <w:rFonts w:ascii="Arial" w:eastAsia="Calibri" w:hAnsi="Arial" w:cs="Arial"/>
        </w:rPr>
        <w:t>.</w:t>
      </w:r>
    </w:p>
    <w:p w14:paraId="36DB1F2D" w14:textId="02EE0429" w:rsidR="00AD61B8" w:rsidRDefault="00210EE9" w:rsidP="00AD61B8">
      <w:pPr>
        <w:widowControl/>
        <w:numPr>
          <w:ilvl w:val="1"/>
          <w:numId w:val="4"/>
        </w:numPr>
        <w:spacing w:after="120" w:line="280" w:lineRule="atLeast"/>
        <w:ind w:left="709" w:hanging="709"/>
        <w:jc w:val="both"/>
        <w:rPr>
          <w:rFonts w:ascii="Arial" w:hAnsi="Arial" w:cs="Arial"/>
          <w:bCs/>
        </w:rPr>
      </w:pPr>
      <w:r>
        <w:rPr>
          <w:rFonts w:ascii="Arial" w:hAnsi="Arial" w:cs="Arial"/>
          <w:bCs/>
        </w:rPr>
        <w:t xml:space="preserve">Smluvní strany prohlašují, že mají společnou snahu přispět k férovému a etickému prostředí. </w:t>
      </w:r>
      <w:r w:rsidRPr="00631D5A">
        <w:rPr>
          <w:rFonts w:ascii="Arial" w:hAnsi="Arial" w:cs="Arial"/>
          <w:bCs/>
        </w:rPr>
        <w:t xml:space="preserve">S cílem kultivovat prostředí tuzemského trhu tak, aby se přiblížilo vyšším standardům v oblasti obchodní, soutěžní a pracovněprávní etiky, </w:t>
      </w:r>
      <w:r w:rsidR="00EF78FB">
        <w:rPr>
          <w:rFonts w:ascii="Arial" w:hAnsi="Arial" w:cs="Arial"/>
          <w:bCs/>
        </w:rPr>
        <w:t>S</w:t>
      </w:r>
      <w:r w:rsidRPr="00631D5A">
        <w:rPr>
          <w:rFonts w:ascii="Arial" w:hAnsi="Arial" w:cs="Arial"/>
          <w:bCs/>
        </w:rPr>
        <w:t xml:space="preserve">mluvní strany učinily nedílnou součástí </w:t>
      </w:r>
      <w:r w:rsidR="00EF78FB">
        <w:rPr>
          <w:rFonts w:ascii="Arial" w:hAnsi="Arial" w:cs="Arial"/>
          <w:bCs/>
        </w:rPr>
        <w:t xml:space="preserve">a přílohou č. 1 </w:t>
      </w:r>
      <w:r w:rsidRPr="00631D5A">
        <w:rPr>
          <w:rFonts w:ascii="Arial" w:hAnsi="Arial" w:cs="Arial"/>
          <w:bCs/>
        </w:rPr>
        <w:t>Smlouvy Etický kodex, v</w:t>
      </w:r>
      <w:r w:rsidR="00ED4024">
        <w:rPr>
          <w:rFonts w:ascii="Arial" w:hAnsi="Arial" w:cs="Arial"/>
          <w:bCs/>
        </w:rPr>
        <w:t> </w:t>
      </w:r>
      <w:r w:rsidRPr="00631D5A">
        <w:rPr>
          <w:rFonts w:ascii="Arial" w:hAnsi="Arial" w:cs="Arial"/>
          <w:bCs/>
        </w:rPr>
        <w:t>souladu</w:t>
      </w:r>
      <w:r w:rsidR="00ED4024">
        <w:rPr>
          <w:rFonts w:ascii="Arial" w:hAnsi="Arial" w:cs="Arial"/>
          <w:bCs/>
        </w:rPr>
        <w:t xml:space="preserve"> </w:t>
      </w:r>
      <w:r w:rsidRPr="00631D5A">
        <w:rPr>
          <w:rFonts w:ascii="Arial" w:hAnsi="Arial" w:cs="Arial"/>
          <w:bCs/>
        </w:rPr>
        <w:t>s jehož pravidly se zavazují předmět</w:t>
      </w:r>
      <w:r w:rsidR="00CD514A">
        <w:rPr>
          <w:rFonts w:ascii="Arial" w:hAnsi="Arial" w:cs="Arial"/>
          <w:bCs/>
        </w:rPr>
        <w:t xml:space="preserve"> plnění dle </w:t>
      </w:r>
      <w:r w:rsidRPr="00631D5A">
        <w:rPr>
          <w:rFonts w:ascii="Arial" w:hAnsi="Arial" w:cs="Arial"/>
          <w:bCs/>
        </w:rPr>
        <w:t xml:space="preserve">Smlouvy </w:t>
      </w:r>
      <w:r w:rsidR="00ED4024">
        <w:rPr>
          <w:rFonts w:ascii="Arial" w:hAnsi="Arial" w:cs="Arial"/>
          <w:bCs/>
        </w:rPr>
        <w:t>zajistit</w:t>
      </w:r>
      <w:r w:rsidRPr="00631D5A">
        <w:rPr>
          <w:rFonts w:ascii="Arial" w:hAnsi="Arial" w:cs="Arial"/>
          <w:bCs/>
        </w:rPr>
        <w:t xml:space="preserve">. </w:t>
      </w:r>
    </w:p>
    <w:p w14:paraId="24001D06" w14:textId="0F47BFD7" w:rsidR="00AD61B8" w:rsidRPr="00AD61B8" w:rsidRDefault="00AD61B8" w:rsidP="00AD61B8">
      <w:pPr>
        <w:widowControl/>
        <w:numPr>
          <w:ilvl w:val="1"/>
          <w:numId w:val="4"/>
        </w:numPr>
        <w:spacing w:after="120" w:line="280" w:lineRule="atLeast"/>
        <w:ind w:left="709" w:hanging="709"/>
        <w:jc w:val="both"/>
        <w:rPr>
          <w:rFonts w:ascii="Arial" w:hAnsi="Arial" w:cs="Arial"/>
          <w:bCs/>
        </w:rPr>
      </w:pPr>
      <w:r w:rsidRPr="00AD61B8">
        <w:rPr>
          <w:rFonts w:ascii="Arial" w:hAnsi="Arial" w:cs="Arial"/>
          <w:bCs/>
        </w:rPr>
        <w:t>Smluvní strany prohlašují a Dodavatel bere na vědomí, že Objednatel má zájem na poskytování plnění dle Smlouvy v souladu se zásadami odpovědného veřejného zadávání a zejména podpořit ekologicky šetrná řešení.</w:t>
      </w:r>
    </w:p>
    <w:p w14:paraId="3ABB91D4" w14:textId="77777777" w:rsidR="00E66A75" w:rsidRPr="00C07A9F" w:rsidRDefault="00E66A75" w:rsidP="00EF78FB">
      <w:pPr>
        <w:tabs>
          <w:tab w:val="left" w:pos="0"/>
        </w:tabs>
        <w:spacing w:before="240" w:after="60" w:line="280" w:lineRule="atLeast"/>
        <w:jc w:val="center"/>
        <w:rPr>
          <w:rFonts w:ascii="Arial" w:hAnsi="Arial" w:cs="Arial"/>
          <w:b/>
          <w:bCs/>
        </w:rPr>
      </w:pPr>
      <w:bookmarkStart w:id="3" w:name="_Ref359924175"/>
      <w:bookmarkStart w:id="4" w:name="_Ref260209809"/>
      <w:r w:rsidRPr="00C07A9F">
        <w:rPr>
          <w:rFonts w:ascii="Arial" w:hAnsi="Arial" w:cs="Arial"/>
          <w:b/>
          <w:bCs/>
        </w:rPr>
        <w:t>Článek 2</w:t>
      </w:r>
    </w:p>
    <w:bookmarkEnd w:id="3"/>
    <w:bookmarkEnd w:id="4"/>
    <w:p w14:paraId="48D638F9" w14:textId="67EEF979" w:rsidR="00E66A75" w:rsidRPr="00C07A9F" w:rsidRDefault="00120DA1" w:rsidP="00400C68">
      <w:pPr>
        <w:tabs>
          <w:tab w:val="left" w:pos="0"/>
        </w:tabs>
        <w:spacing w:line="280" w:lineRule="atLeast"/>
        <w:jc w:val="center"/>
        <w:rPr>
          <w:rFonts w:ascii="Arial" w:hAnsi="Arial" w:cs="Arial"/>
          <w:b/>
          <w:bCs/>
        </w:rPr>
      </w:pPr>
      <w:r>
        <w:rPr>
          <w:rFonts w:ascii="Arial" w:hAnsi="Arial" w:cs="Arial"/>
          <w:b/>
          <w:bCs/>
        </w:rPr>
        <w:t xml:space="preserve">ÚČEL A </w:t>
      </w:r>
      <w:r w:rsidR="00E66A75" w:rsidRPr="00C07A9F">
        <w:rPr>
          <w:rFonts w:ascii="Arial" w:hAnsi="Arial" w:cs="Arial"/>
          <w:b/>
          <w:bCs/>
        </w:rPr>
        <w:t>PŘEDMĚT SMLOUVY</w:t>
      </w:r>
    </w:p>
    <w:p w14:paraId="4DBEBBE6" w14:textId="785CE718" w:rsidR="00120DA1" w:rsidRPr="00120DA1" w:rsidRDefault="00120DA1" w:rsidP="00120DA1">
      <w:pPr>
        <w:pStyle w:val="RLTextlnkuslovan"/>
        <w:numPr>
          <w:ilvl w:val="1"/>
          <w:numId w:val="3"/>
        </w:numPr>
        <w:spacing w:before="120" w:line="280" w:lineRule="atLeast"/>
        <w:ind w:left="709" w:hanging="709"/>
        <w:rPr>
          <w:rFonts w:cs="Arial"/>
          <w:iCs/>
        </w:rPr>
      </w:pPr>
      <w:r>
        <w:rPr>
          <w:rFonts w:cs="Arial"/>
          <w:iCs/>
          <w:sz w:val="20"/>
          <w:szCs w:val="20"/>
        </w:rPr>
        <w:t xml:space="preserve">Účelem, pro </w:t>
      </w:r>
      <w:r w:rsidRPr="00120DA1">
        <w:rPr>
          <w:rFonts w:cs="Arial"/>
          <w:iCs/>
          <w:sz w:val="20"/>
          <w:szCs w:val="20"/>
        </w:rPr>
        <w:t>který se Smlouva uzavírá, je zajištění tisk</w:t>
      </w:r>
      <w:r>
        <w:rPr>
          <w:rFonts w:cs="Arial"/>
          <w:iCs/>
          <w:sz w:val="20"/>
          <w:szCs w:val="20"/>
        </w:rPr>
        <w:t>u</w:t>
      </w:r>
      <w:r w:rsidRPr="00120DA1">
        <w:rPr>
          <w:rFonts w:cs="Arial"/>
          <w:iCs/>
          <w:sz w:val="20"/>
          <w:szCs w:val="20"/>
        </w:rPr>
        <w:t xml:space="preserve"> a distribuc</w:t>
      </w:r>
      <w:r w:rsidR="00ED4024">
        <w:rPr>
          <w:rFonts w:cs="Arial"/>
          <w:iCs/>
          <w:sz w:val="20"/>
          <w:szCs w:val="20"/>
        </w:rPr>
        <w:t>e</w:t>
      </w:r>
      <w:r w:rsidRPr="00120DA1">
        <w:rPr>
          <w:rFonts w:cs="Arial"/>
          <w:iCs/>
          <w:sz w:val="20"/>
          <w:szCs w:val="20"/>
        </w:rPr>
        <w:t xml:space="preserve"> </w:t>
      </w:r>
      <w:r w:rsidR="005F2A26">
        <w:rPr>
          <w:rFonts w:cs="Arial"/>
          <w:iCs/>
          <w:sz w:val="20"/>
          <w:szCs w:val="20"/>
        </w:rPr>
        <w:t>publikací</w:t>
      </w:r>
      <w:r w:rsidR="0055126D">
        <w:rPr>
          <w:rFonts w:cs="Arial"/>
          <w:iCs/>
          <w:sz w:val="20"/>
          <w:szCs w:val="20"/>
        </w:rPr>
        <w:t xml:space="preserve"> </w:t>
      </w:r>
      <w:r>
        <w:rPr>
          <w:rFonts w:cs="Arial"/>
          <w:iCs/>
          <w:sz w:val="20"/>
          <w:szCs w:val="20"/>
        </w:rPr>
        <w:t>pro potřeby Projektu</w:t>
      </w:r>
      <w:r w:rsidR="00CE58A1">
        <w:rPr>
          <w:rFonts w:cs="Arial"/>
          <w:iCs/>
          <w:sz w:val="20"/>
          <w:szCs w:val="20"/>
        </w:rPr>
        <w:t>.</w:t>
      </w:r>
    </w:p>
    <w:p w14:paraId="78B1F23D" w14:textId="49A95206" w:rsidR="00120DA1" w:rsidRPr="003214F4" w:rsidRDefault="00120DA1" w:rsidP="00094E76">
      <w:pPr>
        <w:pStyle w:val="RLTextlnkuslovan"/>
        <w:numPr>
          <w:ilvl w:val="1"/>
          <w:numId w:val="3"/>
        </w:numPr>
        <w:spacing w:after="0" w:line="280" w:lineRule="atLeast"/>
        <w:ind w:left="709" w:hanging="709"/>
        <w:rPr>
          <w:rFonts w:cs="Arial"/>
          <w:iCs/>
          <w:sz w:val="20"/>
          <w:szCs w:val="20"/>
        </w:rPr>
      </w:pPr>
      <w:r w:rsidRPr="003214F4">
        <w:rPr>
          <w:rFonts w:cs="Arial"/>
          <w:iCs/>
          <w:sz w:val="20"/>
          <w:szCs w:val="20"/>
        </w:rPr>
        <w:t xml:space="preserve">Předmětem Smlouvy je: </w:t>
      </w:r>
    </w:p>
    <w:p w14:paraId="77CC695C" w14:textId="3B991593" w:rsidR="00CE58A1"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závazek Dodavatele zajistit tisk</w:t>
      </w:r>
      <w:r w:rsidR="00CE58A1" w:rsidRPr="003214F4">
        <w:rPr>
          <w:rFonts w:cs="Arial"/>
          <w:iCs/>
          <w:sz w:val="20"/>
          <w:szCs w:val="20"/>
        </w:rPr>
        <w:t xml:space="preserve"> </w:t>
      </w:r>
      <w:r w:rsidR="005F2A26">
        <w:rPr>
          <w:rFonts w:cs="Arial"/>
          <w:iCs/>
          <w:sz w:val="20"/>
          <w:szCs w:val="20"/>
        </w:rPr>
        <w:t>publikací</w:t>
      </w:r>
      <w:r w:rsidR="00540477" w:rsidRPr="003214F4">
        <w:rPr>
          <w:rFonts w:cs="Arial"/>
          <w:iCs/>
          <w:sz w:val="20"/>
          <w:szCs w:val="20"/>
        </w:rPr>
        <w:t xml:space="preserve"> </w:t>
      </w:r>
      <w:r w:rsidR="00ED4024" w:rsidRPr="003214F4">
        <w:rPr>
          <w:rFonts w:cs="Arial"/>
          <w:iCs/>
          <w:sz w:val="20"/>
          <w:szCs w:val="20"/>
        </w:rPr>
        <w:t xml:space="preserve">specifikovaných v příloze č. 2 Smlouvy </w:t>
      </w:r>
      <w:r w:rsidR="00540477" w:rsidRPr="003214F4">
        <w:rPr>
          <w:rFonts w:cs="Arial"/>
          <w:iCs/>
          <w:sz w:val="20"/>
          <w:szCs w:val="20"/>
        </w:rPr>
        <w:t xml:space="preserve">(dále </w:t>
      </w:r>
      <w:r w:rsidR="00C82A88" w:rsidRPr="003214F4">
        <w:rPr>
          <w:rFonts w:cs="Arial"/>
          <w:iCs/>
          <w:sz w:val="20"/>
          <w:szCs w:val="20"/>
        </w:rPr>
        <w:t xml:space="preserve">také </w:t>
      </w:r>
      <w:r w:rsidR="00540477" w:rsidRPr="003214F4">
        <w:rPr>
          <w:rFonts w:cs="Arial"/>
          <w:iCs/>
          <w:sz w:val="20"/>
          <w:szCs w:val="20"/>
        </w:rPr>
        <w:t xml:space="preserve">jen </w:t>
      </w:r>
      <w:r w:rsidR="00ED4024" w:rsidRPr="003214F4">
        <w:rPr>
          <w:rFonts w:cs="Arial"/>
          <w:iCs/>
          <w:sz w:val="20"/>
          <w:szCs w:val="20"/>
        </w:rPr>
        <w:t>„</w:t>
      </w:r>
      <w:r w:rsidR="00C82A88" w:rsidRPr="003214F4">
        <w:rPr>
          <w:rFonts w:cs="Arial"/>
          <w:b/>
          <w:bCs/>
          <w:i/>
          <w:sz w:val="20"/>
          <w:szCs w:val="20"/>
        </w:rPr>
        <w:t>zboží</w:t>
      </w:r>
      <w:r w:rsidR="00ED4024" w:rsidRPr="003214F4">
        <w:rPr>
          <w:rFonts w:cs="Arial"/>
          <w:iCs/>
          <w:sz w:val="20"/>
          <w:szCs w:val="20"/>
        </w:rPr>
        <w:t xml:space="preserve">“) </w:t>
      </w:r>
    </w:p>
    <w:p w14:paraId="6910E235" w14:textId="7848D209" w:rsidR="00120DA1"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lastRenderedPageBreak/>
        <w:t>závaz</w:t>
      </w:r>
      <w:r w:rsidR="00CE58A1" w:rsidRPr="003214F4">
        <w:rPr>
          <w:rFonts w:cs="Arial"/>
          <w:iCs/>
          <w:sz w:val="20"/>
          <w:szCs w:val="20"/>
        </w:rPr>
        <w:t>e</w:t>
      </w:r>
      <w:r w:rsidRPr="003214F4">
        <w:rPr>
          <w:rFonts w:cs="Arial"/>
          <w:iCs/>
          <w:sz w:val="20"/>
          <w:szCs w:val="20"/>
        </w:rPr>
        <w:t>k</w:t>
      </w:r>
      <w:r w:rsidR="00CE58A1" w:rsidRPr="003214F4">
        <w:rPr>
          <w:rFonts w:cs="Arial"/>
          <w:iCs/>
          <w:sz w:val="20"/>
          <w:szCs w:val="20"/>
        </w:rPr>
        <w:t xml:space="preserve"> Dodavatele</w:t>
      </w:r>
      <w:r w:rsidRPr="003214F4">
        <w:rPr>
          <w:rFonts w:cs="Arial"/>
          <w:iCs/>
          <w:sz w:val="20"/>
          <w:szCs w:val="20"/>
        </w:rPr>
        <w:t xml:space="preserve"> před</w:t>
      </w:r>
      <w:r w:rsidR="004D466A" w:rsidRPr="003214F4">
        <w:rPr>
          <w:rFonts w:cs="Arial"/>
          <w:iCs/>
          <w:sz w:val="20"/>
          <w:szCs w:val="20"/>
        </w:rPr>
        <w:t>at</w:t>
      </w:r>
      <w:r w:rsidRPr="003214F4">
        <w:rPr>
          <w:rFonts w:cs="Arial"/>
          <w:iCs/>
          <w:sz w:val="20"/>
          <w:szCs w:val="20"/>
        </w:rPr>
        <w:t xml:space="preserve"> </w:t>
      </w:r>
      <w:r w:rsidR="00C82A88" w:rsidRPr="003214F4">
        <w:rPr>
          <w:rFonts w:cs="Arial"/>
          <w:iCs/>
          <w:sz w:val="20"/>
          <w:szCs w:val="20"/>
        </w:rPr>
        <w:t>zboží</w:t>
      </w:r>
      <w:r w:rsidRPr="003214F4">
        <w:rPr>
          <w:rFonts w:cs="Arial"/>
          <w:iCs/>
          <w:sz w:val="20"/>
          <w:szCs w:val="20"/>
        </w:rPr>
        <w:t xml:space="preserve"> v míst</w:t>
      </w:r>
      <w:r w:rsidR="00AD61B8" w:rsidRPr="003214F4">
        <w:rPr>
          <w:rFonts w:cs="Arial"/>
          <w:iCs/>
          <w:sz w:val="20"/>
          <w:szCs w:val="20"/>
        </w:rPr>
        <w:t>ech</w:t>
      </w:r>
      <w:r w:rsidRPr="003214F4">
        <w:rPr>
          <w:rFonts w:cs="Arial"/>
          <w:iCs/>
          <w:sz w:val="20"/>
          <w:szCs w:val="20"/>
        </w:rPr>
        <w:t xml:space="preserve"> plnění dle čl. 5 odst. 5.1 Smlouvy</w:t>
      </w:r>
      <w:r w:rsidR="007A3721" w:rsidRPr="003214F4">
        <w:rPr>
          <w:rFonts w:cs="Arial"/>
          <w:iCs/>
          <w:sz w:val="20"/>
          <w:szCs w:val="20"/>
        </w:rPr>
        <w:t>;</w:t>
      </w:r>
      <w:r w:rsidR="00540477" w:rsidRPr="003214F4">
        <w:rPr>
          <w:rFonts w:cs="Arial"/>
          <w:iCs/>
          <w:sz w:val="20"/>
          <w:szCs w:val="20"/>
        </w:rPr>
        <w:t xml:space="preserve"> </w:t>
      </w:r>
    </w:p>
    <w:p w14:paraId="0299460A" w14:textId="73CE132C" w:rsidR="00094E76" w:rsidRPr="003214F4" w:rsidRDefault="00120DA1" w:rsidP="001F28D6">
      <w:pPr>
        <w:pStyle w:val="RLTextlnkuslovan"/>
        <w:numPr>
          <w:ilvl w:val="2"/>
          <w:numId w:val="15"/>
        </w:numPr>
        <w:spacing w:before="120" w:after="0" w:line="280" w:lineRule="atLeast"/>
        <w:ind w:left="1275" w:hanging="578"/>
        <w:rPr>
          <w:rFonts w:cs="Arial"/>
          <w:iCs/>
          <w:sz w:val="20"/>
          <w:szCs w:val="20"/>
        </w:rPr>
      </w:pPr>
      <w:r w:rsidRPr="003214F4">
        <w:rPr>
          <w:rFonts w:cs="Arial"/>
          <w:iCs/>
          <w:sz w:val="20"/>
          <w:szCs w:val="20"/>
        </w:rPr>
        <w:t xml:space="preserve">závazek </w:t>
      </w:r>
      <w:r w:rsidR="00094E76" w:rsidRPr="003214F4">
        <w:rPr>
          <w:rFonts w:cs="Arial"/>
          <w:iCs/>
          <w:sz w:val="20"/>
          <w:szCs w:val="20"/>
        </w:rPr>
        <w:t>Dodavatele</w:t>
      </w:r>
      <w:r w:rsidRPr="003214F4">
        <w:rPr>
          <w:rFonts w:cs="Arial"/>
          <w:iCs/>
          <w:sz w:val="20"/>
          <w:szCs w:val="20"/>
        </w:rPr>
        <w:t xml:space="preserve"> umožnit </w:t>
      </w:r>
      <w:r w:rsidR="00094E76" w:rsidRPr="003214F4">
        <w:rPr>
          <w:rFonts w:cs="Arial"/>
          <w:iCs/>
          <w:sz w:val="20"/>
          <w:szCs w:val="20"/>
        </w:rPr>
        <w:t>Objednateli</w:t>
      </w:r>
      <w:r w:rsidRPr="003214F4">
        <w:rPr>
          <w:rFonts w:cs="Arial"/>
          <w:iCs/>
          <w:sz w:val="20"/>
          <w:szCs w:val="20"/>
        </w:rPr>
        <w:t xml:space="preserve"> nabýt </w:t>
      </w:r>
      <w:r w:rsidR="00094E76" w:rsidRPr="003214F4">
        <w:rPr>
          <w:rFonts w:cs="Arial"/>
          <w:iCs/>
          <w:sz w:val="20"/>
          <w:szCs w:val="20"/>
        </w:rPr>
        <w:t>k</w:t>
      </w:r>
      <w:r w:rsidR="00C82A88" w:rsidRPr="003214F4">
        <w:rPr>
          <w:rFonts w:cs="Arial"/>
          <w:iCs/>
          <w:sz w:val="20"/>
          <w:szCs w:val="20"/>
        </w:rPr>
        <w:t> </w:t>
      </w:r>
      <w:r w:rsidR="00094E76" w:rsidRPr="003214F4">
        <w:rPr>
          <w:rFonts w:cs="Arial"/>
          <w:iCs/>
          <w:sz w:val="20"/>
          <w:szCs w:val="20"/>
        </w:rPr>
        <w:t>předan</w:t>
      </w:r>
      <w:r w:rsidR="00C82A88" w:rsidRPr="003214F4">
        <w:rPr>
          <w:rFonts w:cs="Arial"/>
          <w:iCs/>
          <w:sz w:val="20"/>
          <w:szCs w:val="20"/>
        </w:rPr>
        <w:t xml:space="preserve">ému zboží </w:t>
      </w:r>
      <w:r w:rsidRPr="003214F4">
        <w:rPr>
          <w:rFonts w:cs="Arial"/>
          <w:iCs/>
          <w:sz w:val="20"/>
          <w:szCs w:val="20"/>
        </w:rPr>
        <w:t xml:space="preserve">vlastnické právo; </w:t>
      </w:r>
    </w:p>
    <w:p w14:paraId="3E9B988A" w14:textId="48C05A89" w:rsidR="00094E76" w:rsidRPr="003214F4" w:rsidRDefault="00120DA1" w:rsidP="001F28D6">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 xml:space="preserve">závazek </w:t>
      </w:r>
      <w:r w:rsidR="00094E76" w:rsidRPr="003214F4">
        <w:rPr>
          <w:rFonts w:cs="Arial"/>
          <w:iCs/>
          <w:sz w:val="20"/>
          <w:szCs w:val="20"/>
        </w:rPr>
        <w:t xml:space="preserve">Dodavatele </w:t>
      </w:r>
      <w:r w:rsidRPr="003214F4">
        <w:rPr>
          <w:rFonts w:cs="Arial"/>
          <w:iCs/>
          <w:sz w:val="20"/>
          <w:szCs w:val="20"/>
        </w:rPr>
        <w:t xml:space="preserve">poskytovat </w:t>
      </w:r>
      <w:r w:rsidR="00094E76" w:rsidRPr="003214F4">
        <w:rPr>
          <w:rFonts w:cs="Arial"/>
          <w:iCs/>
          <w:sz w:val="20"/>
          <w:szCs w:val="20"/>
        </w:rPr>
        <w:t xml:space="preserve">Objednateli </w:t>
      </w:r>
      <w:r w:rsidRPr="003214F4">
        <w:rPr>
          <w:rFonts w:cs="Arial"/>
          <w:iCs/>
          <w:sz w:val="20"/>
          <w:szCs w:val="20"/>
        </w:rPr>
        <w:t xml:space="preserve">záruku za jakost na </w:t>
      </w:r>
      <w:r w:rsidR="00094E76" w:rsidRPr="003214F4">
        <w:rPr>
          <w:rFonts w:cs="Arial"/>
          <w:iCs/>
          <w:sz w:val="20"/>
          <w:szCs w:val="20"/>
        </w:rPr>
        <w:t xml:space="preserve">předané </w:t>
      </w:r>
      <w:r w:rsidR="00C82A88" w:rsidRPr="003214F4">
        <w:rPr>
          <w:rFonts w:cs="Arial"/>
          <w:iCs/>
          <w:sz w:val="20"/>
          <w:szCs w:val="20"/>
        </w:rPr>
        <w:t>zboží</w:t>
      </w:r>
      <w:r w:rsidR="00094E76" w:rsidRPr="003214F4">
        <w:rPr>
          <w:rFonts w:cs="Arial"/>
          <w:iCs/>
          <w:sz w:val="20"/>
          <w:szCs w:val="20"/>
        </w:rPr>
        <w:t xml:space="preserve"> </w:t>
      </w:r>
      <w:r w:rsidRPr="003214F4">
        <w:rPr>
          <w:rFonts w:cs="Arial"/>
          <w:iCs/>
          <w:sz w:val="20"/>
          <w:szCs w:val="20"/>
        </w:rPr>
        <w:t xml:space="preserve">po dobu dle čl. </w:t>
      </w:r>
      <w:r w:rsidR="00022C38" w:rsidRPr="003214F4">
        <w:rPr>
          <w:rFonts w:cs="Arial"/>
          <w:iCs/>
          <w:sz w:val="20"/>
          <w:szCs w:val="20"/>
        </w:rPr>
        <w:t>8</w:t>
      </w:r>
      <w:r w:rsidRPr="003214F4">
        <w:rPr>
          <w:rFonts w:cs="Arial"/>
          <w:iCs/>
          <w:sz w:val="20"/>
          <w:szCs w:val="20"/>
        </w:rPr>
        <w:t xml:space="preserve"> odst. </w:t>
      </w:r>
      <w:r w:rsidR="00022C38" w:rsidRPr="003214F4">
        <w:rPr>
          <w:rFonts w:cs="Arial"/>
          <w:iCs/>
          <w:sz w:val="20"/>
          <w:szCs w:val="20"/>
        </w:rPr>
        <w:t>8.</w:t>
      </w:r>
      <w:r w:rsidRPr="003214F4">
        <w:rPr>
          <w:rFonts w:cs="Arial"/>
          <w:iCs/>
          <w:sz w:val="20"/>
          <w:szCs w:val="20"/>
        </w:rPr>
        <w:t xml:space="preserve">2 Smlouvy; </w:t>
      </w:r>
      <w:r w:rsidR="00ED4024" w:rsidRPr="003214F4">
        <w:rPr>
          <w:rFonts w:cs="Arial"/>
          <w:iCs/>
          <w:sz w:val="20"/>
          <w:szCs w:val="20"/>
        </w:rPr>
        <w:t>a</w:t>
      </w:r>
    </w:p>
    <w:p w14:paraId="4FCDA77E" w14:textId="7F51F27C" w:rsidR="00120DA1" w:rsidRPr="003214F4" w:rsidRDefault="00120DA1" w:rsidP="001F28D6">
      <w:pPr>
        <w:pStyle w:val="RLTextlnkuslovan"/>
        <w:numPr>
          <w:ilvl w:val="2"/>
          <w:numId w:val="15"/>
        </w:numPr>
        <w:spacing w:before="120" w:after="0" w:line="280" w:lineRule="atLeast"/>
        <w:ind w:left="1276" w:hanging="578"/>
        <w:rPr>
          <w:rFonts w:cs="Arial"/>
          <w:iCs/>
          <w:sz w:val="20"/>
          <w:szCs w:val="20"/>
        </w:rPr>
      </w:pPr>
      <w:r w:rsidRPr="003214F4">
        <w:rPr>
          <w:rFonts w:cs="Arial"/>
          <w:iCs/>
          <w:sz w:val="20"/>
          <w:szCs w:val="20"/>
        </w:rPr>
        <w:t xml:space="preserve">závazek </w:t>
      </w:r>
      <w:r w:rsidR="00094E76" w:rsidRPr="003214F4">
        <w:rPr>
          <w:rFonts w:cs="Arial"/>
          <w:iCs/>
          <w:sz w:val="20"/>
          <w:szCs w:val="20"/>
        </w:rPr>
        <w:t>Objednatele</w:t>
      </w:r>
      <w:r w:rsidRPr="003214F4">
        <w:rPr>
          <w:rFonts w:cs="Arial"/>
          <w:iCs/>
          <w:sz w:val="20"/>
          <w:szCs w:val="20"/>
        </w:rPr>
        <w:t xml:space="preserve"> za řádně a včas </w:t>
      </w:r>
      <w:r w:rsidR="00094E76" w:rsidRPr="003214F4">
        <w:rPr>
          <w:rFonts w:cs="Arial"/>
          <w:iCs/>
          <w:sz w:val="20"/>
          <w:szCs w:val="20"/>
        </w:rPr>
        <w:t xml:space="preserve">předané </w:t>
      </w:r>
      <w:r w:rsidR="00C82A88" w:rsidRPr="003214F4">
        <w:rPr>
          <w:rFonts w:cs="Arial"/>
          <w:iCs/>
          <w:sz w:val="20"/>
          <w:szCs w:val="20"/>
        </w:rPr>
        <w:t>zboží</w:t>
      </w:r>
      <w:r w:rsidRPr="003214F4">
        <w:rPr>
          <w:rFonts w:cs="Arial"/>
          <w:iCs/>
          <w:sz w:val="20"/>
          <w:szCs w:val="20"/>
        </w:rPr>
        <w:t xml:space="preserve"> zaplatit </w:t>
      </w:r>
      <w:r w:rsidR="00094E76" w:rsidRPr="003214F4">
        <w:rPr>
          <w:rFonts w:cs="Arial"/>
          <w:iCs/>
          <w:sz w:val="20"/>
          <w:szCs w:val="20"/>
        </w:rPr>
        <w:t xml:space="preserve">Dodavateli </w:t>
      </w:r>
      <w:r w:rsidRPr="003214F4">
        <w:rPr>
          <w:rFonts w:cs="Arial"/>
          <w:iCs/>
          <w:sz w:val="20"/>
          <w:szCs w:val="20"/>
        </w:rPr>
        <w:t xml:space="preserve">cenu v souladu s čl. </w:t>
      </w:r>
      <w:r w:rsidR="00094E76" w:rsidRPr="003214F4">
        <w:rPr>
          <w:rFonts w:cs="Arial"/>
          <w:iCs/>
          <w:sz w:val="20"/>
          <w:szCs w:val="20"/>
        </w:rPr>
        <w:t>6</w:t>
      </w:r>
      <w:r w:rsidRPr="003214F4">
        <w:rPr>
          <w:rFonts w:cs="Arial"/>
          <w:iCs/>
          <w:sz w:val="20"/>
          <w:szCs w:val="20"/>
        </w:rPr>
        <w:t xml:space="preserve"> Smlouvy. </w:t>
      </w:r>
    </w:p>
    <w:p w14:paraId="37930748" w14:textId="103C9680" w:rsidR="00C82A88" w:rsidRPr="003214F4" w:rsidRDefault="00C82A88" w:rsidP="00544A50">
      <w:pPr>
        <w:pStyle w:val="RLTextlnkuslovan"/>
        <w:numPr>
          <w:ilvl w:val="1"/>
          <w:numId w:val="3"/>
        </w:numPr>
        <w:spacing w:before="120" w:after="0" w:line="280" w:lineRule="atLeast"/>
        <w:ind w:left="709" w:hanging="709"/>
        <w:rPr>
          <w:rFonts w:cs="Arial"/>
          <w:iCs/>
          <w:sz w:val="20"/>
          <w:szCs w:val="20"/>
        </w:rPr>
      </w:pPr>
      <w:r w:rsidRPr="003214F4">
        <w:rPr>
          <w:rFonts w:cs="Arial"/>
          <w:iCs/>
          <w:sz w:val="20"/>
          <w:szCs w:val="20"/>
        </w:rPr>
        <w:t xml:space="preserve">Celkové množství </w:t>
      </w:r>
      <w:r w:rsidR="005F2A26">
        <w:rPr>
          <w:rFonts w:cs="Arial"/>
          <w:iCs/>
          <w:sz w:val="20"/>
          <w:szCs w:val="20"/>
        </w:rPr>
        <w:t>zboží</w:t>
      </w:r>
      <w:r w:rsidRPr="003214F4">
        <w:rPr>
          <w:rFonts w:cs="Arial"/>
          <w:iCs/>
          <w:sz w:val="20"/>
          <w:szCs w:val="20"/>
        </w:rPr>
        <w:t>, které j</w:t>
      </w:r>
      <w:r w:rsidR="005F2A26">
        <w:rPr>
          <w:rFonts w:cs="Arial"/>
          <w:iCs/>
          <w:sz w:val="20"/>
          <w:szCs w:val="20"/>
        </w:rPr>
        <w:t xml:space="preserve">e </w:t>
      </w:r>
      <w:r w:rsidRPr="003214F4">
        <w:rPr>
          <w:rFonts w:cs="Arial"/>
          <w:iCs/>
          <w:sz w:val="20"/>
          <w:szCs w:val="20"/>
        </w:rPr>
        <w:t>předmětem Smlouvy, j</w:t>
      </w:r>
      <w:r w:rsidR="005F2A26">
        <w:rPr>
          <w:rFonts w:cs="Arial"/>
          <w:iCs/>
          <w:sz w:val="20"/>
          <w:szCs w:val="20"/>
        </w:rPr>
        <w:t>e</w:t>
      </w:r>
      <w:r w:rsidRPr="003214F4">
        <w:rPr>
          <w:rFonts w:cs="Arial"/>
          <w:iCs/>
          <w:sz w:val="20"/>
          <w:szCs w:val="20"/>
        </w:rPr>
        <w:t xml:space="preserve"> uveden</w:t>
      </w:r>
      <w:r w:rsidR="005F2A26">
        <w:rPr>
          <w:rFonts w:cs="Arial"/>
          <w:iCs/>
          <w:sz w:val="20"/>
          <w:szCs w:val="20"/>
        </w:rPr>
        <w:t>o</w:t>
      </w:r>
      <w:r w:rsidRPr="003214F4">
        <w:rPr>
          <w:rFonts w:cs="Arial"/>
          <w:iCs/>
          <w:sz w:val="20"/>
          <w:szCs w:val="20"/>
        </w:rPr>
        <w:t xml:space="preserve"> v příloze č. </w:t>
      </w:r>
      <w:r w:rsidR="005F2A26">
        <w:rPr>
          <w:rFonts w:cs="Arial"/>
          <w:iCs/>
          <w:sz w:val="20"/>
          <w:szCs w:val="20"/>
        </w:rPr>
        <w:t>2</w:t>
      </w:r>
      <w:r w:rsidRPr="003214F4">
        <w:rPr>
          <w:rFonts w:cs="Arial"/>
          <w:iCs/>
          <w:sz w:val="20"/>
          <w:szCs w:val="20"/>
        </w:rPr>
        <w:t xml:space="preserve"> Smlouvy. </w:t>
      </w:r>
    </w:p>
    <w:p w14:paraId="3A595881" w14:textId="36660D84" w:rsidR="00FF7394" w:rsidRPr="00FF7394" w:rsidRDefault="00FF7394" w:rsidP="006C36F0">
      <w:pPr>
        <w:tabs>
          <w:tab w:val="left" w:pos="0"/>
        </w:tabs>
        <w:spacing w:before="240" w:after="6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6C36F0">
      <w:pPr>
        <w:tabs>
          <w:tab w:val="left" w:pos="0"/>
        </w:tabs>
        <w:spacing w:after="120" w:line="280" w:lineRule="atLeast"/>
        <w:jc w:val="center"/>
        <w:rPr>
          <w:rFonts w:ascii="Arial" w:hAnsi="Arial" w:cs="Arial"/>
          <w:b/>
          <w:bCs/>
        </w:rPr>
      </w:pPr>
      <w:r w:rsidRPr="00FF7394">
        <w:rPr>
          <w:rFonts w:ascii="Arial" w:hAnsi="Arial" w:cs="Arial"/>
          <w:b/>
          <w:bCs/>
        </w:rPr>
        <w:t>KONTAKTNÍ OSOBY PRO ÚČELY SMLOUVY</w:t>
      </w:r>
    </w:p>
    <w:p w14:paraId="2ABC39B6" w14:textId="36BAAC60" w:rsidR="00FF7394" w:rsidRPr="00F551CD" w:rsidRDefault="00FF7394" w:rsidP="00C74E06">
      <w:pPr>
        <w:pStyle w:val="RLTextlnkuslovan"/>
        <w:widowControl w:val="0"/>
        <w:numPr>
          <w:ilvl w:val="1"/>
          <w:numId w:val="6"/>
        </w:numPr>
        <w:spacing w:after="0" w:line="280" w:lineRule="atLeast"/>
        <w:ind w:left="709" w:hanging="709"/>
        <w:rPr>
          <w:rFonts w:cs="Arial"/>
          <w:sz w:val="20"/>
          <w:szCs w:val="20"/>
        </w:rPr>
      </w:pPr>
      <w:r w:rsidRPr="00F551CD">
        <w:rPr>
          <w:rFonts w:cs="Arial"/>
          <w:sz w:val="20"/>
          <w:szCs w:val="20"/>
        </w:rPr>
        <w:t xml:space="preserve">Kontaktní osobou Objednatele, tj. osobou pověřenou pro účely Smlouvy, neoznámí-li </w:t>
      </w:r>
      <w:r w:rsidR="005F2A26">
        <w:rPr>
          <w:rFonts w:cs="Arial"/>
          <w:sz w:val="20"/>
          <w:szCs w:val="20"/>
        </w:rPr>
        <w:t>O</w:t>
      </w:r>
      <w:r w:rsidRPr="00F551CD">
        <w:rPr>
          <w:rFonts w:cs="Arial"/>
          <w:sz w:val="20"/>
          <w:szCs w:val="20"/>
        </w:rPr>
        <w:t>bjednatel Dodavateli</w:t>
      </w:r>
      <w:r w:rsidR="006C36F0">
        <w:rPr>
          <w:rFonts w:cs="Arial"/>
          <w:sz w:val="20"/>
          <w:szCs w:val="20"/>
        </w:rPr>
        <w:t xml:space="preserve"> písemně</w:t>
      </w:r>
      <w:r w:rsidRPr="00F551CD">
        <w:rPr>
          <w:rFonts w:cs="Arial"/>
          <w:sz w:val="20"/>
          <w:szCs w:val="20"/>
        </w:rPr>
        <w:t xml:space="preserve"> jinak, </w:t>
      </w:r>
      <w:r w:rsidR="00595B37" w:rsidRPr="00F551CD">
        <w:rPr>
          <w:rFonts w:cs="Arial"/>
          <w:sz w:val="20"/>
          <w:szCs w:val="20"/>
        </w:rPr>
        <w:t>je</w:t>
      </w:r>
      <w:r w:rsidR="007F6AA9" w:rsidRPr="00F551CD">
        <w:rPr>
          <w:rFonts w:cs="Arial"/>
          <w:sz w:val="20"/>
          <w:szCs w:val="20"/>
        </w:rPr>
        <w:t>:</w:t>
      </w:r>
      <w:r w:rsidR="00EF4572" w:rsidRPr="00F551CD">
        <w:rPr>
          <w:rFonts w:cs="Arial"/>
          <w:sz w:val="20"/>
          <w:szCs w:val="20"/>
        </w:rPr>
        <w:t xml:space="preserve"> </w:t>
      </w:r>
      <w:r w:rsidR="00E71E7E" w:rsidRPr="004D4CD5">
        <w:rPr>
          <w:rFonts w:cs="Arial"/>
          <w:i/>
          <w:iCs/>
          <w:color w:val="FFFFFF"/>
          <w:sz w:val="20"/>
          <w:szCs w:val="20"/>
          <w:shd w:val="clear" w:color="auto" w:fill="000000"/>
        </w:rPr>
        <w:t>neveřejný údaj</w:t>
      </w:r>
      <w:r w:rsidR="002E20E9">
        <w:rPr>
          <w:rFonts w:cs="Arial"/>
          <w:sz w:val="20"/>
          <w:szCs w:val="20"/>
        </w:rPr>
        <w:t xml:space="preserve">, </w:t>
      </w:r>
      <w:r w:rsidR="001B72C3" w:rsidRPr="00F551CD">
        <w:rPr>
          <w:rFonts w:cs="Arial"/>
          <w:sz w:val="20"/>
          <w:szCs w:val="20"/>
        </w:rPr>
        <w:t>e-mail:</w:t>
      </w:r>
      <w:r w:rsidR="00EF4572" w:rsidRPr="00F551CD">
        <w:rPr>
          <w:rFonts w:cs="Arial"/>
          <w:sz w:val="20"/>
          <w:szCs w:val="20"/>
        </w:rPr>
        <w:t xml:space="preserve"> </w:t>
      </w:r>
      <w:r w:rsidR="00E71E7E" w:rsidRPr="004D4CD5">
        <w:rPr>
          <w:rFonts w:cs="Arial"/>
          <w:i/>
          <w:iCs/>
          <w:color w:val="FFFFFF"/>
          <w:sz w:val="20"/>
          <w:szCs w:val="20"/>
          <w:shd w:val="clear" w:color="auto" w:fill="000000"/>
        </w:rPr>
        <w:t>neveřejný údaj</w:t>
      </w:r>
      <w:r w:rsidR="002E20E9">
        <w:rPr>
          <w:rFonts w:cs="Arial"/>
          <w:sz w:val="20"/>
          <w:szCs w:val="20"/>
        </w:rPr>
        <w:t>.</w:t>
      </w:r>
    </w:p>
    <w:p w14:paraId="6BFE5709" w14:textId="4727F7D7" w:rsidR="002E20E9" w:rsidRDefault="00FF7394" w:rsidP="00C74E06">
      <w:pPr>
        <w:pStyle w:val="RLTextlnkuslovan"/>
        <w:widowControl w:val="0"/>
        <w:numPr>
          <w:ilvl w:val="1"/>
          <w:numId w:val="6"/>
        </w:numPr>
        <w:spacing w:before="120" w:after="0" w:line="280" w:lineRule="atLeast"/>
        <w:ind w:left="709" w:hanging="709"/>
        <w:rPr>
          <w:rFonts w:cs="Arial"/>
          <w:sz w:val="20"/>
          <w:szCs w:val="20"/>
        </w:rPr>
      </w:pPr>
      <w:r w:rsidRPr="002E20E9">
        <w:rPr>
          <w:rFonts w:cs="Arial"/>
          <w:sz w:val="20"/>
          <w:szCs w:val="20"/>
        </w:rPr>
        <w:t xml:space="preserve">Kontaktní osobou Dodavatele, tj. osobou pověřenou pro účely Smlouvy, neoznámí-li </w:t>
      </w:r>
      <w:r w:rsidR="002E20E9" w:rsidRPr="002E20E9">
        <w:rPr>
          <w:rFonts w:cs="Arial"/>
          <w:sz w:val="20"/>
          <w:szCs w:val="20"/>
        </w:rPr>
        <w:t>D</w:t>
      </w:r>
      <w:r w:rsidRPr="002E20E9">
        <w:rPr>
          <w:rFonts w:cs="Arial"/>
          <w:sz w:val="20"/>
          <w:szCs w:val="20"/>
        </w:rPr>
        <w:t>odavatel Objednateli</w:t>
      </w:r>
      <w:r w:rsidR="006C36F0" w:rsidRPr="002E20E9">
        <w:rPr>
          <w:rFonts w:cs="Arial"/>
          <w:sz w:val="20"/>
          <w:szCs w:val="20"/>
        </w:rPr>
        <w:t xml:space="preserve"> písemně</w:t>
      </w:r>
      <w:r w:rsidRPr="002E20E9">
        <w:rPr>
          <w:rFonts w:cs="Arial"/>
          <w:sz w:val="20"/>
          <w:szCs w:val="20"/>
        </w:rPr>
        <w:t xml:space="preserve"> jinak, je</w:t>
      </w:r>
      <w:r w:rsidR="006F4052">
        <w:rPr>
          <w:rFonts w:cs="Arial"/>
          <w:sz w:val="20"/>
          <w:szCs w:val="20"/>
        </w:rPr>
        <w:t xml:space="preserve">: </w:t>
      </w:r>
      <w:r w:rsidR="00E71E7E" w:rsidRPr="004D4CD5">
        <w:rPr>
          <w:rFonts w:cs="Arial"/>
          <w:i/>
          <w:iCs/>
          <w:color w:val="FFFFFF"/>
          <w:sz w:val="20"/>
          <w:szCs w:val="20"/>
          <w:shd w:val="clear" w:color="auto" w:fill="000000"/>
        </w:rPr>
        <w:t>neveřejný údaj</w:t>
      </w:r>
      <w:r w:rsidRPr="002E20E9">
        <w:rPr>
          <w:rFonts w:cs="Arial"/>
          <w:i/>
          <w:sz w:val="20"/>
          <w:szCs w:val="20"/>
        </w:rPr>
        <w:t>,</w:t>
      </w:r>
      <w:r w:rsidRPr="002E20E9">
        <w:rPr>
          <w:rFonts w:cs="Arial"/>
          <w:sz w:val="20"/>
          <w:szCs w:val="20"/>
        </w:rPr>
        <w:t xml:space="preserve"> e-mail:</w:t>
      </w:r>
      <w:r w:rsidR="00EF5C26">
        <w:rPr>
          <w:rFonts w:cs="Arial"/>
          <w:sz w:val="20"/>
          <w:szCs w:val="20"/>
        </w:rPr>
        <w:t xml:space="preserve"> </w:t>
      </w:r>
      <w:r w:rsidR="00E71E7E" w:rsidRPr="004D4CD5">
        <w:rPr>
          <w:rFonts w:cs="Arial"/>
          <w:i/>
          <w:iCs/>
          <w:color w:val="FFFFFF"/>
          <w:sz w:val="20"/>
          <w:szCs w:val="20"/>
          <w:shd w:val="clear" w:color="auto" w:fill="000000"/>
        </w:rPr>
        <w:t>neveřejný údaj</w:t>
      </w:r>
      <w:r w:rsidR="002E20E9">
        <w:rPr>
          <w:rFonts w:cs="Arial"/>
          <w:sz w:val="20"/>
          <w:szCs w:val="20"/>
        </w:rPr>
        <w:t>.</w:t>
      </w:r>
    </w:p>
    <w:p w14:paraId="1AD6AC9C" w14:textId="780070A7" w:rsidR="00544A50" w:rsidRPr="003214F4" w:rsidRDefault="00544A50" w:rsidP="00C74E06">
      <w:pPr>
        <w:pStyle w:val="RLTextlnkuslovan"/>
        <w:widowControl w:val="0"/>
        <w:numPr>
          <w:ilvl w:val="1"/>
          <w:numId w:val="6"/>
        </w:numPr>
        <w:spacing w:before="120" w:after="0" w:line="280" w:lineRule="atLeast"/>
        <w:ind w:left="709" w:hanging="709"/>
        <w:rPr>
          <w:rFonts w:cs="Arial"/>
          <w:sz w:val="20"/>
          <w:szCs w:val="20"/>
        </w:rPr>
      </w:pPr>
      <w:r w:rsidRPr="003214F4">
        <w:rPr>
          <w:rFonts w:cs="Arial"/>
          <w:sz w:val="20"/>
          <w:szCs w:val="20"/>
        </w:rPr>
        <w:t xml:space="preserve">Kontaktní osoby Objednatele na jednotlivých distribučních místech jsou uvedeny v příloze č. </w:t>
      </w:r>
      <w:r w:rsidR="005A29C0">
        <w:rPr>
          <w:rFonts w:cs="Arial"/>
          <w:sz w:val="20"/>
          <w:szCs w:val="20"/>
        </w:rPr>
        <w:t>3</w:t>
      </w:r>
      <w:r w:rsidRPr="003214F4">
        <w:rPr>
          <w:rFonts w:cs="Arial"/>
          <w:sz w:val="20"/>
          <w:szCs w:val="20"/>
        </w:rPr>
        <w:t xml:space="preserve"> Smlouvy. </w:t>
      </w:r>
    </w:p>
    <w:p w14:paraId="19171ECF" w14:textId="278A5E15" w:rsidR="00B7590C" w:rsidRPr="008C2272" w:rsidRDefault="00647B30" w:rsidP="00C74E06">
      <w:pPr>
        <w:pStyle w:val="RLTextlnkuslovan"/>
        <w:widowControl w:val="0"/>
        <w:numPr>
          <w:ilvl w:val="1"/>
          <w:numId w:val="6"/>
        </w:numPr>
        <w:spacing w:before="120" w:after="0" w:line="280" w:lineRule="atLeast"/>
        <w:ind w:left="709" w:hanging="709"/>
        <w:rPr>
          <w:rFonts w:cs="Arial"/>
          <w:sz w:val="20"/>
          <w:szCs w:val="20"/>
        </w:rPr>
      </w:pPr>
      <w:r w:rsidRPr="008C2272">
        <w:rPr>
          <w:rFonts w:cs="Arial"/>
          <w:sz w:val="20"/>
          <w:szCs w:val="20"/>
        </w:rPr>
        <w:t xml:space="preserve">Není-li ve Smlouvě uvedeno výslovně jinak, rozumí se úkony Objednatele a Dodavatele </w:t>
      </w:r>
      <w:r w:rsidRPr="008C2272">
        <w:rPr>
          <w:rFonts w:cs="Arial"/>
          <w:sz w:val="20"/>
          <w:szCs w:val="20"/>
        </w:rPr>
        <w:br/>
        <w:t xml:space="preserve">ve smyslu Smlouvy úkony kontaktních osob Smluvních stran uvedených </w:t>
      </w:r>
      <w:r w:rsidR="00544A50">
        <w:rPr>
          <w:rFonts w:cs="Arial"/>
          <w:sz w:val="20"/>
          <w:szCs w:val="20"/>
        </w:rPr>
        <w:t xml:space="preserve">v odst. 3.1 a odst. 3.2 tohoto článku </w:t>
      </w:r>
      <w:r w:rsidRPr="008C2272">
        <w:rPr>
          <w:rFonts w:cs="Arial"/>
          <w:sz w:val="20"/>
          <w:szCs w:val="20"/>
        </w:rPr>
        <w:t>Smlouvy.</w:t>
      </w:r>
    </w:p>
    <w:p w14:paraId="1F880ECC" w14:textId="77777777" w:rsidR="00FF7394" w:rsidRPr="00FF7394" w:rsidRDefault="00FF7394" w:rsidP="00647B30">
      <w:pPr>
        <w:tabs>
          <w:tab w:val="left" w:pos="0"/>
        </w:tabs>
        <w:spacing w:before="240" w:after="6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647B30">
      <w:pPr>
        <w:tabs>
          <w:tab w:val="left" w:pos="0"/>
        </w:tabs>
        <w:spacing w:after="120" w:line="280" w:lineRule="atLeast"/>
        <w:jc w:val="center"/>
        <w:rPr>
          <w:rFonts w:ascii="Arial" w:hAnsi="Arial" w:cs="Arial"/>
          <w:b/>
          <w:bCs/>
        </w:rPr>
      </w:pPr>
      <w:r w:rsidRPr="00FF7394">
        <w:rPr>
          <w:rFonts w:ascii="Arial" w:hAnsi="Arial" w:cs="Arial"/>
          <w:b/>
          <w:bCs/>
        </w:rPr>
        <w:t>SOUČINNOST</w:t>
      </w:r>
    </w:p>
    <w:p w14:paraId="0BEC1F0C" w14:textId="2CD333A5" w:rsidR="00FF7394" w:rsidRPr="00FF7394" w:rsidRDefault="00FF7394" w:rsidP="00C74E06">
      <w:pPr>
        <w:pStyle w:val="RLTextlnkuslovan"/>
        <w:widowControl w:val="0"/>
        <w:numPr>
          <w:ilvl w:val="1"/>
          <w:numId w:val="8"/>
        </w:numPr>
        <w:spacing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vzájemně spolupracovat a poskytovat si veškeré informace potřebné pro řádné plnění závazků</w:t>
      </w:r>
      <w:r w:rsidR="00647B30">
        <w:rPr>
          <w:rFonts w:cs="Arial"/>
          <w:sz w:val="20"/>
          <w:szCs w:val="20"/>
        </w:rPr>
        <w:t xml:space="preserve"> vyplývajících ze Smlouvy</w:t>
      </w:r>
      <w:r w:rsidRPr="00FF7394">
        <w:rPr>
          <w:rFonts w:cs="Arial"/>
          <w:sz w:val="20"/>
          <w:szCs w:val="20"/>
        </w:rPr>
        <w:t xml:space="preserve">. Smluvní strany </w:t>
      </w:r>
      <w:r w:rsidR="00101F49">
        <w:rPr>
          <w:rFonts w:cs="Arial"/>
          <w:sz w:val="20"/>
          <w:szCs w:val="20"/>
        </w:rPr>
        <w:t>se zavazují</w:t>
      </w:r>
      <w:r w:rsidRPr="00FF7394">
        <w:rPr>
          <w:rFonts w:cs="Arial"/>
          <w:sz w:val="20"/>
          <w:szCs w:val="20"/>
        </w:rPr>
        <w:t xml:space="preserve"> vzájemně se informovat o veškerých skutečnostech, které jsou nebo mohou být důležité pro řádné </w:t>
      </w:r>
      <w:r w:rsidR="00647B30">
        <w:rPr>
          <w:rFonts w:cs="Arial"/>
          <w:sz w:val="20"/>
          <w:szCs w:val="20"/>
        </w:rPr>
        <w:t xml:space="preserve">plnění </w:t>
      </w:r>
      <w:r w:rsidR="007A3721">
        <w:rPr>
          <w:rFonts w:cs="Arial"/>
          <w:sz w:val="20"/>
          <w:szCs w:val="20"/>
        </w:rPr>
        <w:t>předmětu</w:t>
      </w:r>
      <w:r w:rsidRPr="00FF7394">
        <w:rPr>
          <w:rFonts w:cs="Arial"/>
          <w:sz w:val="20"/>
          <w:szCs w:val="20"/>
        </w:rPr>
        <w:t xml:space="preserve"> Smlouvy.</w:t>
      </w:r>
    </w:p>
    <w:p w14:paraId="4AFBF269" w14:textId="77777777" w:rsidR="005F2A26" w:rsidRDefault="00FF7394" w:rsidP="005F2A26">
      <w:pPr>
        <w:pStyle w:val="RLTextlnkuslovan"/>
        <w:widowControl w:val="0"/>
        <w:numPr>
          <w:ilvl w:val="1"/>
          <w:numId w:val="8"/>
        </w:numPr>
        <w:spacing w:before="120" w:after="0" w:line="280" w:lineRule="atLeast"/>
        <w:ind w:left="709" w:hanging="709"/>
        <w:rPr>
          <w:rFonts w:cs="Arial"/>
          <w:sz w:val="20"/>
          <w:szCs w:val="20"/>
        </w:rPr>
      </w:pPr>
      <w:r w:rsidRPr="00FF7394">
        <w:rPr>
          <w:rFonts w:cs="Arial"/>
          <w:sz w:val="20"/>
          <w:szCs w:val="20"/>
        </w:rPr>
        <w:t xml:space="preserve">Smluvní strany </w:t>
      </w:r>
      <w:r w:rsidR="00101F49">
        <w:rPr>
          <w:rFonts w:cs="Arial"/>
          <w:sz w:val="20"/>
          <w:szCs w:val="20"/>
        </w:rPr>
        <w:t>se zavazují</w:t>
      </w:r>
      <w:r w:rsidRPr="00FF7394">
        <w:rPr>
          <w:rFonts w:cs="Arial"/>
          <w:sz w:val="20"/>
          <w:szCs w:val="20"/>
        </w:rPr>
        <w:t xml:space="preserve"> plnit své závazky vyplývající z</w:t>
      </w:r>
      <w:r w:rsidR="00647B30">
        <w:rPr>
          <w:rFonts w:cs="Arial"/>
          <w:sz w:val="20"/>
          <w:szCs w:val="20"/>
        </w:rPr>
        <w:t xml:space="preserve">e </w:t>
      </w:r>
      <w:r w:rsidRPr="00FF7394">
        <w:rPr>
          <w:rFonts w:cs="Arial"/>
          <w:sz w:val="20"/>
          <w:szCs w:val="20"/>
        </w:rPr>
        <w:t>Smlouvy tak, aby nedocházelo</w:t>
      </w:r>
      <w:r w:rsidRPr="00503EF6">
        <w:rPr>
          <w:rFonts w:cs="Arial"/>
          <w:sz w:val="20"/>
          <w:szCs w:val="20"/>
        </w:rPr>
        <w:t xml:space="preserve"> 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0D080F2C" w14:textId="5C2322D3" w:rsidR="005F2A26" w:rsidRPr="005F2A26" w:rsidRDefault="004518AC" w:rsidP="005F2A26">
      <w:pPr>
        <w:pStyle w:val="RLTextlnkuslovan"/>
        <w:widowControl w:val="0"/>
        <w:numPr>
          <w:ilvl w:val="1"/>
          <w:numId w:val="8"/>
        </w:numPr>
        <w:spacing w:before="120" w:after="0" w:line="280" w:lineRule="atLeast"/>
        <w:ind w:left="709" w:hanging="709"/>
        <w:rPr>
          <w:rFonts w:cs="Arial"/>
          <w:sz w:val="20"/>
          <w:szCs w:val="20"/>
        </w:rPr>
      </w:pPr>
      <w:r w:rsidRPr="005F2A26">
        <w:rPr>
          <w:rFonts w:cs="Arial"/>
          <w:sz w:val="20"/>
          <w:szCs w:val="20"/>
        </w:rPr>
        <w:t xml:space="preserve">Objednatel se zavazuje Dodavateli předat kompletní podklady </w:t>
      </w:r>
      <w:r w:rsidR="00647B30" w:rsidRPr="005F2A26">
        <w:rPr>
          <w:rFonts w:cs="Arial"/>
          <w:sz w:val="20"/>
          <w:szCs w:val="20"/>
        </w:rPr>
        <w:t xml:space="preserve">pro účely </w:t>
      </w:r>
      <w:r w:rsidR="0005224B" w:rsidRPr="005F2A26">
        <w:rPr>
          <w:rFonts w:cs="Arial"/>
          <w:sz w:val="20"/>
          <w:szCs w:val="20"/>
        </w:rPr>
        <w:t>poskytování</w:t>
      </w:r>
      <w:r w:rsidR="00647B30" w:rsidRPr="005F2A26">
        <w:rPr>
          <w:rFonts w:cs="Arial"/>
          <w:sz w:val="20"/>
          <w:szCs w:val="20"/>
        </w:rPr>
        <w:t xml:space="preserve"> předmětu plnění</w:t>
      </w:r>
      <w:r w:rsidR="00AD61B8" w:rsidRPr="005F2A26">
        <w:rPr>
          <w:rFonts w:cs="Arial"/>
          <w:sz w:val="20"/>
          <w:szCs w:val="20"/>
        </w:rPr>
        <w:t xml:space="preserve">, zejména množství </w:t>
      </w:r>
      <w:r w:rsidR="005F2A26" w:rsidRPr="005F2A26">
        <w:rPr>
          <w:rFonts w:cs="Arial"/>
          <w:sz w:val="20"/>
          <w:szCs w:val="20"/>
        </w:rPr>
        <w:t>a druh publikací</w:t>
      </w:r>
      <w:r w:rsidR="00AD61B8" w:rsidRPr="005F2A26">
        <w:rPr>
          <w:rFonts w:cs="Arial"/>
          <w:sz w:val="20"/>
          <w:szCs w:val="20"/>
        </w:rPr>
        <w:t xml:space="preserve"> v každé jednotlivé zásilce</w:t>
      </w:r>
      <w:r w:rsidR="00C82A88" w:rsidRPr="005F2A26">
        <w:rPr>
          <w:rFonts w:cs="Arial"/>
          <w:sz w:val="20"/>
          <w:szCs w:val="20"/>
        </w:rPr>
        <w:t xml:space="preserve"> pro to které distribuční místo</w:t>
      </w:r>
      <w:r w:rsidR="00AD61B8" w:rsidRPr="005F2A26">
        <w:rPr>
          <w:rFonts w:cs="Arial"/>
          <w:sz w:val="20"/>
          <w:szCs w:val="20"/>
        </w:rPr>
        <w:t xml:space="preserve">, </w:t>
      </w:r>
      <w:r w:rsidR="00647B30" w:rsidRPr="005F2A26">
        <w:rPr>
          <w:rFonts w:cs="Arial"/>
          <w:sz w:val="20"/>
          <w:szCs w:val="20"/>
        </w:rPr>
        <w:t>nejpozději</w:t>
      </w:r>
      <w:r w:rsidRPr="005F2A26">
        <w:rPr>
          <w:rFonts w:cs="Arial"/>
          <w:sz w:val="20"/>
          <w:szCs w:val="20"/>
        </w:rPr>
        <w:t xml:space="preserve"> do</w:t>
      </w:r>
      <w:r w:rsidR="005F2A26" w:rsidRPr="005F2A26">
        <w:rPr>
          <w:rFonts w:cs="Arial"/>
          <w:sz w:val="20"/>
          <w:szCs w:val="20"/>
        </w:rPr>
        <w:t xml:space="preserve"> 15. 5. 2025.</w:t>
      </w:r>
    </w:p>
    <w:p w14:paraId="172CCF6C" w14:textId="06815735" w:rsidR="00FF7394" w:rsidRPr="007170B0" w:rsidRDefault="00506A82" w:rsidP="005F2A26">
      <w:pPr>
        <w:tabs>
          <w:tab w:val="left" w:pos="0"/>
        </w:tabs>
        <w:spacing w:before="240" w:after="60" w:line="280" w:lineRule="atLeast"/>
        <w:jc w:val="center"/>
        <w:rPr>
          <w:rFonts w:ascii="Arial" w:hAnsi="Arial" w:cs="Arial"/>
          <w:b/>
          <w:bCs/>
        </w:rPr>
      </w:pPr>
      <w:r>
        <w:rPr>
          <w:rFonts w:ascii="Arial" w:hAnsi="Arial" w:cs="Arial"/>
          <w:b/>
          <w:bCs/>
        </w:rPr>
        <w:t>Čl</w:t>
      </w:r>
      <w:r w:rsidR="00FF7394" w:rsidRPr="007170B0">
        <w:rPr>
          <w:rFonts w:ascii="Arial" w:hAnsi="Arial" w:cs="Arial"/>
          <w:b/>
          <w:bCs/>
        </w:rPr>
        <w:t>ánek 5</w:t>
      </w:r>
    </w:p>
    <w:p w14:paraId="2D1E290B" w14:textId="409B4F83" w:rsidR="00FF7394" w:rsidRPr="007170B0" w:rsidRDefault="00FF7394" w:rsidP="00647B30">
      <w:pPr>
        <w:tabs>
          <w:tab w:val="left" w:pos="0"/>
        </w:tabs>
        <w:spacing w:line="280" w:lineRule="atLeast"/>
        <w:jc w:val="center"/>
        <w:rPr>
          <w:rFonts w:ascii="Arial" w:hAnsi="Arial" w:cs="Arial"/>
          <w:b/>
          <w:bCs/>
        </w:rPr>
      </w:pPr>
      <w:r w:rsidRPr="007170B0">
        <w:rPr>
          <w:rFonts w:ascii="Arial" w:hAnsi="Arial" w:cs="Arial"/>
          <w:b/>
          <w:bCs/>
        </w:rPr>
        <w:t>MÍSTO</w:t>
      </w:r>
      <w:r w:rsidR="004D5EBF">
        <w:rPr>
          <w:rFonts w:ascii="Arial" w:hAnsi="Arial" w:cs="Arial"/>
          <w:b/>
          <w:bCs/>
        </w:rPr>
        <w:t xml:space="preserve">, </w:t>
      </w:r>
      <w:r w:rsidR="00FF25A0">
        <w:rPr>
          <w:rFonts w:ascii="Arial" w:hAnsi="Arial" w:cs="Arial"/>
          <w:b/>
          <w:bCs/>
        </w:rPr>
        <w:t>TERMÍN</w:t>
      </w:r>
      <w:r w:rsidRPr="007170B0">
        <w:rPr>
          <w:rFonts w:ascii="Arial" w:hAnsi="Arial" w:cs="Arial"/>
          <w:b/>
          <w:bCs/>
        </w:rPr>
        <w:t xml:space="preserve"> </w:t>
      </w:r>
      <w:r w:rsidR="004D5EBF">
        <w:rPr>
          <w:rFonts w:ascii="Arial" w:hAnsi="Arial" w:cs="Arial"/>
          <w:b/>
          <w:bCs/>
        </w:rPr>
        <w:t xml:space="preserve">A ZPŮSOB </w:t>
      </w:r>
      <w:r w:rsidRPr="007170B0">
        <w:rPr>
          <w:rFonts w:ascii="Arial" w:hAnsi="Arial" w:cs="Arial"/>
          <w:b/>
          <w:bCs/>
        </w:rPr>
        <w:t>PLNĚNÍ</w:t>
      </w:r>
    </w:p>
    <w:p w14:paraId="70FC27EC" w14:textId="43EEBA78" w:rsidR="00544A50" w:rsidRPr="003214F4" w:rsidRDefault="002A7651" w:rsidP="00544A50">
      <w:pPr>
        <w:pStyle w:val="RLTextlnkuslovan"/>
        <w:numPr>
          <w:ilvl w:val="1"/>
          <w:numId w:val="7"/>
        </w:numPr>
        <w:spacing w:before="120" w:after="0" w:line="280" w:lineRule="atLeast"/>
        <w:rPr>
          <w:iCs/>
          <w:sz w:val="20"/>
          <w:szCs w:val="20"/>
        </w:rPr>
      </w:pPr>
      <w:bookmarkStart w:id="5" w:name="_Ref259275753"/>
      <w:bookmarkStart w:id="6" w:name="_Ref209935830"/>
      <w:r w:rsidRPr="00AD61B8">
        <w:rPr>
          <w:rFonts w:cs="Arial"/>
          <w:sz w:val="20"/>
          <w:szCs w:val="20"/>
        </w:rPr>
        <w:t xml:space="preserve">Dodavatel </w:t>
      </w:r>
      <w:r w:rsidR="00A511A5" w:rsidRPr="00AD61B8">
        <w:rPr>
          <w:rFonts w:cs="Arial"/>
          <w:sz w:val="20"/>
          <w:szCs w:val="20"/>
        </w:rPr>
        <w:t>s</w:t>
      </w:r>
      <w:r w:rsidRPr="00AD61B8">
        <w:rPr>
          <w:rFonts w:cs="Arial"/>
          <w:sz w:val="20"/>
          <w:szCs w:val="20"/>
        </w:rPr>
        <w:t xml:space="preserve">e </w:t>
      </w:r>
      <w:r w:rsidR="00A511A5" w:rsidRPr="00AD61B8">
        <w:rPr>
          <w:rFonts w:cs="Arial"/>
          <w:sz w:val="20"/>
          <w:szCs w:val="20"/>
        </w:rPr>
        <w:t>zavazuje</w:t>
      </w:r>
      <w:r w:rsidRPr="00AD61B8">
        <w:rPr>
          <w:rFonts w:cs="Arial"/>
          <w:sz w:val="20"/>
          <w:szCs w:val="20"/>
        </w:rPr>
        <w:t xml:space="preserve"> </w:t>
      </w:r>
      <w:bookmarkEnd w:id="5"/>
      <w:bookmarkEnd w:id="6"/>
      <w:r w:rsidR="00552396" w:rsidRPr="00AD61B8">
        <w:rPr>
          <w:rFonts w:cs="Arial"/>
          <w:sz w:val="20"/>
          <w:szCs w:val="20"/>
        </w:rPr>
        <w:t xml:space="preserve">předat </w:t>
      </w:r>
      <w:r w:rsidR="00CE58A1">
        <w:rPr>
          <w:rFonts w:cs="Arial"/>
          <w:sz w:val="20"/>
          <w:szCs w:val="20"/>
        </w:rPr>
        <w:t>zboží</w:t>
      </w:r>
      <w:r w:rsidR="000039C8" w:rsidRPr="00AD61B8">
        <w:rPr>
          <w:rFonts w:cs="Arial"/>
          <w:sz w:val="20"/>
          <w:szCs w:val="20"/>
        </w:rPr>
        <w:t xml:space="preserve"> </w:t>
      </w:r>
      <w:r w:rsidR="00AD61B8">
        <w:rPr>
          <w:rFonts w:cs="Arial"/>
          <w:sz w:val="20"/>
          <w:szCs w:val="20"/>
        </w:rPr>
        <w:t>na jednotlivá distribuční místa</w:t>
      </w:r>
      <w:r w:rsidR="007A3721">
        <w:rPr>
          <w:rFonts w:cs="Arial"/>
          <w:sz w:val="20"/>
          <w:szCs w:val="20"/>
        </w:rPr>
        <w:t xml:space="preserve"> Objednatele</w:t>
      </w:r>
      <w:r w:rsidR="00AD61B8">
        <w:rPr>
          <w:rFonts w:cs="Arial"/>
          <w:sz w:val="20"/>
          <w:szCs w:val="20"/>
        </w:rPr>
        <w:t xml:space="preserve"> uvedená v příloze č. </w:t>
      </w:r>
      <w:r w:rsidR="005A29C0">
        <w:rPr>
          <w:rFonts w:cs="Arial"/>
          <w:sz w:val="20"/>
          <w:szCs w:val="20"/>
        </w:rPr>
        <w:t>3</w:t>
      </w:r>
      <w:r w:rsidR="0068305F" w:rsidRPr="00AD61B8">
        <w:rPr>
          <w:rFonts w:cs="Arial"/>
          <w:sz w:val="20"/>
          <w:szCs w:val="20"/>
        </w:rPr>
        <w:t xml:space="preserve"> </w:t>
      </w:r>
      <w:r w:rsidR="00826135">
        <w:rPr>
          <w:rFonts w:cs="Arial"/>
          <w:sz w:val="20"/>
          <w:szCs w:val="20"/>
        </w:rPr>
        <w:t>S</w:t>
      </w:r>
      <w:r w:rsidR="00AD61B8">
        <w:rPr>
          <w:rFonts w:cs="Arial"/>
          <w:sz w:val="20"/>
          <w:szCs w:val="20"/>
        </w:rPr>
        <w:t>mlouvy</w:t>
      </w:r>
      <w:r w:rsidR="007A3721">
        <w:rPr>
          <w:rFonts w:cs="Arial"/>
          <w:sz w:val="20"/>
          <w:szCs w:val="20"/>
        </w:rPr>
        <w:t xml:space="preserve"> (dále jen „</w:t>
      </w:r>
      <w:r w:rsidR="007A3721" w:rsidRPr="007A3721">
        <w:rPr>
          <w:rFonts w:cs="Arial"/>
          <w:b/>
          <w:bCs/>
          <w:i/>
          <w:iCs/>
          <w:sz w:val="20"/>
          <w:szCs w:val="20"/>
        </w:rPr>
        <w:t>distribuční místa</w:t>
      </w:r>
      <w:r w:rsidR="007A3721">
        <w:rPr>
          <w:rFonts w:cs="Arial"/>
          <w:sz w:val="20"/>
          <w:szCs w:val="20"/>
        </w:rPr>
        <w:t>“)</w:t>
      </w:r>
      <w:r w:rsidR="00570819" w:rsidRPr="00AD61B8">
        <w:rPr>
          <w:rFonts w:cs="Arial"/>
          <w:sz w:val="20"/>
          <w:szCs w:val="20"/>
        </w:rPr>
        <w:t>,</w:t>
      </w:r>
      <w:r w:rsidR="004C1B88" w:rsidRPr="00AD61B8">
        <w:rPr>
          <w:rFonts w:cs="Arial"/>
          <w:sz w:val="20"/>
          <w:szCs w:val="20"/>
        </w:rPr>
        <w:t xml:space="preserve"> a </w:t>
      </w:r>
      <w:r w:rsidR="00A511A5" w:rsidRPr="00AD61B8">
        <w:rPr>
          <w:rFonts w:cs="Arial"/>
          <w:sz w:val="20"/>
          <w:szCs w:val="20"/>
        </w:rPr>
        <w:t xml:space="preserve">to </w:t>
      </w:r>
      <w:r w:rsidR="0068305F" w:rsidRPr="00AD61B8">
        <w:rPr>
          <w:rFonts w:cs="Arial"/>
          <w:sz w:val="20"/>
          <w:szCs w:val="20"/>
        </w:rPr>
        <w:t xml:space="preserve">do </w:t>
      </w:r>
      <w:r w:rsidR="00F60A21">
        <w:rPr>
          <w:rFonts w:cs="Arial"/>
          <w:sz w:val="20"/>
          <w:szCs w:val="20"/>
        </w:rPr>
        <w:t>10</w:t>
      </w:r>
      <w:r w:rsidR="008E27AB">
        <w:rPr>
          <w:rFonts w:cs="Arial"/>
          <w:sz w:val="20"/>
          <w:szCs w:val="20"/>
        </w:rPr>
        <w:t xml:space="preserve"> </w:t>
      </w:r>
      <w:r w:rsidR="0068305F" w:rsidRPr="00AD61B8">
        <w:rPr>
          <w:rFonts w:cs="Arial"/>
          <w:sz w:val="20"/>
          <w:szCs w:val="20"/>
        </w:rPr>
        <w:t>pracovních dnů ode dne předání kompletních podkladů</w:t>
      </w:r>
      <w:r w:rsidR="007A3721">
        <w:rPr>
          <w:rFonts w:cs="Arial"/>
          <w:sz w:val="20"/>
          <w:szCs w:val="20"/>
        </w:rPr>
        <w:t xml:space="preserve"> ze strany Objednatele</w:t>
      </w:r>
      <w:r w:rsidR="0068305F" w:rsidRPr="00AD61B8">
        <w:rPr>
          <w:rFonts w:cs="Arial"/>
          <w:sz w:val="20"/>
          <w:szCs w:val="20"/>
        </w:rPr>
        <w:t xml:space="preserve"> ve smyslu čl. 4 odst. 4.3 Smlouvy.</w:t>
      </w:r>
      <w:r w:rsidR="00826135">
        <w:rPr>
          <w:rFonts w:cs="Arial"/>
          <w:sz w:val="20"/>
          <w:szCs w:val="20"/>
        </w:rPr>
        <w:t xml:space="preserve"> </w:t>
      </w:r>
      <w:r w:rsidR="00544A50" w:rsidRPr="00AD61B8">
        <w:rPr>
          <w:rFonts w:cs="Arial"/>
          <w:sz w:val="20"/>
          <w:szCs w:val="20"/>
        </w:rPr>
        <w:t>Zásilky</w:t>
      </w:r>
      <w:r w:rsidR="007A3721">
        <w:rPr>
          <w:rFonts w:cs="Arial"/>
          <w:sz w:val="20"/>
          <w:szCs w:val="20"/>
        </w:rPr>
        <w:t xml:space="preserve"> </w:t>
      </w:r>
      <w:r w:rsidR="008E27AB">
        <w:rPr>
          <w:rFonts w:cs="Arial"/>
          <w:sz w:val="20"/>
          <w:szCs w:val="20"/>
        </w:rPr>
        <w:t xml:space="preserve">publikací </w:t>
      </w:r>
      <w:r w:rsidR="00544A50" w:rsidRPr="003214F4">
        <w:rPr>
          <w:rFonts w:cs="Arial"/>
          <w:sz w:val="20"/>
          <w:szCs w:val="20"/>
        </w:rPr>
        <w:t xml:space="preserve">na jednotlivá distribuční místa se Dodavatel zavazuje dodat kompletní, tzn. </w:t>
      </w:r>
      <w:r w:rsidR="007A3721" w:rsidRPr="003214F4">
        <w:rPr>
          <w:rFonts w:cs="Arial"/>
          <w:sz w:val="20"/>
          <w:szCs w:val="20"/>
        </w:rPr>
        <w:t xml:space="preserve">každá </w:t>
      </w:r>
      <w:r w:rsidR="00544A50" w:rsidRPr="003214F4">
        <w:rPr>
          <w:rFonts w:cs="Arial"/>
          <w:sz w:val="20"/>
          <w:szCs w:val="20"/>
        </w:rPr>
        <w:t xml:space="preserve">zásilka bude obsahovat </w:t>
      </w:r>
      <w:r w:rsidR="008E27AB">
        <w:rPr>
          <w:rFonts w:cs="Arial"/>
          <w:sz w:val="20"/>
          <w:szCs w:val="20"/>
        </w:rPr>
        <w:t xml:space="preserve">publikace </w:t>
      </w:r>
      <w:r w:rsidR="00544A50" w:rsidRPr="003214F4">
        <w:rPr>
          <w:rFonts w:cs="Arial"/>
          <w:sz w:val="20"/>
          <w:szCs w:val="20"/>
        </w:rPr>
        <w:t>odpovídající podkladům Objednatele.</w:t>
      </w:r>
    </w:p>
    <w:p w14:paraId="22C94B0F" w14:textId="77777777" w:rsidR="008E27AB" w:rsidRDefault="008E27AB">
      <w:pPr>
        <w:widowControl/>
        <w:rPr>
          <w:rFonts w:ascii="Arial" w:hAnsi="Arial" w:cs="Arial"/>
          <w:lang w:eastAsia="ar-SA"/>
        </w:rPr>
      </w:pPr>
      <w:r>
        <w:rPr>
          <w:rFonts w:cs="Arial"/>
        </w:rPr>
        <w:br w:type="page"/>
      </w:r>
    </w:p>
    <w:p w14:paraId="31A229AA" w14:textId="504C864E" w:rsidR="005C1168" w:rsidRPr="00C74E06" w:rsidRDefault="005C1168" w:rsidP="00544A50">
      <w:pPr>
        <w:pStyle w:val="RLTextlnkuslovan"/>
        <w:numPr>
          <w:ilvl w:val="1"/>
          <w:numId w:val="7"/>
        </w:numPr>
        <w:spacing w:before="120" w:after="0" w:line="280" w:lineRule="atLeast"/>
        <w:rPr>
          <w:rFonts w:cs="Arial"/>
          <w:sz w:val="20"/>
          <w:szCs w:val="20"/>
        </w:rPr>
      </w:pPr>
      <w:r w:rsidRPr="00C74E06">
        <w:rPr>
          <w:rFonts w:cs="Arial"/>
          <w:sz w:val="20"/>
          <w:szCs w:val="20"/>
        </w:rPr>
        <w:lastRenderedPageBreak/>
        <w:t xml:space="preserve">Dodavatel se zavazuje vyzvat kontaktní osobu </w:t>
      </w:r>
      <w:r w:rsidR="00826135" w:rsidRPr="00C74E06">
        <w:rPr>
          <w:rFonts w:cs="Arial"/>
          <w:sz w:val="20"/>
          <w:szCs w:val="20"/>
        </w:rPr>
        <w:t>na distribučním místě</w:t>
      </w:r>
      <w:r w:rsidRPr="00C74E06">
        <w:rPr>
          <w:rFonts w:cs="Arial"/>
          <w:sz w:val="20"/>
          <w:szCs w:val="20"/>
        </w:rPr>
        <w:t xml:space="preserve"> k převzetí </w:t>
      </w:r>
      <w:r w:rsidR="00826135" w:rsidRPr="00C74E06">
        <w:rPr>
          <w:rFonts w:cs="Arial"/>
          <w:sz w:val="20"/>
          <w:szCs w:val="20"/>
        </w:rPr>
        <w:t>z</w:t>
      </w:r>
      <w:r w:rsidRPr="00C74E06">
        <w:rPr>
          <w:rFonts w:cs="Arial"/>
          <w:sz w:val="20"/>
          <w:szCs w:val="20"/>
        </w:rPr>
        <w:t xml:space="preserve">boží vždy min. </w:t>
      </w:r>
      <w:r w:rsidR="009816E1" w:rsidRPr="00C74E06">
        <w:rPr>
          <w:rFonts w:cs="Arial"/>
          <w:sz w:val="20"/>
          <w:szCs w:val="20"/>
        </w:rPr>
        <w:br/>
      </w:r>
      <w:r w:rsidRPr="00C74E06">
        <w:rPr>
          <w:rFonts w:cs="Arial"/>
          <w:sz w:val="20"/>
          <w:szCs w:val="20"/>
        </w:rPr>
        <w:t>1 pracovní den přede dnem faktického předání</w:t>
      </w:r>
      <w:r w:rsidR="009816E1" w:rsidRPr="00C74E06">
        <w:rPr>
          <w:rFonts w:cs="Arial"/>
          <w:sz w:val="20"/>
          <w:szCs w:val="20"/>
        </w:rPr>
        <w:t xml:space="preserve"> </w:t>
      </w:r>
      <w:r w:rsidR="00826135" w:rsidRPr="00C74E06">
        <w:rPr>
          <w:rFonts w:cs="Arial"/>
          <w:sz w:val="20"/>
          <w:szCs w:val="20"/>
        </w:rPr>
        <w:t>zboží</w:t>
      </w:r>
      <w:r w:rsidRPr="00C74E06">
        <w:rPr>
          <w:rFonts w:cs="Arial"/>
          <w:sz w:val="20"/>
          <w:szCs w:val="20"/>
        </w:rPr>
        <w:t>, a to elektronicky na kontaktní e-mail dané osoby</w:t>
      </w:r>
      <w:r w:rsidRPr="008E27AB">
        <w:rPr>
          <w:rFonts w:cs="Arial"/>
          <w:sz w:val="20"/>
          <w:szCs w:val="20"/>
        </w:rPr>
        <w:t xml:space="preserve">, příp. </w:t>
      </w:r>
      <w:r w:rsidR="003214F4" w:rsidRPr="008E27AB">
        <w:rPr>
          <w:rFonts w:cs="Arial"/>
          <w:sz w:val="20"/>
          <w:szCs w:val="20"/>
        </w:rPr>
        <w:t>SMS zprávou</w:t>
      </w:r>
      <w:r w:rsidRPr="008E27AB">
        <w:rPr>
          <w:rFonts w:cs="Arial"/>
          <w:sz w:val="20"/>
          <w:szCs w:val="20"/>
        </w:rPr>
        <w:t xml:space="preserve">. V </w:t>
      </w:r>
      <w:r w:rsidRPr="00C74E06">
        <w:rPr>
          <w:rFonts w:cs="Arial"/>
          <w:sz w:val="20"/>
          <w:szCs w:val="20"/>
        </w:rPr>
        <w:t xml:space="preserve">případě, že povinnost dle předchozí věty nebude ze strany Dodavatele splněna, je kontaktní osoba </w:t>
      </w:r>
      <w:r w:rsidR="00826135" w:rsidRPr="00C74E06">
        <w:rPr>
          <w:rFonts w:cs="Arial"/>
          <w:sz w:val="20"/>
          <w:szCs w:val="20"/>
        </w:rPr>
        <w:t xml:space="preserve">na distribučním místě </w:t>
      </w:r>
      <w:r w:rsidRPr="00C74E06">
        <w:rPr>
          <w:rFonts w:cs="Arial"/>
          <w:sz w:val="20"/>
          <w:szCs w:val="20"/>
        </w:rPr>
        <w:t xml:space="preserve">oprávněna odmítnout převzetí </w:t>
      </w:r>
      <w:r w:rsidR="00826135" w:rsidRPr="00C74E06">
        <w:rPr>
          <w:rFonts w:cs="Arial"/>
          <w:sz w:val="20"/>
          <w:szCs w:val="20"/>
        </w:rPr>
        <w:t>zboží.</w:t>
      </w:r>
      <w:r w:rsidRPr="00C74E06">
        <w:rPr>
          <w:rFonts w:cs="Arial"/>
          <w:sz w:val="20"/>
          <w:szCs w:val="20"/>
        </w:rPr>
        <w:t xml:space="preserve"> Kontaktní osoba </w:t>
      </w:r>
      <w:r w:rsidR="00826135" w:rsidRPr="00C74E06">
        <w:rPr>
          <w:rFonts w:cs="Arial"/>
          <w:sz w:val="20"/>
          <w:szCs w:val="20"/>
        </w:rPr>
        <w:t>na distribučním místě</w:t>
      </w:r>
      <w:r w:rsidRPr="00C74E06">
        <w:rPr>
          <w:rFonts w:cs="Arial"/>
          <w:sz w:val="20"/>
          <w:szCs w:val="20"/>
        </w:rPr>
        <w:t xml:space="preserve"> je oprávněna žádat Dodavatele o určení náhradního termínu předání </w:t>
      </w:r>
      <w:r w:rsidR="00826135" w:rsidRPr="00C74E06">
        <w:rPr>
          <w:rFonts w:cs="Arial"/>
          <w:sz w:val="20"/>
          <w:szCs w:val="20"/>
        </w:rPr>
        <w:t>zboží</w:t>
      </w:r>
      <w:r w:rsidRPr="00C74E06">
        <w:rPr>
          <w:rFonts w:cs="Arial"/>
          <w:sz w:val="20"/>
          <w:szCs w:val="20"/>
        </w:rPr>
        <w:t xml:space="preserve"> jen ve zcela výjimečných případech, a pouze z objektivních důvodů.</w:t>
      </w:r>
    </w:p>
    <w:p w14:paraId="36544D19" w14:textId="5E6AC039" w:rsidR="009816E1" w:rsidRPr="00C74E06" w:rsidRDefault="005C1168" w:rsidP="00544A50">
      <w:pPr>
        <w:pStyle w:val="RLTextlnkuslovan"/>
        <w:numPr>
          <w:ilvl w:val="1"/>
          <w:numId w:val="7"/>
        </w:numPr>
        <w:spacing w:before="120" w:after="0" w:line="280" w:lineRule="atLeast"/>
        <w:rPr>
          <w:rFonts w:cs="Arial"/>
          <w:sz w:val="20"/>
          <w:szCs w:val="20"/>
        </w:rPr>
      </w:pPr>
      <w:r w:rsidRPr="00C74E06">
        <w:rPr>
          <w:rFonts w:cs="Arial"/>
          <w:sz w:val="20"/>
          <w:szCs w:val="20"/>
        </w:rPr>
        <w:t xml:space="preserve">Předání a převzetí </w:t>
      </w:r>
      <w:r w:rsidR="00826135" w:rsidRPr="00C74E06">
        <w:rPr>
          <w:rFonts w:cs="Arial"/>
          <w:sz w:val="20"/>
          <w:szCs w:val="20"/>
        </w:rPr>
        <w:t>zboží</w:t>
      </w:r>
      <w:r w:rsidRPr="00C74E06">
        <w:rPr>
          <w:rFonts w:cs="Arial"/>
          <w:sz w:val="20"/>
          <w:szCs w:val="20"/>
        </w:rPr>
        <w:t xml:space="preserve"> proběhne v pracovní dny</w:t>
      </w:r>
      <w:r w:rsidR="00816354">
        <w:rPr>
          <w:rFonts w:cs="Arial"/>
          <w:sz w:val="20"/>
          <w:szCs w:val="20"/>
        </w:rPr>
        <w:t xml:space="preserve"> od pondělí do čtvrtka</w:t>
      </w:r>
      <w:r w:rsidRPr="00C74E06">
        <w:rPr>
          <w:rFonts w:cs="Arial"/>
          <w:sz w:val="20"/>
          <w:szCs w:val="20"/>
        </w:rPr>
        <w:t xml:space="preserve"> od 8:00 do 1</w:t>
      </w:r>
      <w:r w:rsidR="00826135" w:rsidRPr="00C74E06">
        <w:rPr>
          <w:rFonts w:cs="Arial"/>
          <w:sz w:val="20"/>
          <w:szCs w:val="20"/>
        </w:rPr>
        <w:t>6</w:t>
      </w:r>
      <w:r w:rsidRPr="00C74E06">
        <w:rPr>
          <w:rFonts w:cs="Arial"/>
          <w:sz w:val="20"/>
          <w:szCs w:val="20"/>
        </w:rPr>
        <w:t>:00 hodin,</w:t>
      </w:r>
      <w:r w:rsidR="00826135" w:rsidRPr="00C74E06">
        <w:rPr>
          <w:rFonts w:cs="Arial"/>
          <w:sz w:val="20"/>
          <w:szCs w:val="20"/>
        </w:rPr>
        <w:t xml:space="preserve"> </w:t>
      </w:r>
      <w:r w:rsidR="00D402C5">
        <w:rPr>
          <w:rFonts w:cs="Arial"/>
          <w:sz w:val="20"/>
          <w:szCs w:val="20"/>
        </w:rPr>
        <w:t xml:space="preserve">v </w:t>
      </w:r>
      <w:r w:rsidR="00826135" w:rsidRPr="00C74E06">
        <w:rPr>
          <w:rFonts w:cs="Arial"/>
          <w:sz w:val="20"/>
          <w:szCs w:val="20"/>
        </w:rPr>
        <w:t>pátek od 8:00 do 14:00 hodin,</w:t>
      </w:r>
      <w:r w:rsidRPr="00C74E06">
        <w:rPr>
          <w:rFonts w:cs="Arial"/>
          <w:sz w:val="20"/>
          <w:szCs w:val="20"/>
        </w:rPr>
        <w:t xml:space="preserve"> v jiný čas pouze po předchozím souhlasu kontaktní osoby </w:t>
      </w:r>
      <w:r w:rsidR="00826135" w:rsidRPr="00C74E06">
        <w:rPr>
          <w:rFonts w:cs="Arial"/>
          <w:sz w:val="20"/>
          <w:szCs w:val="20"/>
        </w:rPr>
        <w:br/>
      </w:r>
      <w:r w:rsidR="00AD61B8" w:rsidRPr="00C74E06">
        <w:rPr>
          <w:rFonts w:cs="Arial"/>
          <w:sz w:val="20"/>
          <w:szCs w:val="20"/>
        </w:rPr>
        <w:t>na příslušném distribučním místě.</w:t>
      </w:r>
      <w:r w:rsidRPr="00C74E06">
        <w:rPr>
          <w:rFonts w:cs="Arial"/>
          <w:sz w:val="20"/>
          <w:szCs w:val="20"/>
        </w:rPr>
        <w:t xml:space="preserve"> </w:t>
      </w:r>
    </w:p>
    <w:p w14:paraId="02859BDE" w14:textId="763E9729" w:rsidR="004D5EBF" w:rsidRPr="00C74E06" w:rsidRDefault="004D5EBF" w:rsidP="00544A50">
      <w:pPr>
        <w:pStyle w:val="RLTextlnkuslovan"/>
        <w:numPr>
          <w:ilvl w:val="1"/>
          <w:numId w:val="7"/>
        </w:numPr>
        <w:spacing w:before="120" w:after="0" w:line="280" w:lineRule="atLeast"/>
        <w:rPr>
          <w:rFonts w:cs="Arial"/>
          <w:sz w:val="20"/>
          <w:szCs w:val="20"/>
        </w:rPr>
      </w:pPr>
      <w:r w:rsidRPr="00C74E06">
        <w:rPr>
          <w:rFonts w:cs="Arial"/>
          <w:sz w:val="20"/>
          <w:szCs w:val="20"/>
        </w:rPr>
        <w:t xml:space="preserve">Dodavatel se zavazuje, že </w:t>
      </w:r>
      <w:r w:rsidR="00826135" w:rsidRPr="00C74E06">
        <w:rPr>
          <w:rFonts w:cs="Arial"/>
          <w:sz w:val="20"/>
          <w:szCs w:val="20"/>
        </w:rPr>
        <w:t>zboží</w:t>
      </w:r>
      <w:r w:rsidRPr="00C74E06">
        <w:rPr>
          <w:rFonts w:cs="Arial"/>
          <w:sz w:val="20"/>
          <w:szCs w:val="20"/>
        </w:rPr>
        <w:t xml:space="preserve"> bud</w:t>
      </w:r>
      <w:r w:rsidR="00816354">
        <w:rPr>
          <w:rFonts w:cs="Arial"/>
          <w:sz w:val="20"/>
          <w:szCs w:val="20"/>
        </w:rPr>
        <w:t>e</w:t>
      </w:r>
      <w:r w:rsidRPr="00C74E06">
        <w:rPr>
          <w:rFonts w:cs="Arial"/>
          <w:sz w:val="20"/>
          <w:szCs w:val="20"/>
        </w:rPr>
        <w:t xml:space="preserve"> dodán</w:t>
      </w:r>
      <w:r w:rsidR="00816354">
        <w:rPr>
          <w:rFonts w:cs="Arial"/>
          <w:sz w:val="20"/>
          <w:szCs w:val="20"/>
        </w:rPr>
        <w:t>o vždy</w:t>
      </w:r>
      <w:r w:rsidRPr="00C74E06">
        <w:rPr>
          <w:rFonts w:cs="Arial"/>
          <w:sz w:val="20"/>
          <w:szCs w:val="20"/>
        </w:rPr>
        <w:t xml:space="preserve"> v rámci jednoho závozu</w:t>
      </w:r>
      <w:r w:rsidR="00826135" w:rsidRPr="00C74E06">
        <w:rPr>
          <w:rFonts w:cs="Arial"/>
          <w:sz w:val="20"/>
          <w:szCs w:val="20"/>
        </w:rPr>
        <w:t xml:space="preserve"> (zásilky)</w:t>
      </w:r>
      <w:r w:rsidRPr="00C74E06">
        <w:rPr>
          <w:rFonts w:cs="Arial"/>
          <w:sz w:val="20"/>
          <w:szCs w:val="20"/>
        </w:rPr>
        <w:t xml:space="preserve">, </w:t>
      </w:r>
      <w:r w:rsidR="003214F4">
        <w:rPr>
          <w:rFonts w:cs="Arial"/>
          <w:sz w:val="20"/>
          <w:szCs w:val="20"/>
        </w:rPr>
        <w:br/>
      </w:r>
      <w:r w:rsidRPr="00C74E06">
        <w:rPr>
          <w:rFonts w:cs="Arial"/>
          <w:sz w:val="20"/>
          <w:szCs w:val="20"/>
        </w:rPr>
        <w:t>pokud tomu nebrání závažné kapacitní nebo provozní důvody na straně Dodavatele nebo nebude-li s</w:t>
      </w:r>
      <w:r w:rsidR="00816354">
        <w:rPr>
          <w:rFonts w:cs="Arial"/>
          <w:sz w:val="20"/>
          <w:szCs w:val="20"/>
        </w:rPr>
        <w:t> příslušným distribučním místem</w:t>
      </w:r>
      <w:r w:rsidRPr="00C74E06">
        <w:rPr>
          <w:rFonts w:cs="Arial"/>
          <w:sz w:val="20"/>
          <w:szCs w:val="20"/>
        </w:rPr>
        <w:t xml:space="preserve"> sjednáno odlišně.</w:t>
      </w:r>
    </w:p>
    <w:p w14:paraId="566154C6" w14:textId="4B8A9B8D" w:rsidR="00DA5072"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w:t>
      </w:r>
      <w:r w:rsidR="00826135">
        <w:rPr>
          <w:iCs/>
          <w:sz w:val="20"/>
          <w:szCs w:val="20"/>
        </w:rPr>
        <w:t>zboží</w:t>
      </w:r>
      <w:r w:rsidRPr="008C2272">
        <w:rPr>
          <w:iCs/>
          <w:sz w:val="20"/>
          <w:szCs w:val="20"/>
        </w:rPr>
        <w:t xml:space="preserve"> zabalit a opatřit pro přepravu způsobem, který zajistí, že bud</w:t>
      </w:r>
      <w:r w:rsidR="00826135">
        <w:rPr>
          <w:iCs/>
          <w:sz w:val="20"/>
          <w:szCs w:val="20"/>
        </w:rPr>
        <w:t xml:space="preserve">e </w:t>
      </w:r>
      <w:r w:rsidRPr="008C2272">
        <w:rPr>
          <w:iCs/>
          <w:sz w:val="20"/>
          <w:szCs w:val="20"/>
        </w:rPr>
        <w:t>odevzdán</w:t>
      </w:r>
      <w:r w:rsidR="00826135">
        <w:rPr>
          <w:iCs/>
          <w:sz w:val="20"/>
          <w:szCs w:val="20"/>
        </w:rPr>
        <w:t>o</w:t>
      </w:r>
      <w:r w:rsidRPr="008C2272">
        <w:rPr>
          <w:iCs/>
          <w:sz w:val="20"/>
          <w:szCs w:val="20"/>
        </w:rPr>
        <w:t xml:space="preserve"> v neporušeném a nepoškozeném stavu, a který </w:t>
      </w:r>
      <w:r w:rsidR="00826135">
        <w:rPr>
          <w:iCs/>
          <w:sz w:val="20"/>
          <w:szCs w:val="20"/>
        </w:rPr>
        <w:t>ho</w:t>
      </w:r>
      <w:r w:rsidRPr="008C2272">
        <w:rPr>
          <w:iCs/>
          <w:sz w:val="20"/>
          <w:szCs w:val="20"/>
        </w:rPr>
        <w:t xml:space="preserve"> ochrání před nahodilou zkázou, ke které by před předáním i po dobu přepravy mohlo dojít. </w:t>
      </w:r>
    </w:p>
    <w:p w14:paraId="23078BB1" w14:textId="4040E573" w:rsidR="00DA5072"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 xml:space="preserve">Dodavatel se zavazuje koncipovat přepravní, skupinové a veškeré další obaly a obalový materiál tak, aby jich bylo využíváno minimální množství a obal byl maximálně využit. </w:t>
      </w:r>
    </w:p>
    <w:p w14:paraId="4C3CDC53" w14:textId="3BF441B0" w:rsidR="0055075F" w:rsidRPr="008C2272" w:rsidRDefault="00DA5072" w:rsidP="00544A50">
      <w:pPr>
        <w:pStyle w:val="RLTextlnkuslovan"/>
        <w:numPr>
          <w:ilvl w:val="1"/>
          <w:numId w:val="7"/>
        </w:numPr>
        <w:tabs>
          <w:tab w:val="left" w:pos="708"/>
        </w:tabs>
        <w:spacing w:before="120" w:after="0" w:line="280" w:lineRule="atLeast"/>
        <w:rPr>
          <w:iCs/>
          <w:sz w:val="20"/>
          <w:szCs w:val="20"/>
        </w:rPr>
      </w:pPr>
      <w:r w:rsidRPr="008C2272">
        <w:rPr>
          <w:rFonts w:cs="Arial"/>
          <w:sz w:val="20"/>
        </w:rPr>
        <w:t xml:space="preserve">Kontaktní osoba </w:t>
      </w:r>
      <w:r w:rsidR="00826135">
        <w:rPr>
          <w:rFonts w:cs="Arial"/>
          <w:sz w:val="20"/>
        </w:rPr>
        <w:t>na distribučním místě</w:t>
      </w:r>
      <w:r w:rsidRPr="008C2272">
        <w:rPr>
          <w:rFonts w:cs="Arial"/>
          <w:sz w:val="20"/>
        </w:rPr>
        <w:t xml:space="preserve"> potvrdí Dodavateli převzetí </w:t>
      </w:r>
      <w:r w:rsidR="00826135">
        <w:rPr>
          <w:rFonts w:cs="Arial"/>
          <w:sz w:val="20"/>
        </w:rPr>
        <w:t>zboží</w:t>
      </w:r>
      <w:r w:rsidRPr="008C2272">
        <w:rPr>
          <w:rFonts w:cs="Arial"/>
          <w:sz w:val="20"/>
        </w:rPr>
        <w:t xml:space="preserve"> na dodací list podpisem a jménem v čitelné podobě. Přílohou dodacího listu bude přehled předan</w:t>
      </w:r>
      <w:r w:rsidR="00816354">
        <w:rPr>
          <w:rFonts w:cs="Arial"/>
          <w:sz w:val="20"/>
        </w:rPr>
        <w:t>ého</w:t>
      </w:r>
      <w:r w:rsidR="009816E1" w:rsidRPr="008C2272">
        <w:rPr>
          <w:rFonts w:cs="Arial"/>
          <w:sz w:val="20"/>
        </w:rPr>
        <w:t>, resp. převzat</w:t>
      </w:r>
      <w:r w:rsidR="00816354">
        <w:rPr>
          <w:rFonts w:cs="Arial"/>
          <w:sz w:val="20"/>
        </w:rPr>
        <w:t>ého zboží</w:t>
      </w:r>
      <w:r w:rsidR="00826135">
        <w:rPr>
          <w:rFonts w:cs="Arial"/>
          <w:sz w:val="20"/>
        </w:rPr>
        <w:t xml:space="preserve"> </w:t>
      </w:r>
      <w:r w:rsidRPr="008C2272">
        <w:rPr>
          <w:rFonts w:cs="Arial"/>
          <w:sz w:val="20"/>
        </w:rPr>
        <w:t xml:space="preserve">vč. ceny. Dodací list bude vyhotoven vždy ve 2 stejnopisech, z nichž jeden bude ponechán zástupci Dodavatele a jeden kontaktní osobě </w:t>
      </w:r>
      <w:r w:rsidR="00826135">
        <w:rPr>
          <w:rFonts w:cs="Arial"/>
          <w:sz w:val="20"/>
        </w:rPr>
        <w:t>na distribučním místě</w:t>
      </w:r>
      <w:r w:rsidRPr="008C2272">
        <w:rPr>
          <w:rFonts w:cs="Arial"/>
          <w:sz w:val="20"/>
        </w:rPr>
        <w:t xml:space="preserve">. </w:t>
      </w:r>
    </w:p>
    <w:p w14:paraId="10B6CFE6" w14:textId="10CD5765" w:rsidR="00C4699A" w:rsidRPr="00CE58A1" w:rsidRDefault="00DA5072" w:rsidP="00544A50">
      <w:pPr>
        <w:pStyle w:val="RLTextlnkuslovan"/>
        <w:numPr>
          <w:ilvl w:val="1"/>
          <w:numId w:val="7"/>
        </w:numPr>
        <w:tabs>
          <w:tab w:val="left" w:pos="708"/>
        </w:tabs>
        <w:spacing w:before="120" w:after="0" w:line="280" w:lineRule="atLeast"/>
        <w:rPr>
          <w:iCs/>
          <w:sz w:val="20"/>
          <w:szCs w:val="20"/>
        </w:rPr>
      </w:pPr>
      <w:r w:rsidRPr="008C2272">
        <w:rPr>
          <w:iCs/>
          <w:sz w:val="20"/>
          <w:szCs w:val="20"/>
        </w:rPr>
        <w:t>Předmět plnění se považuje za řádně poskytnutý pře</w:t>
      </w:r>
      <w:r w:rsidR="009816E1" w:rsidRPr="008C2272">
        <w:rPr>
          <w:iCs/>
          <w:sz w:val="20"/>
          <w:szCs w:val="20"/>
        </w:rPr>
        <w:t>vzetím</w:t>
      </w:r>
      <w:r w:rsidRPr="008C2272">
        <w:rPr>
          <w:iCs/>
          <w:sz w:val="20"/>
          <w:szCs w:val="20"/>
        </w:rPr>
        <w:t xml:space="preserve"> veškerých sjednaných</w:t>
      </w:r>
      <w:r w:rsidR="00D402C5">
        <w:rPr>
          <w:iCs/>
          <w:sz w:val="20"/>
          <w:szCs w:val="20"/>
        </w:rPr>
        <w:t xml:space="preserve"> zásilek, </w:t>
      </w:r>
      <w:r w:rsidR="003214F4">
        <w:rPr>
          <w:iCs/>
          <w:sz w:val="20"/>
          <w:szCs w:val="20"/>
        </w:rPr>
        <w:br/>
      </w:r>
      <w:r w:rsidRPr="008C2272">
        <w:rPr>
          <w:iCs/>
          <w:sz w:val="20"/>
          <w:szCs w:val="20"/>
        </w:rPr>
        <w:t xml:space="preserve">které je </w:t>
      </w:r>
      <w:r w:rsidR="009816E1" w:rsidRPr="008C2272">
        <w:rPr>
          <w:iCs/>
          <w:sz w:val="20"/>
          <w:szCs w:val="20"/>
        </w:rPr>
        <w:t>Objednatelem</w:t>
      </w:r>
      <w:r w:rsidR="008E27AB">
        <w:rPr>
          <w:iCs/>
          <w:sz w:val="20"/>
          <w:szCs w:val="20"/>
        </w:rPr>
        <w:t>, resp. distribučními místy,</w:t>
      </w:r>
      <w:r w:rsidR="009816E1" w:rsidRPr="008C2272">
        <w:rPr>
          <w:iCs/>
          <w:sz w:val="20"/>
          <w:szCs w:val="20"/>
        </w:rPr>
        <w:t xml:space="preserve"> </w:t>
      </w:r>
      <w:r w:rsidRPr="008C2272">
        <w:rPr>
          <w:iCs/>
          <w:sz w:val="20"/>
          <w:szCs w:val="20"/>
        </w:rPr>
        <w:t>potvrzeno na dodací</w:t>
      </w:r>
      <w:r w:rsidR="008E27AB">
        <w:rPr>
          <w:iCs/>
          <w:sz w:val="20"/>
          <w:szCs w:val="20"/>
        </w:rPr>
        <w:t>ch</w:t>
      </w:r>
      <w:r w:rsidRPr="008C2272">
        <w:rPr>
          <w:iCs/>
          <w:sz w:val="20"/>
          <w:szCs w:val="20"/>
        </w:rPr>
        <w:t xml:space="preserve"> list</w:t>
      </w:r>
      <w:r w:rsidR="008E27AB">
        <w:rPr>
          <w:iCs/>
          <w:sz w:val="20"/>
          <w:szCs w:val="20"/>
        </w:rPr>
        <w:t>ech</w:t>
      </w:r>
      <w:r w:rsidRPr="008C2272">
        <w:rPr>
          <w:iCs/>
          <w:sz w:val="20"/>
          <w:szCs w:val="20"/>
        </w:rPr>
        <w:t xml:space="preserve"> v souladu </w:t>
      </w:r>
      <w:r w:rsidR="008E27AB">
        <w:rPr>
          <w:iCs/>
          <w:sz w:val="20"/>
          <w:szCs w:val="20"/>
        </w:rPr>
        <w:br/>
      </w:r>
      <w:r w:rsidRPr="008C2272">
        <w:rPr>
          <w:iCs/>
          <w:sz w:val="20"/>
          <w:szCs w:val="20"/>
        </w:rPr>
        <w:t>s předchozím odstavcem tohoto článku Smlouvy.</w:t>
      </w:r>
    </w:p>
    <w:p w14:paraId="7990CEF3" w14:textId="32EF4195" w:rsidR="00FF7394" w:rsidRPr="00D41214" w:rsidRDefault="00D06941" w:rsidP="00673BB5">
      <w:pPr>
        <w:tabs>
          <w:tab w:val="left" w:pos="0"/>
        </w:tabs>
        <w:spacing w:before="240" w:line="280" w:lineRule="atLeast"/>
        <w:jc w:val="center"/>
        <w:rPr>
          <w:rFonts w:ascii="Arial" w:hAnsi="Arial" w:cs="Arial"/>
          <w:b/>
          <w:bCs/>
        </w:rPr>
      </w:pPr>
      <w:bookmarkStart w:id="7" w:name="_Ref359937099"/>
      <w:r>
        <w:rPr>
          <w:rFonts w:ascii="Arial" w:hAnsi="Arial" w:cs="Arial"/>
          <w:b/>
          <w:bCs/>
        </w:rPr>
        <w:t>Č</w:t>
      </w:r>
      <w:r w:rsidR="00FF7394" w:rsidRPr="00D41214">
        <w:rPr>
          <w:rFonts w:ascii="Arial" w:hAnsi="Arial" w:cs="Arial"/>
          <w:b/>
          <w:bCs/>
        </w:rPr>
        <w:t xml:space="preserve">lánek </w:t>
      </w:r>
      <w:r w:rsidR="00673BB5">
        <w:rPr>
          <w:rFonts w:ascii="Arial" w:hAnsi="Arial" w:cs="Arial"/>
          <w:b/>
          <w:bCs/>
        </w:rPr>
        <w:t>6</w:t>
      </w:r>
    </w:p>
    <w:bookmarkEnd w:id="7"/>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36266D4E" w14:textId="7FB865B4" w:rsidR="00AA3CD6" w:rsidRPr="00F60A21" w:rsidRDefault="00AA3CD6" w:rsidP="00253925">
      <w:pPr>
        <w:pStyle w:val="RLTextlnkuslovan"/>
        <w:numPr>
          <w:ilvl w:val="1"/>
          <w:numId w:val="5"/>
        </w:numPr>
        <w:spacing w:before="120" w:after="0" w:line="280" w:lineRule="atLeast"/>
        <w:rPr>
          <w:rFonts w:cs="Arial"/>
          <w:sz w:val="20"/>
          <w:szCs w:val="20"/>
        </w:rPr>
      </w:pPr>
      <w:r w:rsidRPr="00F60A21">
        <w:rPr>
          <w:rFonts w:cs="Arial"/>
          <w:sz w:val="20"/>
          <w:szCs w:val="20"/>
        </w:rPr>
        <w:t xml:space="preserve">Objednatel se zavazuje Dodavateli zaplatit za řádně </w:t>
      </w:r>
      <w:r w:rsidR="00BA7C4C" w:rsidRPr="00F60A21">
        <w:rPr>
          <w:rFonts w:cs="Arial"/>
          <w:sz w:val="20"/>
          <w:szCs w:val="20"/>
        </w:rPr>
        <w:t>předané</w:t>
      </w:r>
      <w:r w:rsidRPr="00F60A21">
        <w:rPr>
          <w:rFonts w:cs="Arial"/>
          <w:sz w:val="20"/>
          <w:szCs w:val="20"/>
        </w:rPr>
        <w:t xml:space="preserve"> zboží </w:t>
      </w:r>
      <w:r w:rsidR="00F60A21" w:rsidRPr="00F60A21">
        <w:rPr>
          <w:rFonts w:cs="Arial"/>
          <w:sz w:val="20"/>
          <w:szCs w:val="20"/>
        </w:rPr>
        <w:t xml:space="preserve">celkovou </w:t>
      </w:r>
      <w:r w:rsidRPr="00F60A21">
        <w:rPr>
          <w:rFonts w:cs="Arial"/>
          <w:sz w:val="20"/>
          <w:szCs w:val="20"/>
        </w:rPr>
        <w:t xml:space="preserve">cenu ve výši </w:t>
      </w:r>
      <w:r w:rsidR="003909F5">
        <w:rPr>
          <w:rFonts w:cs="Arial"/>
          <w:sz w:val="20"/>
          <w:szCs w:val="20"/>
        </w:rPr>
        <w:t>32400</w:t>
      </w:r>
      <w:r w:rsidR="00F60A21" w:rsidRPr="00F60A21">
        <w:rPr>
          <w:rFonts w:cs="Arial"/>
          <w:sz w:val="20"/>
          <w:szCs w:val="20"/>
        </w:rPr>
        <w:t xml:space="preserve"> Kč bez DPH</w:t>
      </w:r>
      <w:r w:rsidRPr="00F60A21">
        <w:rPr>
          <w:rFonts w:cs="Arial"/>
          <w:sz w:val="20"/>
          <w:szCs w:val="20"/>
        </w:rPr>
        <w:t>. K celkové ceně dle předchozí věty bude Dodavatelem</w:t>
      </w:r>
      <w:r w:rsidR="00D402C5" w:rsidRPr="00F60A21">
        <w:rPr>
          <w:rFonts w:cs="Arial"/>
          <w:sz w:val="20"/>
          <w:szCs w:val="20"/>
        </w:rPr>
        <w:t xml:space="preserve"> </w:t>
      </w:r>
      <w:r w:rsidRPr="00F60A21">
        <w:rPr>
          <w:rFonts w:cs="Arial"/>
          <w:sz w:val="20"/>
          <w:szCs w:val="20"/>
        </w:rPr>
        <w:t>připočtena DPH platná pro předmět plnění ke dni uskutečnění zdanitelného plnění.</w:t>
      </w:r>
    </w:p>
    <w:p w14:paraId="58AAD1FA" w14:textId="0CF7B6A1" w:rsidR="00D402C5" w:rsidRPr="00D402C5" w:rsidRDefault="00D402C5" w:rsidP="00D402C5">
      <w:pPr>
        <w:pStyle w:val="RLTextlnkuslovan"/>
        <w:widowControl w:val="0"/>
        <w:numPr>
          <w:ilvl w:val="1"/>
          <w:numId w:val="5"/>
        </w:numPr>
        <w:spacing w:before="120" w:after="0" w:line="280" w:lineRule="atLeast"/>
        <w:rPr>
          <w:rFonts w:cs="Arial"/>
          <w:sz w:val="20"/>
          <w:szCs w:val="20"/>
        </w:rPr>
      </w:pPr>
      <w:r w:rsidRPr="00D402C5">
        <w:rPr>
          <w:rFonts w:cs="Arial"/>
          <w:sz w:val="20"/>
          <w:szCs w:val="20"/>
        </w:rPr>
        <w:t xml:space="preserve">Smluvní strany sjednávají, že </w:t>
      </w:r>
      <w:r w:rsidR="00F60A21">
        <w:rPr>
          <w:rFonts w:cs="Arial"/>
          <w:sz w:val="20"/>
          <w:szCs w:val="20"/>
        </w:rPr>
        <w:t xml:space="preserve">celková </w:t>
      </w:r>
      <w:r>
        <w:rPr>
          <w:rFonts w:cs="Arial"/>
          <w:sz w:val="20"/>
          <w:szCs w:val="20"/>
        </w:rPr>
        <w:t xml:space="preserve">cena za </w:t>
      </w:r>
      <w:r w:rsidR="00BA7C4C">
        <w:rPr>
          <w:rFonts w:cs="Arial"/>
          <w:sz w:val="20"/>
          <w:szCs w:val="20"/>
        </w:rPr>
        <w:t>předané</w:t>
      </w:r>
      <w:r>
        <w:rPr>
          <w:rFonts w:cs="Arial"/>
          <w:sz w:val="20"/>
          <w:szCs w:val="20"/>
        </w:rPr>
        <w:t xml:space="preserve"> zboží</w:t>
      </w:r>
      <w:r w:rsidRPr="00D402C5">
        <w:rPr>
          <w:rFonts w:cs="Arial"/>
          <w:sz w:val="20"/>
          <w:szCs w:val="20"/>
        </w:rPr>
        <w:t xml:space="preserve"> bude zaplacena po řádném převzetí </w:t>
      </w:r>
      <w:r w:rsidR="00816354">
        <w:rPr>
          <w:rFonts w:cs="Arial"/>
          <w:sz w:val="20"/>
          <w:szCs w:val="20"/>
        </w:rPr>
        <w:t>zboží</w:t>
      </w:r>
      <w:r>
        <w:rPr>
          <w:rFonts w:cs="Arial"/>
          <w:sz w:val="20"/>
          <w:szCs w:val="20"/>
        </w:rPr>
        <w:t xml:space="preserve"> </w:t>
      </w:r>
      <w:r w:rsidRPr="00D402C5">
        <w:rPr>
          <w:rFonts w:cs="Arial"/>
          <w:sz w:val="20"/>
          <w:szCs w:val="20"/>
        </w:rPr>
        <w:t>na jednotlivých distribučních místech, které bude písemně potvrzeno dodacími listy</w:t>
      </w:r>
      <w:r w:rsidR="00816354">
        <w:rPr>
          <w:rFonts w:cs="Arial"/>
          <w:sz w:val="20"/>
          <w:szCs w:val="20"/>
        </w:rPr>
        <w:t xml:space="preserve">, </w:t>
      </w:r>
      <w:r w:rsidRPr="00D402C5">
        <w:rPr>
          <w:rFonts w:cs="Arial"/>
          <w:sz w:val="20"/>
          <w:szCs w:val="20"/>
        </w:rPr>
        <w:t>a to na základě daňového či účetního dokladu (dále jen „</w:t>
      </w:r>
      <w:r w:rsidRPr="00816354">
        <w:rPr>
          <w:rFonts w:cs="Arial"/>
          <w:b/>
          <w:bCs/>
          <w:i/>
          <w:iCs/>
          <w:sz w:val="20"/>
          <w:szCs w:val="20"/>
        </w:rPr>
        <w:t>faktura</w:t>
      </w:r>
      <w:r w:rsidRPr="00D402C5">
        <w:rPr>
          <w:rFonts w:cs="Arial"/>
          <w:sz w:val="20"/>
          <w:szCs w:val="20"/>
        </w:rPr>
        <w:t>“)</w:t>
      </w:r>
      <w:r w:rsidR="00816354">
        <w:rPr>
          <w:rFonts w:cs="Arial"/>
          <w:sz w:val="20"/>
          <w:szCs w:val="20"/>
        </w:rPr>
        <w:t>,</w:t>
      </w:r>
      <w:r w:rsidRPr="00D402C5">
        <w:rPr>
          <w:rFonts w:cs="Arial"/>
          <w:sz w:val="20"/>
          <w:szCs w:val="20"/>
        </w:rPr>
        <w:t xml:space="preserve"> vystavené Dodavatelem </w:t>
      </w:r>
      <w:r w:rsidR="003214F4">
        <w:rPr>
          <w:rFonts w:cs="Arial"/>
          <w:sz w:val="20"/>
          <w:szCs w:val="20"/>
        </w:rPr>
        <w:br/>
      </w:r>
      <w:r w:rsidRPr="00D402C5">
        <w:rPr>
          <w:rFonts w:cs="Arial"/>
          <w:sz w:val="20"/>
          <w:szCs w:val="20"/>
        </w:rPr>
        <w:t xml:space="preserve">do 14 kalendářních dnů ode dne řádného převzetí </w:t>
      </w:r>
      <w:r w:rsidR="00816354">
        <w:rPr>
          <w:rFonts w:cs="Arial"/>
          <w:sz w:val="20"/>
          <w:szCs w:val="20"/>
        </w:rPr>
        <w:t>zboží</w:t>
      </w:r>
      <w:r w:rsidRPr="00D402C5">
        <w:rPr>
          <w:rFonts w:cs="Arial"/>
          <w:sz w:val="20"/>
          <w:szCs w:val="20"/>
        </w:rPr>
        <w:t>.</w:t>
      </w:r>
    </w:p>
    <w:p w14:paraId="1A9B9BAA" w14:textId="119F56FE" w:rsidR="00F45F1D" w:rsidRPr="00AA3CD6" w:rsidRDefault="00291A92" w:rsidP="00D402C5">
      <w:pPr>
        <w:pStyle w:val="RLTextlnkuslovan"/>
        <w:numPr>
          <w:ilvl w:val="1"/>
          <w:numId w:val="5"/>
        </w:numPr>
        <w:spacing w:before="120" w:after="0" w:line="280" w:lineRule="atLeast"/>
        <w:rPr>
          <w:rFonts w:cs="Arial"/>
          <w:sz w:val="20"/>
          <w:szCs w:val="20"/>
        </w:rPr>
      </w:pPr>
      <w:r>
        <w:rPr>
          <w:rFonts w:cs="Arial"/>
          <w:sz w:val="20"/>
          <w:szCs w:val="20"/>
        </w:rPr>
        <w:t>C</w:t>
      </w:r>
      <w:r w:rsidR="00F60A21">
        <w:rPr>
          <w:rFonts w:cs="Arial"/>
          <w:sz w:val="20"/>
          <w:szCs w:val="20"/>
        </w:rPr>
        <w:t>elková c</w:t>
      </w:r>
      <w:r w:rsidR="00D402C5">
        <w:rPr>
          <w:rFonts w:cs="Arial"/>
          <w:sz w:val="20"/>
          <w:szCs w:val="20"/>
        </w:rPr>
        <w:t>en</w:t>
      </w:r>
      <w:r w:rsidR="00F60A21">
        <w:rPr>
          <w:rFonts w:cs="Arial"/>
          <w:sz w:val="20"/>
          <w:szCs w:val="20"/>
        </w:rPr>
        <w:t>a</w:t>
      </w:r>
      <w:r w:rsidR="00D402C5">
        <w:rPr>
          <w:rFonts w:cs="Arial"/>
          <w:sz w:val="20"/>
          <w:szCs w:val="20"/>
        </w:rPr>
        <w:t xml:space="preserve"> uveden</w:t>
      </w:r>
      <w:r w:rsidR="00F60A21">
        <w:rPr>
          <w:rFonts w:cs="Arial"/>
          <w:sz w:val="20"/>
          <w:szCs w:val="20"/>
        </w:rPr>
        <w:t xml:space="preserve">á v odst. 6.1 tohoto článku Smlouvy je </w:t>
      </w:r>
      <w:r w:rsidR="00F45F1D" w:rsidRPr="00AA3CD6">
        <w:rPr>
          <w:rFonts w:cs="Arial"/>
          <w:sz w:val="20"/>
          <w:szCs w:val="20"/>
        </w:rPr>
        <w:t>stanoven</w:t>
      </w:r>
      <w:r w:rsidR="00F60A21">
        <w:rPr>
          <w:rFonts w:cs="Arial"/>
          <w:sz w:val="20"/>
          <w:szCs w:val="20"/>
        </w:rPr>
        <w:t>a</w:t>
      </w:r>
      <w:r w:rsidR="00F45F1D" w:rsidRPr="00AA3CD6">
        <w:rPr>
          <w:rFonts w:cs="Arial"/>
          <w:sz w:val="20"/>
          <w:szCs w:val="20"/>
        </w:rPr>
        <w:t xml:space="preserve"> jako nejvýše </w:t>
      </w:r>
      <w:r>
        <w:rPr>
          <w:rFonts w:cs="Arial"/>
          <w:sz w:val="20"/>
          <w:szCs w:val="20"/>
        </w:rPr>
        <w:t>p</w:t>
      </w:r>
      <w:r w:rsidR="00F45F1D" w:rsidRPr="00AA3CD6">
        <w:rPr>
          <w:rFonts w:cs="Arial"/>
          <w:sz w:val="20"/>
          <w:szCs w:val="20"/>
        </w:rPr>
        <w:t>řípustn</w:t>
      </w:r>
      <w:r w:rsidR="00F60A21">
        <w:rPr>
          <w:rFonts w:cs="Arial"/>
          <w:sz w:val="20"/>
          <w:szCs w:val="20"/>
        </w:rPr>
        <w:t>á</w:t>
      </w:r>
      <w:r>
        <w:rPr>
          <w:rFonts w:cs="Arial"/>
          <w:sz w:val="20"/>
          <w:szCs w:val="20"/>
        </w:rPr>
        <w:t xml:space="preserve"> </w:t>
      </w:r>
      <w:r w:rsidR="00C173C0" w:rsidRPr="00AA3CD6">
        <w:rPr>
          <w:rFonts w:cs="Arial"/>
          <w:sz w:val="20"/>
          <w:szCs w:val="20"/>
        </w:rPr>
        <w:t>a</w:t>
      </w:r>
      <w:r w:rsidR="0007167E" w:rsidRPr="00AA3CD6">
        <w:rPr>
          <w:rFonts w:cs="Arial"/>
          <w:sz w:val="20"/>
          <w:szCs w:val="20"/>
        </w:rPr>
        <w:t> </w:t>
      </w:r>
      <w:r w:rsidR="00C173C0" w:rsidRPr="00AA3CD6">
        <w:rPr>
          <w:rFonts w:cs="Arial"/>
          <w:sz w:val="20"/>
          <w:szCs w:val="20"/>
        </w:rPr>
        <w:t>nepřekročiteln</w:t>
      </w:r>
      <w:r w:rsidR="00F60A21">
        <w:rPr>
          <w:rFonts w:cs="Arial"/>
          <w:sz w:val="20"/>
          <w:szCs w:val="20"/>
        </w:rPr>
        <w:t>á</w:t>
      </w:r>
      <w:r>
        <w:rPr>
          <w:rFonts w:cs="Arial"/>
          <w:sz w:val="20"/>
          <w:szCs w:val="20"/>
        </w:rPr>
        <w:t xml:space="preserve"> a Dodavatel </w:t>
      </w:r>
      <w:r w:rsidR="002E20E9" w:rsidRPr="00AA3CD6">
        <w:rPr>
          <w:rFonts w:cs="Arial"/>
          <w:sz w:val="20"/>
          <w:szCs w:val="20"/>
        </w:rPr>
        <w:t xml:space="preserve">prohlašuje, že </w:t>
      </w:r>
      <w:r>
        <w:rPr>
          <w:rFonts w:cs="Arial"/>
          <w:sz w:val="20"/>
          <w:szCs w:val="20"/>
        </w:rPr>
        <w:t>zahrnuj</w:t>
      </w:r>
      <w:r w:rsidR="00F60A21">
        <w:rPr>
          <w:rFonts w:cs="Arial"/>
          <w:sz w:val="20"/>
          <w:szCs w:val="20"/>
        </w:rPr>
        <w:t>e</w:t>
      </w:r>
      <w:r>
        <w:rPr>
          <w:rFonts w:cs="Arial"/>
          <w:sz w:val="20"/>
          <w:szCs w:val="20"/>
        </w:rPr>
        <w:t xml:space="preserve"> </w:t>
      </w:r>
      <w:r w:rsidR="009816E1" w:rsidRPr="00AA3CD6">
        <w:rPr>
          <w:rFonts w:cs="Arial"/>
          <w:sz w:val="20"/>
          <w:szCs w:val="20"/>
        </w:rPr>
        <w:t>veškeré</w:t>
      </w:r>
      <w:r w:rsidR="00C173C0" w:rsidRPr="00AA3CD6">
        <w:rPr>
          <w:rFonts w:cs="Arial"/>
          <w:sz w:val="20"/>
          <w:szCs w:val="20"/>
        </w:rPr>
        <w:t xml:space="preserve"> </w:t>
      </w:r>
      <w:r w:rsidR="002E20E9" w:rsidRPr="00AA3CD6">
        <w:rPr>
          <w:rFonts w:cs="Arial"/>
          <w:sz w:val="20"/>
          <w:szCs w:val="20"/>
        </w:rPr>
        <w:t xml:space="preserve">náklady na </w:t>
      </w:r>
      <w:r w:rsidR="00C173C0" w:rsidRPr="00AA3CD6">
        <w:rPr>
          <w:rFonts w:cs="Arial"/>
          <w:sz w:val="20"/>
          <w:szCs w:val="20"/>
        </w:rPr>
        <w:t>služby, dodávky či jiné činnosti, které v</w:t>
      </w:r>
      <w:r w:rsidR="002E20E9" w:rsidRPr="00AA3CD6">
        <w:rPr>
          <w:rFonts w:cs="Arial"/>
          <w:sz w:val="20"/>
          <w:szCs w:val="20"/>
        </w:rPr>
        <w:t>e</w:t>
      </w:r>
      <w:r w:rsidR="00C173C0" w:rsidRPr="00AA3CD6">
        <w:rPr>
          <w:rFonts w:cs="Arial"/>
          <w:sz w:val="20"/>
          <w:szCs w:val="20"/>
        </w:rPr>
        <w:t xml:space="preserve"> Smlouvě nejsou výslovně uvedeny, které jsou však nezbytné pro </w:t>
      </w:r>
      <w:r w:rsidR="002E20E9" w:rsidRPr="00AA3CD6">
        <w:rPr>
          <w:rFonts w:cs="Arial"/>
          <w:sz w:val="20"/>
          <w:szCs w:val="20"/>
        </w:rPr>
        <w:t>řádné a včasné</w:t>
      </w:r>
      <w:r w:rsidR="0005224B" w:rsidRPr="00AA3CD6">
        <w:rPr>
          <w:rFonts w:cs="Arial"/>
          <w:sz w:val="20"/>
          <w:szCs w:val="20"/>
        </w:rPr>
        <w:t xml:space="preserve"> </w:t>
      </w:r>
      <w:r w:rsidR="00816354">
        <w:rPr>
          <w:rFonts w:cs="Arial"/>
          <w:sz w:val="20"/>
          <w:szCs w:val="20"/>
        </w:rPr>
        <w:t>předání zboží</w:t>
      </w:r>
      <w:r w:rsidR="00473593" w:rsidRPr="00AA3CD6">
        <w:rPr>
          <w:rFonts w:cs="Arial"/>
          <w:sz w:val="20"/>
          <w:szCs w:val="20"/>
        </w:rPr>
        <w:t xml:space="preserve"> vč. nákladů</w:t>
      </w:r>
      <w:r w:rsidR="008E27AB">
        <w:rPr>
          <w:rFonts w:cs="Arial"/>
          <w:sz w:val="20"/>
          <w:szCs w:val="20"/>
        </w:rPr>
        <w:t xml:space="preserve"> na dopravu,</w:t>
      </w:r>
      <w:r w:rsidR="00473593" w:rsidRPr="00AA3CD6">
        <w:rPr>
          <w:rFonts w:cs="Arial"/>
          <w:sz w:val="20"/>
          <w:szCs w:val="20"/>
        </w:rPr>
        <w:t xml:space="preserve"> na případné odstranění vad, poskytnutí záruky za jakost apod.</w:t>
      </w:r>
    </w:p>
    <w:p w14:paraId="7F573C74" w14:textId="77777777" w:rsidR="008E27AB" w:rsidRDefault="008E27AB">
      <w:pPr>
        <w:widowControl/>
        <w:rPr>
          <w:rFonts w:ascii="Arial" w:eastAsia="MS Minngs" w:hAnsi="Arial" w:cs="Arial"/>
          <w:lang w:eastAsia="ar-SA"/>
        </w:rPr>
      </w:pPr>
      <w:r>
        <w:rPr>
          <w:rFonts w:eastAsia="MS Minngs" w:cs="Arial"/>
        </w:rPr>
        <w:br w:type="page"/>
      </w:r>
    </w:p>
    <w:p w14:paraId="3F48C389" w14:textId="5D32591A" w:rsidR="005C7BD1" w:rsidRDefault="005C7BD1" w:rsidP="008E27AB">
      <w:pPr>
        <w:pStyle w:val="RLTextlnkuslovan"/>
        <w:numPr>
          <w:ilvl w:val="1"/>
          <w:numId w:val="5"/>
        </w:numPr>
        <w:spacing w:before="120" w:after="0" w:line="280" w:lineRule="atLeast"/>
        <w:rPr>
          <w:rFonts w:cs="Arial"/>
          <w:sz w:val="20"/>
          <w:szCs w:val="20"/>
        </w:rPr>
      </w:pPr>
      <w:r w:rsidRPr="008E27AB">
        <w:rPr>
          <w:rFonts w:cs="Arial"/>
          <w:sz w:val="20"/>
          <w:szCs w:val="20"/>
        </w:rPr>
        <w:lastRenderedPageBreak/>
        <w:t xml:space="preserve">Dodavatel prohlašuje, že před uzavřením Smlouvy přezkoumal a prověřil možnosti a podmínky </w:t>
      </w:r>
      <w:r w:rsidR="00816354" w:rsidRPr="008E27AB">
        <w:rPr>
          <w:rFonts w:cs="Arial"/>
          <w:sz w:val="20"/>
          <w:szCs w:val="20"/>
        </w:rPr>
        <w:t xml:space="preserve">plnění Smlouvy </w:t>
      </w:r>
      <w:r w:rsidR="0005224B" w:rsidRPr="008E27AB">
        <w:rPr>
          <w:rFonts w:cs="Arial"/>
          <w:sz w:val="20"/>
          <w:szCs w:val="20"/>
        </w:rPr>
        <w:t>a</w:t>
      </w:r>
      <w:r w:rsidRPr="008E27AB">
        <w:rPr>
          <w:rFonts w:cs="Arial"/>
          <w:sz w:val="20"/>
          <w:szCs w:val="20"/>
        </w:rPr>
        <w:t xml:space="preserve"> potvrzuje, že jej lze za </w:t>
      </w:r>
      <w:r w:rsidR="00291A92" w:rsidRPr="008E27AB">
        <w:rPr>
          <w:rFonts w:cs="Arial"/>
          <w:sz w:val="20"/>
          <w:szCs w:val="20"/>
        </w:rPr>
        <w:t>c</w:t>
      </w:r>
      <w:r w:rsidRPr="008E27AB">
        <w:rPr>
          <w:rFonts w:cs="Arial"/>
          <w:sz w:val="20"/>
          <w:szCs w:val="20"/>
        </w:rPr>
        <w:t>en</w:t>
      </w:r>
      <w:r w:rsidR="005A29C0">
        <w:rPr>
          <w:rFonts w:cs="Arial"/>
          <w:sz w:val="20"/>
          <w:szCs w:val="20"/>
        </w:rPr>
        <w:t>u</w:t>
      </w:r>
      <w:r w:rsidR="00291A92" w:rsidRPr="008E27AB">
        <w:rPr>
          <w:rFonts w:cs="Arial"/>
          <w:sz w:val="20"/>
          <w:szCs w:val="20"/>
        </w:rPr>
        <w:t xml:space="preserve"> uveden</w:t>
      </w:r>
      <w:r w:rsidR="005A29C0">
        <w:rPr>
          <w:rFonts w:cs="Arial"/>
          <w:sz w:val="20"/>
          <w:szCs w:val="20"/>
        </w:rPr>
        <w:t xml:space="preserve">ou v dost. 6.1 tohoto článku Smlouvy </w:t>
      </w:r>
      <w:r w:rsidR="00A402C0">
        <w:rPr>
          <w:rFonts w:cs="Arial"/>
          <w:sz w:val="20"/>
          <w:szCs w:val="20"/>
        </w:rPr>
        <w:br/>
      </w:r>
      <w:r w:rsidRPr="008E27AB">
        <w:rPr>
          <w:rFonts w:cs="Arial"/>
          <w:sz w:val="20"/>
          <w:szCs w:val="20"/>
        </w:rPr>
        <w:t xml:space="preserve">a </w:t>
      </w:r>
      <w:r w:rsidR="005A29C0">
        <w:rPr>
          <w:rFonts w:cs="Arial"/>
          <w:sz w:val="20"/>
          <w:szCs w:val="20"/>
        </w:rPr>
        <w:t xml:space="preserve">Smlouvou </w:t>
      </w:r>
      <w:r w:rsidRPr="008E27AB">
        <w:rPr>
          <w:rFonts w:cs="Arial"/>
          <w:sz w:val="20"/>
          <w:szCs w:val="20"/>
        </w:rPr>
        <w:t xml:space="preserve">stanovených podmínek poskytnout tak, aby plnilo Objednatelem požadovaný účel. </w:t>
      </w:r>
      <w:r>
        <w:rPr>
          <w:rFonts w:cs="Arial"/>
          <w:sz w:val="20"/>
          <w:szCs w:val="20"/>
        </w:rPr>
        <w:t>Dodavatel</w:t>
      </w:r>
      <w:r w:rsidRPr="00503EF6">
        <w:rPr>
          <w:rFonts w:cs="Arial"/>
          <w:sz w:val="20"/>
          <w:szCs w:val="20"/>
        </w:rPr>
        <w:t xml:space="preserve"> tímto na sebe přebírá nebezpečí změny okolností ve smyslu § 1765 odst. 2 Občanského zákoníku.</w:t>
      </w:r>
    </w:p>
    <w:p w14:paraId="71B74DEF" w14:textId="77777777" w:rsidR="008E27AB" w:rsidRDefault="00C246B3" w:rsidP="008E27AB">
      <w:pPr>
        <w:pStyle w:val="RLTextlnkuslovan"/>
        <w:numPr>
          <w:ilvl w:val="1"/>
          <w:numId w:val="5"/>
        </w:numPr>
        <w:spacing w:before="120" w:after="0" w:line="280" w:lineRule="atLeast"/>
        <w:rPr>
          <w:rFonts w:cs="Arial"/>
          <w:sz w:val="20"/>
          <w:szCs w:val="20"/>
        </w:rPr>
      </w:pPr>
      <w:r w:rsidRPr="008E15BA">
        <w:rPr>
          <w:rFonts w:cs="Arial"/>
          <w:sz w:val="20"/>
          <w:szCs w:val="20"/>
        </w:rPr>
        <w:t>Faktura musí obsahovat veškeré náležitosti daňového dokladu podle obecně závazných předpisů</w:t>
      </w:r>
      <w:r w:rsidR="00473593">
        <w:rPr>
          <w:rFonts w:cs="Arial"/>
          <w:sz w:val="20"/>
          <w:szCs w:val="20"/>
        </w:rPr>
        <w:t xml:space="preserve">, zejména </w:t>
      </w:r>
      <w:r w:rsidR="00473593" w:rsidRPr="008E27AB">
        <w:rPr>
          <w:rFonts w:cs="Arial"/>
          <w:sz w:val="20"/>
          <w:szCs w:val="20"/>
        </w:rPr>
        <w:t>zákona č. 235/2004 Sb., o dani z přidané hodnoty, ve znění pozdějších předpisů (dále jen „</w:t>
      </w:r>
      <w:r w:rsidR="00473593" w:rsidRPr="008E27AB">
        <w:rPr>
          <w:rFonts w:cs="Arial"/>
          <w:b/>
          <w:bCs/>
          <w:i/>
          <w:iCs/>
          <w:sz w:val="20"/>
          <w:szCs w:val="20"/>
        </w:rPr>
        <w:t>Zákon o DPH</w:t>
      </w:r>
      <w:r w:rsidR="00473593" w:rsidRPr="008E27AB">
        <w:rPr>
          <w:rFonts w:cs="Arial"/>
          <w:sz w:val="20"/>
          <w:szCs w:val="20"/>
        </w:rPr>
        <w:t xml:space="preserve">“), </w:t>
      </w:r>
      <w:r w:rsidRPr="008E15BA">
        <w:rPr>
          <w:rFonts w:cs="Arial"/>
          <w:sz w:val="20"/>
          <w:szCs w:val="20"/>
        </w:rPr>
        <w:t xml:space="preserve">a dále musí </w:t>
      </w:r>
      <w:r w:rsidRPr="00AC73F9">
        <w:rPr>
          <w:rFonts w:cs="Arial"/>
          <w:sz w:val="20"/>
          <w:szCs w:val="20"/>
        </w:rPr>
        <w:t xml:space="preserve">obsahovat </w:t>
      </w:r>
      <w:r w:rsidRPr="00EF5C43">
        <w:rPr>
          <w:rFonts w:cs="Arial"/>
          <w:sz w:val="20"/>
          <w:szCs w:val="20"/>
        </w:rPr>
        <w:t>název Veřejné zakáz</w:t>
      </w:r>
      <w:r w:rsidRPr="003214F4">
        <w:rPr>
          <w:rFonts w:cs="Arial"/>
          <w:sz w:val="20"/>
          <w:szCs w:val="20"/>
        </w:rPr>
        <w:t>ky</w:t>
      </w:r>
      <w:r w:rsidR="003214F4" w:rsidRPr="003214F4">
        <w:rPr>
          <w:rFonts w:cs="Arial"/>
          <w:sz w:val="20"/>
          <w:szCs w:val="20"/>
        </w:rPr>
        <w:t>,</w:t>
      </w:r>
      <w:r w:rsidRPr="003214F4">
        <w:rPr>
          <w:rFonts w:cs="Arial"/>
          <w:sz w:val="20"/>
          <w:szCs w:val="20"/>
        </w:rPr>
        <w:t xml:space="preserve"> </w:t>
      </w:r>
      <w:r w:rsidR="003214F4">
        <w:rPr>
          <w:rFonts w:cs="Arial"/>
          <w:sz w:val="20"/>
          <w:szCs w:val="20"/>
        </w:rPr>
        <w:t xml:space="preserve">registrační číslo </w:t>
      </w:r>
      <w:r w:rsidR="00333499">
        <w:rPr>
          <w:rFonts w:cs="Arial"/>
          <w:sz w:val="20"/>
          <w:szCs w:val="20"/>
        </w:rPr>
        <w:t>P</w:t>
      </w:r>
      <w:r w:rsidRPr="00EF5C43">
        <w:rPr>
          <w:rFonts w:cs="Arial"/>
          <w:sz w:val="20"/>
          <w:szCs w:val="20"/>
        </w:rPr>
        <w:t>rojektu:</w:t>
      </w:r>
      <w:r w:rsidR="00AC73F9" w:rsidRPr="00EF5C43">
        <w:rPr>
          <w:rFonts w:cs="Arial"/>
          <w:sz w:val="20"/>
          <w:szCs w:val="20"/>
        </w:rPr>
        <w:t xml:space="preserve"> </w:t>
      </w:r>
      <w:r w:rsidR="008E27AB" w:rsidRPr="008E27AB">
        <w:rPr>
          <w:rFonts w:cs="Arial"/>
          <w:sz w:val="20"/>
          <w:szCs w:val="20"/>
        </w:rPr>
        <w:t xml:space="preserve">CZ.03.02.02/00/22_004/0001320 </w:t>
      </w:r>
      <w:r w:rsidRPr="00EF5C43">
        <w:rPr>
          <w:rFonts w:cs="Arial"/>
          <w:sz w:val="20"/>
          <w:szCs w:val="20"/>
        </w:rPr>
        <w:t xml:space="preserve">a název </w:t>
      </w:r>
      <w:r w:rsidR="00333499">
        <w:rPr>
          <w:rFonts w:cs="Arial"/>
          <w:sz w:val="20"/>
          <w:szCs w:val="20"/>
        </w:rPr>
        <w:t>P</w:t>
      </w:r>
      <w:r w:rsidRPr="00EF5C43">
        <w:rPr>
          <w:rFonts w:cs="Arial"/>
          <w:sz w:val="20"/>
          <w:szCs w:val="20"/>
        </w:rPr>
        <w:t>rojektu</w:t>
      </w:r>
      <w:r w:rsidR="00291A92">
        <w:rPr>
          <w:rFonts w:cs="Arial"/>
          <w:sz w:val="20"/>
          <w:szCs w:val="20"/>
        </w:rPr>
        <w:t xml:space="preserve"> „</w:t>
      </w:r>
      <w:r w:rsidR="008E27AB" w:rsidRPr="008E27AB">
        <w:rPr>
          <w:rFonts w:cs="Arial"/>
          <w:sz w:val="20"/>
          <w:szCs w:val="20"/>
        </w:rPr>
        <w:t>Koordinace sociální ochrany v praxi“ v rámci Operačního programu Zaměstnanost plus</w:t>
      </w:r>
      <w:r w:rsidR="008E27AB">
        <w:rPr>
          <w:rFonts w:cs="Arial"/>
          <w:sz w:val="20"/>
          <w:szCs w:val="20"/>
        </w:rPr>
        <w:t xml:space="preserve">. </w:t>
      </w:r>
      <w:r w:rsidR="009816E1" w:rsidRPr="008E27AB">
        <w:rPr>
          <w:rFonts w:cs="Arial"/>
          <w:sz w:val="20"/>
          <w:szCs w:val="20"/>
        </w:rPr>
        <w:t>Přílohou faktury musí být kopie dodac</w:t>
      </w:r>
      <w:r w:rsidR="00291A92" w:rsidRPr="008E27AB">
        <w:rPr>
          <w:rFonts w:cs="Arial"/>
          <w:sz w:val="20"/>
          <w:szCs w:val="20"/>
        </w:rPr>
        <w:t>ích</w:t>
      </w:r>
      <w:r w:rsidR="009816E1" w:rsidRPr="008E27AB">
        <w:rPr>
          <w:rFonts w:cs="Arial"/>
          <w:sz w:val="20"/>
          <w:szCs w:val="20"/>
        </w:rPr>
        <w:t xml:space="preserve"> list</w:t>
      </w:r>
      <w:r w:rsidR="00291A92" w:rsidRPr="008E27AB">
        <w:rPr>
          <w:rFonts w:cs="Arial"/>
          <w:sz w:val="20"/>
          <w:szCs w:val="20"/>
        </w:rPr>
        <w:t>ů</w:t>
      </w:r>
      <w:r w:rsidR="009816E1" w:rsidRPr="008E27AB">
        <w:rPr>
          <w:rFonts w:cs="Arial"/>
          <w:sz w:val="20"/>
          <w:szCs w:val="20"/>
        </w:rPr>
        <w:t>, potvrzující</w:t>
      </w:r>
      <w:r w:rsidR="00291A92" w:rsidRPr="008E27AB">
        <w:rPr>
          <w:rFonts w:cs="Arial"/>
          <w:sz w:val="20"/>
          <w:szCs w:val="20"/>
        </w:rPr>
        <w:t>ch</w:t>
      </w:r>
      <w:r w:rsidR="009816E1" w:rsidRPr="008E27AB">
        <w:rPr>
          <w:rFonts w:cs="Arial"/>
          <w:sz w:val="20"/>
          <w:szCs w:val="20"/>
        </w:rPr>
        <w:t xml:space="preserve"> předání a převzetí </w:t>
      </w:r>
      <w:r w:rsidR="00291A92" w:rsidRPr="008E27AB">
        <w:rPr>
          <w:rFonts w:cs="Arial"/>
          <w:sz w:val="20"/>
          <w:szCs w:val="20"/>
        </w:rPr>
        <w:t>zboží na příslušných distribučních místech</w:t>
      </w:r>
      <w:r w:rsidR="009816E1" w:rsidRPr="008E27AB">
        <w:rPr>
          <w:rFonts w:cs="Arial"/>
          <w:sz w:val="20"/>
          <w:szCs w:val="20"/>
        </w:rPr>
        <w:t>.</w:t>
      </w:r>
    </w:p>
    <w:p w14:paraId="51F530DE" w14:textId="733274CA" w:rsidR="00473593" w:rsidRPr="008E27AB" w:rsidRDefault="00FF7394" w:rsidP="008E27AB">
      <w:pPr>
        <w:pStyle w:val="RLTextlnkuslovan"/>
        <w:numPr>
          <w:ilvl w:val="1"/>
          <w:numId w:val="5"/>
        </w:numPr>
        <w:spacing w:before="120" w:after="0" w:line="280" w:lineRule="atLeast"/>
        <w:rPr>
          <w:rFonts w:cs="Arial"/>
          <w:sz w:val="20"/>
          <w:szCs w:val="20"/>
        </w:rPr>
      </w:pPr>
      <w:r w:rsidRPr="008E27AB">
        <w:rPr>
          <w:rFonts w:cs="Arial"/>
          <w:sz w:val="20"/>
          <w:szCs w:val="20"/>
        </w:rPr>
        <w:t>Doba splatnosti faktury je stanovena na 30 kalendářních dnů ode dne je</w:t>
      </w:r>
      <w:r w:rsidR="00FD07AF" w:rsidRPr="008E27AB">
        <w:rPr>
          <w:rFonts w:cs="Arial"/>
          <w:sz w:val="20"/>
          <w:szCs w:val="20"/>
        </w:rPr>
        <w:t xml:space="preserve">jího </w:t>
      </w:r>
      <w:r w:rsidR="00473593" w:rsidRPr="008E27AB">
        <w:rPr>
          <w:rFonts w:cs="Arial"/>
          <w:sz w:val="20"/>
          <w:szCs w:val="20"/>
        </w:rPr>
        <w:t xml:space="preserve">prokazatelného </w:t>
      </w:r>
      <w:r w:rsidRPr="008E27AB">
        <w:rPr>
          <w:rFonts w:cs="Arial"/>
          <w:sz w:val="20"/>
          <w:szCs w:val="20"/>
        </w:rPr>
        <w:t xml:space="preserve">doručení Objednateli. </w:t>
      </w:r>
      <w:r w:rsidR="00291A92" w:rsidRPr="008E27AB">
        <w:rPr>
          <w:rFonts w:cs="Arial"/>
          <w:sz w:val="20"/>
          <w:szCs w:val="20"/>
        </w:rPr>
        <w:t xml:space="preserve">Splatnost faktur doručených Objednateli v období od 11. prosince do 31. ledna následujícího roku bude prodloužena na 60 kalendářních dnů, a to v souvislosti </w:t>
      </w:r>
      <w:r w:rsidR="00D51809" w:rsidRPr="008E27AB">
        <w:rPr>
          <w:rFonts w:cs="Arial"/>
          <w:sz w:val="20"/>
          <w:szCs w:val="20"/>
        </w:rPr>
        <w:br/>
      </w:r>
      <w:r w:rsidR="00291A92" w:rsidRPr="008E27AB">
        <w:rPr>
          <w:rFonts w:cs="Arial"/>
          <w:sz w:val="20"/>
          <w:szCs w:val="20"/>
        </w:rPr>
        <w:t xml:space="preserve">s procesem schvalování státního rozpočtu. </w:t>
      </w:r>
      <w:r w:rsidR="00473593" w:rsidRPr="008E27AB">
        <w:rPr>
          <w:rFonts w:cs="Arial"/>
          <w:sz w:val="20"/>
          <w:szCs w:val="20"/>
        </w:rPr>
        <w:t>Faktura bude doručena do datové schránky Objednatele a rovněž na emailovou adresu kontaktní osoby Objednatele.</w:t>
      </w:r>
    </w:p>
    <w:p w14:paraId="1D5AA853" w14:textId="1FA2DE04" w:rsidR="00473593" w:rsidRPr="008C2272" w:rsidRDefault="00FF7394" w:rsidP="008E27AB">
      <w:pPr>
        <w:pStyle w:val="RLTextlnkuslovan"/>
        <w:numPr>
          <w:ilvl w:val="1"/>
          <w:numId w:val="5"/>
        </w:numPr>
        <w:spacing w:before="120" w:after="0" w:line="280" w:lineRule="atLeast"/>
        <w:rPr>
          <w:rFonts w:cs="Arial"/>
          <w:sz w:val="20"/>
          <w:szCs w:val="20"/>
        </w:rPr>
      </w:pPr>
      <w:r w:rsidRPr="008C2272">
        <w:rPr>
          <w:rFonts w:cs="Arial"/>
          <w:sz w:val="20"/>
          <w:szCs w:val="20"/>
        </w:rPr>
        <w:t xml:space="preserve">Faktura se pro účely Smlouvy považuje za zaplacenou okamžikem </w:t>
      </w:r>
      <w:r w:rsidR="00B476C4" w:rsidRPr="008C2272">
        <w:rPr>
          <w:rFonts w:cs="Arial"/>
          <w:sz w:val="20"/>
          <w:szCs w:val="20"/>
        </w:rPr>
        <w:t xml:space="preserve">připsání </w:t>
      </w:r>
      <w:r w:rsidRPr="008C2272">
        <w:rPr>
          <w:rFonts w:cs="Arial"/>
          <w:sz w:val="20"/>
          <w:szCs w:val="20"/>
        </w:rPr>
        <w:t xml:space="preserve">fakturované částky </w:t>
      </w:r>
      <w:r w:rsidR="00B476C4" w:rsidRPr="008C2272">
        <w:rPr>
          <w:rFonts w:cs="Arial"/>
          <w:sz w:val="20"/>
          <w:szCs w:val="20"/>
        </w:rPr>
        <w:t>na účet</w:t>
      </w:r>
      <w:r w:rsidRPr="008C2272">
        <w:rPr>
          <w:rFonts w:cs="Arial"/>
          <w:sz w:val="20"/>
          <w:szCs w:val="20"/>
        </w:rPr>
        <w:t xml:space="preserve"> </w:t>
      </w:r>
      <w:r w:rsidR="00C8468D" w:rsidRPr="008C2272">
        <w:rPr>
          <w:rFonts w:cs="Arial"/>
          <w:sz w:val="20"/>
          <w:szCs w:val="20"/>
        </w:rPr>
        <w:t>Dodavatele</w:t>
      </w:r>
      <w:r w:rsidRPr="008C2272">
        <w:rPr>
          <w:rFonts w:cs="Arial"/>
          <w:sz w:val="20"/>
          <w:szCs w:val="20"/>
        </w:rPr>
        <w:t xml:space="preserve">. </w:t>
      </w:r>
    </w:p>
    <w:p w14:paraId="0F0CA6A7" w14:textId="31EB15A4" w:rsidR="00FF7394" w:rsidRPr="00AC00B5" w:rsidRDefault="00FF7394" w:rsidP="008E27AB">
      <w:pPr>
        <w:pStyle w:val="RLTextlnkuslovan"/>
        <w:numPr>
          <w:ilvl w:val="1"/>
          <w:numId w:val="5"/>
        </w:numPr>
        <w:spacing w:before="120" w:after="0" w:line="280" w:lineRule="atLeast"/>
        <w:rPr>
          <w:rFonts w:cs="Arial"/>
          <w:sz w:val="20"/>
          <w:szCs w:val="20"/>
        </w:rPr>
      </w:pPr>
      <w:r w:rsidRPr="008C2272">
        <w:rPr>
          <w:rFonts w:cs="Arial"/>
          <w:sz w:val="20"/>
          <w:szCs w:val="20"/>
        </w:rPr>
        <w:t>Platby budou probíhat výhradně v Kč a rovněž veškeré uvedené cenové údaje</w:t>
      </w:r>
      <w:r w:rsidR="00784BC1" w:rsidRPr="008C2272">
        <w:rPr>
          <w:rFonts w:cs="Arial"/>
          <w:sz w:val="20"/>
          <w:szCs w:val="20"/>
        </w:rPr>
        <w:t xml:space="preserve"> na</w:t>
      </w:r>
      <w:r w:rsidR="00D561C5" w:rsidRPr="008C2272">
        <w:rPr>
          <w:rFonts w:cs="Arial"/>
          <w:sz w:val="20"/>
          <w:szCs w:val="20"/>
        </w:rPr>
        <w:t> </w:t>
      </w:r>
      <w:r w:rsidR="00784BC1" w:rsidRPr="008C2272">
        <w:rPr>
          <w:rFonts w:cs="Arial"/>
          <w:sz w:val="20"/>
          <w:szCs w:val="20"/>
        </w:rPr>
        <w:t>faktuře</w:t>
      </w:r>
      <w:r w:rsidRPr="008C2272">
        <w:rPr>
          <w:rFonts w:cs="Arial"/>
          <w:sz w:val="20"/>
          <w:szCs w:val="20"/>
        </w:rPr>
        <w:t xml:space="preserve"> budou v</w:t>
      </w:r>
      <w:r w:rsidR="0071290A" w:rsidRPr="008C2272">
        <w:rPr>
          <w:rFonts w:cs="Arial"/>
          <w:sz w:val="20"/>
          <w:szCs w:val="20"/>
        </w:rPr>
        <w:t> </w:t>
      </w:r>
      <w:r w:rsidRPr="008C2272">
        <w:rPr>
          <w:rFonts w:cs="Arial"/>
          <w:sz w:val="20"/>
          <w:szCs w:val="20"/>
        </w:rPr>
        <w:t>Kč</w:t>
      </w:r>
      <w:r w:rsidR="0071290A" w:rsidRPr="008C2272">
        <w:rPr>
          <w:rFonts w:cs="Arial"/>
          <w:sz w:val="20"/>
          <w:szCs w:val="20"/>
        </w:rPr>
        <w:t>,</w:t>
      </w:r>
      <w:r w:rsidR="00784BC1" w:rsidRPr="008C2272">
        <w:rPr>
          <w:rFonts w:cs="Arial"/>
          <w:sz w:val="20"/>
          <w:szCs w:val="20"/>
        </w:rPr>
        <w:t xml:space="preserve"> a to </w:t>
      </w:r>
      <w:r w:rsidR="00D51809">
        <w:rPr>
          <w:rFonts w:cs="Arial"/>
          <w:sz w:val="20"/>
          <w:szCs w:val="20"/>
        </w:rPr>
        <w:t>ve</w:t>
      </w:r>
      <w:r w:rsidR="00784BC1">
        <w:rPr>
          <w:rFonts w:cs="Arial"/>
          <w:sz w:val="20"/>
          <w:szCs w:val="20"/>
        </w:rPr>
        <w:t> </w:t>
      </w:r>
      <w:r w:rsidR="00D51809">
        <w:rPr>
          <w:rFonts w:cs="Arial"/>
          <w:sz w:val="20"/>
          <w:szCs w:val="20"/>
        </w:rPr>
        <w:t xml:space="preserve">struktuře cena v </w:t>
      </w:r>
      <w:r w:rsidR="00784BC1">
        <w:rPr>
          <w:rFonts w:cs="Arial"/>
          <w:sz w:val="20"/>
          <w:szCs w:val="20"/>
        </w:rPr>
        <w:t xml:space="preserve">Kč bez DPH, výše DPH v Kč a </w:t>
      </w:r>
      <w:r w:rsidR="00D51809">
        <w:rPr>
          <w:rFonts w:cs="Arial"/>
          <w:sz w:val="20"/>
          <w:szCs w:val="20"/>
        </w:rPr>
        <w:t>c</w:t>
      </w:r>
      <w:r w:rsidR="00784BC1">
        <w:rPr>
          <w:rFonts w:cs="Arial"/>
          <w:sz w:val="20"/>
          <w:szCs w:val="20"/>
        </w:rPr>
        <w:t>en</w:t>
      </w:r>
      <w:r w:rsidR="00473593">
        <w:rPr>
          <w:rFonts w:cs="Arial"/>
          <w:sz w:val="20"/>
          <w:szCs w:val="20"/>
        </w:rPr>
        <w:t>a</w:t>
      </w:r>
      <w:r w:rsidR="00784BC1">
        <w:rPr>
          <w:rFonts w:cs="Arial"/>
          <w:sz w:val="20"/>
          <w:szCs w:val="20"/>
        </w:rPr>
        <w:t xml:space="preserve"> v Kč včetně DPH.</w:t>
      </w:r>
    </w:p>
    <w:p w14:paraId="7361FC61" w14:textId="3F65FC01" w:rsidR="00FF7394" w:rsidRPr="008C2272" w:rsidRDefault="00FF7394" w:rsidP="008E27AB">
      <w:pPr>
        <w:pStyle w:val="RLTextlnkuslovan"/>
        <w:numPr>
          <w:ilvl w:val="1"/>
          <w:numId w:val="5"/>
        </w:numPr>
        <w:spacing w:before="120" w:after="0" w:line="280" w:lineRule="atLeast"/>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w:t>
      </w:r>
      <w:r w:rsidRPr="008C2272">
        <w:rPr>
          <w:rFonts w:cs="Arial"/>
          <w:sz w:val="20"/>
          <w:szCs w:val="20"/>
        </w:rPr>
        <w:t>lhůta splatnosti počíná opětovně běžet doručením opravené</w:t>
      </w:r>
      <w:r w:rsidR="005C7BD1" w:rsidRPr="008C2272">
        <w:rPr>
          <w:rFonts w:cs="Arial"/>
          <w:sz w:val="20"/>
          <w:szCs w:val="20"/>
        </w:rPr>
        <w:t xml:space="preserve"> či nové</w:t>
      </w:r>
      <w:r w:rsidRPr="008C2272">
        <w:rPr>
          <w:rFonts w:cs="Arial"/>
          <w:sz w:val="20"/>
          <w:szCs w:val="20"/>
        </w:rPr>
        <w:t xml:space="preserve"> faktury Objednateli</w:t>
      </w:r>
      <w:r w:rsidR="00473593" w:rsidRPr="008C2272">
        <w:rPr>
          <w:rFonts w:cs="Arial"/>
          <w:sz w:val="20"/>
          <w:szCs w:val="20"/>
        </w:rPr>
        <w:t>.</w:t>
      </w:r>
    </w:p>
    <w:p w14:paraId="111BF96C" w14:textId="77777777" w:rsidR="00FF7394" w:rsidRPr="008C2272" w:rsidRDefault="00FF7394" w:rsidP="008E27AB">
      <w:pPr>
        <w:pStyle w:val="RLTextlnkuslovan"/>
        <w:numPr>
          <w:ilvl w:val="1"/>
          <w:numId w:val="5"/>
        </w:numPr>
        <w:spacing w:before="120" w:after="0" w:line="280" w:lineRule="atLeast"/>
        <w:rPr>
          <w:rFonts w:cs="Arial"/>
          <w:sz w:val="20"/>
          <w:szCs w:val="20"/>
        </w:rPr>
      </w:pPr>
      <w:r w:rsidRPr="008C2272">
        <w:rPr>
          <w:rFonts w:cs="Arial"/>
          <w:sz w:val="20"/>
          <w:szCs w:val="20"/>
        </w:rPr>
        <w:t>Smluvní strany sjednávají, že se nepřipouští zálohové platby.</w:t>
      </w:r>
    </w:p>
    <w:p w14:paraId="3081F5CD" w14:textId="658224E7" w:rsidR="003B1981" w:rsidRPr="008C2272" w:rsidRDefault="00473593" w:rsidP="008E27AB">
      <w:pPr>
        <w:pStyle w:val="RLTextlnkuslovan"/>
        <w:numPr>
          <w:ilvl w:val="1"/>
          <w:numId w:val="5"/>
        </w:numPr>
        <w:spacing w:before="120" w:after="0" w:line="280" w:lineRule="atLeast"/>
        <w:rPr>
          <w:rFonts w:cs="Arial"/>
          <w:sz w:val="20"/>
          <w:szCs w:val="20"/>
        </w:rPr>
      </w:pPr>
      <w:r w:rsidRPr="008E27AB">
        <w:rPr>
          <w:rFonts w:cs="Arial"/>
          <w:sz w:val="20"/>
          <w:szCs w:val="20"/>
        </w:rPr>
        <w:t>Objednatel prohlašuje, že bude platit přijatou fakturu pouze na bankovní účty Dodavatele</w:t>
      </w:r>
      <w:r w:rsidR="005C7BD1" w:rsidRPr="008E27AB">
        <w:rPr>
          <w:rFonts w:cs="Arial"/>
          <w:sz w:val="20"/>
          <w:szCs w:val="20"/>
        </w:rPr>
        <w:t>,</w:t>
      </w:r>
      <w:r w:rsidRPr="008E27AB">
        <w:rPr>
          <w:rFonts w:cs="Arial"/>
          <w:sz w:val="20"/>
          <w:szCs w:val="20"/>
        </w:rPr>
        <w:t xml:space="preserve"> zveřejněné správcem daně způsobem umožňujícím dálkový přístup ve smyslu § 96 odst. 2 Zákona o DPH. V případě, že Dodavatel nebude mít svůj bankovní účet tímto způsobem zveřejněn, zaplatí Objednatel Dodavateli pouze základ daně, přičemž DPH zaplatí Dodavateli až po zveřejnění příslušného účtu Dodavatele v registru plátců a identifikovaných osob Dodavatelem. </w:t>
      </w:r>
    </w:p>
    <w:p w14:paraId="62CADD7B" w14:textId="5F26E887" w:rsidR="00473593" w:rsidRPr="008C2272" w:rsidRDefault="003B1981" w:rsidP="008E27AB">
      <w:pPr>
        <w:pStyle w:val="RLTextlnkuslovan"/>
        <w:numPr>
          <w:ilvl w:val="1"/>
          <w:numId w:val="5"/>
        </w:numPr>
        <w:spacing w:before="120" w:after="0" w:line="280" w:lineRule="atLeast"/>
        <w:rPr>
          <w:rFonts w:cs="Arial"/>
          <w:sz w:val="20"/>
          <w:szCs w:val="20"/>
        </w:rPr>
      </w:pPr>
      <w:r w:rsidRPr="008E27AB">
        <w:rPr>
          <w:rFonts w:cs="Arial"/>
          <w:sz w:val="20"/>
          <w:szCs w:val="20"/>
        </w:rPr>
        <w:t xml:space="preserve">Dodavatel </w:t>
      </w:r>
      <w:r w:rsidR="00473593" w:rsidRPr="008E27AB">
        <w:rPr>
          <w:rFonts w:cs="Arial"/>
          <w:sz w:val="20"/>
          <w:szCs w:val="20"/>
        </w:rPr>
        <w:t>prohlašuje, že správce daně před uzavřením Smlouvy nerozhodl, že je</w:t>
      </w:r>
      <w:r w:rsidRPr="008E27AB">
        <w:rPr>
          <w:rFonts w:cs="Arial"/>
          <w:sz w:val="20"/>
          <w:szCs w:val="20"/>
        </w:rPr>
        <w:t xml:space="preserve"> Dodavatel</w:t>
      </w:r>
      <w:r w:rsidR="00473593" w:rsidRPr="008E27AB">
        <w:rPr>
          <w:rFonts w:cs="Arial"/>
          <w:sz w:val="20"/>
          <w:szCs w:val="20"/>
        </w:rPr>
        <w:t xml:space="preserve"> nespolehlivým plátcem ve smyslu § 106a Zákona o DPH. V případě, že správce daně rozhodne </w:t>
      </w:r>
      <w:r w:rsidR="00473593" w:rsidRPr="008E27AB">
        <w:rPr>
          <w:rFonts w:cs="Arial"/>
          <w:sz w:val="20"/>
          <w:szCs w:val="20"/>
        </w:rPr>
        <w:br/>
        <w:t>o tom, že</w:t>
      </w:r>
      <w:r w:rsidRPr="008E27AB">
        <w:rPr>
          <w:rFonts w:cs="Arial"/>
          <w:sz w:val="20"/>
          <w:szCs w:val="20"/>
        </w:rPr>
        <w:t xml:space="preserve"> </w:t>
      </w:r>
      <w:r w:rsidR="00473593" w:rsidRPr="008E27AB">
        <w:rPr>
          <w:rFonts w:cs="Arial"/>
          <w:sz w:val="20"/>
          <w:szCs w:val="20"/>
        </w:rPr>
        <w:t xml:space="preserve">je </w:t>
      </w:r>
      <w:r w:rsidRPr="008E27AB">
        <w:rPr>
          <w:rFonts w:cs="Arial"/>
          <w:sz w:val="20"/>
          <w:szCs w:val="20"/>
        </w:rPr>
        <w:t xml:space="preserve">Dodavatel </w:t>
      </w:r>
      <w:r w:rsidR="00473593" w:rsidRPr="008E27AB">
        <w:rPr>
          <w:rFonts w:cs="Arial"/>
          <w:sz w:val="20"/>
          <w:szCs w:val="20"/>
        </w:rPr>
        <w:t xml:space="preserve">nespolehlivým plátcem, zavazuje se </w:t>
      </w:r>
      <w:r w:rsidRPr="008E27AB">
        <w:rPr>
          <w:rFonts w:cs="Arial"/>
          <w:sz w:val="20"/>
          <w:szCs w:val="20"/>
        </w:rPr>
        <w:t>Dodavatel</w:t>
      </w:r>
      <w:r w:rsidR="00473593" w:rsidRPr="008E27AB">
        <w:rPr>
          <w:rFonts w:cs="Arial"/>
          <w:sz w:val="20"/>
          <w:szCs w:val="20"/>
        </w:rPr>
        <w:t xml:space="preserve"> o tomto </w:t>
      </w:r>
      <w:r w:rsidRPr="008E27AB">
        <w:rPr>
          <w:rFonts w:cs="Arial"/>
          <w:sz w:val="20"/>
          <w:szCs w:val="20"/>
        </w:rPr>
        <w:t>Objednatele</w:t>
      </w:r>
      <w:r w:rsidR="00473593" w:rsidRPr="008E27AB">
        <w:rPr>
          <w:rFonts w:cs="Arial"/>
          <w:sz w:val="20"/>
          <w:szCs w:val="20"/>
        </w:rPr>
        <w:t xml:space="preserve"> </w:t>
      </w:r>
      <w:r w:rsidR="00291A92" w:rsidRPr="008E27AB">
        <w:rPr>
          <w:rFonts w:cs="Arial"/>
          <w:sz w:val="20"/>
          <w:szCs w:val="20"/>
        </w:rPr>
        <w:br/>
      </w:r>
      <w:r w:rsidR="00473593" w:rsidRPr="008E27AB">
        <w:rPr>
          <w:rFonts w:cs="Arial"/>
          <w:sz w:val="20"/>
          <w:szCs w:val="20"/>
        </w:rPr>
        <w:t xml:space="preserve">do 3 pracovních dnů informovat. Stane-li se </w:t>
      </w:r>
      <w:r w:rsidRPr="008E27AB">
        <w:rPr>
          <w:rFonts w:cs="Arial"/>
          <w:sz w:val="20"/>
          <w:szCs w:val="20"/>
        </w:rPr>
        <w:t>Dodavatel</w:t>
      </w:r>
      <w:r w:rsidR="00473593" w:rsidRPr="008E27AB">
        <w:rPr>
          <w:rFonts w:cs="Arial"/>
          <w:sz w:val="20"/>
          <w:szCs w:val="20"/>
        </w:rPr>
        <w:t xml:space="preserve"> nespolehlivým plátcem, zaplatí </w:t>
      </w:r>
      <w:r w:rsidRPr="008E27AB">
        <w:rPr>
          <w:rFonts w:cs="Arial"/>
          <w:sz w:val="20"/>
          <w:szCs w:val="20"/>
        </w:rPr>
        <w:t xml:space="preserve">Objednatel Dodavateli </w:t>
      </w:r>
      <w:r w:rsidR="00473593" w:rsidRPr="008E27AB">
        <w:rPr>
          <w:rFonts w:cs="Arial"/>
          <w:sz w:val="20"/>
          <w:szCs w:val="20"/>
        </w:rPr>
        <w:t>pouze základ</w:t>
      </w:r>
      <w:r w:rsidR="00473593" w:rsidRPr="008C2272">
        <w:rPr>
          <w:rFonts w:cs="Arial"/>
          <w:sz w:val="20"/>
        </w:rPr>
        <w:t xml:space="preserve"> daně, přičemž DPH bude </w:t>
      </w:r>
      <w:r w:rsidRPr="008C2272">
        <w:rPr>
          <w:rFonts w:cs="Arial"/>
          <w:sz w:val="20"/>
        </w:rPr>
        <w:t>Objednatelem</w:t>
      </w:r>
      <w:r w:rsidR="00473593" w:rsidRPr="008C2272">
        <w:rPr>
          <w:rFonts w:cs="Arial"/>
          <w:sz w:val="20"/>
        </w:rPr>
        <w:t xml:space="preserve"> zaplacena </w:t>
      </w:r>
      <w:r w:rsidRPr="008C2272">
        <w:rPr>
          <w:rFonts w:cs="Arial"/>
          <w:sz w:val="20"/>
        </w:rPr>
        <w:t>Dodavateli</w:t>
      </w:r>
      <w:r w:rsidR="00291A92">
        <w:rPr>
          <w:rFonts w:cs="Arial"/>
          <w:sz w:val="20"/>
        </w:rPr>
        <w:t xml:space="preserve"> </w:t>
      </w:r>
      <w:r w:rsidR="00473593" w:rsidRPr="008C2272">
        <w:rPr>
          <w:rFonts w:cs="Arial"/>
          <w:sz w:val="20"/>
        </w:rPr>
        <w:t xml:space="preserve">až po písemném doložení </w:t>
      </w:r>
      <w:r w:rsidRPr="008C2272">
        <w:rPr>
          <w:rFonts w:cs="Arial"/>
          <w:sz w:val="20"/>
        </w:rPr>
        <w:t xml:space="preserve">Dodavatele </w:t>
      </w:r>
      <w:r w:rsidR="00473593" w:rsidRPr="008C2272">
        <w:rPr>
          <w:rFonts w:cs="Arial"/>
          <w:sz w:val="20"/>
        </w:rPr>
        <w:t>o jeho zaplacení této DPH příslušnému správci daně.</w:t>
      </w:r>
    </w:p>
    <w:p w14:paraId="5923E2FA" w14:textId="4C1308DA" w:rsidR="004F4FFE" w:rsidRPr="004F4FFE" w:rsidRDefault="004F4FFE" w:rsidP="00673BB5">
      <w:pPr>
        <w:tabs>
          <w:tab w:val="left" w:pos="0"/>
        </w:tabs>
        <w:spacing w:before="240" w:line="280" w:lineRule="atLeast"/>
        <w:jc w:val="center"/>
        <w:rPr>
          <w:rFonts w:ascii="Arial" w:hAnsi="Arial" w:cs="Arial"/>
          <w:b/>
          <w:bCs/>
        </w:rPr>
      </w:pPr>
      <w:bookmarkStart w:id="8" w:name="_Ref360030114"/>
      <w:r w:rsidRPr="004F4FFE">
        <w:rPr>
          <w:rFonts w:ascii="Arial" w:hAnsi="Arial" w:cs="Arial"/>
          <w:b/>
          <w:bCs/>
        </w:rPr>
        <w:t xml:space="preserve">Článek </w:t>
      </w:r>
      <w:r w:rsidR="00673BB5">
        <w:rPr>
          <w:rFonts w:ascii="Arial" w:hAnsi="Arial" w:cs="Arial"/>
          <w:b/>
          <w:bCs/>
        </w:rPr>
        <w:t>7</w:t>
      </w:r>
    </w:p>
    <w:bookmarkEnd w:id="8"/>
    <w:p w14:paraId="50C7796B" w14:textId="77777777" w:rsidR="004F4FFE" w:rsidRPr="004F4FFE" w:rsidRDefault="004F4FFE" w:rsidP="00673BB5">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396C8D07" w14:textId="355C2245" w:rsidR="004F4FFE" w:rsidRPr="0055075F" w:rsidRDefault="004F4FFE" w:rsidP="00440807">
      <w:pPr>
        <w:pStyle w:val="RLTextlnkuslovan"/>
        <w:widowControl w:val="0"/>
        <w:numPr>
          <w:ilvl w:val="1"/>
          <w:numId w:val="9"/>
        </w:numPr>
        <w:spacing w:before="120" w:after="0" w:line="280" w:lineRule="atLeast"/>
        <w:ind w:left="709" w:hanging="709"/>
        <w:rPr>
          <w:rFonts w:cs="Arial"/>
          <w:sz w:val="20"/>
          <w:szCs w:val="20"/>
        </w:rPr>
      </w:pPr>
      <w:r w:rsidRPr="0055075F">
        <w:rPr>
          <w:rFonts w:cs="Arial"/>
          <w:sz w:val="20"/>
          <w:szCs w:val="20"/>
        </w:rPr>
        <w:t xml:space="preserve">Dodavatel </w:t>
      </w:r>
      <w:r w:rsidR="00C836CF" w:rsidRPr="0055075F">
        <w:rPr>
          <w:rFonts w:cs="Arial"/>
          <w:sz w:val="20"/>
          <w:szCs w:val="20"/>
        </w:rPr>
        <w:t>s</w:t>
      </w:r>
      <w:r w:rsidRPr="0055075F">
        <w:rPr>
          <w:rFonts w:cs="Arial"/>
          <w:sz w:val="20"/>
          <w:szCs w:val="20"/>
        </w:rPr>
        <w:t xml:space="preserve">e </w:t>
      </w:r>
      <w:r w:rsidR="00C836CF" w:rsidRPr="0055075F">
        <w:rPr>
          <w:rFonts w:cs="Arial"/>
          <w:sz w:val="20"/>
          <w:szCs w:val="20"/>
        </w:rPr>
        <w:t>zavazuje</w:t>
      </w:r>
      <w:r w:rsidRPr="0055075F">
        <w:rPr>
          <w:rFonts w:cs="Arial"/>
          <w:sz w:val="20"/>
          <w:szCs w:val="20"/>
        </w:rPr>
        <w:t xml:space="preserve"> </w:t>
      </w:r>
      <w:r w:rsidR="0005224B">
        <w:rPr>
          <w:rFonts w:cs="Arial"/>
          <w:sz w:val="20"/>
          <w:szCs w:val="20"/>
        </w:rPr>
        <w:t xml:space="preserve">poskytovat </w:t>
      </w:r>
      <w:r w:rsidR="00473593" w:rsidRPr="0055075F">
        <w:rPr>
          <w:rFonts w:cs="Arial"/>
          <w:sz w:val="20"/>
          <w:szCs w:val="20"/>
        </w:rPr>
        <w:t xml:space="preserve">předmět </w:t>
      </w:r>
      <w:r w:rsidRPr="0055075F">
        <w:rPr>
          <w:rFonts w:cs="Arial"/>
          <w:sz w:val="20"/>
          <w:szCs w:val="20"/>
        </w:rPr>
        <w:t>plnění v soulad</w:t>
      </w:r>
      <w:r w:rsidR="00AC00B5" w:rsidRPr="0055075F">
        <w:rPr>
          <w:rFonts w:cs="Arial"/>
          <w:sz w:val="20"/>
          <w:szCs w:val="20"/>
        </w:rPr>
        <w:t>u s</w:t>
      </w:r>
      <w:r w:rsidR="00473593" w:rsidRPr="0055075F">
        <w:rPr>
          <w:rFonts w:cs="Arial"/>
          <w:sz w:val="20"/>
          <w:szCs w:val="20"/>
        </w:rPr>
        <w:t>e</w:t>
      </w:r>
      <w:r w:rsidR="00AC00B5" w:rsidRPr="0055075F">
        <w:rPr>
          <w:rFonts w:cs="Arial"/>
          <w:sz w:val="20"/>
          <w:szCs w:val="20"/>
        </w:rPr>
        <w:t xml:space="preserve"> Smlouvou a jejími </w:t>
      </w:r>
      <w:r w:rsidR="00473593" w:rsidRPr="0055075F">
        <w:rPr>
          <w:rFonts w:cs="Arial"/>
          <w:sz w:val="20"/>
          <w:szCs w:val="20"/>
        </w:rPr>
        <w:t>p</w:t>
      </w:r>
      <w:r w:rsidR="00AC00B5" w:rsidRPr="0055075F">
        <w:rPr>
          <w:rFonts w:cs="Arial"/>
          <w:sz w:val="20"/>
          <w:szCs w:val="20"/>
        </w:rPr>
        <w:t>říloham</w:t>
      </w:r>
      <w:r w:rsidR="0055075F">
        <w:rPr>
          <w:rFonts w:cs="Arial"/>
          <w:sz w:val="20"/>
          <w:szCs w:val="20"/>
        </w:rPr>
        <w:t xml:space="preserve">i </w:t>
      </w:r>
      <w:r w:rsidR="008C125B">
        <w:rPr>
          <w:rFonts w:cs="Arial"/>
          <w:sz w:val="20"/>
          <w:szCs w:val="20"/>
        </w:rPr>
        <w:br/>
        <w:t xml:space="preserve">a v souladu s </w:t>
      </w:r>
      <w:r w:rsidRPr="0055075F">
        <w:rPr>
          <w:rFonts w:cs="Arial"/>
          <w:sz w:val="20"/>
          <w:szCs w:val="20"/>
        </w:rPr>
        <w:t>požadavk</w:t>
      </w:r>
      <w:r w:rsidR="008C125B">
        <w:rPr>
          <w:rFonts w:cs="Arial"/>
          <w:sz w:val="20"/>
          <w:szCs w:val="20"/>
        </w:rPr>
        <w:t>y</w:t>
      </w:r>
      <w:r w:rsidRPr="0055075F">
        <w:rPr>
          <w:rFonts w:cs="Arial"/>
          <w:sz w:val="20"/>
          <w:szCs w:val="20"/>
        </w:rPr>
        <w:t xml:space="preserve"> vyplývajícím</w:t>
      </w:r>
      <w:r w:rsidR="008C125B">
        <w:rPr>
          <w:rFonts w:cs="Arial"/>
          <w:sz w:val="20"/>
          <w:szCs w:val="20"/>
        </w:rPr>
        <w:t>i</w:t>
      </w:r>
      <w:r w:rsidRPr="0055075F">
        <w:rPr>
          <w:rFonts w:cs="Arial"/>
          <w:sz w:val="20"/>
          <w:szCs w:val="20"/>
        </w:rPr>
        <w:t xml:space="preserve"> z platných a účinných právních předpisů či příslušných norem, které se na dan</w:t>
      </w:r>
      <w:r w:rsidR="00473593" w:rsidRPr="0055075F">
        <w:rPr>
          <w:rFonts w:cs="Arial"/>
          <w:sz w:val="20"/>
          <w:szCs w:val="20"/>
        </w:rPr>
        <w:t xml:space="preserve">ý předmět </w:t>
      </w:r>
      <w:r w:rsidRPr="0055075F">
        <w:rPr>
          <w:rFonts w:cs="Arial"/>
          <w:sz w:val="20"/>
          <w:szCs w:val="20"/>
        </w:rPr>
        <w:t>plnění vztahují.</w:t>
      </w:r>
    </w:p>
    <w:p w14:paraId="146B10D9" w14:textId="300A7FDA" w:rsidR="004F4FFE" w:rsidRPr="003214F4" w:rsidRDefault="004F4FFE" w:rsidP="003214F4">
      <w:pPr>
        <w:pStyle w:val="RLTextlnkuslovan"/>
        <w:widowControl w:val="0"/>
        <w:numPr>
          <w:ilvl w:val="1"/>
          <w:numId w:val="9"/>
        </w:numPr>
        <w:spacing w:before="120" w:after="0" w:line="280" w:lineRule="atLeast"/>
        <w:ind w:left="709" w:hanging="709"/>
        <w:rPr>
          <w:rFonts w:cs="Arial"/>
          <w:sz w:val="20"/>
          <w:szCs w:val="20"/>
        </w:rPr>
      </w:pPr>
      <w:r w:rsidRPr="003214F4">
        <w:rPr>
          <w:rFonts w:cs="Arial"/>
          <w:sz w:val="20"/>
          <w:szCs w:val="20"/>
        </w:rPr>
        <w:lastRenderedPageBreak/>
        <w:t xml:space="preserve">Dodavatel </w:t>
      </w:r>
      <w:r w:rsidR="00C836CF" w:rsidRPr="003214F4">
        <w:rPr>
          <w:rFonts w:cs="Arial"/>
          <w:sz w:val="20"/>
          <w:szCs w:val="20"/>
        </w:rPr>
        <w:t>s</w:t>
      </w:r>
      <w:r w:rsidRPr="003214F4">
        <w:rPr>
          <w:rFonts w:cs="Arial"/>
          <w:sz w:val="20"/>
          <w:szCs w:val="20"/>
        </w:rPr>
        <w:t xml:space="preserve">e </w:t>
      </w:r>
      <w:r w:rsidR="00C836CF" w:rsidRPr="003214F4">
        <w:rPr>
          <w:rFonts w:cs="Arial"/>
          <w:sz w:val="20"/>
          <w:szCs w:val="20"/>
        </w:rPr>
        <w:t>zavazuje</w:t>
      </w:r>
      <w:r w:rsidRPr="003214F4">
        <w:rPr>
          <w:rFonts w:cs="Arial"/>
          <w:sz w:val="20"/>
          <w:szCs w:val="20"/>
        </w:rPr>
        <w:t xml:space="preserve"> </w:t>
      </w:r>
      <w:r w:rsidR="0005224B" w:rsidRPr="003214F4">
        <w:rPr>
          <w:rFonts w:cs="Arial"/>
          <w:sz w:val="20"/>
          <w:szCs w:val="20"/>
        </w:rPr>
        <w:t>poskytovat</w:t>
      </w:r>
      <w:r w:rsidRPr="003214F4">
        <w:rPr>
          <w:rFonts w:cs="Arial"/>
          <w:sz w:val="20"/>
          <w:szCs w:val="20"/>
        </w:rPr>
        <w:t xml:space="preserve"> </w:t>
      </w:r>
      <w:r w:rsidR="00C836CF" w:rsidRPr="003214F4">
        <w:rPr>
          <w:rFonts w:cs="Arial"/>
          <w:sz w:val="20"/>
          <w:szCs w:val="20"/>
        </w:rPr>
        <w:t>předmět</w:t>
      </w:r>
      <w:r w:rsidRPr="003214F4">
        <w:rPr>
          <w:rFonts w:cs="Arial"/>
          <w:sz w:val="20"/>
          <w:szCs w:val="20"/>
        </w:rPr>
        <w:t xml:space="preserve"> </w:t>
      </w:r>
      <w:r w:rsidR="00EC6A5B" w:rsidRPr="003214F4">
        <w:rPr>
          <w:rFonts w:cs="Arial"/>
          <w:sz w:val="20"/>
          <w:szCs w:val="20"/>
        </w:rPr>
        <w:t xml:space="preserve">plnění </w:t>
      </w:r>
      <w:r w:rsidRPr="003214F4">
        <w:rPr>
          <w:rFonts w:cs="Arial"/>
          <w:sz w:val="20"/>
          <w:szCs w:val="20"/>
        </w:rPr>
        <w:t xml:space="preserve">svědomitě, řádně, včas, v náležité kvalitě </w:t>
      </w:r>
      <w:r w:rsidR="0005224B" w:rsidRPr="003214F4">
        <w:rPr>
          <w:rFonts w:cs="Arial"/>
          <w:sz w:val="20"/>
          <w:szCs w:val="20"/>
        </w:rPr>
        <w:br/>
      </w:r>
      <w:r w:rsidRPr="003214F4">
        <w:rPr>
          <w:rFonts w:cs="Arial"/>
          <w:sz w:val="20"/>
          <w:szCs w:val="20"/>
        </w:rPr>
        <w:t>a dle požadavků Objednatele</w:t>
      </w:r>
      <w:r w:rsidR="0023021F" w:rsidRPr="0023021F">
        <w:t xml:space="preserve"> </w:t>
      </w:r>
      <w:r w:rsidR="0023021F" w:rsidRPr="003214F4">
        <w:rPr>
          <w:rFonts w:cs="Arial"/>
          <w:sz w:val="20"/>
          <w:szCs w:val="20"/>
        </w:rPr>
        <w:t>a při vynaložení veškeré odborné péče</w:t>
      </w:r>
      <w:r w:rsidRPr="003214F4">
        <w:rPr>
          <w:rFonts w:cs="Arial"/>
          <w:sz w:val="20"/>
          <w:szCs w:val="20"/>
        </w:rPr>
        <w:t xml:space="preserve">. Dodavatel </w:t>
      </w:r>
      <w:r w:rsidR="00C836CF" w:rsidRPr="003214F4">
        <w:rPr>
          <w:rFonts w:cs="Arial"/>
          <w:sz w:val="20"/>
          <w:szCs w:val="20"/>
        </w:rPr>
        <w:t>s</w:t>
      </w:r>
      <w:r w:rsidR="008F1F4B" w:rsidRPr="003214F4">
        <w:rPr>
          <w:rFonts w:cs="Arial"/>
          <w:sz w:val="20"/>
          <w:szCs w:val="20"/>
        </w:rPr>
        <w:t xml:space="preserve">e </w:t>
      </w:r>
      <w:r w:rsidR="00C836CF" w:rsidRPr="003214F4">
        <w:rPr>
          <w:rFonts w:cs="Arial"/>
          <w:sz w:val="20"/>
          <w:szCs w:val="20"/>
        </w:rPr>
        <w:t>zavazuje</w:t>
      </w:r>
      <w:r w:rsidRPr="003214F4">
        <w:rPr>
          <w:rFonts w:cs="Arial"/>
          <w:sz w:val="20"/>
          <w:szCs w:val="20"/>
        </w:rPr>
        <w:t xml:space="preserve"> bez zbytečného odkladu upozornit Objednatele na skryté překážky nebo na nevhodnost předaných věcí </w:t>
      </w:r>
      <w:r w:rsidR="00D51809" w:rsidRPr="003214F4">
        <w:rPr>
          <w:rFonts w:cs="Arial"/>
          <w:sz w:val="20"/>
          <w:szCs w:val="20"/>
        </w:rPr>
        <w:t xml:space="preserve">či </w:t>
      </w:r>
      <w:r w:rsidRPr="003214F4">
        <w:rPr>
          <w:rFonts w:cs="Arial"/>
          <w:sz w:val="20"/>
          <w:szCs w:val="20"/>
        </w:rPr>
        <w:t>podkladů</w:t>
      </w:r>
      <w:r w:rsidR="00D51809" w:rsidRPr="003214F4">
        <w:rPr>
          <w:rFonts w:cs="Arial"/>
          <w:sz w:val="20"/>
          <w:szCs w:val="20"/>
        </w:rPr>
        <w:t xml:space="preserve"> </w:t>
      </w:r>
      <w:r w:rsidRPr="003214F4">
        <w:rPr>
          <w:rFonts w:cs="Arial"/>
          <w:sz w:val="20"/>
          <w:szCs w:val="20"/>
        </w:rPr>
        <w:t xml:space="preserve">Objednatele či nesprávnost pokynů Objednatele, při vynaložení veškeré odborné péče, jinak odpovídá za škodu </w:t>
      </w:r>
      <w:r w:rsidR="00473593" w:rsidRPr="003214F4">
        <w:rPr>
          <w:rFonts w:cs="Arial"/>
          <w:sz w:val="20"/>
          <w:szCs w:val="20"/>
        </w:rPr>
        <w:t xml:space="preserve">či jinou újmu </w:t>
      </w:r>
      <w:r w:rsidRPr="003214F4">
        <w:rPr>
          <w:rFonts w:cs="Arial"/>
          <w:sz w:val="20"/>
          <w:szCs w:val="20"/>
        </w:rPr>
        <w:t>tímto Objednateli způsobenou.</w:t>
      </w:r>
    </w:p>
    <w:p w14:paraId="53811E1E" w14:textId="77777777" w:rsidR="005669A9" w:rsidRPr="008C2272" w:rsidRDefault="005669A9" w:rsidP="005669A9">
      <w:pPr>
        <w:pStyle w:val="RLTextlnkuslovan"/>
        <w:widowControl w:val="0"/>
        <w:numPr>
          <w:ilvl w:val="1"/>
          <w:numId w:val="9"/>
        </w:numPr>
        <w:spacing w:before="120" w:after="0" w:line="280" w:lineRule="atLeast"/>
        <w:ind w:left="709" w:hanging="709"/>
        <w:rPr>
          <w:rFonts w:cs="Arial"/>
          <w:sz w:val="20"/>
          <w:szCs w:val="20"/>
        </w:rPr>
      </w:pPr>
      <w:r w:rsidRPr="00117A3D">
        <w:rPr>
          <w:rFonts w:cs="Arial"/>
          <w:sz w:val="20"/>
          <w:szCs w:val="20"/>
        </w:rPr>
        <w:t xml:space="preserve">Objednatel je oprávněn kontrolovat poskytování </w:t>
      </w:r>
      <w:r>
        <w:rPr>
          <w:rFonts w:cs="Arial"/>
          <w:sz w:val="20"/>
          <w:szCs w:val="20"/>
        </w:rPr>
        <w:t>předmětu</w:t>
      </w:r>
      <w:r w:rsidRPr="00117A3D">
        <w:rPr>
          <w:rFonts w:cs="Arial"/>
          <w:sz w:val="20"/>
          <w:szCs w:val="20"/>
        </w:rPr>
        <w:t xml:space="preserve"> </w:t>
      </w:r>
      <w:r>
        <w:rPr>
          <w:rFonts w:cs="Arial"/>
          <w:sz w:val="20"/>
          <w:szCs w:val="20"/>
        </w:rPr>
        <w:t xml:space="preserve">plnění </w:t>
      </w:r>
      <w:r w:rsidRPr="00117A3D">
        <w:rPr>
          <w:rFonts w:cs="Arial"/>
          <w:sz w:val="20"/>
          <w:szCs w:val="20"/>
        </w:rPr>
        <w:t xml:space="preserve">prostřednictvím kontaktní osoby </w:t>
      </w:r>
      <w:r w:rsidRPr="008C2272">
        <w:rPr>
          <w:rFonts w:cs="Arial"/>
          <w:sz w:val="20"/>
          <w:szCs w:val="20"/>
        </w:rPr>
        <w:t xml:space="preserve">Objednatele, případně prostřednictvím další osoby, kterou k tomu kontaktní osoba Objednatele písemně zmocní. </w:t>
      </w:r>
    </w:p>
    <w:p w14:paraId="7CFF86BC" w14:textId="297AD6FE" w:rsidR="005669A9" w:rsidRPr="004829DA" w:rsidRDefault="005669A9" w:rsidP="005669A9">
      <w:pPr>
        <w:pStyle w:val="RLTextlnkuslovan"/>
        <w:widowControl w:val="0"/>
        <w:numPr>
          <w:ilvl w:val="1"/>
          <w:numId w:val="9"/>
        </w:numPr>
        <w:spacing w:before="120" w:after="0" w:line="280" w:lineRule="atLeast"/>
        <w:ind w:left="567" w:hanging="567"/>
        <w:rPr>
          <w:rFonts w:cs="Arial"/>
          <w:sz w:val="20"/>
          <w:szCs w:val="20"/>
        </w:rPr>
      </w:pPr>
      <w:r w:rsidRPr="004829DA">
        <w:rPr>
          <w:rFonts w:cs="Arial"/>
          <w:sz w:val="20"/>
          <w:szCs w:val="20"/>
        </w:rPr>
        <w:t>Poddodavatelé</w:t>
      </w:r>
    </w:p>
    <w:p w14:paraId="71E0C870" w14:textId="3340D566" w:rsidR="005669A9" w:rsidRPr="00E40DCF" w:rsidRDefault="005669A9" w:rsidP="005669A9">
      <w:pPr>
        <w:pStyle w:val="RLTextlnkuslovan"/>
        <w:numPr>
          <w:ilvl w:val="2"/>
          <w:numId w:val="9"/>
        </w:numPr>
        <w:spacing w:before="120" w:after="0" w:line="280" w:lineRule="atLeast"/>
        <w:ind w:left="851" w:hanging="709"/>
        <w:rPr>
          <w:rFonts w:cs="Arial"/>
          <w:sz w:val="20"/>
        </w:rPr>
      </w:pPr>
      <w:r w:rsidRPr="00E53137">
        <w:rPr>
          <w:rFonts w:cs="Arial"/>
          <w:sz w:val="20"/>
          <w:szCs w:val="20"/>
        </w:rPr>
        <w:t xml:space="preserve">Dodavatel není oprávněn bez předchozího písemného souhlasu Objednatele poskytovat </w:t>
      </w:r>
      <w:r w:rsidR="008C125B">
        <w:rPr>
          <w:rFonts w:cs="Arial"/>
          <w:sz w:val="20"/>
          <w:szCs w:val="20"/>
        </w:rPr>
        <w:t xml:space="preserve">předmět </w:t>
      </w:r>
      <w:r w:rsidRPr="00E53137">
        <w:rPr>
          <w:rFonts w:cs="Arial"/>
          <w:sz w:val="20"/>
          <w:szCs w:val="20"/>
        </w:rPr>
        <w:t>plnění dle Smlouvy prostřednictvím třetích osob (dále jen „</w:t>
      </w:r>
      <w:r w:rsidRPr="00E53137">
        <w:rPr>
          <w:rFonts w:cs="Arial"/>
          <w:b/>
          <w:bCs/>
          <w:i/>
          <w:iCs/>
          <w:sz w:val="20"/>
          <w:szCs w:val="20"/>
        </w:rPr>
        <w:t>poddodavatel</w:t>
      </w:r>
      <w:r w:rsidRPr="00E53137">
        <w:rPr>
          <w:rFonts w:cs="Arial"/>
          <w:sz w:val="20"/>
          <w:szCs w:val="20"/>
        </w:rPr>
        <w:t xml:space="preserve">“) </w:t>
      </w:r>
      <w:r w:rsidR="008C125B">
        <w:rPr>
          <w:rFonts w:cs="Arial"/>
          <w:sz w:val="20"/>
          <w:szCs w:val="20"/>
        </w:rPr>
        <w:br/>
      </w:r>
      <w:r w:rsidRPr="00E53137">
        <w:rPr>
          <w:rFonts w:cs="Arial"/>
          <w:sz w:val="20"/>
          <w:szCs w:val="20"/>
        </w:rPr>
        <w:t xml:space="preserve">s výjimkou poddodavatelů uvedených Dodavatelem v Nabídce na plnění Veřejné zakázky, </w:t>
      </w:r>
      <w:r>
        <w:rPr>
          <w:rFonts w:cs="Arial"/>
          <w:sz w:val="20"/>
          <w:szCs w:val="20"/>
        </w:rPr>
        <w:t xml:space="preserve">kteří jsou </w:t>
      </w:r>
      <w:r w:rsidRPr="00E53137">
        <w:rPr>
          <w:rFonts w:cs="Arial"/>
          <w:sz w:val="20"/>
          <w:szCs w:val="20"/>
        </w:rPr>
        <w:t xml:space="preserve">uvedeni v příloze č. </w:t>
      </w:r>
      <w:r>
        <w:rPr>
          <w:rFonts w:cs="Arial"/>
          <w:sz w:val="20"/>
          <w:szCs w:val="20"/>
        </w:rPr>
        <w:t>4</w:t>
      </w:r>
      <w:r w:rsidRPr="00E53137">
        <w:rPr>
          <w:rFonts w:cs="Arial"/>
          <w:sz w:val="20"/>
          <w:szCs w:val="20"/>
        </w:rPr>
        <w:t xml:space="preserve"> Smlouvy, a to v Dodavatelem určeném rozsahu. </w:t>
      </w:r>
    </w:p>
    <w:p w14:paraId="5776717D" w14:textId="49C81944" w:rsidR="005669A9" w:rsidRPr="00E40DCF" w:rsidRDefault="005669A9" w:rsidP="005669A9">
      <w:pPr>
        <w:pStyle w:val="RLTextlnkuslovan"/>
        <w:numPr>
          <w:ilvl w:val="2"/>
          <w:numId w:val="9"/>
        </w:numPr>
        <w:spacing w:before="120" w:after="0" w:line="280" w:lineRule="atLeast"/>
        <w:ind w:left="851" w:hanging="709"/>
        <w:rPr>
          <w:rFonts w:cs="Arial"/>
          <w:sz w:val="20"/>
        </w:rPr>
      </w:pPr>
      <w:r w:rsidRPr="00E40DCF">
        <w:rPr>
          <w:rFonts w:cs="Arial"/>
          <w:sz w:val="20"/>
        </w:rPr>
        <w:t>Změna poddodavatele a/nebo rozsahu jím poskytovaného</w:t>
      </w:r>
      <w:r w:rsidR="008C125B">
        <w:rPr>
          <w:rFonts w:cs="Arial"/>
          <w:sz w:val="20"/>
        </w:rPr>
        <w:t xml:space="preserve"> předmětu </w:t>
      </w:r>
      <w:r w:rsidRPr="00E40DCF">
        <w:rPr>
          <w:rFonts w:cs="Arial"/>
          <w:sz w:val="20"/>
        </w:rPr>
        <w:t xml:space="preserve">plnění ze strany Dodavatele jsou podmíněny písemným souhlasem Objednatele. V případě změny poddodavatelů, </w:t>
      </w:r>
      <w:r>
        <w:rPr>
          <w:rFonts w:cs="Arial"/>
          <w:sz w:val="20"/>
        </w:rPr>
        <w:t>p</w:t>
      </w:r>
      <w:r w:rsidRPr="00E40DCF">
        <w:rPr>
          <w:rFonts w:cs="Arial"/>
          <w:sz w:val="20"/>
        </w:rPr>
        <w:t xml:space="preserve">rostřednictvím kterých Dodavatel prokazoval splnění podmínek kvalifikace v rámci zadávacího řízení Veřejné zakázky, se Dodavatel zavazuje doložit Objednateli kvalifikaci nového poddodavatele, která odpovídá minimálně požadavkům Objednatele stanoveným pro původního poddodavatele. Objednatel prohlašuje, že jeho souhlas se změnou poddodavatele dle tohoto odstavce nebude bezdůvodně odepřen. </w:t>
      </w:r>
    </w:p>
    <w:p w14:paraId="75ECAB8A" w14:textId="21845EE3" w:rsidR="005669A9" w:rsidRPr="00140B5C" w:rsidRDefault="005669A9" w:rsidP="005669A9">
      <w:pPr>
        <w:pStyle w:val="RLTextlnkuslovan"/>
        <w:numPr>
          <w:ilvl w:val="2"/>
          <w:numId w:val="9"/>
        </w:numPr>
        <w:spacing w:before="120" w:after="0" w:line="280" w:lineRule="atLeast"/>
        <w:ind w:left="851" w:hanging="709"/>
        <w:rPr>
          <w:rFonts w:cs="Arial"/>
          <w:sz w:val="20"/>
          <w:szCs w:val="20"/>
        </w:rPr>
      </w:pPr>
      <w:r w:rsidRPr="00892B40">
        <w:rPr>
          <w:rFonts w:cs="Arial"/>
          <w:sz w:val="20"/>
          <w:szCs w:val="20"/>
        </w:rPr>
        <w:t xml:space="preserve">Dodavatel se zavazuje vyměnit poddodavatele na žádost Objednatele pro opakovanou důvodnou nespokojenost s kvalitou jím poskytovaného </w:t>
      </w:r>
      <w:r w:rsidR="008C125B">
        <w:rPr>
          <w:rFonts w:cs="Arial"/>
          <w:sz w:val="20"/>
          <w:szCs w:val="20"/>
        </w:rPr>
        <w:t xml:space="preserve">předmětu </w:t>
      </w:r>
      <w:r w:rsidRPr="00892B40">
        <w:rPr>
          <w:rFonts w:cs="Arial"/>
          <w:sz w:val="20"/>
          <w:szCs w:val="20"/>
        </w:rPr>
        <w:t xml:space="preserve">plnění nebo pro opakovanou nedostatečnou komunikaci s Objednatelem, na které Dodavatele písemně upozorní, </w:t>
      </w:r>
      <w:r w:rsidR="003214F4">
        <w:rPr>
          <w:rFonts w:cs="Arial"/>
          <w:sz w:val="20"/>
          <w:szCs w:val="20"/>
        </w:rPr>
        <w:br/>
      </w:r>
      <w:r w:rsidRPr="00892B40">
        <w:rPr>
          <w:rFonts w:cs="Arial"/>
          <w:sz w:val="20"/>
          <w:szCs w:val="20"/>
        </w:rPr>
        <w:t xml:space="preserve">a to nejpozději do </w:t>
      </w:r>
      <w:r w:rsidR="008E27AB">
        <w:rPr>
          <w:rFonts w:cs="Arial"/>
          <w:sz w:val="20"/>
          <w:szCs w:val="20"/>
        </w:rPr>
        <w:t>3</w:t>
      </w:r>
      <w:r w:rsidRPr="00892B40">
        <w:rPr>
          <w:rFonts w:cs="Arial"/>
          <w:sz w:val="20"/>
          <w:szCs w:val="20"/>
        </w:rPr>
        <w:t xml:space="preserve"> </w:t>
      </w:r>
      <w:r>
        <w:rPr>
          <w:rFonts w:cs="Arial"/>
          <w:sz w:val="20"/>
          <w:szCs w:val="20"/>
        </w:rPr>
        <w:t xml:space="preserve">pracovních </w:t>
      </w:r>
      <w:r w:rsidRPr="00892B40">
        <w:rPr>
          <w:rFonts w:cs="Arial"/>
          <w:sz w:val="20"/>
          <w:szCs w:val="20"/>
        </w:rPr>
        <w:t>dnů ode dne doručení písemné žádosti Objednatele.</w:t>
      </w:r>
      <w:r w:rsidRPr="00140B5C">
        <w:rPr>
          <w:rFonts w:cs="Arial"/>
          <w:sz w:val="20"/>
          <w:szCs w:val="20"/>
        </w:rPr>
        <w:t xml:space="preserve"> </w:t>
      </w:r>
      <w:r w:rsidRPr="009A7050">
        <w:rPr>
          <w:rFonts w:cs="Arial"/>
          <w:sz w:val="20"/>
          <w:szCs w:val="20"/>
        </w:rPr>
        <w:t xml:space="preserve">Veškeré případné náklady související s výměnou </w:t>
      </w:r>
      <w:r>
        <w:rPr>
          <w:rFonts w:cs="Arial"/>
          <w:sz w:val="20"/>
          <w:szCs w:val="20"/>
        </w:rPr>
        <w:t xml:space="preserve">poddodavatele dle tohoto odstavce </w:t>
      </w:r>
      <w:r w:rsidRPr="009A7050">
        <w:rPr>
          <w:rFonts w:cs="Arial"/>
          <w:sz w:val="20"/>
          <w:szCs w:val="20"/>
        </w:rPr>
        <w:t>nese výlučně Dodavatel.</w:t>
      </w:r>
    </w:p>
    <w:p w14:paraId="2F7CEB5C" w14:textId="77777777" w:rsidR="00A402C0" w:rsidRDefault="005669A9" w:rsidP="005669A9">
      <w:pPr>
        <w:pStyle w:val="RLTextlnkuslovan"/>
        <w:numPr>
          <w:ilvl w:val="2"/>
          <w:numId w:val="9"/>
        </w:numPr>
        <w:spacing w:before="120" w:after="0" w:line="280" w:lineRule="atLeast"/>
        <w:ind w:left="851" w:hanging="709"/>
        <w:rPr>
          <w:rFonts w:cs="Arial"/>
          <w:sz w:val="20"/>
          <w:szCs w:val="20"/>
        </w:rPr>
      </w:pPr>
      <w:r w:rsidRPr="00EA0D5A">
        <w:rPr>
          <w:rFonts w:cs="Arial"/>
          <w:sz w:val="20"/>
          <w:szCs w:val="20"/>
        </w:rPr>
        <w:t xml:space="preserve">V případě užití poddodavatele pro poskytování </w:t>
      </w:r>
      <w:r w:rsidR="008C125B">
        <w:rPr>
          <w:rFonts w:cs="Arial"/>
          <w:sz w:val="20"/>
          <w:szCs w:val="20"/>
        </w:rPr>
        <w:t xml:space="preserve">předmětu </w:t>
      </w:r>
      <w:r w:rsidRPr="00EA0D5A">
        <w:rPr>
          <w:rFonts w:cs="Arial"/>
          <w:sz w:val="20"/>
          <w:szCs w:val="20"/>
        </w:rPr>
        <w:t xml:space="preserve">plnění dle Smlouvy, resp. jeho části, není Dodavatel oprávněn zprostit se odpovědnosti za řádné poskytování </w:t>
      </w:r>
      <w:r w:rsidR="008C125B">
        <w:rPr>
          <w:rFonts w:cs="Arial"/>
          <w:sz w:val="20"/>
          <w:szCs w:val="20"/>
        </w:rPr>
        <w:t xml:space="preserve">předmětu </w:t>
      </w:r>
      <w:r w:rsidRPr="00EA0D5A">
        <w:rPr>
          <w:rFonts w:cs="Arial"/>
          <w:sz w:val="20"/>
          <w:szCs w:val="20"/>
        </w:rPr>
        <w:t xml:space="preserve">plnění, tedy odpovídá, jako by </w:t>
      </w:r>
      <w:r w:rsidR="008C125B">
        <w:rPr>
          <w:rFonts w:cs="Arial"/>
          <w:sz w:val="20"/>
          <w:szCs w:val="20"/>
        </w:rPr>
        <w:t xml:space="preserve">předmět </w:t>
      </w:r>
      <w:r w:rsidRPr="00EA0D5A">
        <w:rPr>
          <w:rFonts w:cs="Arial"/>
          <w:sz w:val="20"/>
          <w:szCs w:val="20"/>
        </w:rPr>
        <w:t>plnění dle Smlouvy poskytoval sám</w:t>
      </w:r>
      <w:r w:rsidRPr="00084D87">
        <w:rPr>
          <w:rFonts w:cs="Arial"/>
          <w:sz w:val="20"/>
          <w:szCs w:val="20"/>
        </w:rPr>
        <w:t>.</w:t>
      </w:r>
      <w:r w:rsidR="005A29C0">
        <w:rPr>
          <w:rFonts w:cs="Arial"/>
          <w:sz w:val="20"/>
          <w:szCs w:val="20"/>
        </w:rPr>
        <w:t xml:space="preserve"> </w:t>
      </w:r>
    </w:p>
    <w:p w14:paraId="137DB2E3" w14:textId="665DEDE1" w:rsidR="005669A9" w:rsidRDefault="005A29C0" w:rsidP="005669A9">
      <w:pPr>
        <w:pStyle w:val="RLTextlnkuslovan"/>
        <w:numPr>
          <w:ilvl w:val="2"/>
          <w:numId w:val="9"/>
        </w:numPr>
        <w:spacing w:before="120" w:after="0" w:line="280" w:lineRule="atLeast"/>
        <w:ind w:left="851" w:hanging="709"/>
        <w:rPr>
          <w:rFonts w:cs="Arial"/>
          <w:sz w:val="20"/>
          <w:szCs w:val="20"/>
        </w:rPr>
      </w:pPr>
      <w:r>
        <w:rPr>
          <w:rFonts w:cs="Arial"/>
          <w:sz w:val="20"/>
          <w:szCs w:val="20"/>
        </w:rPr>
        <w:t>Změna poddodavatele či rozsahu jím poskytovaného plnění</w:t>
      </w:r>
      <w:r w:rsidR="00FE51E7">
        <w:rPr>
          <w:rFonts w:cs="Arial"/>
          <w:sz w:val="20"/>
          <w:szCs w:val="20"/>
        </w:rPr>
        <w:t xml:space="preserve">, resp. změna přílohy č. 4 Smlouvy, </w:t>
      </w:r>
      <w:r>
        <w:rPr>
          <w:rFonts w:cs="Arial"/>
          <w:sz w:val="20"/>
          <w:szCs w:val="20"/>
        </w:rPr>
        <w:t>není podmíněna uzavřením dodatku ke Smlouvě.</w:t>
      </w:r>
    </w:p>
    <w:p w14:paraId="0941A22A" w14:textId="3463727E" w:rsidR="00692F60" w:rsidRPr="008C2272" w:rsidRDefault="00A762C5" w:rsidP="00692F60">
      <w:pPr>
        <w:pStyle w:val="Odstavecseseznamem"/>
        <w:widowControl/>
        <w:numPr>
          <w:ilvl w:val="1"/>
          <w:numId w:val="9"/>
        </w:numPr>
        <w:spacing w:before="120" w:line="280" w:lineRule="atLeast"/>
        <w:jc w:val="both"/>
        <w:rPr>
          <w:rFonts w:ascii="Arial" w:hAnsi="Arial" w:cs="Arial"/>
        </w:rPr>
      </w:pPr>
      <w:bookmarkStart w:id="9" w:name="_Ref359938667"/>
      <w:bookmarkStart w:id="10" w:name="_Ref260209684"/>
      <w:r w:rsidRPr="008C2272">
        <w:rPr>
          <w:rFonts w:ascii="Arial" w:hAnsi="Arial" w:cs="Arial"/>
        </w:rPr>
        <w:t xml:space="preserve">Dodavatel prohlašuje, že </w:t>
      </w:r>
      <w:r w:rsidR="0005224B" w:rsidRPr="008C2272">
        <w:rPr>
          <w:rFonts w:ascii="Arial" w:hAnsi="Arial" w:cs="Arial"/>
        </w:rPr>
        <w:t>pro účely poskytnutí</w:t>
      </w:r>
      <w:r w:rsidR="00692F60" w:rsidRPr="008C2272">
        <w:rPr>
          <w:rFonts w:ascii="Arial" w:hAnsi="Arial" w:cs="Arial"/>
        </w:rPr>
        <w:t xml:space="preserve"> předmětu plnění bude použit výhradně papír, </w:t>
      </w:r>
      <w:r w:rsidR="00692F60" w:rsidRPr="008C2272">
        <w:rPr>
          <w:rFonts w:ascii="Arial" w:hAnsi="Arial" w:cs="Arial"/>
        </w:rPr>
        <w:br/>
        <w:t>který bude splňovat následující ekologické požadavky:</w:t>
      </w:r>
    </w:p>
    <w:p w14:paraId="68215A7C" w14:textId="6B6BA2C5" w:rsidR="00692F60" w:rsidRPr="008C2272" w:rsidRDefault="00692F60" w:rsidP="008C125B">
      <w:pPr>
        <w:widowControl/>
        <w:numPr>
          <w:ilvl w:val="2"/>
          <w:numId w:val="9"/>
        </w:numPr>
        <w:suppressAutoHyphens/>
        <w:overflowPunct w:val="0"/>
        <w:autoSpaceDE w:val="0"/>
        <w:spacing w:before="60" w:after="60" w:line="280" w:lineRule="atLeast"/>
        <w:ind w:left="1560" w:hanging="851"/>
        <w:jc w:val="both"/>
        <w:textAlignment w:val="baseline"/>
        <w:rPr>
          <w:rFonts w:ascii="Arial" w:hAnsi="Arial" w:cs="Arial"/>
          <w:lang w:eastAsia="en-US"/>
        </w:rPr>
      </w:pPr>
      <w:r w:rsidRPr="008C2272">
        <w:rPr>
          <w:rFonts w:ascii="Arial" w:hAnsi="Arial" w:cs="Arial"/>
          <w:lang w:eastAsia="en-US"/>
        </w:rPr>
        <w:t>proces bělení musí být prováděn ekologicky, tj. bez použití elementárního chloru (ECF)</w:t>
      </w:r>
      <w:r w:rsidR="00311B9C">
        <w:rPr>
          <w:rFonts w:ascii="Arial" w:hAnsi="Arial" w:cs="Arial"/>
          <w:lang w:eastAsia="en-US"/>
        </w:rPr>
        <w:t>;</w:t>
      </w:r>
    </w:p>
    <w:p w14:paraId="2E01AD05" w14:textId="5F7F9278" w:rsidR="00692F60" w:rsidRPr="008C2272" w:rsidRDefault="00692F60"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papír musí být založen na bázi primárního vlákna, pocházejícího ze zákonně, nebo udržitelně obhospodařovaných zdrojů.</w:t>
      </w:r>
    </w:p>
    <w:p w14:paraId="53F91ADA" w14:textId="1745511D" w:rsidR="003760FB" w:rsidRPr="008C2272" w:rsidRDefault="00A762C5" w:rsidP="00673BB5">
      <w:pPr>
        <w:pStyle w:val="Odstavecseseznamem"/>
        <w:widowControl/>
        <w:numPr>
          <w:ilvl w:val="1"/>
          <w:numId w:val="9"/>
        </w:numPr>
        <w:spacing w:before="120" w:line="280" w:lineRule="atLeast"/>
        <w:jc w:val="both"/>
        <w:rPr>
          <w:rFonts w:ascii="Arial" w:hAnsi="Arial" w:cs="Arial"/>
          <w:lang w:eastAsia="ar-SA"/>
        </w:rPr>
      </w:pPr>
      <w:r w:rsidRPr="008C2272">
        <w:rPr>
          <w:rFonts w:ascii="Arial" w:hAnsi="Arial" w:cs="Arial"/>
        </w:rPr>
        <w:t xml:space="preserve">Pro účely kontroly plnění závazku Dodavatele dle </w:t>
      </w:r>
      <w:r w:rsidR="00692F60" w:rsidRPr="008C2272">
        <w:rPr>
          <w:rFonts w:ascii="Arial" w:hAnsi="Arial" w:cs="Arial"/>
        </w:rPr>
        <w:t>odst. 7.</w:t>
      </w:r>
      <w:r w:rsidR="005669A9">
        <w:rPr>
          <w:rFonts w:ascii="Arial" w:hAnsi="Arial" w:cs="Arial"/>
        </w:rPr>
        <w:t>5</w:t>
      </w:r>
      <w:r w:rsidR="00692F60" w:rsidRPr="008C2272">
        <w:rPr>
          <w:rFonts w:ascii="Arial" w:hAnsi="Arial" w:cs="Arial"/>
        </w:rPr>
        <w:t xml:space="preserve"> tohoto článku Smlouvy</w:t>
      </w:r>
      <w:r w:rsidRPr="008C2272">
        <w:rPr>
          <w:rFonts w:ascii="Arial" w:hAnsi="Arial" w:cs="Arial"/>
        </w:rPr>
        <w:t xml:space="preserve"> </w:t>
      </w:r>
      <w:r w:rsidR="003760FB" w:rsidRPr="008C2272">
        <w:rPr>
          <w:rFonts w:ascii="Arial" w:hAnsi="Arial" w:cs="Arial"/>
        </w:rPr>
        <w:t xml:space="preserve">je </w:t>
      </w:r>
      <w:r w:rsidRPr="008C2272">
        <w:rPr>
          <w:rFonts w:ascii="Arial" w:hAnsi="Arial" w:cs="Arial"/>
        </w:rPr>
        <w:t xml:space="preserve">Objednatel </w:t>
      </w:r>
      <w:r w:rsidR="003760FB" w:rsidRPr="008C2272">
        <w:rPr>
          <w:rFonts w:ascii="Arial" w:hAnsi="Arial" w:cs="Arial"/>
        </w:rPr>
        <w:t>oprávněn, kdykoliv po</w:t>
      </w:r>
      <w:r w:rsidR="00131133" w:rsidRPr="008C2272">
        <w:rPr>
          <w:rFonts w:ascii="Arial" w:hAnsi="Arial" w:cs="Arial"/>
        </w:rPr>
        <w:t> </w:t>
      </w:r>
      <w:r w:rsidR="003760FB" w:rsidRPr="008C2272">
        <w:rPr>
          <w:rFonts w:ascii="Arial" w:hAnsi="Arial" w:cs="Arial"/>
        </w:rPr>
        <w:t xml:space="preserve">dobu trvání </w:t>
      </w:r>
      <w:r w:rsidR="00311B9C">
        <w:rPr>
          <w:rFonts w:ascii="Arial" w:hAnsi="Arial" w:cs="Arial"/>
        </w:rPr>
        <w:t xml:space="preserve">smluvního vztahu založeného </w:t>
      </w:r>
      <w:r w:rsidR="003760FB" w:rsidRPr="008C2272">
        <w:rPr>
          <w:rFonts w:ascii="Arial" w:hAnsi="Arial" w:cs="Arial"/>
        </w:rPr>
        <w:t>Smlouv</w:t>
      </w:r>
      <w:r w:rsidR="00311B9C">
        <w:rPr>
          <w:rFonts w:ascii="Arial" w:hAnsi="Arial" w:cs="Arial"/>
        </w:rPr>
        <w:t>ou</w:t>
      </w:r>
      <w:r w:rsidR="003760FB" w:rsidRPr="008C2272">
        <w:rPr>
          <w:rFonts w:ascii="Arial" w:hAnsi="Arial" w:cs="Arial"/>
        </w:rPr>
        <w:t>,</w:t>
      </w:r>
      <w:r w:rsidR="008E27AB">
        <w:rPr>
          <w:rFonts w:ascii="Arial" w:hAnsi="Arial" w:cs="Arial"/>
        </w:rPr>
        <w:t xml:space="preserve"> </w:t>
      </w:r>
      <w:r w:rsidR="003760FB" w:rsidRPr="008C2272">
        <w:rPr>
          <w:rFonts w:ascii="Arial" w:hAnsi="Arial" w:cs="Arial"/>
        </w:rPr>
        <w:t xml:space="preserve">požadovat </w:t>
      </w:r>
      <w:r w:rsidR="00311B9C">
        <w:rPr>
          <w:rFonts w:ascii="Arial" w:hAnsi="Arial" w:cs="Arial"/>
        </w:rPr>
        <w:br/>
      </w:r>
      <w:r w:rsidR="003760FB" w:rsidRPr="008C2272">
        <w:rPr>
          <w:rFonts w:ascii="Arial" w:hAnsi="Arial" w:cs="Arial"/>
        </w:rPr>
        <w:t>po Dodavateli předložení následujících dokumentů či dokladů (v prostých kopiích a v českém či anglickém jazyce)</w:t>
      </w:r>
      <w:r w:rsidR="00692F60" w:rsidRPr="008C2272">
        <w:rPr>
          <w:rFonts w:ascii="Arial" w:hAnsi="Arial" w:cs="Arial"/>
        </w:rPr>
        <w:t>, a to na základě písemné žádosti s lhůtou pro doložení, která nebude kratší než 5 pracovních dnů</w:t>
      </w:r>
      <w:r w:rsidR="003760FB" w:rsidRPr="008C2272">
        <w:rPr>
          <w:rFonts w:ascii="Arial" w:hAnsi="Arial" w:cs="Arial"/>
        </w:rPr>
        <w:t>:</w:t>
      </w:r>
    </w:p>
    <w:p w14:paraId="1687F35E" w14:textId="75D56C25" w:rsidR="003760FB" w:rsidRPr="00692F60" w:rsidRDefault="00311B9C"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lastRenderedPageBreak/>
        <w:t>t</w:t>
      </w:r>
      <w:r w:rsidR="003760FB" w:rsidRPr="00692F60">
        <w:rPr>
          <w:rFonts w:ascii="Arial" w:hAnsi="Arial" w:cs="Arial"/>
          <w:lang w:eastAsia="en-US"/>
        </w:rPr>
        <w:t xml:space="preserve">echnická dokumentace výrobce papíru, z níž je průkazný technologický postup </w:t>
      </w:r>
      <w:r w:rsidR="0005224B">
        <w:rPr>
          <w:rFonts w:ascii="Arial" w:hAnsi="Arial" w:cs="Arial"/>
          <w:lang w:eastAsia="en-US"/>
        </w:rPr>
        <w:br/>
      </w:r>
      <w:r w:rsidR="003760FB" w:rsidRPr="00692F60">
        <w:rPr>
          <w:rFonts w:ascii="Arial" w:hAnsi="Arial" w:cs="Arial"/>
          <w:lang w:eastAsia="en-US"/>
        </w:rPr>
        <w:t>při bělení, a to bez použití elementárního chlóru (nebo bez</w:t>
      </w:r>
      <w:r w:rsidR="00131133" w:rsidRPr="00692F60">
        <w:rPr>
          <w:rFonts w:ascii="Arial" w:hAnsi="Arial" w:cs="Arial"/>
          <w:lang w:eastAsia="en-US"/>
        </w:rPr>
        <w:t> </w:t>
      </w:r>
      <w:r w:rsidR="003760FB" w:rsidRPr="00692F60">
        <w:rPr>
          <w:rFonts w:ascii="Arial" w:hAnsi="Arial" w:cs="Arial"/>
          <w:lang w:eastAsia="en-US"/>
        </w:rPr>
        <w:t>chlóru)</w:t>
      </w:r>
      <w:r>
        <w:rPr>
          <w:rFonts w:ascii="Arial" w:hAnsi="Arial" w:cs="Arial"/>
          <w:lang w:eastAsia="en-US"/>
        </w:rPr>
        <w:t>;</w:t>
      </w:r>
    </w:p>
    <w:p w14:paraId="78900C46" w14:textId="069BD224" w:rsidR="003760FB" w:rsidRPr="00692F60" w:rsidRDefault="00311B9C"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Pr>
          <w:rFonts w:ascii="Arial" w:hAnsi="Arial" w:cs="Arial"/>
          <w:lang w:eastAsia="en-US"/>
        </w:rPr>
        <w:t>c</w:t>
      </w:r>
      <w:r w:rsidR="003760FB" w:rsidRPr="00692F60">
        <w:rPr>
          <w:rFonts w:ascii="Arial" w:hAnsi="Arial" w:cs="Arial"/>
          <w:lang w:eastAsia="en-US"/>
        </w:rPr>
        <w:t>ertifikát kontrol dřevných vláken certifikovaných jako FSC či PEFC, nebo jakýkoli jiný rovnocenný důkaz, přičemž výrobky označené Ekoznačkou EU se považují za</w:t>
      </w:r>
      <w:r w:rsidR="00131133" w:rsidRPr="00692F60">
        <w:rPr>
          <w:rFonts w:ascii="Arial" w:hAnsi="Arial" w:cs="Arial"/>
          <w:lang w:eastAsia="en-US"/>
        </w:rPr>
        <w:t> </w:t>
      </w:r>
      <w:r w:rsidR="003760FB" w:rsidRPr="00692F60">
        <w:rPr>
          <w:rFonts w:ascii="Arial" w:hAnsi="Arial" w:cs="Arial"/>
          <w:lang w:eastAsia="en-US"/>
        </w:rPr>
        <w:t>výrobky, které tyto požadavky splňují</w:t>
      </w:r>
      <w:r>
        <w:rPr>
          <w:rFonts w:ascii="Arial" w:hAnsi="Arial" w:cs="Arial"/>
          <w:lang w:eastAsia="en-US"/>
        </w:rPr>
        <w:t xml:space="preserve">; </w:t>
      </w:r>
      <w:r w:rsidR="003760FB" w:rsidRPr="00692F60">
        <w:rPr>
          <w:rFonts w:ascii="Arial" w:hAnsi="Arial" w:cs="Arial"/>
          <w:lang w:eastAsia="en-US"/>
        </w:rPr>
        <w:t xml:space="preserve"> </w:t>
      </w:r>
      <w:r>
        <w:rPr>
          <w:rFonts w:ascii="Arial" w:hAnsi="Arial" w:cs="Arial"/>
          <w:lang w:eastAsia="en-US"/>
        </w:rPr>
        <w:t>z</w:t>
      </w:r>
      <w:r w:rsidR="003760FB" w:rsidRPr="00692F60">
        <w:rPr>
          <w:rFonts w:ascii="Arial" w:hAnsi="Arial" w:cs="Arial"/>
          <w:lang w:eastAsia="en-US"/>
        </w:rPr>
        <w:t xml:space="preserve">ákonný původ dřeva </w:t>
      </w:r>
      <w:r>
        <w:rPr>
          <w:rFonts w:ascii="Arial" w:hAnsi="Arial" w:cs="Arial"/>
          <w:lang w:eastAsia="en-US"/>
        </w:rPr>
        <w:t>je Dodavatel oprávněn</w:t>
      </w:r>
      <w:r w:rsidR="003760FB" w:rsidRPr="00692F60">
        <w:rPr>
          <w:rFonts w:ascii="Arial" w:hAnsi="Arial" w:cs="Arial"/>
          <w:lang w:eastAsia="en-US"/>
        </w:rPr>
        <w:t xml:space="preserve"> </w:t>
      </w:r>
      <w:r>
        <w:rPr>
          <w:rFonts w:ascii="Arial" w:hAnsi="Arial" w:cs="Arial"/>
          <w:lang w:eastAsia="en-US"/>
        </w:rPr>
        <w:t>rovněž</w:t>
      </w:r>
      <w:r w:rsidR="003760FB" w:rsidRPr="00692F60">
        <w:rPr>
          <w:rFonts w:ascii="Arial" w:hAnsi="Arial" w:cs="Arial"/>
          <w:lang w:eastAsia="en-US"/>
        </w:rPr>
        <w:t xml:space="preserve"> prokázat zavedeným systémem sledování</w:t>
      </w:r>
      <w:r>
        <w:rPr>
          <w:rFonts w:ascii="Arial" w:hAnsi="Arial" w:cs="Arial"/>
          <w:lang w:eastAsia="en-US"/>
        </w:rPr>
        <w:t xml:space="preserve"> (</w:t>
      </w:r>
      <w:r w:rsidR="003760FB" w:rsidRPr="00692F60">
        <w:rPr>
          <w:rFonts w:ascii="Arial" w:hAnsi="Arial" w:cs="Arial"/>
          <w:lang w:eastAsia="en-US"/>
        </w:rPr>
        <w:t>dobrovolné systémy mohou být certifikovány třetí stranou, jako součást systému řízení podle ISO 9000 nebo ISO 14000 či EMAS</w:t>
      </w:r>
      <w:r>
        <w:rPr>
          <w:rFonts w:ascii="Arial" w:hAnsi="Arial" w:cs="Arial"/>
          <w:lang w:eastAsia="en-US"/>
        </w:rPr>
        <w:t>); v případě, že d</w:t>
      </w:r>
      <w:r w:rsidR="003760FB" w:rsidRPr="00692F60">
        <w:rPr>
          <w:rFonts w:ascii="Arial" w:hAnsi="Arial" w:cs="Arial"/>
          <w:lang w:eastAsia="en-US"/>
        </w:rPr>
        <w:t xml:space="preserve">řevo pochází ze země, která podepsala dobrovolnou partnerskou dohodu s EU, </w:t>
      </w:r>
      <w:r>
        <w:rPr>
          <w:rFonts w:ascii="Arial" w:hAnsi="Arial" w:cs="Arial"/>
          <w:lang w:eastAsia="en-US"/>
        </w:rPr>
        <w:t xml:space="preserve">je Dodavatel oprávněn předložit </w:t>
      </w:r>
      <w:r w:rsidR="003760FB" w:rsidRPr="00692F60">
        <w:rPr>
          <w:rFonts w:ascii="Arial" w:hAnsi="Arial" w:cs="Arial"/>
          <w:lang w:eastAsia="en-US"/>
        </w:rPr>
        <w:t>jako důkaz zákonnosti licence FLEGT</w:t>
      </w:r>
      <w:r>
        <w:rPr>
          <w:rFonts w:ascii="Arial" w:hAnsi="Arial" w:cs="Arial"/>
          <w:lang w:eastAsia="en-US"/>
        </w:rPr>
        <w:t>; u</w:t>
      </w:r>
      <w:r w:rsidR="00131133" w:rsidRPr="00692F60">
        <w:rPr>
          <w:rFonts w:ascii="Arial" w:hAnsi="Arial" w:cs="Arial"/>
          <w:lang w:eastAsia="en-US"/>
        </w:rPr>
        <w:t> </w:t>
      </w:r>
      <w:r w:rsidR="003760FB" w:rsidRPr="00692F60">
        <w:rPr>
          <w:rFonts w:ascii="Arial" w:hAnsi="Arial" w:cs="Arial"/>
          <w:lang w:eastAsia="en-US"/>
        </w:rPr>
        <w:t xml:space="preserve">necertifikovaného primárního vlákna </w:t>
      </w:r>
      <w:r>
        <w:rPr>
          <w:rFonts w:ascii="Arial" w:hAnsi="Arial" w:cs="Arial"/>
          <w:lang w:eastAsia="en-US"/>
        </w:rPr>
        <w:t>se</w:t>
      </w:r>
      <w:r w:rsidR="003760FB" w:rsidRPr="00692F60">
        <w:rPr>
          <w:rFonts w:ascii="Arial" w:hAnsi="Arial" w:cs="Arial"/>
          <w:lang w:eastAsia="en-US"/>
        </w:rPr>
        <w:t xml:space="preserve"> </w:t>
      </w:r>
      <w:r w:rsidR="0060495D" w:rsidRPr="00692F60">
        <w:rPr>
          <w:rFonts w:ascii="Arial" w:hAnsi="Arial" w:cs="Arial"/>
          <w:lang w:eastAsia="en-US"/>
        </w:rPr>
        <w:t>Dodavatel</w:t>
      </w:r>
      <w:r>
        <w:rPr>
          <w:rFonts w:ascii="Arial" w:hAnsi="Arial" w:cs="Arial"/>
          <w:lang w:eastAsia="en-US"/>
        </w:rPr>
        <w:t xml:space="preserve"> zavazuje</w:t>
      </w:r>
      <w:r w:rsidR="003760FB" w:rsidRPr="00692F60">
        <w:rPr>
          <w:rFonts w:ascii="Arial" w:hAnsi="Arial" w:cs="Arial"/>
          <w:lang w:eastAsia="en-US"/>
        </w:rPr>
        <w:t xml:space="preserve"> uvést typy (druhy), množství a</w:t>
      </w:r>
      <w:r w:rsidR="00131133" w:rsidRPr="00692F60">
        <w:rPr>
          <w:rFonts w:ascii="Arial" w:hAnsi="Arial" w:cs="Arial"/>
          <w:lang w:eastAsia="en-US"/>
        </w:rPr>
        <w:t> </w:t>
      </w:r>
      <w:r w:rsidR="003760FB" w:rsidRPr="00692F60">
        <w:rPr>
          <w:rFonts w:ascii="Arial" w:hAnsi="Arial" w:cs="Arial"/>
          <w:lang w:eastAsia="en-US"/>
        </w:rPr>
        <w:t xml:space="preserve">původ vláken používaných při výrobě papírenské buničiny </w:t>
      </w:r>
      <w:r>
        <w:rPr>
          <w:rFonts w:ascii="Arial" w:hAnsi="Arial" w:cs="Arial"/>
          <w:lang w:eastAsia="en-US"/>
        </w:rPr>
        <w:br/>
      </w:r>
      <w:r w:rsidR="003760FB" w:rsidRPr="00692F60">
        <w:rPr>
          <w:rFonts w:ascii="Arial" w:hAnsi="Arial" w:cs="Arial"/>
          <w:lang w:eastAsia="en-US"/>
        </w:rPr>
        <w:t>a papíru společně s</w:t>
      </w:r>
      <w:r w:rsidR="00131133" w:rsidRPr="00692F60">
        <w:rPr>
          <w:rFonts w:ascii="Arial" w:hAnsi="Arial" w:cs="Arial"/>
          <w:lang w:eastAsia="en-US"/>
        </w:rPr>
        <w:t> </w:t>
      </w:r>
      <w:r w:rsidR="003760FB" w:rsidRPr="00692F60">
        <w:rPr>
          <w:rFonts w:ascii="Arial" w:hAnsi="Arial" w:cs="Arial"/>
          <w:lang w:eastAsia="en-US"/>
        </w:rPr>
        <w:t>prohlášením o jejich zákonnosti</w:t>
      </w:r>
      <w:r>
        <w:rPr>
          <w:rFonts w:ascii="Arial" w:hAnsi="Arial" w:cs="Arial"/>
          <w:lang w:eastAsia="en-US"/>
        </w:rPr>
        <w:t xml:space="preserve"> s tím, že v</w:t>
      </w:r>
      <w:r w:rsidR="003760FB" w:rsidRPr="00692F60">
        <w:rPr>
          <w:rFonts w:ascii="Arial" w:hAnsi="Arial" w:cs="Arial"/>
          <w:lang w:eastAsia="en-US"/>
        </w:rPr>
        <w:t>lákna musí být sledovatelná celým výrobním řetězcem z lesa až k výrobku.</w:t>
      </w:r>
    </w:p>
    <w:p w14:paraId="16A63993" w14:textId="06A42A69" w:rsidR="00062595" w:rsidRDefault="003874AC" w:rsidP="00062595">
      <w:pPr>
        <w:numPr>
          <w:ilvl w:val="1"/>
          <w:numId w:val="9"/>
        </w:numPr>
        <w:suppressAutoHyphens/>
        <w:overflowPunct w:val="0"/>
        <w:autoSpaceDE w:val="0"/>
        <w:spacing w:before="12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dle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w:t>
      </w:r>
      <w:r w:rsidR="005C7BD1">
        <w:rPr>
          <w:rFonts w:ascii="Arial" w:hAnsi="Arial" w:cs="Arial"/>
        </w:rPr>
        <w:br/>
      </w:r>
      <w:r w:rsidRPr="00EE4886">
        <w:rPr>
          <w:rFonts w:ascii="Arial" w:hAnsi="Arial" w:cs="Arial"/>
        </w:rPr>
        <w:t xml:space="preserve">tj. </w:t>
      </w:r>
      <w:r>
        <w:rPr>
          <w:rFonts w:ascii="Arial" w:hAnsi="Arial" w:cs="Arial"/>
        </w:rPr>
        <w:t xml:space="preserve">Dodavatel </w:t>
      </w:r>
      <w:r w:rsidRPr="00EE4886">
        <w:rPr>
          <w:rFonts w:ascii="Arial" w:hAnsi="Arial" w:cs="Arial"/>
        </w:rPr>
        <w:t>se zavazuje umožnit osobám oprávněným k výkonu kontroly provést kontrolu dokladů souvisejících s</w:t>
      </w:r>
      <w:r w:rsidR="005C7BD1">
        <w:rPr>
          <w:rFonts w:ascii="Arial" w:hAnsi="Arial" w:cs="Arial"/>
        </w:rPr>
        <w:t>e poskytováním</w:t>
      </w:r>
      <w:r w:rsidR="0023021F">
        <w:rPr>
          <w:rFonts w:ascii="Arial" w:hAnsi="Arial" w:cs="Arial"/>
        </w:rPr>
        <w:t xml:space="preserve"> předmětu plnění dle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mlouvy včetně jejich dodatků, originálů účetních či daňových dokladů a dalších dokladů vztahujících se k </w:t>
      </w:r>
      <w:r w:rsidR="0023021F">
        <w:rPr>
          <w:rFonts w:ascii="Arial" w:hAnsi="Arial" w:cs="Arial"/>
        </w:rPr>
        <w:t>poskytování</w:t>
      </w:r>
      <w:r w:rsidRPr="00EE4886">
        <w:rPr>
          <w:rFonts w:ascii="Arial" w:hAnsi="Arial" w:cs="Arial"/>
        </w:rPr>
        <w:t xml:space="preserve"> předmětu plnění </w:t>
      </w:r>
      <w:r>
        <w:rPr>
          <w:rFonts w:ascii="Arial" w:hAnsi="Arial" w:cs="Arial"/>
        </w:rPr>
        <w:t>S</w:t>
      </w:r>
      <w:r w:rsidRPr="00EE4886">
        <w:rPr>
          <w:rFonts w:ascii="Arial" w:hAnsi="Arial" w:cs="Arial"/>
        </w:rPr>
        <w:t>mlouvy), a to po dobu danou právními předpisy České republiky k jejich archivaci (zákon č. 563/1991 Sb., o účetnictví, ve znění pozdějších předpisů, a </w:t>
      </w:r>
      <w:r w:rsidR="0023021F">
        <w:rPr>
          <w:rFonts w:ascii="Arial" w:hAnsi="Arial" w:cs="Arial"/>
        </w:rPr>
        <w:t>Z</w:t>
      </w:r>
      <w:r w:rsidRPr="00EE4886">
        <w:rPr>
          <w:rFonts w:ascii="Arial" w:hAnsi="Arial" w:cs="Arial"/>
        </w:rPr>
        <w:t>ákon</w:t>
      </w:r>
      <w:r w:rsidR="0023021F">
        <w:rPr>
          <w:rFonts w:ascii="Arial" w:hAnsi="Arial" w:cs="Arial"/>
        </w:rPr>
        <w:t xml:space="preserve">a o DPH. </w:t>
      </w:r>
      <w:r w:rsidR="00831BB2" w:rsidRPr="00295483">
        <w:rPr>
          <w:rFonts w:ascii="Arial" w:hAnsi="Arial" w:cs="Arial"/>
        </w:rPr>
        <w:t xml:space="preserve">Dodavatel </w:t>
      </w:r>
      <w:r w:rsidR="00F61FE0">
        <w:rPr>
          <w:rFonts w:ascii="Arial" w:hAnsi="Arial" w:cs="Arial"/>
        </w:rPr>
        <w:t>se</w:t>
      </w:r>
      <w:r w:rsidR="00831BB2" w:rsidRPr="00295483">
        <w:rPr>
          <w:rFonts w:ascii="Arial" w:hAnsi="Arial" w:cs="Arial"/>
        </w:rPr>
        <w:t xml:space="preserve"> dále </w:t>
      </w:r>
      <w:r w:rsidR="00F61FE0">
        <w:rPr>
          <w:rFonts w:ascii="Arial" w:hAnsi="Arial" w:cs="Arial"/>
        </w:rPr>
        <w:t>zavazuje</w:t>
      </w:r>
      <w:r w:rsidR="00831BB2" w:rsidRPr="00295483">
        <w:rPr>
          <w:rFonts w:ascii="Arial" w:hAnsi="Arial" w:cs="Arial"/>
        </w:rPr>
        <w:t xml:space="preserve"> zajistit, aby obdobné povinnosti </w:t>
      </w:r>
      <w:r w:rsidR="00F61FE0">
        <w:rPr>
          <w:rFonts w:ascii="Arial" w:hAnsi="Arial" w:cs="Arial"/>
        </w:rPr>
        <w:t xml:space="preserve">anebo závazky </w:t>
      </w:r>
      <w:r w:rsidR="00831BB2" w:rsidRPr="00295483">
        <w:rPr>
          <w:rFonts w:ascii="Arial" w:hAnsi="Arial" w:cs="Arial"/>
        </w:rPr>
        <w:t xml:space="preserve">ve vztahu k předmětu </w:t>
      </w:r>
      <w:r w:rsidR="0023021F">
        <w:rPr>
          <w:rFonts w:ascii="Arial" w:hAnsi="Arial" w:cs="Arial"/>
        </w:rPr>
        <w:t xml:space="preserve">plnění </w:t>
      </w:r>
      <w:r w:rsidR="00831BB2" w:rsidRPr="00295483">
        <w:rPr>
          <w:rFonts w:ascii="Arial" w:hAnsi="Arial" w:cs="Arial"/>
        </w:rPr>
        <w:t>plnili také jeho případní poddodavatelé</w:t>
      </w:r>
      <w:r w:rsidR="00AC00B5">
        <w:rPr>
          <w:rFonts w:ascii="Arial" w:hAnsi="Arial" w:cs="Arial"/>
        </w:rPr>
        <w:t>.</w:t>
      </w:r>
    </w:p>
    <w:p w14:paraId="5E7CAF1A" w14:textId="7347EA0A" w:rsidR="00062595" w:rsidRPr="008C2272" w:rsidRDefault="00062595" w:rsidP="005C7BD1">
      <w:pPr>
        <w:numPr>
          <w:ilvl w:val="1"/>
          <w:numId w:val="9"/>
        </w:numPr>
        <w:suppressAutoHyphens/>
        <w:overflowPunct w:val="0"/>
        <w:autoSpaceDE w:val="0"/>
        <w:spacing w:before="120" w:line="280" w:lineRule="atLeast"/>
        <w:jc w:val="both"/>
        <w:textAlignment w:val="baseline"/>
        <w:rPr>
          <w:rFonts w:ascii="Arial" w:hAnsi="Arial" w:cs="Arial"/>
          <w:lang w:eastAsia="ar-SA"/>
        </w:rPr>
      </w:pPr>
      <w:r w:rsidRPr="008C2272">
        <w:rPr>
          <w:rFonts w:ascii="Arial" w:hAnsi="Arial" w:cs="Arial"/>
        </w:rPr>
        <w:t>Dodavatel se zavazuje archivovat veškeré dokumenty související s</w:t>
      </w:r>
      <w:r w:rsidR="005C7BD1" w:rsidRPr="008C2272">
        <w:rPr>
          <w:rFonts w:ascii="Arial" w:hAnsi="Arial" w:cs="Arial"/>
        </w:rPr>
        <w:t> poskytováním předmětu</w:t>
      </w:r>
      <w:r w:rsidRPr="008C2272">
        <w:rPr>
          <w:rFonts w:ascii="Arial" w:hAnsi="Arial" w:cs="Arial"/>
        </w:rPr>
        <w:t> plnění po dobu</w:t>
      </w:r>
      <w:r w:rsidR="005C7BD1" w:rsidRPr="008C2272">
        <w:rPr>
          <w:rFonts w:ascii="Arial" w:hAnsi="Arial" w:cs="Arial"/>
        </w:rPr>
        <w:t xml:space="preserve"> </w:t>
      </w:r>
      <w:r w:rsidRPr="008C2272">
        <w:rPr>
          <w:rFonts w:ascii="Arial" w:hAnsi="Arial" w:cs="Arial"/>
        </w:rPr>
        <w:t>10 let od ukončení Projektu, přičemž tato lhůta začíná běžet 1. ledna následujícího kalendářního roku poté, kdy byla realizace Projektu ukončena. O ukončení realizace Projektu se Objednatel zavazuje Dodavatele informovat.</w:t>
      </w:r>
    </w:p>
    <w:p w14:paraId="262E5D5B" w14:textId="77777777"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prohlašuje, že ke dni uzavření Smlouvy jsou informace uvedené v čestném prohlášení (omezující opatření ve vztahu k mezinárodním sankcím), předloženém v jeho Nabídce na plnění Veřejné zakázky, správné a úplné.</w:t>
      </w:r>
    </w:p>
    <w:p w14:paraId="5A7A5830" w14:textId="36B72F60" w:rsidR="0023021F" w:rsidRPr="008C2272" w:rsidRDefault="0023021F" w:rsidP="0023021F">
      <w:pPr>
        <w:pStyle w:val="Odstavecseseznamem"/>
        <w:widowControl/>
        <w:numPr>
          <w:ilvl w:val="1"/>
          <w:numId w:val="9"/>
        </w:numPr>
        <w:spacing w:before="120" w:line="280" w:lineRule="atLeast"/>
        <w:jc w:val="both"/>
        <w:rPr>
          <w:rFonts w:ascii="Arial" w:hAnsi="Arial" w:cs="Arial"/>
        </w:rPr>
      </w:pPr>
      <w:r w:rsidRPr="008C2272">
        <w:rPr>
          <w:rFonts w:ascii="Arial" w:hAnsi="Arial" w:cs="Arial"/>
        </w:rPr>
        <w:t>Dodavatel bez zbytečného odkladu, nejpozději však do 5 pracovních dnů, informuje Objednatele o tom, že se dozvěděl o některé z následujících skutečností:</w:t>
      </w:r>
    </w:p>
    <w:p w14:paraId="7B146D12" w14:textId="135F9319"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zadat veřejnou zakázku účastníku zadávacího řízení dle § 48a ZZVZ;</w:t>
      </w:r>
    </w:p>
    <w:p w14:paraId="71EB76BC" w14:textId="59BCE006" w:rsidR="0023021F" w:rsidRPr="008C2272" w:rsidRDefault="0023021F" w:rsidP="00692F60">
      <w:pPr>
        <w:widowControl/>
        <w:numPr>
          <w:ilvl w:val="2"/>
          <w:numId w:val="9"/>
        </w:numPr>
        <w:suppressAutoHyphens/>
        <w:overflowPunct w:val="0"/>
        <w:autoSpaceDE w:val="0"/>
        <w:spacing w:before="120" w:line="280" w:lineRule="atLeast"/>
        <w:ind w:left="1560" w:hanging="851"/>
        <w:jc w:val="both"/>
        <w:textAlignment w:val="baseline"/>
        <w:rPr>
          <w:rFonts w:ascii="Arial" w:hAnsi="Arial" w:cs="Arial"/>
          <w:lang w:eastAsia="en-US"/>
        </w:rPr>
      </w:pPr>
      <w:r w:rsidRPr="008C2272">
        <w:rPr>
          <w:rFonts w:ascii="Arial" w:hAnsi="Arial" w:cs="Arial"/>
          <w:lang w:eastAsia="en-US"/>
        </w:rPr>
        <w:t>Dodavatel nebo jeho poddodavatelé jsou osobami, na které dopadají mezinárodní sankce podle zákona upravujícího provádění mezinárodních sankcí, na základě kterých Objednatel nesmí zpřístupnit finanční prostředky za plnění smlouvy.</w:t>
      </w:r>
    </w:p>
    <w:p w14:paraId="55EA75F6" w14:textId="77777777" w:rsidR="00FE51E7" w:rsidRDefault="004F4FFE" w:rsidP="0055075F">
      <w:pPr>
        <w:tabs>
          <w:tab w:val="left" w:pos="0"/>
          <w:tab w:val="center" w:pos="4690"/>
          <w:tab w:val="left" w:pos="5576"/>
        </w:tabs>
        <w:spacing w:before="240" w:line="280" w:lineRule="atLeast"/>
        <w:rPr>
          <w:rFonts w:ascii="Arial" w:hAnsi="Arial" w:cs="Arial"/>
          <w:b/>
          <w:bCs/>
        </w:rPr>
      </w:pPr>
      <w:r w:rsidRPr="004F4FFE">
        <w:rPr>
          <w:rFonts w:ascii="Arial" w:hAnsi="Arial" w:cs="Arial"/>
          <w:b/>
          <w:bCs/>
        </w:rPr>
        <w:tab/>
      </w:r>
    </w:p>
    <w:p w14:paraId="39F26AD1" w14:textId="77777777" w:rsidR="00FE51E7" w:rsidRDefault="00FE51E7">
      <w:pPr>
        <w:widowControl/>
        <w:rPr>
          <w:rFonts w:ascii="Arial" w:hAnsi="Arial" w:cs="Arial"/>
          <w:b/>
          <w:bCs/>
        </w:rPr>
      </w:pPr>
      <w:r>
        <w:rPr>
          <w:rFonts w:ascii="Arial" w:hAnsi="Arial" w:cs="Arial"/>
          <w:b/>
          <w:bCs/>
        </w:rPr>
        <w:br w:type="page"/>
      </w:r>
    </w:p>
    <w:p w14:paraId="0704D26B" w14:textId="1EBC5415" w:rsidR="0055075F" w:rsidRPr="004F4FFE" w:rsidRDefault="0055075F" w:rsidP="00FE51E7">
      <w:pPr>
        <w:tabs>
          <w:tab w:val="left" w:pos="0"/>
          <w:tab w:val="center" w:pos="4690"/>
          <w:tab w:val="left" w:pos="5576"/>
        </w:tabs>
        <w:spacing w:before="240" w:line="280" w:lineRule="atLeast"/>
        <w:jc w:val="center"/>
        <w:rPr>
          <w:rFonts w:ascii="Arial" w:hAnsi="Arial" w:cs="Arial"/>
          <w:b/>
          <w:bCs/>
        </w:rPr>
      </w:pPr>
      <w:r w:rsidRPr="004F4FFE">
        <w:rPr>
          <w:rFonts w:ascii="Arial" w:hAnsi="Arial" w:cs="Arial"/>
          <w:b/>
          <w:bCs/>
        </w:rPr>
        <w:lastRenderedPageBreak/>
        <w:t xml:space="preserve">Článek </w:t>
      </w:r>
      <w:r>
        <w:rPr>
          <w:rFonts w:ascii="Arial" w:hAnsi="Arial" w:cs="Arial"/>
          <w:b/>
          <w:bCs/>
        </w:rPr>
        <w:t>8</w:t>
      </w:r>
    </w:p>
    <w:p w14:paraId="48A46CA0" w14:textId="714619BF" w:rsidR="0055075F" w:rsidRPr="0055075F" w:rsidRDefault="0055075F" w:rsidP="0055075F">
      <w:pPr>
        <w:tabs>
          <w:tab w:val="left" w:pos="0"/>
        </w:tabs>
        <w:spacing w:line="280" w:lineRule="atLeast"/>
        <w:jc w:val="center"/>
        <w:rPr>
          <w:rFonts w:ascii="Arial" w:hAnsi="Arial" w:cs="Arial"/>
          <w:b/>
          <w:bCs/>
        </w:rPr>
      </w:pPr>
      <w:r>
        <w:rPr>
          <w:rFonts w:ascii="Arial" w:hAnsi="Arial" w:cs="Arial"/>
          <w:b/>
          <w:bCs/>
        </w:rPr>
        <w:t>ODPOVĚDNOST ZA VADY</w:t>
      </w:r>
    </w:p>
    <w:p w14:paraId="336DB341" w14:textId="75A8FA4A"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se zavazuje, že </w:t>
      </w:r>
      <w:r w:rsidR="00871A6A">
        <w:rPr>
          <w:rFonts w:ascii="Arial" w:hAnsi="Arial" w:cs="Arial"/>
        </w:rPr>
        <w:t>zboží předané</w:t>
      </w:r>
      <w:r w:rsidRPr="008C2272">
        <w:rPr>
          <w:rFonts w:ascii="Arial" w:hAnsi="Arial" w:cs="Arial"/>
        </w:rPr>
        <w:t xml:space="preserve"> Objednateli nebudou zatíženy právními vadami či právy třetích osob, zejména takovými, ze kterých by pro Objednatele plynuly jakékoliv další finanční nebo jiné nároky ve prospěch třetích osob. V opačném případě Dodavatel nese veškeré důsledky takovéhoto porušení práv třetích osob a zavazuje se takové právní vady bez zbytečného odkladu a na vlastní náklady odstranit, resp. zajistit jejich odstranění.</w:t>
      </w:r>
    </w:p>
    <w:p w14:paraId="53ADC76E" w14:textId="278226A4"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se zavazuje, že </w:t>
      </w:r>
      <w:r w:rsidR="00871A6A">
        <w:rPr>
          <w:rFonts w:ascii="Arial" w:hAnsi="Arial" w:cs="Arial"/>
        </w:rPr>
        <w:t>zboží</w:t>
      </w:r>
      <w:r w:rsidRPr="008C2272">
        <w:rPr>
          <w:rFonts w:ascii="Arial" w:hAnsi="Arial" w:cs="Arial"/>
        </w:rPr>
        <w:t xml:space="preserve"> </w:t>
      </w:r>
      <w:r w:rsidR="0005224B" w:rsidRPr="008C2272">
        <w:rPr>
          <w:rFonts w:ascii="Arial" w:hAnsi="Arial" w:cs="Arial"/>
        </w:rPr>
        <w:t>předané</w:t>
      </w:r>
      <w:r w:rsidRPr="008C2272">
        <w:rPr>
          <w:rFonts w:ascii="Arial" w:hAnsi="Arial" w:cs="Arial"/>
        </w:rPr>
        <w:t xml:space="preserve"> Objednateli nebudou zatíženy faktickými vadami. Dodavatel poskytuje na </w:t>
      </w:r>
      <w:r w:rsidR="00871A6A">
        <w:rPr>
          <w:rFonts w:ascii="Arial" w:hAnsi="Arial" w:cs="Arial"/>
        </w:rPr>
        <w:t>zboží</w:t>
      </w:r>
      <w:r w:rsidRPr="008C2272">
        <w:rPr>
          <w:rFonts w:ascii="Arial" w:hAnsi="Arial" w:cs="Arial"/>
        </w:rPr>
        <w:t xml:space="preserve"> záruku za jakost v délce min</w:t>
      </w:r>
      <w:r w:rsidR="00311B9C">
        <w:rPr>
          <w:rFonts w:ascii="Arial" w:hAnsi="Arial" w:cs="Arial"/>
        </w:rPr>
        <w:t>imálně</w:t>
      </w:r>
      <w:r w:rsidRPr="008C2272">
        <w:rPr>
          <w:rFonts w:ascii="Arial" w:hAnsi="Arial" w:cs="Arial"/>
        </w:rPr>
        <w:t xml:space="preserve"> 24 měsíců. Záruka za jakost dle tohoto odstavce počíná běžet dnem převzetí </w:t>
      </w:r>
      <w:r w:rsidR="00871A6A">
        <w:rPr>
          <w:rFonts w:ascii="Arial" w:hAnsi="Arial" w:cs="Arial"/>
        </w:rPr>
        <w:t>zboží</w:t>
      </w:r>
      <w:r w:rsidRPr="008C2272">
        <w:rPr>
          <w:rFonts w:ascii="Arial" w:hAnsi="Arial" w:cs="Arial"/>
        </w:rPr>
        <w:t xml:space="preserve"> Objednatelem, potvrzeného dodacím listem dle čl. 5 odst. 5.</w:t>
      </w:r>
      <w:r w:rsidR="008E27AB">
        <w:rPr>
          <w:rFonts w:ascii="Arial" w:hAnsi="Arial" w:cs="Arial"/>
        </w:rPr>
        <w:t>7</w:t>
      </w:r>
      <w:r w:rsidRPr="008C2272">
        <w:rPr>
          <w:rFonts w:ascii="Arial" w:hAnsi="Arial" w:cs="Arial"/>
        </w:rPr>
        <w:t xml:space="preserve"> Smlouvy.</w:t>
      </w:r>
    </w:p>
    <w:p w14:paraId="4CC8BC39" w14:textId="5330DA7D" w:rsidR="006D0438" w:rsidRPr="008C2272" w:rsidRDefault="006D0438"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 odpovídá za vady zjevné i skryté, které m</w:t>
      </w:r>
      <w:r w:rsidR="00871A6A">
        <w:rPr>
          <w:rFonts w:ascii="Arial" w:hAnsi="Arial" w:cs="Arial"/>
        </w:rPr>
        <w:t>á zboží</w:t>
      </w:r>
      <w:r w:rsidRPr="008C2272">
        <w:rPr>
          <w:rFonts w:ascii="Arial" w:hAnsi="Arial" w:cs="Arial"/>
        </w:rPr>
        <w:t xml:space="preserve"> v době je</w:t>
      </w:r>
      <w:r w:rsidR="00871A6A">
        <w:rPr>
          <w:rFonts w:ascii="Arial" w:hAnsi="Arial" w:cs="Arial"/>
        </w:rPr>
        <w:t>ho</w:t>
      </w:r>
      <w:r w:rsidRPr="008C2272">
        <w:rPr>
          <w:rFonts w:ascii="Arial" w:hAnsi="Arial" w:cs="Arial"/>
        </w:rPr>
        <w:t xml:space="preserve"> předání Objednateli, </w:t>
      </w:r>
      <w:r w:rsidR="00871A6A">
        <w:rPr>
          <w:rFonts w:ascii="Arial" w:hAnsi="Arial" w:cs="Arial"/>
        </w:rPr>
        <w:br/>
      </w:r>
      <w:r w:rsidRPr="008C2272">
        <w:rPr>
          <w:rFonts w:ascii="Arial" w:hAnsi="Arial" w:cs="Arial"/>
        </w:rPr>
        <w:t>a dále za ty, které</w:t>
      </w:r>
      <w:r w:rsidR="0005224B" w:rsidRPr="008C2272">
        <w:rPr>
          <w:rFonts w:ascii="Arial" w:hAnsi="Arial" w:cs="Arial"/>
        </w:rPr>
        <w:t xml:space="preserve"> se</w:t>
      </w:r>
      <w:r w:rsidRPr="008C2272">
        <w:rPr>
          <w:rFonts w:ascii="Arial" w:hAnsi="Arial" w:cs="Arial"/>
        </w:rPr>
        <w:t xml:space="preserve"> vyskytnou během trvání záruky za jakost dle v odst. 8.2 tohoto článku Smlouvy. </w:t>
      </w:r>
    </w:p>
    <w:p w14:paraId="1B71FA1B" w14:textId="4B19CB70" w:rsidR="0055075F"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Objednatel se zavazuje provést předběžnou kontrolu předávan</w:t>
      </w:r>
      <w:r w:rsidR="00871A6A">
        <w:rPr>
          <w:rFonts w:ascii="Arial" w:hAnsi="Arial" w:cs="Arial"/>
        </w:rPr>
        <w:t>ého zboží</w:t>
      </w:r>
      <w:r w:rsidRPr="008C2272">
        <w:rPr>
          <w:rFonts w:ascii="Arial" w:hAnsi="Arial" w:cs="Arial"/>
        </w:rPr>
        <w:t xml:space="preserve"> ihned při j</w:t>
      </w:r>
      <w:r w:rsidR="00871A6A">
        <w:rPr>
          <w:rFonts w:ascii="Arial" w:hAnsi="Arial" w:cs="Arial"/>
        </w:rPr>
        <w:t>eho</w:t>
      </w:r>
      <w:r w:rsidRPr="008C2272">
        <w:rPr>
          <w:rFonts w:ascii="Arial" w:hAnsi="Arial" w:cs="Arial"/>
        </w:rPr>
        <w:t xml:space="preserve"> pře</w:t>
      </w:r>
      <w:r w:rsidR="0005224B" w:rsidRPr="008C2272">
        <w:rPr>
          <w:rFonts w:ascii="Arial" w:hAnsi="Arial" w:cs="Arial"/>
        </w:rPr>
        <w:t>dání</w:t>
      </w:r>
      <w:r w:rsidRPr="008C2272">
        <w:rPr>
          <w:rFonts w:ascii="Arial" w:hAnsi="Arial" w:cs="Arial"/>
        </w:rPr>
        <w:t xml:space="preserve">. Objednatel není povinen převzít </w:t>
      </w:r>
      <w:r w:rsidR="00871A6A">
        <w:rPr>
          <w:rFonts w:ascii="Arial" w:hAnsi="Arial" w:cs="Arial"/>
        </w:rPr>
        <w:t>zboží</w:t>
      </w:r>
      <w:r w:rsidRPr="008C2272">
        <w:rPr>
          <w:rFonts w:ascii="Arial" w:hAnsi="Arial" w:cs="Arial"/>
        </w:rPr>
        <w:t xml:space="preserve"> či jeh</w:t>
      </w:r>
      <w:r w:rsidR="00871A6A">
        <w:rPr>
          <w:rFonts w:ascii="Arial" w:hAnsi="Arial" w:cs="Arial"/>
        </w:rPr>
        <w:t>o</w:t>
      </w:r>
      <w:r w:rsidRPr="008C2272">
        <w:rPr>
          <w:rFonts w:ascii="Arial" w:hAnsi="Arial" w:cs="Arial"/>
        </w:rPr>
        <w:t xml:space="preserve"> část, </w:t>
      </w:r>
      <w:r w:rsidR="0005224B" w:rsidRPr="008C2272">
        <w:rPr>
          <w:rFonts w:ascii="Arial" w:hAnsi="Arial" w:cs="Arial"/>
        </w:rPr>
        <w:t xml:space="preserve">pokud </w:t>
      </w:r>
      <w:r w:rsidRPr="008C2272">
        <w:rPr>
          <w:rFonts w:ascii="Arial" w:hAnsi="Arial" w:cs="Arial"/>
        </w:rPr>
        <w:t>vykazuj</w:t>
      </w:r>
      <w:r w:rsidR="00871A6A">
        <w:rPr>
          <w:rFonts w:ascii="Arial" w:hAnsi="Arial" w:cs="Arial"/>
        </w:rPr>
        <w:t>e</w:t>
      </w:r>
      <w:r w:rsidRPr="008C2272">
        <w:rPr>
          <w:rFonts w:ascii="Arial" w:hAnsi="Arial" w:cs="Arial"/>
        </w:rPr>
        <w:t xml:space="preserve"> zjevné faktické vady, zejména, pokud:</w:t>
      </w:r>
    </w:p>
    <w:p w14:paraId="7E94AE81" w14:textId="27C19725" w:rsidR="0055075F" w:rsidRPr="008C2272" w:rsidRDefault="00871A6A" w:rsidP="001F28D6">
      <w:pPr>
        <w:pStyle w:val="RLTextlnkuslovan"/>
        <w:numPr>
          <w:ilvl w:val="2"/>
          <w:numId w:val="16"/>
        </w:numPr>
        <w:spacing w:before="120" w:after="0" w:line="280" w:lineRule="atLeast"/>
        <w:ind w:left="1275" w:hanging="578"/>
        <w:rPr>
          <w:rFonts w:cs="Arial"/>
          <w:iCs/>
          <w:sz w:val="20"/>
          <w:szCs w:val="20"/>
        </w:rPr>
      </w:pPr>
      <w:r>
        <w:rPr>
          <w:rFonts w:cs="Arial"/>
          <w:iCs/>
          <w:sz w:val="20"/>
          <w:szCs w:val="20"/>
        </w:rPr>
        <w:t>zboží</w:t>
      </w:r>
      <w:r w:rsidR="0055075F" w:rsidRPr="008C2272">
        <w:rPr>
          <w:rFonts w:cs="Arial"/>
          <w:iCs/>
          <w:sz w:val="20"/>
          <w:szCs w:val="20"/>
        </w:rPr>
        <w:t xml:space="preserve"> </w:t>
      </w:r>
      <w:r w:rsidR="0005224B" w:rsidRPr="008C2272">
        <w:rPr>
          <w:rFonts w:cs="Arial"/>
          <w:iCs/>
          <w:sz w:val="20"/>
          <w:szCs w:val="20"/>
        </w:rPr>
        <w:t>či jeh</w:t>
      </w:r>
      <w:r>
        <w:rPr>
          <w:rFonts w:cs="Arial"/>
          <w:iCs/>
          <w:sz w:val="20"/>
          <w:szCs w:val="20"/>
        </w:rPr>
        <w:t>o</w:t>
      </w:r>
      <w:r w:rsidR="0005224B" w:rsidRPr="008C2272">
        <w:rPr>
          <w:rFonts w:cs="Arial"/>
          <w:iCs/>
          <w:sz w:val="20"/>
          <w:szCs w:val="20"/>
        </w:rPr>
        <w:t xml:space="preserve"> část </w:t>
      </w:r>
      <w:r w:rsidR="0055075F" w:rsidRPr="008C2272">
        <w:rPr>
          <w:rFonts w:cs="Arial"/>
          <w:iCs/>
          <w:sz w:val="20"/>
          <w:szCs w:val="20"/>
        </w:rPr>
        <w:t>neodpovíd</w:t>
      </w:r>
      <w:r>
        <w:rPr>
          <w:rFonts w:cs="Arial"/>
          <w:iCs/>
          <w:sz w:val="20"/>
          <w:szCs w:val="20"/>
        </w:rPr>
        <w:t xml:space="preserve">á </w:t>
      </w:r>
      <w:r w:rsidR="0055075F" w:rsidRPr="008C2272">
        <w:rPr>
          <w:rFonts w:cs="Arial"/>
          <w:iCs/>
          <w:sz w:val="20"/>
          <w:szCs w:val="20"/>
        </w:rPr>
        <w:t>specifikaci uvedené v příloze č. 2 Smlouvy;</w:t>
      </w:r>
    </w:p>
    <w:p w14:paraId="28F77CC2" w14:textId="2AAE9EEC" w:rsidR="0055075F" w:rsidRPr="008C2272" w:rsidRDefault="00871A6A" w:rsidP="001F28D6">
      <w:pPr>
        <w:pStyle w:val="RLTextlnkuslovan"/>
        <w:numPr>
          <w:ilvl w:val="2"/>
          <w:numId w:val="16"/>
        </w:numPr>
        <w:spacing w:before="120" w:after="0" w:line="280" w:lineRule="atLeast"/>
        <w:ind w:left="1276" w:hanging="578"/>
        <w:rPr>
          <w:rFonts w:cs="Arial"/>
          <w:iCs/>
          <w:sz w:val="20"/>
          <w:szCs w:val="20"/>
        </w:rPr>
      </w:pPr>
      <w:r>
        <w:rPr>
          <w:rFonts w:cs="Arial"/>
          <w:iCs/>
          <w:sz w:val="20"/>
          <w:szCs w:val="20"/>
        </w:rPr>
        <w:t>zboží či jeho část je</w:t>
      </w:r>
      <w:r w:rsidR="0055075F" w:rsidRPr="008C2272">
        <w:rPr>
          <w:rFonts w:cs="Arial"/>
          <w:iCs/>
          <w:sz w:val="20"/>
          <w:szCs w:val="20"/>
        </w:rPr>
        <w:t xml:space="preserve"> poškozen</w:t>
      </w:r>
      <w:r>
        <w:rPr>
          <w:rFonts w:cs="Arial"/>
          <w:iCs/>
          <w:sz w:val="20"/>
          <w:szCs w:val="20"/>
        </w:rPr>
        <w:t>o</w:t>
      </w:r>
      <w:r w:rsidR="0055075F" w:rsidRPr="008C2272">
        <w:rPr>
          <w:rFonts w:cs="Arial"/>
          <w:iCs/>
          <w:sz w:val="20"/>
          <w:szCs w:val="20"/>
        </w:rPr>
        <w:t>;</w:t>
      </w:r>
    </w:p>
    <w:p w14:paraId="3979D58D"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jsou porušeny originální obaly, </w:t>
      </w:r>
    </w:p>
    <w:p w14:paraId="1202491C" w14:textId="48BAE7E0"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 xml:space="preserve">množství </w:t>
      </w:r>
      <w:r w:rsidR="00871A6A">
        <w:rPr>
          <w:rFonts w:cs="Arial"/>
          <w:iCs/>
          <w:sz w:val="20"/>
          <w:szCs w:val="20"/>
        </w:rPr>
        <w:t>zboží</w:t>
      </w:r>
      <w:r w:rsidRPr="008C2272">
        <w:rPr>
          <w:rFonts w:cs="Arial"/>
          <w:iCs/>
          <w:sz w:val="20"/>
          <w:szCs w:val="20"/>
        </w:rPr>
        <w:t xml:space="preserve"> neodpovídá dodacímu listu nebo</w:t>
      </w:r>
    </w:p>
    <w:p w14:paraId="7CBB6433" w14:textId="77777777" w:rsidR="0055075F" w:rsidRPr="008C2272" w:rsidRDefault="0055075F" w:rsidP="001F28D6">
      <w:pPr>
        <w:pStyle w:val="RLTextlnkuslovan"/>
        <w:numPr>
          <w:ilvl w:val="2"/>
          <w:numId w:val="16"/>
        </w:numPr>
        <w:spacing w:before="120" w:after="0" w:line="280" w:lineRule="atLeast"/>
        <w:ind w:left="1276" w:hanging="578"/>
        <w:rPr>
          <w:rFonts w:cs="Arial"/>
          <w:iCs/>
          <w:sz w:val="20"/>
          <w:szCs w:val="20"/>
        </w:rPr>
      </w:pPr>
      <w:r w:rsidRPr="008C2272">
        <w:rPr>
          <w:rFonts w:cs="Arial"/>
          <w:iCs/>
          <w:sz w:val="20"/>
          <w:szCs w:val="20"/>
        </w:rPr>
        <w:t>cena neodpovídá ceně sjednané Smlouvou.</w:t>
      </w:r>
    </w:p>
    <w:p w14:paraId="3BFFFF19" w14:textId="49E4D007" w:rsidR="0055075F" w:rsidRPr="00871A6A" w:rsidRDefault="0055075F" w:rsidP="00871A6A">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V případě, že </w:t>
      </w:r>
      <w:r w:rsidR="00871A6A">
        <w:rPr>
          <w:rFonts w:ascii="Arial" w:hAnsi="Arial" w:cs="Arial"/>
        </w:rPr>
        <w:t>zboží</w:t>
      </w:r>
      <w:r w:rsidRPr="008C2272">
        <w:rPr>
          <w:rFonts w:ascii="Arial" w:hAnsi="Arial" w:cs="Arial"/>
        </w:rPr>
        <w:t xml:space="preserve"> či jeh</w:t>
      </w:r>
      <w:r w:rsidR="00871A6A">
        <w:rPr>
          <w:rFonts w:ascii="Arial" w:hAnsi="Arial" w:cs="Arial"/>
        </w:rPr>
        <w:t>o</w:t>
      </w:r>
      <w:r w:rsidRPr="008C2272">
        <w:rPr>
          <w:rFonts w:ascii="Arial" w:hAnsi="Arial" w:cs="Arial"/>
        </w:rPr>
        <w:t xml:space="preserve"> část vykazuj</w:t>
      </w:r>
      <w:r w:rsidR="00871A6A">
        <w:rPr>
          <w:rFonts w:ascii="Arial" w:hAnsi="Arial" w:cs="Arial"/>
        </w:rPr>
        <w:t xml:space="preserve">e </w:t>
      </w:r>
      <w:r w:rsidRPr="008C2272">
        <w:rPr>
          <w:rFonts w:ascii="Arial" w:hAnsi="Arial" w:cs="Arial"/>
        </w:rPr>
        <w:t xml:space="preserve">zjevné vady, </w:t>
      </w:r>
      <w:r w:rsidR="00311B9C">
        <w:rPr>
          <w:rFonts w:ascii="Arial" w:hAnsi="Arial" w:cs="Arial"/>
        </w:rPr>
        <w:t xml:space="preserve">příslušné </w:t>
      </w:r>
      <w:r w:rsidRPr="008C2272">
        <w:rPr>
          <w:rFonts w:ascii="Arial" w:hAnsi="Arial" w:cs="Arial"/>
        </w:rPr>
        <w:t xml:space="preserve">strany vyhotoví a podepíšou protokol o vadách, který </w:t>
      </w:r>
      <w:r w:rsidR="0005224B" w:rsidRPr="008C2272">
        <w:rPr>
          <w:rFonts w:ascii="Arial" w:hAnsi="Arial" w:cs="Arial"/>
        </w:rPr>
        <w:t>bude</w:t>
      </w:r>
      <w:r w:rsidRPr="008C2272">
        <w:rPr>
          <w:rFonts w:ascii="Arial" w:hAnsi="Arial" w:cs="Arial"/>
        </w:rPr>
        <w:t xml:space="preserve"> přílohou dodacího listu, příp. vady zaznamenají na dodací list. Protokol o vadách bude obsahovat soupis veškerých vad zjištěných </w:t>
      </w:r>
      <w:r w:rsidR="00871A6A">
        <w:rPr>
          <w:rFonts w:ascii="Arial" w:hAnsi="Arial" w:cs="Arial"/>
        </w:rPr>
        <w:t xml:space="preserve">distribučním místem </w:t>
      </w:r>
      <w:r w:rsidR="00311B9C">
        <w:rPr>
          <w:rFonts w:ascii="Arial" w:hAnsi="Arial" w:cs="Arial"/>
        </w:rPr>
        <w:br/>
      </w:r>
      <w:r w:rsidRPr="008C2272">
        <w:rPr>
          <w:rFonts w:ascii="Arial" w:hAnsi="Arial" w:cs="Arial"/>
        </w:rPr>
        <w:t>při pře</w:t>
      </w:r>
      <w:r w:rsidR="001F28D6" w:rsidRPr="008C2272">
        <w:rPr>
          <w:rFonts w:ascii="Arial" w:hAnsi="Arial" w:cs="Arial"/>
        </w:rPr>
        <w:t>dání</w:t>
      </w:r>
      <w:r w:rsidRPr="008C2272">
        <w:rPr>
          <w:rFonts w:ascii="Arial" w:hAnsi="Arial" w:cs="Arial"/>
        </w:rPr>
        <w:t xml:space="preserve"> </w:t>
      </w:r>
      <w:r w:rsidR="00871A6A">
        <w:rPr>
          <w:rFonts w:ascii="Arial" w:hAnsi="Arial" w:cs="Arial"/>
        </w:rPr>
        <w:t>zb</w:t>
      </w:r>
      <w:r w:rsidR="00871A6A" w:rsidRPr="00871A6A">
        <w:rPr>
          <w:rFonts w:ascii="Arial" w:hAnsi="Arial" w:cs="Arial"/>
        </w:rPr>
        <w:t>oží</w:t>
      </w:r>
      <w:r w:rsidRPr="00871A6A">
        <w:rPr>
          <w:rFonts w:ascii="Arial" w:hAnsi="Arial" w:cs="Arial"/>
        </w:rPr>
        <w:t xml:space="preserve">. Zjevně vadné </w:t>
      </w:r>
      <w:r w:rsidR="00871A6A">
        <w:rPr>
          <w:rFonts w:ascii="Arial" w:hAnsi="Arial" w:cs="Arial"/>
        </w:rPr>
        <w:t xml:space="preserve">zboží distribuční místo </w:t>
      </w:r>
      <w:r w:rsidR="001F28D6" w:rsidRPr="00871A6A">
        <w:rPr>
          <w:rFonts w:ascii="Arial" w:hAnsi="Arial" w:cs="Arial"/>
        </w:rPr>
        <w:t>n</w:t>
      </w:r>
      <w:r w:rsidRPr="00871A6A">
        <w:rPr>
          <w:rFonts w:ascii="Arial" w:hAnsi="Arial" w:cs="Arial"/>
        </w:rPr>
        <w:t xml:space="preserve">epřevezme. Dodavatel se zavazuje </w:t>
      </w:r>
      <w:r w:rsidR="00EB670D" w:rsidRPr="00871A6A">
        <w:rPr>
          <w:rFonts w:ascii="Arial" w:hAnsi="Arial" w:cs="Arial"/>
        </w:rPr>
        <w:t xml:space="preserve">na vlastní náklady </w:t>
      </w:r>
      <w:r w:rsidRPr="00871A6A">
        <w:rPr>
          <w:rFonts w:ascii="Arial" w:hAnsi="Arial" w:cs="Arial"/>
        </w:rPr>
        <w:t xml:space="preserve">dodat </w:t>
      </w:r>
      <w:r w:rsidR="00871A6A">
        <w:rPr>
          <w:rFonts w:ascii="Arial" w:hAnsi="Arial" w:cs="Arial"/>
        </w:rPr>
        <w:t>zboží</w:t>
      </w:r>
      <w:r w:rsidRPr="00871A6A">
        <w:rPr>
          <w:rFonts w:ascii="Arial" w:hAnsi="Arial" w:cs="Arial"/>
        </w:rPr>
        <w:t xml:space="preserve"> </w:t>
      </w:r>
      <w:r w:rsidR="001F28D6" w:rsidRPr="00871A6A">
        <w:rPr>
          <w:rFonts w:ascii="Arial" w:hAnsi="Arial" w:cs="Arial"/>
        </w:rPr>
        <w:t>prosté vad</w:t>
      </w:r>
      <w:r w:rsidRPr="00871A6A">
        <w:rPr>
          <w:rFonts w:ascii="Arial" w:hAnsi="Arial" w:cs="Arial"/>
        </w:rPr>
        <w:t xml:space="preserve"> či dodat chybějí </w:t>
      </w:r>
      <w:r w:rsidR="000066D7">
        <w:rPr>
          <w:rFonts w:ascii="Arial" w:hAnsi="Arial" w:cs="Arial"/>
        </w:rPr>
        <w:t>zboží</w:t>
      </w:r>
      <w:r w:rsidR="00FF25A0" w:rsidRPr="00871A6A">
        <w:rPr>
          <w:rFonts w:ascii="Arial" w:hAnsi="Arial" w:cs="Arial"/>
        </w:rPr>
        <w:t xml:space="preserve"> s tím, že daná skutečnost nemá vliv na termín plnění dle </w:t>
      </w:r>
      <w:r w:rsidR="001F28D6" w:rsidRPr="00871A6A">
        <w:rPr>
          <w:rFonts w:ascii="Arial" w:hAnsi="Arial" w:cs="Arial"/>
        </w:rPr>
        <w:t>čl. 5 odst. 5.1</w:t>
      </w:r>
      <w:r w:rsidR="000066D7">
        <w:rPr>
          <w:rFonts w:ascii="Arial" w:hAnsi="Arial" w:cs="Arial"/>
        </w:rPr>
        <w:t xml:space="preserve"> </w:t>
      </w:r>
      <w:r w:rsidR="001F28D6" w:rsidRPr="00871A6A">
        <w:rPr>
          <w:rFonts w:ascii="Arial" w:hAnsi="Arial" w:cs="Arial"/>
        </w:rPr>
        <w:t>Smlouvy.</w:t>
      </w:r>
      <w:r w:rsidRPr="00871A6A">
        <w:rPr>
          <w:rFonts w:ascii="Arial" w:hAnsi="Arial" w:cs="Arial"/>
        </w:rPr>
        <w:t xml:space="preserve"> Do okamžiku odstranění vad </w:t>
      </w:r>
      <w:r w:rsidR="00FF25A0" w:rsidRPr="00871A6A">
        <w:rPr>
          <w:rFonts w:ascii="Arial" w:hAnsi="Arial" w:cs="Arial"/>
        </w:rPr>
        <w:t xml:space="preserve">zjištěných </w:t>
      </w:r>
      <w:r w:rsidR="008E27AB">
        <w:rPr>
          <w:rFonts w:ascii="Arial" w:hAnsi="Arial" w:cs="Arial"/>
        </w:rPr>
        <w:br/>
      </w:r>
      <w:r w:rsidR="00FF25A0" w:rsidRPr="00871A6A">
        <w:rPr>
          <w:rFonts w:ascii="Arial" w:hAnsi="Arial" w:cs="Arial"/>
        </w:rPr>
        <w:t>při pře</w:t>
      </w:r>
      <w:r w:rsidR="001F28D6" w:rsidRPr="00871A6A">
        <w:rPr>
          <w:rFonts w:ascii="Arial" w:hAnsi="Arial" w:cs="Arial"/>
        </w:rPr>
        <w:t>dání</w:t>
      </w:r>
      <w:r w:rsidR="00FF25A0" w:rsidRPr="00871A6A">
        <w:rPr>
          <w:rFonts w:ascii="Arial" w:hAnsi="Arial" w:cs="Arial"/>
        </w:rPr>
        <w:t xml:space="preserve"> </w:t>
      </w:r>
      <w:r w:rsidR="000066D7">
        <w:rPr>
          <w:rFonts w:ascii="Arial" w:hAnsi="Arial" w:cs="Arial"/>
        </w:rPr>
        <w:t>zboží</w:t>
      </w:r>
      <w:r w:rsidR="00FF25A0" w:rsidRPr="00871A6A">
        <w:rPr>
          <w:rFonts w:ascii="Arial" w:hAnsi="Arial" w:cs="Arial"/>
        </w:rPr>
        <w:t xml:space="preserve"> </w:t>
      </w:r>
      <w:r w:rsidRPr="00871A6A">
        <w:rPr>
          <w:rFonts w:ascii="Arial" w:hAnsi="Arial" w:cs="Arial"/>
        </w:rPr>
        <w:t>není</w:t>
      </w:r>
      <w:r w:rsidR="000066D7">
        <w:rPr>
          <w:rFonts w:ascii="Arial" w:hAnsi="Arial" w:cs="Arial"/>
        </w:rPr>
        <w:t xml:space="preserve"> kontaktní osoba na příslušném distribučním místě</w:t>
      </w:r>
      <w:r w:rsidRPr="00871A6A">
        <w:rPr>
          <w:rFonts w:ascii="Arial" w:hAnsi="Arial" w:cs="Arial"/>
        </w:rPr>
        <w:t xml:space="preserve"> povinn</w:t>
      </w:r>
      <w:r w:rsidR="000066D7">
        <w:rPr>
          <w:rFonts w:ascii="Arial" w:hAnsi="Arial" w:cs="Arial"/>
        </w:rPr>
        <w:t>a</w:t>
      </w:r>
      <w:r w:rsidRPr="00871A6A">
        <w:rPr>
          <w:rFonts w:ascii="Arial" w:hAnsi="Arial" w:cs="Arial"/>
        </w:rPr>
        <w:t xml:space="preserve"> podepsat dodací list.</w:t>
      </w:r>
    </w:p>
    <w:p w14:paraId="3C30A27E" w14:textId="6A0D667F"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Závěrečnou kontrolu </w:t>
      </w:r>
      <w:r w:rsidR="001F28D6" w:rsidRPr="008C2272">
        <w:rPr>
          <w:rFonts w:ascii="Arial" w:hAnsi="Arial" w:cs="Arial"/>
        </w:rPr>
        <w:t>převzat</w:t>
      </w:r>
      <w:r w:rsidR="000066D7">
        <w:rPr>
          <w:rFonts w:ascii="Arial" w:hAnsi="Arial" w:cs="Arial"/>
        </w:rPr>
        <w:t>ého</w:t>
      </w:r>
      <w:r w:rsidR="005E4F33" w:rsidRPr="008C2272">
        <w:rPr>
          <w:rFonts w:ascii="Arial" w:hAnsi="Arial" w:cs="Arial"/>
        </w:rPr>
        <w:t xml:space="preserve"> </w:t>
      </w:r>
      <w:r w:rsidR="000066D7">
        <w:rPr>
          <w:rFonts w:ascii="Arial" w:hAnsi="Arial" w:cs="Arial"/>
        </w:rPr>
        <w:t>zboží</w:t>
      </w:r>
      <w:r w:rsidRPr="008C2272">
        <w:rPr>
          <w:rFonts w:ascii="Arial" w:hAnsi="Arial" w:cs="Arial"/>
        </w:rPr>
        <w:t xml:space="preserve"> se </w:t>
      </w:r>
      <w:r w:rsidR="000066D7">
        <w:rPr>
          <w:rFonts w:ascii="Arial" w:hAnsi="Arial" w:cs="Arial"/>
        </w:rPr>
        <w:t xml:space="preserve">distribuční místo </w:t>
      </w:r>
      <w:r w:rsidRPr="008C2272">
        <w:rPr>
          <w:rFonts w:ascii="Arial" w:hAnsi="Arial" w:cs="Arial"/>
        </w:rPr>
        <w:t xml:space="preserve">zavazuje provést nejpozději </w:t>
      </w:r>
      <w:r w:rsidR="008E27AB">
        <w:rPr>
          <w:rFonts w:ascii="Arial" w:hAnsi="Arial" w:cs="Arial"/>
        </w:rPr>
        <w:br/>
      </w:r>
      <w:r w:rsidRPr="008C2272">
        <w:rPr>
          <w:rFonts w:ascii="Arial" w:hAnsi="Arial" w:cs="Arial"/>
        </w:rPr>
        <w:t xml:space="preserve">do </w:t>
      </w:r>
      <w:r w:rsidR="00062595" w:rsidRPr="008C2272">
        <w:rPr>
          <w:rFonts w:ascii="Arial" w:hAnsi="Arial" w:cs="Arial"/>
        </w:rPr>
        <w:t>5</w:t>
      </w:r>
      <w:r w:rsidRPr="008C2272">
        <w:rPr>
          <w:rFonts w:ascii="Arial" w:hAnsi="Arial" w:cs="Arial"/>
        </w:rPr>
        <w:t xml:space="preserve"> pracovních dnů ode dne převzetí</w:t>
      </w:r>
      <w:r w:rsidR="005E4F33" w:rsidRPr="008C2272">
        <w:rPr>
          <w:rFonts w:ascii="Arial" w:hAnsi="Arial" w:cs="Arial"/>
        </w:rPr>
        <w:t xml:space="preserve">. </w:t>
      </w:r>
      <w:r w:rsidRPr="008C2272">
        <w:rPr>
          <w:rFonts w:ascii="Arial" w:hAnsi="Arial" w:cs="Arial"/>
        </w:rPr>
        <w:t xml:space="preserve">Pokud </w:t>
      </w:r>
      <w:r w:rsidR="000066D7">
        <w:rPr>
          <w:rFonts w:ascii="Arial" w:hAnsi="Arial" w:cs="Arial"/>
        </w:rPr>
        <w:t>zboží</w:t>
      </w:r>
      <w:r w:rsidRPr="008C2272">
        <w:rPr>
          <w:rFonts w:ascii="Arial" w:hAnsi="Arial" w:cs="Arial"/>
        </w:rPr>
        <w:t>, případně jeho část, nebude odpovídat Smlouv</w:t>
      </w:r>
      <w:r w:rsidR="001F28D6" w:rsidRPr="008C2272">
        <w:rPr>
          <w:rFonts w:ascii="Arial" w:hAnsi="Arial" w:cs="Arial"/>
        </w:rPr>
        <w:t>ě či její příloze č. 2</w:t>
      </w:r>
      <w:r w:rsidRPr="008C2272">
        <w:rPr>
          <w:rFonts w:ascii="Arial" w:hAnsi="Arial" w:cs="Arial"/>
        </w:rPr>
        <w:t xml:space="preserve">, je </w:t>
      </w:r>
      <w:r w:rsidR="000066D7">
        <w:rPr>
          <w:rFonts w:ascii="Arial" w:hAnsi="Arial" w:cs="Arial"/>
        </w:rPr>
        <w:t xml:space="preserve">distribuční místo </w:t>
      </w:r>
      <w:r w:rsidRPr="008C2272">
        <w:rPr>
          <w:rFonts w:ascii="Arial" w:hAnsi="Arial" w:cs="Arial"/>
        </w:rPr>
        <w:t>oprávněn</w:t>
      </w:r>
      <w:r w:rsidR="000066D7">
        <w:rPr>
          <w:rFonts w:ascii="Arial" w:hAnsi="Arial" w:cs="Arial"/>
        </w:rPr>
        <w:t>o</w:t>
      </w:r>
      <w:r w:rsidRPr="008C2272">
        <w:rPr>
          <w:rFonts w:ascii="Arial" w:hAnsi="Arial" w:cs="Arial"/>
        </w:rPr>
        <w:t xml:space="preserve"> dodatečně rozporovat převzetí vadné</w:t>
      </w:r>
      <w:r w:rsidR="000066D7">
        <w:rPr>
          <w:rFonts w:ascii="Arial" w:hAnsi="Arial" w:cs="Arial"/>
        </w:rPr>
        <w:t>ho zboží či jeho</w:t>
      </w:r>
      <w:r w:rsidRPr="008C2272">
        <w:rPr>
          <w:rFonts w:ascii="Arial" w:hAnsi="Arial" w:cs="Arial"/>
        </w:rPr>
        <w:t xml:space="preserve"> části</w:t>
      </w:r>
      <w:r w:rsidR="005E4F33" w:rsidRPr="008C2272">
        <w:rPr>
          <w:rFonts w:ascii="Arial" w:hAnsi="Arial" w:cs="Arial"/>
        </w:rPr>
        <w:t xml:space="preserve"> </w:t>
      </w:r>
      <w:r w:rsidRPr="008C2272">
        <w:rPr>
          <w:rFonts w:ascii="Arial" w:hAnsi="Arial" w:cs="Arial"/>
        </w:rPr>
        <w:t xml:space="preserve">postupem </w:t>
      </w:r>
      <w:r w:rsidR="00FF25A0" w:rsidRPr="008C2272">
        <w:rPr>
          <w:rFonts w:ascii="Arial" w:hAnsi="Arial" w:cs="Arial"/>
        </w:rPr>
        <w:t>dle</w:t>
      </w:r>
      <w:r w:rsidRPr="008C2272">
        <w:rPr>
          <w:rFonts w:ascii="Arial" w:hAnsi="Arial" w:cs="Arial"/>
        </w:rPr>
        <w:t xml:space="preserve"> odst. </w:t>
      </w:r>
      <w:r w:rsidR="00022C38" w:rsidRPr="008C2272">
        <w:rPr>
          <w:rFonts w:ascii="Arial" w:hAnsi="Arial" w:cs="Arial"/>
        </w:rPr>
        <w:t>8.7</w:t>
      </w:r>
      <w:r w:rsidRPr="008C2272">
        <w:rPr>
          <w:rFonts w:ascii="Arial" w:hAnsi="Arial" w:cs="Arial"/>
        </w:rPr>
        <w:t xml:space="preserve"> tohoto článku Smlouvy a žádat po </w:t>
      </w:r>
      <w:r w:rsidR="00022C38" w:rsidRPr="008C2272">
        <w:rPr>
          <w:rFonts w:ascii="Arial" w:hAnsi="Arial" w:cs="Arial"/>
        </w:rPr>
        <w:t xml:space="preserve">Dodavateli předání </w:t>
      </w:r>
      <w:r w:rsidR="000066D7">
        <w:rPr>
          <w:rFonts w:ascii="Arial" w:hAnsi="Arial" w:cs="Arial"/>
        </w:rPr>
        <w:t xml:space="preserve">zboží či jeho </w:t>
      </w:r>
      <w:r w:rsidRPr="008C2272">
        <w:rPr>
          <w:rFonts w:ascii="Arial" w:hAnsi="Arial" w:cs="Arial"/>
        </w:rPr>
        <w:t>příslušné části</w:t>
      </w:r>
      <w:r w:rsidR="00022C38" w:rsidRPr="008C2272">
        <w:rPr>
          <w:rFonts w:ascii="Arial" w:hAnsi="Arial" w:cs="Arial"/>
        </w:rPr>
        <w:t xml:space="preserve"> </w:t>
      </w:r>
      <w:r w:rsidRPr="008C2272">
        <w:rPr>
          <w:rFonts w:ascii="Arial" w:hAnsi="Arial" w:cs="Arial"/>
        </w:rPr>
        <w:t xml:space="preserve">prosté vad ve lhůtě pro odstranění vad dle odst. </w:t>
      </w:r>
      <w:r w:rsidR="00022C38" w:rsidRPr="008C2272">
        <w:rPr>
          <w:rFonts w:ascii="Arial" w:hAnsi="Arial" w:cs="Arial"/>
        </w:rPr>
        <w:t>8.8</w:t>
      </w:r>
      <w:r w:rsidRPr="008C2272">
        <w:rPr>
          <w:rFonts w:ascii="Arial" w:hAnsi="Arial" w:cs="Arial"/>
        </w:rPr>
        <w:t xml:space="preserve"> tohoto článku Smlouvy. </w:t>
      </w:r>
    </w:p>
    <w:p w14:paraId="65139204" w14:textId="25469686" w:rsidR="001F28D6"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Případné vady </w:t>
      </w:r>
      <w:r w:rsidR="00EB670D" w:rsidRPr="008C2272">
        <w:rPr>
          <w:rFonts w:ascii="Arial" w:hAnsi="Arial" w:cs="Arial"/>
        </w:rPr>
        <w:t>převzat</w:t>
      </w:r>
      <w:r w:rsidR="000066D7">
        <w:rPr>
          <w:rFonts w:ascii="Arial" w:hAnsi="Arial" w:cs="Arial"/>
        </w:rPr>
        <w:t>ého zboží či jeho části</w:t>
      </w:r>
      <w:r w:rsidR="00EB670D" w:rsidRPr="008C2272">
        <w:rPr>
          <w:rFonts w:ascii="Arial" w:hAnsi="Arial" w:cs="Arial"/>
        </w:rPr>
        <w:t xml:space="preserve"> se </w:t>
      </w:r>
      <w:r w:rsidR="000066D7">
        <w:rPr>
          <w:rFonts w:ascii="Arial" w:hAnsi="Arial" w:cs="Arial"/>
        </w:rPr>
        <w:t>distribuční místo</w:t>
      </w:r>
      <w:r w:rsidR="00EB670D" w:rsidRPr="008C2272">
        <w:rPr>
          <w:rFonts w:ascii="Arial" w:hAnsi="Arial" w:cs="Arial"/>
        </w:rPr>
        <w:t xml:space="preserve"> </w:t>
      </w:r>
      <w:r w:rsidRPr="008C2272">
        <w:rPr>
          <w:rFonts w:ascii="Arial" w:hAnsi="Arial" w:cs="Arial"/>
        </w:rPr>
        <w:t xml:space="preserve">zavazuje </w:t>
      </w:r>
      <w:r w:rsidR="00EB670D" w:rsidRPr="008C2272">
        <w:rPr>
          <w:rFonts w:ascii="Arial" w:hAnsi="Arial" w:cs="Arial"/>
        </w:rPr>
        <w:t xml:space="preserve">oznámit Dodavateli </w:t>
      </w:r>
      <w:r w:rsidRPr="008C2272">
        <w:rPr>
          <w:rFonts w:ascii="Arial" w:hAnsi="Arial" w:cs="Arial"/>
        </w:rPr>
        <w:t xml:space="preserve">neprodleně po jejich zjištění, a to písemně na e-mail kontaktní osoby </w:t>
      </w:r>
      <w:r w:rsidR="00EB670D" w:rsidRPr="008C2272">
        <w:rPr>
          <w:rFonts w:ascii="Arial" w:hAnsi="Arial" w:cs="Arial"/>
        </w:rPr>
        <w:t xml:space="preserve">Dodavatele </w:t>
      </w:r>
      <w:r w:rsidRPr="008C2272">
        <w:rPr>
          <w:rFonts w:ascii="Arial" w:hAnsi="Arial" w:cs="Arial"/>
        </w:rPr>
        <w:t xml:space="preserve">či jiným vhodným způsobem. </w:t>
      </w:r>
      <w:r w:rsidR="000066D7">
        <w:rPr>
          <w:rFonts w:ascii="Arial" w:hAnsi="Arial" w:cs="Arial"/>
        </w:rPr>
        <w:t>Distribuční místo</w:t>
      </w:r>
      <w:r w:rsidR="00EB670D" w:rsidRPr="008C2272">
        <w:rPr>
          <w:rFonts w:ascii="Arial" w:hAnsi="Arial" w:cs="Arial"/>
        </w:rPr>
        <w:t xml:space="preserve"> v rámci oznámení vad uvede</w:t>
      </w:r>
      <w:r w:rsidRPr="008C2272">
        <w:rPr>
          <w:rFonts w:ascii="Arial" w:hAnsi="Arial" w:cs="Arial"/>
        </w:rPr>
        <w:t xml:space="preserve"> identifikaci vadné</w:t>
      </w:r>
      <w:r w:rsidR="00EB670D" w:rsidRPr="008C2272">
        <w:rPr>
          <w:rFonts w:ascii="Arial" w:hAnsi="Arial" w:cs="Arial"/>
        </w:rPr>
        <w:t xml:space="preserve"> části </w:t>
      </w:r>
      <w:r w:rsidR="000066D7">
        <w:rPr>
          <w:rFonts w:ascii="Arial" w:hAnsi="Arial" w:cs="Arial"/>
        </w:rPr>
        <w:t>zboží</w:t>
      </w:r>
      <w:r w:rsidR="00EB670D" w:rsidRPr="008C2272">
        <w:rPr>
          <w:rFonts w:ascii="Arial" w:hAnsi="Arial" w:cs="Arial"/>
        </w:rPr>
        <w:t xml:space="preserve"> a</w:t>
      </w:r>
      <w:r w:rsidRPr="008C2272">
        <w:rPr>
          <w:rFonts w:ascii="Arial" w:hAnsi="Arial" w:cs="Arial"/>
        </w:rPr>
        <w:t xml:space="preserve"> stručný popis va</w:t>
      </w:r>
      <w:r w:rsidR="00EB670D" w:rsidRPr="008C2272">
        <w:rPr>
          <w:rFonts w:ascii="Arial" w:hAnsi="Arial" w:cs="Arial"/>
        </w:rPr>
        <w:t>dy</w:t>
      </w:r>
      <w:r w:rsidR="001F28D6" w:rsidRPr="008C2272">
        <w:rPr>
          <w:rFonts w:ascii="Arial" w:hAnsi="Arial" w:cs="Arial"/>
        </w:rPr>
        <w:t>.</w:t>
      </w:r>
    </w:p>
    <w:p w14:paraId="16574811" w14:textId="77777777" w:rsidR="00FE51E7" w:rsidRDefault="00FE51E7">
      <w:pPr>
        <w:widowControl/>
        <w:rPr>
          <w:rFonts w:ascii="Arial" w:hAnsi="Arial" w:cs="Arial"/>
        </w:rPr>
      </w:pPr>
      <w:r>
        <w:rPr>
          <w:rFonts w:ascii="Arial" w:hAnsi="Arial" w:cs="Arial"/>
        </w:rPr>
        <w:br w:type="page"/>
      </w:r>
    </w:p>
    <w:p w14:paraId="27725BD5" w14:textId="23F8AED1" w:rsidR="00EB670D"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lastRenderedPageBreak/>
        <w:t>Dodavatel</w:t>
      </w:r>
      <w:r w:rsidR="0055075F" w:rsidRPr="008C2272">
        <w:rPr>
          <w:rFonts w:ascii="Arial" w:hAnsi="Arial" w:cs="Arial"/>
        </w:rPr>
        <w:t xml:space="preserve"> se zavazuje odstranit </w:t>
      </w:r>
      <w:r w:rsidR="00EB670D" w:rsidRPr="008C2272">
        <w:rPr>
          <w:rFonts w:ascii="Arial" w:hAnsi="Arial" w:cs="Arial"/>
        </w:rPr>
        <w:t>oznámenou</w:t>
      </w:r>
      <w:r w:rsidR="0055075F" w:rsidRPr="008C2272">
        <w:rPr>
          <w:rFonts w:ascii="Arial" w:hAnsi="Arial" w:cs="Arial"/>
        </w:rPr>
        <w:t xml:space="preserve"> vadu </w:t>
      </w:r>
      <w:r w:rsidR="000066D7">
        <w:rPr>
          <w:rFonts w:ascii="Arial" w:hAnsi="Arial" w:cs="Arial"/>
        </w:rPr>
        <w:t>zboží či jeho části</w:t>
      </w:r>
      <w:r w:rsidR="00EB670D" w:rsidRPr="008C2272">
        <w:rPr>
          <w:rFonts w:ascii="Arial" w:hAnsi="Arial" w:cs="Arial"/>
        </w:rPr>
        <w:t xml:space="preserve"> </w:t>
      </w:r>
      <w:r w:rsidR="0055075F" w:rsidRPr="008C2272">
        <w:rPr>
          <w:rFonts w:ascii="Arial" w:hAnsi="Arial" w:cs="Arial"/>
        </w:rPr>
        <w:t xml:space="preserve">bez zbytečného odkladu, nejpozději však do </w:t>
      </w:r>
      <w:r w:rsidR="00062595" w:rsidRPr="008C2272">
        <w:rPr>
          <w:rFonts w:ascii="Arial" w:hAnsi="Arial" w:cs="Arial"/>
        </w:rPr>
        <w:t>3</w:t>
      </w:r>
      <w:r w:rsidR="0055075F" w:rsidRPr="008C2272">
        <w:rPr>
          <w:rFonts w:ascii="Arial" w:hAnsi="Arial" w:cs="Arial"/>
        </w:rPr>
        <w:t xml:space="preserve"> pracovních dnů od prokazatelného doručení písemného oznámení vady </w:t>
      </w:r>
      <w:r w:rsidR="0055075F" w:rsidRPr="008C2272">
        <w:rPr>
          <w:rFonts w:ascii="Arial" w:hAnsi="Arial" w:cs="Arial"/>
        </w:rPr>
        <w:br/>
        <w:t xml:space="preserve">ze strany </w:t>
      </w:r>
      <w:r w:rsidR="000066D7">
        <w:rPr>
          <w:rFonts w:ascii="Arial" w:hAnsi="Arial" w:cs="Arial"/>
        </w:rPr>
        <w:t>distribučního místa</w:t>
      </w:r>
      <w:r w:rsidR="0055075F" w:rsidRPr="008C2272">
        <w:rPr>
          <w:rFonts w:ascii="Arial" w:hAnsi="Arial" w:cs="Arial"/>
        </w:rPr>
        <w:t>, je-li to z povahy vady možné, případně s ohledem na povahu vady ve lhůtě delší, bude-li v tomto učiněna dohoda</w:t>
      </w:r>
      <w:r w:rsidR="000066D7">
        <w:rPr>
          <w:rFonts w:ascii="Arial" w:hAnsi="Arial" w:cs="Arial"/>
        </w:rPr>
        <w:t xml:space="preserve"> obou</w:t>
      </w:r>
      <w:r w:rsidR="00EB670D" w:rsidRPr="008C2272">
        <w:rPr>
          <w:rFonts w:ascii="Arial" w:hAnsi="Arial" w:cs="Arial"/>
        </w:rPr>
        <w:t xml:space="preserve"> stran</w:t>
      </w:r>
      <w:r w:rsidR="0055075F" w:rsidRPr="008C2272">
        <w:rPr>
          <w:rFonts w:ascii="Arial" w:hAnsi="Arial" w:cs="Arial"/>
        </w:rPr>
        <w:t xml:space="preserve">. Není-li možné, s ohledem </w:t>
      </w:r>
      <w:r w:rsidR="00062595" w:rsidRPr="008C2272">
        <w:rPr>
          <w:rFonts w:ascii="Arial" w:hAnsi="Arial" w:cs="Arial"/>
        </w:rPr>
        <w:br/>
      </w:r>
      <w:r w:rsidR="0055075F" w:rsidRPr="008C2272">
        <w:rPr>
          <w:rFonts w:ascii="Arial" w:hAnsi="Arial" w:cs="Arial"/>
        </w:rPr>
        <w:t>na povahu vady</w:t>
      </w:r>
      <w:r w:rsidR="00EB670D" w:rsidRPr="008C2272">
        <w:rPr>
          <w:rFonts w:ascii="Arial" w:hAnsi="Arial" w:cs="Arial"/>
        </w:rPr>
        <w:t xml:space="preserve"> tuto </w:t>
      </w:r>
      <w:r w:rsidR="0055075F" w:rsidRPr="008C2272">
        <w:rPr>
          <w:rFonts w:ascii="Arial" w:hAnsi="Arial" w:cs="Arial"/>
        </w:rPr>
        <w:t xml:space="preserve">vadu odstranit, je </w:t>
      </w:r>
      <w:r w:rsidR="000066D7">
        <w:rPr>
          <w:rFonts w:ascii="Arial" w:hAnsi="Arial" w:cs="Arial"/>
        </w:rPr>
        <w:t>distribuční místo</w:t>
      </w:r>
      <w:r w:rsidR="00EB670D" w:rsidRPr="008C2272">
        <w:rPr>
          <w:rFonts w:ascii="Arial" w:hAnsi="Arial" w:cs="Arial"/>
        </w:rPr>
        <w:t xml:space="preserve"> </w:t>
      </w:r>
      <w:r w:rsidR="0055075F" w:rsidRPr="008C2272">
        <w:rPr>
          <w:rFonts w:ascii="Arial" w:hAnsi="Arial" w:cs="Arial"/>
        </w:rPr>
        <w:t>oprávněn</w:t>
      </w:r>
      <w:r w:rsidR="000066D7">
        <w:rPr>
          <w:rFonts w:ascii="Arial" w:hAnsi="Arial" w:cs="Arial"/>
        </w:rPr>
        <w:t>o</w:t>
      </w:r>
      <w:r w:rsidR="0055075F" w:rsidRPr="008C2272">
        <w:rPr>
          <w:rFonts w:ascii="Arial" w:hAnsi="Arial" w:cs="Arial"/>
        </w:rPr>
        <w:t xml:space="preserve"> požadovat od </w:t>
      </w:r>
      <w:r w:rsidR="00EB670D" w:rsidRPr="008C2272">
        <w:rPr>
          <w:rFonts w:ascii="Arial" w:hAnsi="Arial" w:cs="Arial"/>
        </w:rPr>
        <w:t xml:space="preserve">Dodavatele </w:t>
      </w:r>
      <w:r w:rsidR="0055075F" w:rsidRPr="008C2272">
        <w:rPr>
          <w:rFonts w:ascii="Arial" w:hAnsi="Arial" w:cs="Arial"/>
        </w:rPr>
        <w:t xml:space="preserve">poskytnutí nového, bezvadného </w:t>
      </w:r>
      <w:r w:rsidR="000066D7">
        <w:rPr>
          <w:rFonts w:ascii="Arial" w:hAnsi="Arial" w:cs="Arial"/>
        </w:rPr>
        <w:t>zboží</w:t>
      </w:r>
      <w:r w:rsidR="00EB670D" w:rsidRPr="008C2272">
        <w:rPr>
          <w:rFonts w:ascii="Arial" w:hAnsi="Arial" w:cs="Arial"/>
        </w:rPr>
        <w:t xml:space="preserve"> či jeho části </w:t>
      </w:r>
      <w:r w:rsidR="0055075F" w:rsidRPr="008C2272">
        <w:rPr>
          <w:rFonts w:ascii="Arial" w:hAnsi="Arial" w:cs="Arial"/>
        </w:rPr>
        <w:t xml:space="preserve">stejného druhu a kvality, a to ve lhůtě dle předchozí věty tohoto odstavce, nebude-li sjednáno jinak. </w:t>
      </w:r>
      <w:r w:rsidR="00EB670D" w:rsidRPr="008C2272">
        <w:rPr>
          <w:rFonts w:ascii="Arial" w:hAnsi="Arial" w:cs="Arial"/>
        </w:rPr>
        <w:t>Dod</w:t>
      </w:r>
      <w:r w:rsidR="000066D7">
        <w:rPr>
          <w:rFonts w:ascii="Arial" w:hAnsi="Arial" w:cs="Arial"/>
        </w:rPr>
        <w:t xml:space="preserve">avatel </w:t>
      </w:r>
      <w:r w:rsidR="0055075F" w:rsidRPr="008C2272">
        <w:rPr>
          <w:rFonts w:ascii="Arial" w:hAnsi="Arial" w:cs="Arial"/>
        </w:rPr>
        <w:t xml:space="preserve">se zavazuje zabezpečit přepravu </w:t>
      </w:r>
      <w:r w:rsidR="00EB670D" w:rsidRPr="008C2272">
        <w:rPr>
          <w:rFonts w:ascii="Arial" w:hAnsi="Arial" w:cs="Arial"/>
        </w:rPr>
        <w:t>vadného</w:t>
      </w:r>
      <w:r w:rsidR="0055075F" w:rsidRPr="008C2272">
        <w:rPr>
          <w:rFonts w:ascii="Arial" w:hAnsi="Arial" w:cs="Arial"/>
        </w:rPr>
        <w:t xml:space="preserve">, příp. nového </w:t>
      </w:r>
      <w:r w:rsidR="000066D7">
        <w:rPr>
          <w:rFonts w:ascii="Arial" w:hAnsi="Arial" w:cs="Arial"/>
        </w:rPr>
        <w:t xml:space="preserve">zboží </w:t>
      </w:r>
      <w:r w:rsidR="00EB670D" w:rsidRPr="008C2272">
        <w:rPr>
          <w:rFonts w:ascii="Arial" w:hAnsi="Arial" w:cs="Arial"/>
        </w:rPr>
        <w:t>či jeho části</w:t>
      </w:r>
      <w:r w:rsidR="0055075F" w:rsidRPr="008C2272">
        <w:rPr>
          <w:rFonts w:ascii="Arial" w:hAnsi="Arial" w:cs="Arial"/>
        </w:rPr>
        <w:t xml:space="preserve"> tam i zpět na vlastní náklady a riziko.</w:t>
      </w:r>
      <w:r w:rsidR="000066D7">
        <w:br/>
      </w:r>
      <w:r w:rsidR="001F28D6" w:rsidRPr="008C2272">
        <w:rPr>
          <w:rFonts w:ascii="Arial" w:hAnsi="Arial" w:cs="Arial"/>
        </w:rPr>
        <w:t>Do okamžiku dodání vešker</w:t>
      </w:r>
      <w:r w:rsidR="000066D7">
        <w:rPr>
          <w:rFonts w:ascii="Arial" w:hAnsi="Arial" w:cs="Arial"/>
        </w:rPr>
        <w:t>ého zboží</w:t>
      </w:r>
      <w:r w:rsidR="001F28D6" w:rsidRPr="008C2272">
        <w:rPr>
          <w:rFonts w:ascii="Arial" w:hAnsi="Arial" w:cs="Arial"/>
        </w:rPr>
        <w:t xml:space="preserve"> prost</w:t>
      </w:r>
      <w:r w:rsidR="000066D7">
        <w:rPr>
          <w:rFonts w:ascii="Arial" w:hAnsi="Arial" w:cs="Arial"/>
        </w:rPr>
        <w:t>ého</w:t>
      </w:r>
      <w:r w:rsidR="001F28D6" w:rsidRPr="008C2272">
        <w:rPr>
          <w:rFonts w:ascii="Arial" w:hAnsi="Arial" w:cs="Arial"/>
        </w:rPr>
        <w:t xml:space="preserve"> vad nevzniká Objednateli závazek zaplatit Dodavateli </w:t>
      </w:r>
      <w:r w:rsidR="000066D7">
        <w:rPr>
          <w:rFonts w:ascii="Arial" w:hAnsi="Arial" w:cs="Arial"/>
        </w:rPr>
        <w:t>c</w:t>
      </w:r>
      <w:r w:rsidR="001F28D6" w:rsidRPr="008C2272">
        <w:rPr>
          <w:rFonts w:ascii="Arial" w:hAnsi="Arial" w:cs="Arial"/>
        </w:rPr>
        <w:t>enu.</w:t>
      </w:r>
    </w:p>
    <w:p w14:paraId="0ECA9FCE" w14:textId="542D0A56" w:rsidR="00EB670D" w:rsidRPr="008C2272" w:rsidRDefault="0055075F"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Smluvní strany sjednávají, že záruka za jakost ani odpovědnost za vady se nevztahuje na běžné opotřebení, ani vady </w:t>
      </w:r>
      <w:r w:rsidR="00EB670D" w:rsidRPr="008C2272">
        <w:rPr>
          <w:rFonts w:ascii="Arial" w:hAnsi="Arial" w:cs="Arial"/>
        </w:rPr>
        <w:t>z</w:t>
      </w:r>
      <w:r w:rsidRPr="008C2272">
        <w:rPr>
          <w:rFonts w:ascii="Arial" w:hAnsi="Arial" w:cs="Arial"/>
        </w:rPr>
        <w:t xml:space="preserve">působené manipulací, skladováním nebo užitím na straně </w:t>
      </w:r>
      <w:r w:rsidR="00EB670D" w:rsidRPr="008C2272">
        <w:rPr>
          <w:rFonts w:ascii="Arial" w:hAnsi="Arial" w:cs="Arial"/>
        </w:rPr>
        <w:t>Objednatele</w:t>
      </w:r>
      <w:r w:rsidR="000066D7">
        <w:rPr>
          <w:rFonts w:ascii="Arial" w:hAnsi="Arial" w:cs="Arial"/>
        </w:rPr>
        <w:t>, resp. distribučních míst</w:t>
      </w:r>
      <w:r w:rsidRPr="008C2272">
        <w:rPr>
          <w:rFonts w:ascii="Arial" w:hAnsi="Arial" w:cs="Arial"/>
        </w:rPr>
        <w:t xml:space="preserve">. Důkazní břemeno nese </w:t>
      </w:r>
      <w:r w:rsidR="00EB670D" w:rsidRPr="008C2272">
        <w:rPr>
          <w:rFonts w:ascii="Arial" w:hAnsi="Arial" w:cs="Arial"/>
        </w:rPr>
        <w:t>Dodavatel.</w:t>
      </w:r>
    </w:p>
    <w:p w14:paraId="6335DF82" w14:textId="3D1799E7" w:rsidR="00EB670D" w:rsidRPr="008C2272" w:rsidRDefault="00EB670D"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Dodavatel</w:t>
      </w:r>
      <w:r w:rsidR="0055075F" w:rsidRPr="008C2272">
        <w:rPr>
          <w:rFonts w:ascii="Arial" w:hAnsi="Arial" w:cs="Arial"/>
        </w:rPr>
        <w:t xml:space="preserve"> odpovídá za </w:t>
      </w:r>
      <w:r w:rsidR="000066D7">
        <w:rPr>
          <w:rFonts w:ascii="Arial" w:hAnsi="Arial" w:cs="Arial"/>
        </w:rPr>
        <w:t>vady zboží</w:t>
      </w:r>
      <w:r w:rsidR="0055075F" w:rsidRPr="008C2272">
        <w:rPr>
          <w:rFonts w:ascii="Arial" w:hAnsi="Arial" w:cs="Arial"/>
        </w:rPr>
        <w:t xml:space="preserve"> způsobené dopravou </w:t>
      </w:r>
      <w:r w:rsidR="000066D7">
        <w:rPr>
          <w:rFonts w:ascii="Arial" w:hAnsi="Arial" w:cs="Arial"/>
        </w:rPr>
        <w:t>na distribuční místa</w:t>
      </w:r>
      <w:r w:rsidR="0055075F" w:rsidRPr="008C2272">
        <w:rPr>
          <w:rFonts w:ascii="Arial" w:hAnsi="Arial" w:cs="Arial"/>
        </w:rPr>
        <w:t xml:space="preserve"> bez ohledu na to, prostřednictvím jaké osoby tuto dopravu zajišťuje.</w:t>
      </w:r>
    </w:p>
    <w:p w14:paraId="3043F632" w14:textId="09AE596A" w:rsidR="0055075F" w:rsidRPr="008C2272" w:rsidRDefault="00540477" w:rsidP="001F28D6">
      <w:pPr>
        <w:pStyle w:val="Odstavecseseznamem"/>
        <w:widowControl/>
        <w:numPr>
          <w:ilvl w:val="1"/>
          <w:numId w:val="17"/>
        </w:numPr>
        <w:spacing w:before="120" w:line="280" w:lineRule="atLeast"/>
        <w:jc w:val="both"/>
        <w:rPr>
          <w:rFonts w:ascii="Arial" w:hAnsi="Arial" w:cs="Arial"/>
        </w:rPr>
      </w:pPr>
      <w:r w:rsidRPr="008C2272">
        <w:rPr>
          <w:rFonts w:ascii="Arial" w:hAnsi="Arial" w:cs="Arial"/>
        </w:rPr>
        <w:t xml:space="preserve">Dodavatel </w:t>
      </w:r>
      <w:r w:rsidR="0055075F" w:rsidRPr="008C2272">
        <w:rPr>
          <w:rFonts w:ascii="Arial" w:hAnsi="Arial" w:cs="Arial"/>
        </w:rPr>
        <w:t xml:space="preserve">odpovídá za vady </w:t>
      </w:r>
      <w:r w:rsidR="000066D7">
        <w:rPr>
          <w:rFonts w:ascii="Arial" w:hAnsi="Arial" w:cs="Arial"/>
        </w:rPr>
        <w:t>zboží</w:t>
      </w:r>
      <w:r w:rsidR="0055075F" w:rsidRPr="008C2272">
        <w:rPr>
          <w:rFonts w:ascii="Arial" w:hAnsi="Arial" w:cs="Arial"/>
        </w:rPr>
        <w:t xml:space="preserve">, které se na něm vyskytnou po uplynutí </w:t>
      </w:r>
      <w:r w:rsidR="00EB670D" w:rsidRPr="008C2272">
        <w:rPr>
          <w:rFonts w:ascii="Arial" w:hAnsi="Arial" w:cs="Arial"/>
        </w:rPr>
        <w:t xml:space="preserve">sjednané záruky </w:t>
      </w:r>
      <w:r w:rsidR="00F6680D">
        <w:rPr>
          <w:rFonts w:ascii="Arial" w:hAnsi="Arial" w:cs="Arial"/>
        </w:rPr>
        <w:br/>
      </w:r>
      <w:r w:rsidR="00EB670D" w:rsidRPr="008C2272">
        <w:rPr>
          <w:rFonts w:ascii="Arial" w:hAnsi="Arial" w:cs="Arial"/>
        </w:rPr>
        <w:t>za jakost</w:t>
      </w:r>
      <w:r w:rsidR="0055075F" w:rsidRPr="008C2272">
        <w:rPr>
          <w:rFonts w:ascii="Arial" w:hAnsi="Arial" w:cs="Arial"/>
        </w:rPr>
        <w:t>, pokud byly způsobeny porušením jeho povinností.</w:t>
      </w:r>
    </w:p>
    <w:p w14:paraId="44D42B63" w14:textId="0FFA006C" w:rsidR="004F4FFE" w:rsidRPr="009F04C9" w:rsidRDefault="004F4FFE" w:rsidP="00F1300B">
      <w:pPr>
        <w:tabs>
          <w:tab w:val="left" w:pos="0"/>
          <w:tab w:val="center" w:pos="4690"/>
          <w:tab w:val="left" w:pos="5576"/>
        </w:tabs>
        <w:spacing w:before="240" w:line="280" w:lineRule="atLeast"/>
        <w:jc w:val="center"/>
        <w:rPr>
          <w:rFonts w:ascii="Arial" w:hAnsi="Arial" w:cs="Arial"/>
          <w:b/>
          <w:bCs/>
        </w:rPr>
      </w:pPr>
      <w:bookmarkStart w:id="11" w:name="_Ref360030255"/>
      <w:bookmarkEnd w:id="9"/>
      <w:bookmarkEnd w:id="10"/>
      <w:r w:rsidRPr="009F04C9">
        <w:rPr>
          <w:rFonts w:ascii="Arial" w:hAnsi="Arial" w:cs="Arial"/>
          <w:b/>
          <w:bCs/>
        </w:rPr>
        <w:t>Článek 9</w:t>
      </w:r>
    </w:p>
    <w:bookmarkEnd w:id="11"/>
    <w:p w14:paraId="1A91521A" w14:textId="77777777" w:rsidR="004F4FFE" w:rsidRPr="009F04C9" w:rsidRDefault="004F4FFE" w:rsidP="00F1300B">
      <w:pPr>
        <w:tabs>
          <w:tab w:val="left" w:pos="0"/>
          <w:tab w:val="center" w:pos="4690"/>
          <w:tab w:val="left" w:pos="5576"/>
        </w:tabs>
        <w:spacing w:line="280" w:lineRule="atLeast"/>
        <w:jc w:val="center"/>
        <w:rPr>
          <w:rFonts w:ascii="Arial" w:hAnsi="Arial" w:cs="Arial"/>
          <w:b/>
          <w:bCs/>
        </w:rPr>
      </w:pPr>
      <w:r w:rsidRPr="009F04C9">
        <w:rPr>
          <w:rFonts w:ascii="Arial" w:hAnsi="Arial" w:cs="Arial"/>
          <w:b/>
          <w:bCs/>
        </w:rPr>
        <w:t>VLASTNICKÉ PRÁVO</w:t>
      </w:r>
    </w:p>
    <w:p w14:paraId="58F19ADB" w14:textId="6E97EDBF" w:rsid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9F04C9">
        <w:rPr>
          <w:rFonts w:cs="Arial"/>
          <w:sz w:val="20"/>
          <w:szCs w:val="20"/>
        </w:rPr>
        <w:t>Vlastnické právo k</w:t>
      </w:r>
      <w:r w:rsidR="00F6680D">
        <w:rPr>
          <w:rFonts w:cs="Arial"/>
          <w:sz w:val="20"/>
          <w:szCs w:val="20"/>
        </w:rPr>
        <w:t>e zboží</w:t>
      </w:r>
      <w:r w:rsidR="00F1300B">
        <w:rPr>
          <w:rFonts w:cs="Arial"/>
          <w:sz w:val="20"/>
          <w:szCs w:val="20"/>
        </w:rPr>
        <w:t xml:space="preserve"> </w:t>
      </w:r>
      <w:r w:rsidRPr="009F04C9">
        <w:rPr>
          <w:rFonts w:cs="Arial"/>
          <w:sz w:val="20"/>
          <w:szCs w:val="20"/>
        </w:rPr>
        <w:t>předan</w:t>
      </w:r>
      <w:r w:rsidR="00F6680D">
        <w:rPr>
          <w:rFonts w:cs="Arial"/>
          <w:sz w:val="20"/>
          <w:szCs w:val="20"/>
        </w:rPr>
        <w:t>ém</w:t>
      </w:r>
      <w:r w:rsidRPr="009F04C9">
        <w:rPr>
          <w:rFonts w:cs="Arial"/>
          <w:sz w:val="20"/>
          <w:szCs w:val="20"/>
        </w:rPr>
        <w:t xml:space="preserve"> Dodavatelem a převzat</w:t>
      </w:r>
      <w:r w:rsidR="00F6680D">
        <w:rPr>
          <w:rFonts w:cs="Arial"/>
          <w:sz w:val="20"/>
          <w:szCs w:val="20"/>
        </w:rPr>
        <w:t>é</w:t>
      </w:r>
      <w:r w:rsidRPr="009F04C9">
        <w:rPr>
          <w:rFonts w:cs="Arial"/>
          <w:sz w:val="20"/>
          <w:szCs w:val="20"/>
        </w:rPr>
        <w:t>m Objednatel</w:t>
      </w:r>
      <w:r w:rsidR="001B1753">
        <w:rPr>
          <w:rFonts w:cs="Arial"/>
          <w:sz w:val="20"/>
          <w:szCs w:val="20"/>
        </w:rPr>
        <w:t>em</w:t>
      </w:r>
      <w:r w:rsidR="00F6680D">
        <w:rPr>
          <w:rFonts w:cs="Arial"/>
          <w:sz w:val="20"/>
          <w:szCs w:val="20"/>
        </w:rPr>
        <w:t>, resp. distribučním místem,</w:t>
      </w:r>
      <w:r w:rsidRPr="009F04C9">
        <w:rPr>
          <w:rFonts w:cs="Arial"/>
          <w:sz w:val="20"/>
          <w:szCs w:val="20"/>
        </w:rPr>
        <w:t xml:space="preserve"> přechází na Objednatele dnem </w:t>
      </w:r>
      <w:r w:rsidR="00F6680D">
        <w:rPr>
          <w:rFonts w:cs="Arial"/>
          <w:sz w:val="20"/>
          <w:szCs w:val="20"/>
        </w:rPr>
        <w:t>jeho</w:t>
      </w:r>
      <w:r w:rsidRPr="009F04C9">
        <w:rPr>
          <w:rFonts w:cs="Arial"/>
          <w:sz w:val="20"/>
          <w:szCs w:val="20"/>
        </w:rPr>
        <w:t xml:space="preserve"> předání / převzetí na základě </w:t>
      </w:r>
      <w:r w:rsidR="00C76260">
        <w:rPr>
          <w:rFonts w:cs="Arial"/>
          <w:sz w:val="20"/>
          <w:szCs w:val="20"/>
        </w:rPr>
        <w:t xml:space="preserve">podepsaného </w:t>
      </w:r>
      <w:r w:rsidRPr="009F04C9">
        <w:rPr>
          <w:rFonts w:cs="Arial"/>
          <w:sz w:val="20"/>
          <w:szCs w:val="20"/>
        </w:rPr>
        <w:t>dodacího listu.</w:t>
      </w:r>
    </w:p>
    <w:p w14:paraId="0C261620" w14:textId="5C061190" w:rsidR="00B218F4" w:rsidRPr="00F1300B" w:rsidRDefault="004F4FFE" w:rsidP="001F28D6">
      <w:pPr>
        <w:pStyle w:val="RLTextlnkuslovan"/>
        <w:widowControl w:val="0"/>
        <w:numPr>
          <w:ilvl w:val="1"/>
          <w:numId w:val="10"/>
        </w:numPr>
        <w:spacing w:before="120" w:after="0" w:line="280" w:lineRule="atLeast"/>
        <w:ind w:left="709" w:hanging="709"/>
        <w:rPr>
          <w:rFonts w:cs="Arial"/>
          <w:sz w:val="20"/>
          <w:szCs w:val="20"/>
        </w:rPr>
      </w:pPr>
      <w:r w:rsidRPr="00F1300B">
        <w:rPr>
          <w:rFonts w:cs="Arial"/>
          <w:sz w:val="20"/>
          <w:szCs w:val="20"/>
        </w:rPr>
        <w:t xml:space="preserve">Nebezpečí škody přechází na Objednatele dnem </w:t>
      </w:r>
      <w:r w:rsidR="00F1300B" w:rsidRPr="00F1300B">
        <w:rPr>
          <w:rFonts w:cs="Arial"/>
          <w:sz w:val="20"/>
          <w:szCs w:val="20"/>
        </w:rPr>
        <w:t xml:space="preserve">faktického </w:t>
      </w:r>
      <w:r w:rsidRPr="00F1300B">
        <w:rPr>
          <w:rFonts w:cs="Arial"/>
          <w:sz w:val="20"/>
          <w:szCs w:val="20"/>
        </w:rPr>
        <w:t xml:space="preserve">převzetí </w:t>
      </w:r>
      <w:r w:rsidR="00F6680D">
        <w:rPr>
          <w:rFonts w:cs="Arial"/>
          <w:sz w:val="20"/>
          <w:szCs w:val="20"/>
        </w:rPr>
        <w:t>zboží</w:t>
      </w:r>
      <w:r w:rsidR="00F1300B" w:rsidRPr="00F1300B">
        <w:rPr>
          <w:rFonts w:cs="Arial"/>
          <w:sz w:val="20"/>
          <w:szCs w:val="20"/>
        </w:rPr>
        <w:t xml:space="preserve"> ze strany Objednatele</w:t>
      </w:r>
      <w:bookmarkStart w:id="12" w:name="_Ref361130474"/>
      <w:r w:rsidR="00F6680D">
        <w:rPr>
          <w:rFonts w:cs="Arial"/>
          <w:sz w:val="20"/>
          <w:szCs w:val="20"/>
        </w:rPr>
        <w:t>, resp. toho kterého distribučního místa.</w:t>
      </w:r>
    </w:p>
    <w:p w14:paraId="7C0F8B1C" w14:textId="1794B1B8" w:rsidR="004F4FFE" w:rsidRPr="00FF4351" w:rsidRDefault="004F4FFE" w:rsidP="00F1300B">
      <w:pPr>
        <w:tabs>
          <w:tab w:val="left" w:pos="0"/>
          <w:tab w:val="center" w:pos="4690"/>
          <w:tab w:val="left" w:pos="5576"/>
        </w:tabs>
        <w:spacing w:before="240" w:line="280" w:lineRule="atLeast"/>
        <w:jc w:val="center"/>
        <w:rPr>
          <w:rFonts w:ascii="Arial" w:hAnsi="Arial" w:cs="Arial"/>
          <w:b/>
          <w:bCs/>
        </w:rPr>
      </w:pPr>
      <w:r w:rsidRPr="00FF4351">
        <w:rPr>
          <w:rFonts w:ascii="Arial" w:hAnsi="Arial" w:cs="Arial"/>
          <w:b/>
          <w:bCs/>
        </w:rPr>
        <w:t>Článek 10</w:t>
      </w:r>
    </w:p>
    <w:bookmarkEnd w:id="12"/>
    <w:p w14:paraId="7B58B198" w14:textId="11595F54" w:rsidR="004F4FFE" w:rsidRPr="00FF4351" w:rsidRDefault="004F4FFE" w:rsidP="00F1300B">
      <w:pPr>
        <w:tabs>
          <w:tab w:val="left" w:pos="0"/>
          <w:tab w:val="center" w:pos="4690"/>
          <w:tab w:val="left" w:pos="5576"/>
        </w:tabs>
        <w:spacing w:line="280" w:lineRule="atLeast"/>
        <w:jc w:val="center"/>
        <w:rPr>
          <w:rFonts w:ascii="Arial" w:hAnsi="Arial" w:cs="Arial"/>
          <w:b/>
          <w:bCs/>
        </w:rPr>
      </w:pPr>
      <w:r w:rsidRPr="00FF4351">
        <w:rPr>
          <w:rFonts w:ascii="Arial" w:hAnsi="Arial" w:cs="Arial"/>
          <w:b/>
          <w:bCs/>
        </w:rPr>
        <w:t>ODPOVĚDNOST ZA ŠKODU</w:t>
      </w:r>
    </w:p>
    <w:p w14:paraId="14A22150" w14:textId="1E084CA7" w:rsidR="004F4FFE" w:rsidRPr="00503EF6"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4351">
        <w:rPr>
          <w:rFonts w:cs="Arial"/>
          <w:sz w:val="20"/>
          <w:szCs w:val="20"/>
        </w:rPr>
        <w:t xml:space="preserve">Smluvní strany </w:t>
      </w:r>
      <w:r w:rsidR="00C221D0">
        <w:rPr>
          <w:rFonts w:cs="Arial"/>
          <w:sz w:val="20"/>
          <w:szCs w:val="20"/>
        </w:rPr>
        <w:t>se zavazují</w:t>
      </w:r>
      <w:r w:rsidRPr="00FF4351">
        <w:rPr>
          <w:rFonts w:cs="Arial"/>
          <w:sz w:val="20"/>
          <w:szCs w:val="20"/>
        </w:rPr>
        <w:t xml:space="preserve"> k vyvinutí maximálního úsilí k předcházení škodám</w:t>
      </w:r>
      <w:r w:rsidRPr="00503EF6">
        <w:rPr>
          <w:rFonts w:cs="Arial"/>
          <w:sz w:val="20"/>
          <w:szCs w:val="20"/>
        </w:rPr>
        <w:t xml:space="preserve"> a k minimalizaci vzniklých škod. Smluvní strany nesou odpovědnost za škodu</w:t>
      </w:r>
      <w:r w:rsidR="00FF25A0">
        <w:rPr>
          <w:rFonts w:cs="Arial"/>
          <w:sz w:val="20"/>
          <w:szCs w:val="20"/>
        </w:rPr>
        <w:t xml:space="preserve"> či jinou újmu</w:t>
      </w:r>
      <w:r w:rsidRPr="00503EF6">
        <w:rPr>
          <w:rFonts w:cs="Arial"/>
          <w:sz w:val="20"/>
          <w:szCs w:val="20"/>
        </w:rPr>
        <w:t xml:space="preserve"> způsobenou při</w:t>
      </w:r>
      <w:r w:rsidR="00FF4351">
        <w:rPr>
          <w:rFonts w:cs="Arial"/>
          <w:sz w:val="20"/>
          <w:szCs w:val="20"/>
        </w:rPr>
        <w:t> </w:t>
      </w:r>
      <w:r w:rsidRPr="00503EF6">
        <w:rPr>
          <w:rFonts w:cs="Arial"/>
          <w:sz w:val="20"/>
          <w:szCs w:val="20"/>
        </w:rPr>
        <w:t>plnění</w:t>
      </w:r>
      <w:r w:rsidR="00957B0C">
        <w:rPr>
          <w:rFonts w:cs="Arial"/>
          <w:sz w:val="20"/>
          <w:szCs w:val="20"/>
        </w:rPr>
        <w:t xml:space="preserve"> předmětu</w:t>
      </w:r>
      <w:r w:rsidRPr="00503EF6">
        <w:rPr>
          <w:rFonts w:cs="Arial"/>
          <w:sz w:val="20"/>
          <w:szCs w:val="20"/>
        </w:rPr>
        <w:t xml:space="preserve"> Smlouvy v rámci platných a účinných právních předpisů a</w:t>
      </w:r>
      <w:r w:rsidR="00FF4351">
        <w:rPr>
          <w:rFonts w:cs="Arial"/>
          <w:sz w:val="20"/>
          <w:szCs w:val="20"/>
        </w:rPr>
        <w:t> </w:t>
      </w:r>
      <w:r w:rsidRPr="00503EF6">
        <w:rPr>
          <w:rFonts w:cs="Arial"/>
          <w:sz w:val="20"/>
          <w:szCs w:val="20"/>
        </w:rPr>
        <w:t xml:space="preserve">případně vzniklou škodu či jinou újmu </w:t>
      </w:r>
      <w:r w:rsidR="00C221D0">
        <w:rPr>
          <w:rFonts w:cs="Arial"/>
          <w:sz w:val="20"/>
          <w:szCs w:val="20"/>
        </w:rPr>
        <w:t>se</w:t>
      </w:r>
      <w:r w:rsidRPr="00503EF6">
        <w:rPr>
          <w:rFonts w:cs="Arial"/>
          <w:sz w:val="20"/>
          <w:szCs w:val="20"/>
        </w:rPr>
        <w:t xml:space="preserve"> </w:t>
      </w:r>
      <w:r w:rsidR="00C221D0">
        <w:rPr>
          <w:rFonts w:cs="Arial"/>
          <w:sz w:val="20"/>
          <w:szCs w:val="20"/>
        </w:rPr>
        <w:t>zavazují</w:t>
      </w:r>
      <w:r w:rsidRPr="00503EF6">
        <w:rPr>
          <w:rFonts w:cs="Arial"/>
          <w:sz w:val="20"/>
          <w:szCs w:val="20"/>
        </w:rPr>
        <w:t xml:space="preserve"> si nahradit. </w:t>
      </w:r>
    </w:p>
    <w:p w14:paraId="1A02B89B" w14:textId="545B4EA1" w:rsidR="00FF25A0" w:rsidRPr="00FF25A0" w:rsidRDefault="00FF25A0" w:rsidP="00C647FB">
      <w:pPr>
        <w:pStyle w:val="RLTextlnkuslovan"/>
        <w:numPr>
          <w:ilvl w:val="1"/>
          <w:numId w:val="11"/>
        </w:numPr>
        <w:spacing w:before="120" w:after="0" w:line="280" w:lineRule="atLeast"/>
        <w:rPr>
          <w:rFonts w:cs="Arial"/>
          <w:sz w:val="20"/>
          <w:szCs w:val="20"/>
        </w:rPr>
      </w:pPr>
      <w:r>
        <w:rPr>
          <w:rFonts w:cs="Arial"/>
          <w:sz w:val="20"/>
          <w:szCs w:val="20"/>
        </w:rPr>
        <w:t>Dodavatel</w:t>
      </w:r>
      <w:r w:rsidRPr="00FF25A0">
        <w:rPr>
          <w:rFonts w:cs="Arial"/>
          <w:sz w:val="20"/>
          <w:szCs w:val="20"/>
        </w:rPr>
        <w:t xml:space="preserve"> odpovídá za veškerou způsobenou škodu či jinou újmu, a to vzniklou jak porušením Smlouvy, opomenutím nebo dodáním vadného </w:t>
      </w:r>
      <w:r w:rsidR="00F6680D">
        <w:rPr>
          <w:rFonts w:cs="Arial"/>
          <w:sz w:val="20"/>
          <w:szCs w:val="20"/>
        </w:rPr>
        <w:t>zboží</w:t>
      </w:r>
      <w:r>
        <w:rPr>
          <w:rFonts w:cs="Arial"/>
          <w:sz w:val="20"/>
          <w:szCs w:val="20"/>
        </w:rPr>
        <w:t xml:space="preserve"> či jeho části,</w:t>
      </w:r>
      <w:r w:rsidRPr="00FF25A0">
        <w:rPr>
          <w:rFonts w:cs="Arial"/>
          <w:sz w:val="20"/>
          <w:szCs w:val="20"/>
        </w:rPr>
        <w:t xml:space="preserve"> tak i porušením povinností stanovených platnými a účinnými právními předpisy České republiky.</w:t>
      </w:r>
    </w:p>
    <w:p w14:paraId="1790EF18" w14:textId="3F715253" w:rsidR="00FF25A0" w:rsidRDefault="00FF25A0" w:rsidP="00C647FB">
      <w:pPr>
        <w:pStyle w:val="RLTextlnkuslovan"/>
        <w:numPr>
          <w:ilvl w:val="1"/>
          <w:numId w:val="11"/>
        </w:numPr>
        <w:spacing w:before="120" w:after="0" w:line="280" w:lineRule="atLeast"/>
        <w:rPr>
          <w:rFonts w:cs="Arial"/>
          <w:sz w:val="20"/>
          <w:szCs w:val="20"/>
        </w:rPr>
      </w:pPr>
      <w:r w:rsidRPr="00FF25A0">
        <w:rPr>
          <w:rFonts w:cs="Arial"/>
          <w:sz w:val="20"/>
          <w:szCs w:val="20"/>
        </w:rPr>
        <w:t>Smluvní strany sjednávají, že škoda či jiná újma se platí v penězích, nebo, je-li to možné nebo účelné, uvedením do předešlého stavu podle volby poškozené strany v konkrétním případě.</w:t>
      </w:r>
    </w:p>
    <w:p w14:paraId="00B78297" w14:textId="0FC31D3E" w:rsidR="00FF25A0" w:rsidRDefault="00FF25A0"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Na odpovědnost za škodu či jinou újmu prokazatelně způsobenou činností Smluvní strany </w:t>
      </w:r>
      <w:r w:rsidR="00957B0C">
        <w:rPr>
          <w:rFonts w:cs="Arial"/>
          <w:sz w:val="20"/>
          <w:szCs w:val="20"/>
        </w:rPr>
        <w:br/>
      </w:r>
      <w:r w:rsidRPr="00FF25A0">
        <w:rPr>
          <w:rFonts w:cs="Arial"/>
          <w:sz w:val="20"/>
          <w:szCs w:val="20"/>
        </w:rPr>
        <w:t xml:space="preserve">a náhradu škody či jiné újmy se vztahují příslušná ustanovení Občanského zákoníku. </w:t>
      </w:r>
    </w:p>
    <w:p w14:paraId="5C53C795" w14:textId="0AF8AAA7" w:rsidR="00FF25A0" w:rsidRPr="00FF25A0" w:rsidRDefault="004F4FFE" w:rsidP="001F28D6">
      <w:pPr>
        <w:pStyle w:val="RLTextlnkuslovan"/>
        <w:widowControl w:val="0"/>
        <w:numPr>
          <w:ilvl w:val="1"/>
          <w:numId w:val="11"/>
        </w:numPr>
        <w:spacing w:before="120" w:after="0" w:line="280" w:lineRule="atLeast"/>
        <w:ind w:left="709" w:hanging="709"/>
        <w:rPr>
          <w:rFonts w:cs="Arial"/>
          <w:sz w:val="20"/>
          <w:szCs w:val="20"/>
        </w:rPr>
      </w:pPr>
      <w:r w:rsidRPr="00FF25A0">
        <w:rPr>
          <w:rFonts w:cs="Arial"/>
          <w:sz w:val="20"/>
          <w:szCs w:val="20"/>
        </w:rPr>
        <w:t xml:space="preserve">Žádná ze </w:t>
      </w:r>
      <w:r w:rsidR="00FF25A0" w:rsidRPr="00FF25A0">
        <w:rPr>
          <w:rFonts w:cs="Arial"/>
          <w:sz w:val="20"/>
          <w:szCs w:val="20"/>
        </w:rPr>
        <w:t>S</w:t>
      </w:r>
      <w:r w:rsidRPr="00FF25A0">
        <w:rPr>
          <w:rFonts w:cs="Arial"/>
          <w:sz w:val="20"/>
          <w:szCs w:val="20"/>
        </w:rPr>
        <w:t>mluvních stran není odpovědná za škodu nebo prodlení způsobené okolnostmi vylučujícími odpovědnost ve smyslu § 2913 odst. 2 Občanského zákoníku.</w:t>
      </w:r>
    </w:p>
    <w:p w14:paraId="68822344" w14:textId="77777777" w:rsidR="00FE51E7" w:rsidRDefault="00FE51E7">
      <w:pPr>
        <w:widowControl/>
        <w:rPr>
          <w:rFonts w:ascii="Arial" w:hAnsi="Arial" w:cs="Arial"/>
          <w:b/>
          <w:bCs/>
        </w:rPr>
      </w:pPr>
      <w:r>
        <w:rPr>
          <w:rFonts w:ascii="Arial" w:hAnsi="Arial" w:cs="Arial"/>
          <w:b/>
          <w:bCs/>
        </w:rPr>
        <w:br w:type="page"/>
      </w:r>
    </w:p>
    <w:p w14:paraId="6B47B480" w14:textId="2D747A3C" w:rsidR="00FF25A0" w:rsidRPr="00FF25A0" w:rsidRDefault="00FF25A0" w:rsidP="00FF25A0">
      <w:pPr>
        <w:tabs>
          <w:tab w:val="left" w:pos="0"/>
          <w:tab w:val="center" w:pos="4690"/>
          <w:tab w:val="left" w:pos="5576"/>
        </w:tabs>
        <w:spacing w:before="240" w:line="280" w:lineRule="atLeast"/>
        <w:jc w:val="center"/>
        <w:rPr>
          <w:rFonts w:ascii="Arial" w:hAnsi="Arial" w:cs="Arial"/>
          <w:b/>
          <w:bCs/>
        </w:rPr>
      </w:pPr>
      <w:r w:rsidRPr="00FF25A0">
        <w:rPr>
          <w:rFonts w:ascii="Arial" w:hAnsi="Arial" w:cs="Arial"/>
          <w:b/>
          <w:bCs/>
        </w:rPr>
        <w:lastRenderedPageBreak/>
        <w:t>Článek 1</w:t>
      </w:r>
      <w:r>
        <w:rPr>
          <w:rFonts w:ascii="Arial" w:hAnsi="Arial" w:cs="Arial"/>
          <w:b/>
          <w:bCs/>
        </w:rPr>
        <w:t>1</w:t>
      </w:r>
    </w:p>
    <w:p w14:paraId="38E485D1" w14:textId="79F0248C" w:rsidR="00FF25A0" w:rsidRPr="00FF25A0" w:rsidRDefault="00FF25A0" w:rsidP="00FF25A0">
      <w:pPr>
        <w:tabs>
          <w:tab w:val="left" w:pos="0"/>
          <w:tab w:val="center" w:pos="4690"/>
          <w:tab w:val="left" w:pos="5576"/>
        </w:tabs>
        <w:spacing w:line="280" w:lineRule="atLeast"/>
        <w:jc w:val="center"/>
        <w:rPr>
          <w:rFonts w:ascii="Arial" w:hAnsi="Arial" w:cs="Arial"/>
          <w:b/>
          <w:bCs/>
        </w:rPr>
      </w:pPr>
      <w:r>
        <w:rPr>
          <w:rFonts w:ascii="Arial" w:hAnsi="Arial" w:cs="Arial"/>
          <w:b/>
          <w:bCs/>
        </w:rPr>
        <w:t>SANKCE</w:t>
      </w:r>
    </w:p>
    <w:p w14:paraId="7EFCED13" w14:textId="53BB4F4A" w:rsidR="003328AC" w:rsidRPr="00344046" w:rsidRDefault="003328AC" w:rsidP="003328AC">
      <w:pPr>
        <w:pStyle w:val="RLTextlnkuslovan"/>
        <w:widowControl w:val="0"/>
        <w:numPr>
          <w:ilvl w:val="1"/>
          <w:numId w:val="18"/>
        </w:numPr>
        <w:spacing w:before="120" w:after="0" w:line="280" w:lineRule="atLeast"/>
        <w:rPr>
          <w:rFonts w:cs="Arial"/>
          <w:sz w:val="20"/>
          <w:szCs w:val="20"/>
        </w:rPr>
      </w:pPr>
      <w:bookmarkStart w:id="13" w:name="_Ref361130477"/>
      <w:r w:rsidRPr="00FF25A0">
        <w:rPr>
          <w:rFonts w:cs="Arial"/>
          <w:sz w:val="20"/>
          <w:szCs w:val="20"/>
        </w:rPr>
        <w:t>Dodavatel</w:t>
      </w:r>
      <w:r w:rsidRPr="003328AC">
        <w:rPr>
          <w:rFonts w:cs="Arial"/>
          <w:sz w:val="20"/>
        </w:rPr>
        <w:t xml:space="preserve"> </w:t>
      </w:r>
      <w:r>
        <w:rPr>
          <w:rFonts w:cs="Arial"/>
          <w:sz w:val="20"/>
        </w:rPr>
        <w:t xml:space="preserve">se </w:t>
      </w:r>
      <w:r w:rsidRPr="00A322CE">
        <w:rPr>
          <w:rFonts w:cs="Arial"/>
          <w:sz w:val="20"/>
        </w:rPr>
        <w:t xml:space="preserve">zavazuje zaplatit </w:t>
      </w:r>
      <w:r>
        <w:rPr>
          <w:rFonts w:cs="Arial"/>
          <w:sz w:val="20"/>
        </w:rPr>
        <w:t>Objednateli</w:t>
      </w:r>
      <w:r w:rsidRPr="00A322CE">
        <w:rPr>
          <w:rFonts w:cs="Arial"/>
          <w:sz w:val="20"/>
        </w:rPr>
        <w:t xml:space="preserve"> smluvní </w:t>
      </w:r>
      <w:r w:rsidRPr="00344046">
        <w:rPr>
          <w:rFonts w:cs="Arial"/>
          <w:sz w:val="20"/>
        </w:rPr>
        <w:t>pokutu</w:t>
      </w:r>
      <w:r>
        <w:rPr>
          <w:rFonts w:cs="Arial"/>
          <w:sz w:val="20"/>
        </w:rPr>
        <w:t xml:space="preserve"> ve výši </w:t>
      </w:r>
      <w:r w:rsidR="00FD6B1D">
        <w:rPr>
          <w:rFonts w:cs="Arial"/>
          <w:sz w:val="20"/>
          <w:szCs w:val="20"/>
        </w:rPr>
        <w:t xml:space="preserve"> </w:t>
      </w:r>
      <w:r w:rsidRPr="00344046">
        <w:rPr>
          <w:rFonts w:cs="Arial"/>
          <w:sz w:val="20"/>
          <w:szCs w:val="20"/>
        </w:rPr>
        <w:t>10 % z</w:t>
      </w:r>
      <w:r>
        <w:rPr>
          <w:rFonts w:cs="Arial"/>
          <w:sz w:val="20"/>
          <w:szCs w:val="20"/>
        </w:rPr>
        <w:t> celkové c</w:t>
      </w:r>
      <w:r w:rsidRPr="00344046">
        <w:rPr>
          <w:rFonts w:cs="Arial"/>
          <w:sz w:val="20"/>
          <w:szCs w:val="20"/>
        </w:rPr>
        <w:t>eny vč. DPH</w:t>
      </w:r>
      <w:r w:rsidRPr="00FF25A0">
        <w:rPr>
          <w:rFonts w:cs="Arial"/>
          <w:sz w:val="20"/>
          <w:szCs w:val="20"/>
        </w:rPr>
        <w:t xml:space="preserve"> </w:t>
      </w:r>
      <w:r>
        <w:rPr>
          <w:rFonts w:cs="Arial"/>
          <w:sz w:val="20"/>
          <w:szCs w:val="20"/>
        </w:rPr>
        <w:t xml:space="preserve">v případě, že </w:t>
      </w:r>
      <w:r w:rsidRPr="00FF25A0">
        <w:rPr>
          <w:rFonts w:cs="Arial"/>
          <w:sz w:val="20"/>
          <w:szCs w:val="20"/>
        </w:rPr>
        <w:t>předmět plnění neposkytne v</w:t>
      </w:r>
      <w:r>
        <w:rPr>
          <w:rFonts w:cs="Arial"/>
          <w:sz w:val="20"/>
          <w:szCs w:val="20"/>
        </w:rPr>
        <w:t> k</w:t>
      </w:r>
      <w:r w:rsidRPr="00FF25A0">
        <w:rPr>
          <w:rFonts w:cs="Arial"/>
          <w:sz w:val="20"/>
          <w:szCs w:val="20"/>
        </w:rPr>
        <w:t>valitě</w:t>
      </w:r>
      <w:r>
        <w:rPr>
          <w:rFonts w:cs="Arial"/>
          <w:sz w:val="20"/>
          <w:szCs w:val="20"/>
        </w:rPr>
        <w:t xml:space="preserve"> a specifikaci dle Smlouvy a její přílohy č. 2</w:t>
      </w:r>
      <w:r w:rsidRPr="00344046">
        <w:rPr>
          <w:rFonts w:cs="Arial"/>
          <w:sz w:val="20"/>
          <w:szCs w:val="20"/>
        </w:rPr>
        <w:t>, a to za každý jednotlivý případ.</w:t>
      </w:r>
    </w:p>
    <w:p w14:paraId="06F818A9" w14:textId="23B82FA7" w:rsidR="003328AC" w:rsidRDefault="003328AC" w:rsidP="003328AC">
      <w:pPr>
        <w:pStyle w:val="RLTextlnkuslovan"/>
        <w:widowControl w:val="0"/>
        <w:numPr>
          <w:ilvl w:val="1"/>
          <w:numId w:val="18"/>
        </w:numPr>
        <w:spacing w:before="120" w:after="0" w:line="280" w:lineRule="atLeast"/>
        <w:rPr>
          <w:rFonts w:cs="Arial"/>
          <w:sz w:val="20"/>
          <w:szCs w:val="20"/>
        </w:rPr>
      </w:pPr>
      <w:r>
        <w:rPr>
          <w:rFonts w:cs="Arial"/>
          <w:sz w:val="20"/>
        </w:rPr>
        <w:t xml:space="preserve">Dodavatel se </w:t>
      </w:r>
      <w:r w:rsidRPr="00A322CE">
        <w:rPr>
          <w:rFonts w:cs="Arial"/>
          <w:sz w:val="20"/>
        </w:rPr>
        <w:t xml:space="preserve">zavazuje zaplatit </w:t>
      </w:r>
      <w:r>
        <w:rPr>
          <w:rFonts w:cs="Arial"/>
          <w:sz w:val="20"/>
        </w:rPr>
        <w:t>Objednateli</w:t>
      </w:r>
      <w:r w:rsidRPr="00A322CE">
        <w:rPr>
          <w:rFonts w:cs="Arial"/>
          <w:sz w:val="20"/>
        </w:rPr>
        <w:t xml:space="preserve"> smluvní </w:t>
      </w:r>
      <w:r w:rsidRPr="00344046">
        <w:rPr>
          <w:rFonts w:cs="Arial"/>
          <w:sz w:val="20"/>
        </w:rPr>
        <w:t>pokutu</w:t>
      </w:r>
      <w:r>
        <w:rPr>
          <w:rFonts w:cs="Arial"/>
          <w:sz w:val="20"/>
        </w:rPr>
        <w:t xml:space="preserve"> ve výši</w:t>
      </w:r>
      <w:r w:rsidRPr="00344046">
        <w:rPr>
          <w:rFonts w:cs="Arial"/>
          <w:sz w:val="20"/>
        </w:rPr>
        <w:t xml:space="preserve"> </w:t>
      </w:r>
      <w:r>
        <w:rPr>
          <w:rFonts w:cs="Arial"/>
          <w:sz w:val="20"/>
          <w:szCs w:val="20"/>
        </w:rPr>
        <w:t>5</w:t>
      </w:r>
      <w:r w:rsidRPr="00344046">
        <w:rPr>
          <w:rFonts w:cs="Arial"/>
          <w:sz w:val="20"/>
          <w:szCs w:val="20"/>
        </w:rPr>
        <w:t xml:space="preserve"> % z</w:t>
      </w:r>
      <w:r>
        <w:rPr>
          <w:rFonts w:cs="Arial"/>
          <w:sz w:val="20"/>
          <w:szCs w:val="20"/>
        </w:rPr>
        <w:t> celkové c</w:t>
      </w:r>
      <w:r w:rsidRPr="00344046">
        <w:rPr>
          <w:rFonts w:cs="Arial"/>
          <w:sz w:val="20"/>
          <w:szCs w:val="20"/>
        </w:rPr>
        <w:t>eny vč. DPH</w:t>
      </w:r>
      <w:r>
        <w:rPr>
          <w:rFonts w:cs="Arial"/>
          <w:sz w:val="20"/>
        </w:rPr>
        <w:t xml:space="preserve"> </w:t>
      </w:r>
      <w:r>
        <w:rPr>
          <w:rFonts w:cs="Arial"/>
          <w:sz w:val="20"/>
        </w:rPr>
        <w:br/>
        <w:t>v</w:t>
      </w:r>
      <w:r w:rsidRPr="00A322CE">
        <w:rPr>
          <w:rFonts w:cs="Arial"/>
          <w:sz w:val="20"/>
        </w:rPr>
        <w:t xml:space="preserve"> případě nespln</w:t>
      </w:r>
      <w:r>
        <w:rPr>
          <w:rFonts w:cs="Arial"/>
          <w:sz w:val="20"/>
        </w:rPr>
        <w:t>ěn</w:t>
      </w:r>
      <w:r w:rsidRPr="00A322CE">
        <w:rPr>
          <w:rFonts w:cs="Arial"/>
          <w:sz w:val="20"/>
        </w:rPr>
        <w:t>í jak</w:t>
      </w:r>
      <w:r>
        <w:rPr>
          <w:rFonts w:cs="Arial"/>
          <w:sz w:val="20"/>
        </w:rPr>
        <w:t>ého</w:t>
      </w:r>
      <w:r w:rsidRPr="00A322CE">
        <w:rPr>
          <w:rFonts w:cs="Arial"/>
          <w:sz w:val="20"/>
        </w:rPr>
        <w:t>koliv závazk</w:t>
      </w:r>
      <w:r>
        <w:rPr>
          <w:rFonts w:cs="Arial"/>
          <w:sz w:val="20"/>
        </w:rPr>
        <w:t xml:space="preserve">u </w:t>
      </w:r>
      <w:r w:rsidRPr="00A322CE">
        <w:rPr>
          <w:rFonts w:cs="Arial"/>
          <w:sz w:val="20"/>
        </w:rPr>
        <w:t>uveden</w:t>
      </w:r>
      <w:r>
        <w:rPr>
          <w:rFonts w:cs="Arial"/>
          <w:sz w:val="20"/>
        </w:rPr>
        <w:t>ého</w:t>
      </w:r>
      <w:r w:rsidRPr="00A322CE">
        <w:rPr>
          <w:rFonts w:cs="Arial"/>
          <w:sz w:val="20"/>
        </w:rPr>
        <w:t xml:space="preserve"> </w:t>
      </w:r>
      <w:r>
        <w:rPr>
          <w:rFonts w:cs="Arial"/>
          <w:sz w:val="20"/>
        </w:rPr>
        <w:t xml:space="preserve">ve Smlouvě, </w:t>
      </w:r>
      <w:r w:rsidRPr="00344046">
        <w:rPr>
          <w:rFonts w:cs="Arial"/>
          <w:sz w:val="20"/>
        </w:rPr>
        <w:t>a to za</w:t>
      </w:r>
      <w:r w:rsidRPr="00A322CE">
        <w:rPr>
          <w:rFonts w:cs="Arial"/>
          <w:sz w:val="20"/>
        </w:rPr>
        <w:t xml:space="preserve"> každý jednotlivý případ, není-li v tomto článku Smlouvy sjednána speciální smluvní pokuta.</w:t>
      </w:r>
      <w:bookmarkEnd w:id="13"/>
    </w:p>
    <w:p w14:paraId="48196F95" w14:textId="65B04898" w:rsidR="003824C9" w:rsidRPr="003328AC" w:rsidRDefault="005669A9" w:rsidP="00763FB2">
      <w:pPr>
        <w:pStyle w:val="RLTextlnkuslovan"/>
        <w:widowControl w:val="0"/>
        <w:numPr>
          <w:ilvl w:val="1"/>
          <w:numId w:val="32"/>
        </w:numPr>
        <w:spacing w:before="120" w:after="0" w:line="280" w:lineRule="atLeast"/>
        <w:ind w:left="567" w:hanging="567"/>
        <w:rPr>
          <w:rFonts w:cs="Arial"/>
          <w:sz w:val="20"/>
          <w:szCs w:val="20"/>
        </w:rPr>
      </w:pPr>
      <w:r w:rsidRPr="003328AC">
        <w:rPr>
          <w:rFonts w:cs="Arial"/>
          <w:sz w:val="20"/>
          <w:szCs w:val="20"/>
        </w:rPr>
        <w:t xml:space="preserve">Dodavatel se zavazuje zaplatit Objednateli smluvní pokutu ve výši </w:t>
      </w:r>
      <w:r w:rsidR="00AE230D" w:rsidRPr="003328AC">
        <w:rPr>
          <w:rFonts w:cs="Arial"/>
          <w:sz w:val="20"/>
          <w:szCs w:val="20"/>
        </w:rPr>
        <w:t>2 %</w:t>
      </w:r>
      <w:r w:rsidRPr="003328AC">
        <w:rPr>
          <w:rFonts w:cs="Arial"/>
          <w:sz w:val="20"/>
          <w:szCs w:val="20"/>
        </w:rPr>
        <w:t xml:space="preserve"> z celkové </w:t>
      </w:r>
      <w:r w:rsidR="003824C9" w:rsidRPr="003328AC">
        <w:rPr>
          <w:rFonts w:cs="Arial"/>
          <w:sz w:val="20"/>
          <w:szCs w:val="20"/>
        </w:rPr>
        <w:t>ceny dodávky vč. DPH na příslušné místo plnění</w:t>
      </w:r>
      <w:r w:rsidR="003328AC">
        <w:rPr>
          <w:rFonts w:cs="Arial"/>
          <w:sz w:val="20"/>
          <w:szCs w:val="20"/>
        </w:rPr>
        <w:t xml:space="preserve"> v případě prodlení s dodáním zboží na dané distribuční místo  oproti termínu uvedením v čl. </w:t>
      </w:r>
      <w:r w:rsidR="003824C9" w:rsidRPr="003328AC">
        <w:rPr>
          <w:rFonts w:cs="Arial"/>
          <w:sz w:val="20"/>
          <w:szCs w:val="20"/>
        </w:rPr>
        <w:t>5</w:t>
      </w:r>
      <w:r w:rsidRPr="003328AC">
        <w:rPr>
          <w:rFonts w:cs="Arial"/>
          <w:sz w:val="20"/>
          <w:szCs w:val="20"/>
        </w:rPr>
        <w:t xml:space="preserve"> odst. </w:t>
      </w:r>
      <w:r w:rsidR="003824C9" w:rsidRPr="003328AC">
        <w:rPr>
          <w:rFonts w:cs="Arial"/>
          <w:sz w:val="20"/>
          <w:szCs w:val="20"/>
        </w:rPr>
        <w:t>5</w:t>
      </w:r>
      <w:r w:rsidRPr="003328AC">
        <w:rPr>
          <w:rFonts w:cs="Arial"/>
          <w:sz w:val="20"/>
          <w:szCs w:val="20"/>
        </w:rPr>
        <w:t>.</w:t>
      </w:r>
      <w:r w:rsidR="003824C9" w:rsidRPr="003328AC">
        <w:rPr>
          <w:rFonts w:cs="Arial"/>
          <w:sz w:val="20"/>
          <w:szCs w:val="20"/>
        </w:rPr>
        <w:t>1</w:t>
      </w:r>
      <w:r w:rsidRPr="003328AC">
        <w:rPr>
          <w:rFonts w:cs="Arial"/>
          <w:sz w:val="20"/>
          <w:szCs w:val="20"/>
        </w:rPr>
        <w:t xml:space="preserve"> Smlouvy, a to za </w:t>
      </w:r>
      <w:r w:rsidR="003824C9" w:rsidRPr="003328AC">
        <w:rPr>
          <w:rFonts w:cs="Arial"/>
          <w:sz w:val="20"/>
          <w:szCs w:val="20"/>
        </w:rPr>
        <w:t xml:space="preserve">každý i </w:t>
      </w:r>
      <w:r w:rsidRPr="003328AC">
        <w:rPr>
          <w:rFonts w:cs="Arial"/>
          <w:sz w:val="20"/>
          <w:szCs w:val="20"/>
        </w:rPr>
        <w:t xml:space="preserve">započatý </w:t>
      </w:r>
      <w:r w:rsidR="003824C9" w:rsidRPr="003328AC">
        <w:rPr>
          <w:rFonts w:cs="Arial"/>
          <w:sz w:val="20"/>
          <w:szCs w:val="20"/>
        </w:rPr>
        <w:t xml:space="preserve">pracovní </w:t>
      </w:r>
      <w:r w:rsidRPr="003328AC">
        <w:rPr>
          <w:rFonts w:cs="Arial"/>
          <w:sz w:val="20"/>
          <w:szCs w:val="20"/>
        </w:rPr>
        <w:t>den prodlení.</w:t>
      </w:r>
      <w:r w:rsidR="00203A19" w:rsidRPr="003328AC">
        <w:rPr>
          <w:rFonts w:cs="Arial"/>
          <w:sz w:val="20"/>
          <w:szCs w:val="20"/>
        </w:rPr>
        <w:t xml:space="preserve"> Smluvní pokuta dle předchozí věty se neuplatí v případě, že Dodavatel prokáže, že prodlení s dodáním bylo způsobeno okolnostmi nezávislými na jeho jednání s tím,</w:t>
      </w:r>
      <w:r w:rsidR="003328AC">
        <w:rPr>
          <w:rFonts w:cs="Arial"/>
          <w:sz w:val="20"/>
          <w:szCs w:val="20"/>
        </w:rPr>
        <w:t xml:space="preserve"> </w:t>
      </w:r>
      <w:r w:rsidR="00203A19" w:rsidRPr="003328AC">
        <w:rPr>
          <w:rFonts w:cs="Arial"/>
          <w:sz w:val="20"/>
          <w:szCs w:val="20"/>
        </w:rPr>
        <w:t>že důkazní břemeno nese Dodavatel.</w:t>
      </w:r>
    </w:p>
    <w:p w14:paraId="77FFE12C" w14:textId="757950D5" w:rsidR="0076768B" w:rsidRDefault="005669A9" w:rsidP="0076768B">
      <w:pPr>
        <w:pStyle w:val="RLTextlnkuslovan"/>
        <w:widowControl w:val="0"/>
        <w:numPr>
          <w:ilvl w:val="1"/>
          <w:numId w:val="32"/>
        </w:numPr>
        <w:spacing w:before="120" w:after="0" w:line="280" w:lineRule="atLeast"/>
        <w:ind w:left="567" w:hanging="567"/>
        <w:rPr>
          <w:rFonts w:cs="Arial"/>
          <w:sz w:val="20"/>
          <w:szCs w:val="20"/>
        </w:rPr>
      </w:pPr>
      <w:r w:rsidRPr="00725B1C">
        <w:rPr>
          <w:rFonts w:cs="Arial"/>
          <w:sz w:val="20"/>
        </w:rPr>
        <w:t xml:space="preserve">Dodavatel se zavazuje zaplatit Objednateli smluvní pokutu ve výši </w:t>
      </w:r>
      <w:r w:rsidR="00506A82">
        <w:rPr>
          <w:rFonts w:cs="Arial"/>
          <w:sz w:val="20"/>
        </w:rPr>
        <w:t>1</w:t>
      </w:r>
      <w:r>
        <w:rPr>
          <w:rFonts w:cs="Arial"/>
          <w:sz w:val="20"/>
        </w:rPr>
        <w:t>.</w:t>
      </w:r>
      <w:r w:rsidRPr="00725B1C">
        <w:rPr>
          <w:rFonts w:cs="Arial"/>
          <w:sz w:val="20"/>
        </w:rPr>
        <w:t>000 Kč v případě nesplnění jaké</w:t>
      </w:r>
      <w:r>
        <w:rPr>
          <w:rFonts w:cs="Arial"/>
          <w:sz w:val="20"/>
        </w:rPr>
        <w:t>ho</w:t>
      </w:r>
      <w:r w:rsidRPr="00725B1C">
        <w:rPr>
          <w:rFonts w:cs="Arial"/>
          <w:sz w:val="20"/>
        </w:rPr>
        <w:t xml:space="preserve">koliv </w:t>
      </w:r>
      <w:r>
        <w:rPr>
          <w:rFonts w:cs="Arial"/>
          <w:sz w:val="20"/>
        </w:rPr>
        <w:t>závazku</w:t>
      </w:r>
      <w:r w:rsidRPr="00725B1C">
        <w:rPr>
          <w:rFonts w:cs="Arial"/>
          <w:sz w:val="20"/>
        </w:rPr>
        <w:t xml:space="preserve"> </w:t>
      </w:r>
      <w:r w:rsidR="003824C9">
        <w:rPr>
          <w:rFonts w:cs="Arial"/>
          <w:sz w:val="20"/>
        </w:rPr>
        <w:t>uvedeného</w:t>
      </w:r>
      <w:r w:rsidRPr="00725B1C">
        <w:rPr>
          <w:rFonts w:cs="Arial"/>
          <w:sz w:val="20"/>
        </w:rPr>
        <w:t xml:space="preserve"> v</w:t>
      </w:r>
      <w:r>
        <w:rPr>
          <w:rFonts w:cs="Arial"/>
          <w:sz w:val="20"/>
        </w:rPr>
        <w:t> </w:t>
      </w:r>
      <w:r w:rsidRPr="00725B1C">
        <w:rPr>
          <w:rFonts w:cs="Arial"/>
          <w:sz w:val="20"/>
        </w:rPr>
        <w:t>čl</w:t>
      </w:r>
      <w:r>
        <w:rPr>
          <w:rFonts w:cs="Arial"/>
          <w:sz w:val="20"/>
        </w:rPr>
        <w:t xml:space="preserve">. </w:t>
      </w:r>
      <w:r w:rsidRPr="00725B1C">
        <w:rPr>
          <w:rFonts w:cs="Arial"/>
          <w:sz w:val="20"/>
        </w:rPr>
        <w:t xml:space="preserve">7 Smlouvy, vyjma </w:t>
      </w:r>
      <w:r>
        <w:rPr>
          <w:rFonts w:cs="Arial"/>
          <w:sz w:val="20"/>
        </w:rPr>
        <w:t>závazků</w:t>
      </w:r>
      <w:r w:rsidRPr="00725B1C">
        <w:rPr>
          <w:rFonts w:cs="Arial"/>
          <w:sz w:val="20"/>
        </w:rPr>
        <w:t>, pro které je v tomto článku stanovena speciální smluvní pokuta, a to za každý jednotlivý případ.</w:t>
      </w:r>
    </w:p>
    <w:p w14:paraId="7BCEF8A3" w14:textId="2A84ED63" w:rsidR="0076768B" w:rsidRP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sidR="00AE230D">
        <w:rPr>
          <w:rFonts w:cs="Arial"/>
          <w:sz w:val="20"/>
        </w:rPr>
        <w:t>10</w:t>
      </w:r>
      <w:r>
        <w:rPr>
          <w:rFonts w:cs="Arial"/>
          <w:sz w:val="20"/>
        </w:rPr>
        <w:t>.000 Kč v</w:t>
      </w:r>
      <w:r w:rsidRPr="0076768B">
        <w:rPr>
          <w:rFonts w:cs="Arial"/>
          <w:sz w:val="20"/>
          <w:szCs w:val="20"/>
        </w:rPr>
        <w:t> případě nesplnění jakéhokoliv závazku uvedeného v čl. 7 odst. 7.</w:t>
      </w:r>
      <w:r>
        <w:rPr>
          <w:rFonts w:cs="Arial"/>
          <w:sz w:val="20"/>
          <w:szCs w:val="20"/>
        </w:rPr>
        <w:t>4</w:t>
      </w:r>
      <w:r w:rsidRPr="0076768B">
        <w:rPr>
          <w:rFonts w:cs="Arial"/>
          <w:sz w:val="20"/>
          <w:szCs w:val="20"/>
        </w:rPr>
        <w:t xml:space="preserve"> Smlouvy, a to za každý jednotlivý případ.</w:t>
      </w:r>
    </w:p>
    <w:p w14:paraId="5CB03F4D" w14:textId="1A2389D3" w:rsidR="0076768B" w:rsidRP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se </w:t>
      </w:r>
      <w:r w:rsidRPr="00725B1C">
        <w:rPr>
          <w:rFonts w:cs="Arial"/>
          <w:sz w:val="20"/>
        </w:rPr>
        <w:t xml:space="preserve">zavazuje zaplatit Objednateli smluvní pokutu ve výši </w:t>
      </w:r>
      <w:r>
        <w:rPr>
          <w:rFonts w:cs="Arial"/>
          <w:sz w:val="20"/>
        </w:rPr>
        <w:t xml:space="preserve">20.000 Kč </w:t>
      </w:r>
      <w:r>
        <w:rPr>
          <w:rFonts w:cs="Arial"/>
          <w:sz w:val="20"/>
          <w:szCs w:val="20"/>
        </w:rPr>
        <w:t>v</w:t>
      </w:r>
      <w:r w:rsidRPr="0076768B">
        <w:rPr>
          <w:rFonts w:cs="Arial"/>
          <w:sz w:val="20"/>
          <w:szCs w:val="20"/>
        </w:rPr>
        <w:t> případě nesplnění závazku na ekologické požadavky týkající se použitého papíru uvedeného v čl. 7 odst. 7.</w:t>
      </w:r>
      <w:r>
        <w:rPr>
          <w:rFonts w:cs="Arial"/>
          <w:sz w:val="20"/>
          <w:szCs w:val="20"/>
        </w:rPr>
        <w:t>5</w:t>
      </w:r>
      <w:r w:rsidRPr="0076768B">
        <w:rPr>
          <w:rFonts w:cs="Arial"/>
          <w:sz w:val="20"/>
          <w:szCs w:val="20"/>
        </w:rPr>
        <w:t xml:space="preserve"> Smlouvy</w:t>
      </w:r>
      <w:r>
        <w:rPr>
          <w:rFonts w:cs="Arial"/>
          <w:sz w:val="20"/>
          <w:szCs w:val="20"/>
        </w:rPr>
        <w:t>.</w:t>
      </w:r>
    </w:p>
    <w:p w14:paraId="36A0E245" w14:textId="5B7343B8" w:rsidR="0076768B" w:rsidRPr="00203A19" w:rsidRDefault="003824C9" w:rsidP="0076768B">
      <w:pPr>
        <w:pStyle w:val="RLTextlnkuslovan"/>
        <w:widowControl w:val="0"/>
        <w:numPr>
          <w:ilvl w:val="1"/>
          <w:numId w:val="32"/>
        </w:numPr>
        <w:spacing w:before="120" w:after="0" w:line="280" w:lineRule="atLeast"/>
        <w:ind w:left="567" w:hanging="567"/>
        <w:rPr>
          <w:rFonts w:cs="Arial"/>
          <w:sz w:val="20"/>
          <w:szCs w:val="20"/>
        </w:rPr>
      </w:pPr>
      <w:r w:rsidRPr="00203A19">
        <w:rPr>
          <w:rFonts w:cs="Arial"/>
          <w:sz w:val="20"/>
          <w:szCs w:val="20"/>
        </w:rPr>
        <w:t xml:space="preserve">Dodavatel se zavazuje </w:t>
      </w:r>
      <w:r w:rsidRPr="00203A19">
        <w:rPr>
          <w:rFonts w:cs="Arial"/>
          <w:sz w:val="20"/>
        </w:rPr>
        <w:t xml:space="preserve">zaplatit Objednateli smluvní pokutu ve výši </w:t>
      </w:r>
      <w:r w:rsidR="00AE230D">
        <w:rPr>
          <w:rFonts w:cs="Arial"/>
          <w:sz w:val="20"/>
        </w:rPr>
        <w:t>3.0</w:t>
      </w:r>
      <w:r w:rsidR="0076768B" w:rsidRPr="00203A19">
        <w:rPr>
          <w:rFonts w:cs="Arial"/>
          <w:sz w:val="20"/>
        </w:rPr>
        <w:t>00 Kč v</w:t>
      </w:r>
      <w:r w:rsidRPr="00203A19">
        <w:rPr>
          <w:rFonts w:cs="Arial"/>
          <w:sz w:val="20"/>
          <w:szCs w:val="20"/>
        </w:rPr>
        <w:t xml:space="preserve"> případě prodlení </w:t>
      </w:r>
      <w:r w:rsidR="0076768B" w:rsidRPr="00203A19">
        <w:rPr>
          <w:rFonts w:cs="Arial"/>
          <w:sz w:val="20"/>
          <w:szCs w:val="20"/>
        </w:rPr>
        <w:br/>
      </w:r>
      <w:r w:rsidRPr="00203A19">
        <w:rPr>
          <w:rFonts w:cs="Arial"/>
          <w:sz w:val="20"/>
          <w:szCs w:val="20"/>
        </w:rPr>
        <w:t>s prokázáním splnění závazku na ekologické požadavky týkající se použitého papíru ve smyslu čl. 7 odst. 7.</w:t>
      </w:r>
      <w:r w:rsidR="0076768B" w:rsidRPr="00203A19">
        <w:rPr>
          <w:rFonts w:cs="Arial"/>
          <w:sz w:val="20"/>
          <w:szCs w:val="20"/>
        </w:rPr>
        <w:t>6</w:t>
      </w:r>
      <w:r w:rsidRPr="00203A19">
        <w:rPr>
          <w:rFonts w:cs="Arial"/>
          <w:sz w:val="20"/>
          <w:szCs w:val="20"/>
        </w:rPr>
        <w:t xml:space="preserve"> Smlouvy</w:t>
      </w:r>
      <w:r w:rsidR="009E776D" w:rsidRPr="00203A19">
        <w:rPr>
          <w:rFonts w:cs="Arial"/>
          <w:sz w:val="20"/>
          <w:szCs w:val="20"/>
        </w:rPr>
        <w:t>, a to za každ</w:t>
      </w:r>
      <w:r w:rsidR="00D11EE4" w:rsidRPr="00203A19">
        <w:rPr>
          <w:rFonts w:cs="Arial"/>
          <w:sz w:val="20"/>
          <w:szCs w:val="20"/>
        </w:rPr>
        <w:t>ý</w:t>
      </w:r>
      <w:r w:rsidR="009E776D" w:rsidRPr="00203A19">
        <w:rPr>
          <w:rFonts w:cs="Arial"/>
          <w:sz w:val="20"/>
          <w:szCs w:val="20"/>
        </w:rPr>
        <w:t xml:space="preserve"> i započatý pracovní den prodlení</w:t>
      </w:r>
      <w:r w:rsidR="0076768B" w:rsidRPr="00203A19">
        <w:rPr>
          <w:rFonts w:cs="Arial"/>
          <w:sz w:val="20"/>
          <w:szCs w:val="20"/>
        </w:rPr>
        <w:t>.</w:t>
      </w:r>
    </w:p>
    <w:p w14:paraId="48098911" w14:textId="59492C80" w:rsidR="00506A82" w:rsidRPr="00506A82" w:rsidRDefault="00506A82" w:rsidP="00506A82">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sidR="00AE230D">
        <w:rPr>
          <w:rFonts w:cs="Arial"/>
          <w:sz w:val="20"/>
        </w:rPr>
        <w:t>10</w:t>
      </w:r>
      <w:r>
        <w:rPr>
          <w:rFonts w:cs="Arial"/>
          <w:sz w:val="20"/>
        </w:rPr>
        <w:t>.000 Kč v</w:t>
      </w:r>
      <w:r w:rsidRPr="0076768B">
        <w:rPr>
          <w:rFonts w:cs="Arial"/>
          <w:sz w:val="20"/>
          <w:szCs w:val="20"/>
        </w:rPr>
        <w:t> případě nesplnění jakéhokoliv závazku uvedeného v čl. 7 odst. 7.</w:t>
      </w:r>
      <w:r>
        <w:rPr>
          <w:rFonts w:cs="Arial"/>
          <w:sz w:val="20"/>
          <w:szCs w:val="20"/>
        </w:rPr>
        <w:t>7 a/nebo odst. 7.8</w:t>
      </w:r>
      <w:r w:rsidRPr="0076768B">
        <w:rPr>
          <w:rFonts w:cs="Arial"/>
          <w:sz w:val="20"/>
          <w:szCs w:val="20"/>
        </w:rPr>
        <w:t xml:space="preserve"> Smlouvy, a to za každý jednotlivý případ.</w:t>
      </w:r>
    </w:p>
    <w:p w14:paraId="028FC534" w14:textId="66C95476" w:rsidR="0076768B" w:rsidRDefault="0076768B" w:rsidP="0076768B">
      <w:pPr>
        <w:pStyle w:val="RLTextlnkuslovan"/>
        <w:widowControl w:val="0"/>
        <w:numPr>
          <w:ilvl w:val="1"/>
          <w:numId w:val="32"/>
        </w:numPr>
        <w:spacing w:before="120" w:after="0" w:line="280" w:lineRule="atLeast"/>
        <w:ind w:left="567" w:hanging="567"/>
        <w:rPr>
          <w:rFonts w:cs="Arial"/>
          <w:sz w:val="20"/>
          <w:szCs w:val="20"/>
        </w:rPr>
      </w:pPr>
      <w:r>
        <w:rPr>
          <w:rFonts w:cs="Arial"/>
          <w:sz w:val="20"/>
          <w:szCs w:val="20"/>
        </w:rPr>
        <w:t xml:space="preserve">Dodavatel </w:t>
      </w:r>
      <w:r w:rsidRPr="0076768B">
        <w:rPr>
          <w:rFonts w:cs="Arial"/>
          <w:sz w:val="20"/>
          <w:szCs w:val="20"/>
        </w:rPr>
        <w:t xml:space="preserve">se zavazuje </w:t>
      </w:r>
      <w:r w:rsidRPr="0076768B">
        <w:rPr>
          <w:rFonts w:cs="Arial"/>
          <w:sz w:val="20"/>
        </w:rPr>
        <w:t xml:space="preserve">zaplatit Objednateli smluvní pokutu ve výši </w:t>
      </w:r>
      <w:r w:rsidR="00506A82">
        <w:rPr>
          <w:rFonts w:cs="Arial"/>
          <w:sz w:val="20"/>
        </w:rPr>
        <w:t>2</w:t>
      </w:r>
      <w:r>
        <w:rPr>
          <w:rFonts w:cs="Arial"/>
          <w:sz w:val="20"/>
        </w:rPr>
        <w:t>0.000 Kč v</w:t>
      </w:r>
      <w:r w:rsidRPr="0076768B">
        <w:rPr>
          <w:rFonts w:cs="Arial"/>
          <w:sz w:val="20"/>
          <w:szCs w:val="20"/>
        </w:rPr>
        <w:t> případě nesplnění jakéhokoliv závazku uvedeného v čl. 7 odst. 7.</w:t>
      </w:r>
      <w:r>
        <w:rPr>
          <w:rFonts w:cs="Arial"/>
          <w:sz w:val="20"/>
          <w:szCs w:val="20"/>
        </w:rPr>
        <w:t>9 a/nebo odst. 7.10</w:t>
      </w:r>
      <w:r w:rsidRPr="0076768B">
        <w:rPr>
          <w:rFonts w:cs="Arial"/>
          <w:sz w:val="20"/>
          <w:szCs w:val="20"/>
        </w:rPr>
        <w:t xml:space="preserve"> Smlouvy, a to za každý jednotlivý případ.</w:t>
      </w:r>
    </w:p>
    <w:p w14:paraId="75ADE21E" w14:textId="190D302D" w:rsidR="009E776D" w:rsidRDefault="005669A9" w:rsidP="009E776D">
      <w:pPr>
        <w:pStyle w:val="RLTextlnkuslovan"/>
        <w:widowControl w:val="0"/>
        <w:numPr>
          <w:ilvl w:val="1"/>
          <w:numId w:val="32"/>
        </w:numPr>
        <w:spacing w:before="120" w:after="0" w:line="280" w:lineRule="atLeast"/>
        <w:ind w:left="567" w:hanging="567"/>
        <w:rPr>
          <w:rFonts w:cs="Arial"/>
          <w:sz w:val="20"/>
          <w:szCs w:val="20"/>
        </w:rPr>
      </w:pPr>
      <w:r w:rsidRPr="00E40DCF">
        <w:rPr>
          <w:rFonts w:cs="Arial"/>
          <w:sz w:val="20"/>
        </w:rPr>
        <w:t xml:space="preserve">V případě prodlení </w:t>
      </w:r>
      <w:r>
        <w:rPr>
          <w:rFonts w:cs="Arial"/>
          <w:sz w:val="20"/>
        </w:rPr>
        <w:t>Dodavatele</w:t>
      </w:r>
      <w:r w:rsidRPr="00E40DCF">
        <w:rPr>
          <w:rFonts w:cs="Arial"/>
          <w:sz w:val="20"/>
        </w:rPr>
        <w:t xml:space="preserve"> s odstraněním každé jednotlivé reklamované vady, za kterou nese </w:t>
      </w:r>
      <w:r>
        <w:rPr>
          <w:rFonts w:cs="Arial"/>
          <w:sz w:val="20"/>
        </w:rPr>
        <w:t>Dodavatel</w:t>
      </w:r>
      <w:r w:rsidRPr="00E40DCF">
        <w:rPr>
          <w:rFonts w:cs="Arial"/>
          <w:sz w:val="20"/>
        </w:rPr>
        <w:t xml:space="preserve"> odpovědnost, se </w:t>
      </w:r>
      <w:r>
        <w:rPr>
          <w:rFonts w:cs="Arial"/>
          <w:sz w:val="20"/>
        </w:rPr>
        <w:t>Dodavatel</w:t>
      </w:r>
      <w:r w:rsidRPr="00E40DCF">
        <w:rPr>
          <w:rFonts w:cs="Arial"/>
          <w:sz w:val="20"/>
        </w:rPr>
        <w:t xml:space="preserve"> zavazuje zaplatit </w:t>
      </w:r>
      <w:r>
        <w:rPr>
          <w:rFonts w:cs="Arial"/>
          <w:sz w:val="20"/>
        </w:rPr>
        <w:t>Objednateli</w:t>
      </w:r>
      <w:r w:rsidRPr="00E40DCF">
        <w:rPr>
          <w:rFonts w:cs="Arial"/>
          <w:sz w:val="20"/>
        </w:rPr>
        <w:t xml:space="preserve"> smluvní pokutu ve výši</w:t>
      </w:r>
      <w:r>
        <w:rPr>
          <w:rFonts w:cs="Arial"/>
          <w:sz w:val="20"/>
        </w:rPr>
        <w:t xml:space="preserve"> </w:t>
      </w:r>
      <w:r w:rsidR="00AE230D">
        <w:rPr>
          <w:rFonts w:cs="Arial"/>
          <w:sz w:val="20"/>
        </w:rPr>
        <w:t>1.0</w:t>
      </w:r>
      <w:r w:rsidRPr="00E40DCF">
        <w:rPr>
          <w:rFonts w:cs="Arial"/>
          <w:sz w:val="20"/>
        </w:rPr>
        <w:t xml:space="preserve">00 Kč za každý i započatý </w:t>
      </w:r>
      <w:r w:rsidR="009E776D">
        <w:rPr>
          <w:rFonts w:cs="Arial"/>
          <w:sz w:val="20"/>
        </w:rPr>
        <w:t xml:space="preserve">pracovní </w:t>
      </w:r>
      <w:r w:rsidRPr="00E40DCF">
        <w:rPr>
          <w:rFonts w:cs="Arial"/>
          <w:sz w:val="20"/>
        </w:rPr>
        <w:t xml:space="preserve">den prodlení a jednotlivou vadu; tato smluvní pokuta se neuplatní </w:t>
      </w:r>
      <w:r>
        <w:rPr>
          <w:rFonts w:cs="Arial"/>
          <w:sz w:val="20"/>
        </w:rPr>
        <w:br/>
      </w:r>
      <w:r w:rsidRPr="00E40DCF">
        <w:rPr>
          <w:rFonts w:cs="Arial"/>
          <w:sz w:val="20"/>
        </w:rPr>
        <w:t xml:space="preserve">pro případ, kdy </w:t>
      </w:r>
      <w:r>
        <w:rPr>
          <w:rFonts w:cs="Arial"/>
          <w:sz w:val="20"/>
        </w:rPr>
        <w:t>Dodavatel</w:t>
      </w:r>
      <w:r w:rsidRPr="00E40DCF">
        <w:rPr>
          <w:rFonts w:cs="Arial"/>
          <w:sz w:val="20"/>
        </w:rPr>
        <w:t xml:space="preserve"> poskytne </w:t>
      </w:r>
      <w:r>
        <w:rPr>
          <w:rFonts w:cs="Arial"/>
          <w:sz w:val="20"/>
        </w:rPr>
        <w:t>Objednateli</w:t>
      </w:r>
      <w:r w:rsidRPr="00E40DCF">
        <w:rPr>
          <w:rFonts w:cs="Arial"/>
          <w:sz w:val="20"/>
        </w:rPr>
        <w:t xml:space="preserve"> za vadné </w:t>
      </w:r>
      <w:r>
        <w:rPr>
          <w:rFonts w:cs="Arial"/>
          <w:sz w:val="20"/>
        </w:rPr>
        <w:t>zboží</w:t>
      </w:r>
      <w:r w:rsidRPr="00E40DCF">
        <w:rPr>
          <w:rFonts w:cs="Arial"/>
          <w:sz w:val="20"/>
        </w:rPr>
        <w:t xml:space="preserve"> nové, bezvadné </w:t>
      </w:r>
      <w:r>
        <w:rPr>
          <w:rFonts w:cs="Arial"/>
          <w:sz w:val="20"/>
        </w:rPr>
        <w:t>zboží</w:t>
      </w:r>
      <w:r w:rsidRPr="00E40DCF">
        <w:rPr>
          <w:rFonts w:cs="Arial"/>
          <w:sz w:val="20"/>
        </w:rPr>
        <w:t xml:space="preserve"> stejného druhu a kvality, a to při splnění podmínek stanovených </w:t>
      </w:r>
      <w:r>
        <w:rPr>
          <w:rFonts w:cs="Arial"/>
          <w:sz w:val="20"/>
        </w:rPr>
        <w:t>Objednatelem v</w:t>
      </w:r>
      <w:r w:rsidRPr="00E40DCF">
        <w:rPr>
          <w:rFonts w:cs="Arial"/>
          <w:sz w:val="20"/>
        </w:rPr>
        <w:t xml:space="preserve"> čl. </w:t>
      </w:r>
      <w:r w:rsidR="0076768B">
        <w:rPr>
          <w:rFonts w:cs="Arial"/>
          <w:sz w:val="20"/>
        </w:rPr>
        <w:t>8</w:t>
      </w:r>
      <w:r>
        <w:rPr>
          <w:rFonts w:cs="Arial"/>
          <w:sz w:val="20"/>
        </w:rPr>
        <w:t xml:space="preserve"> odst. </w:t>
      </w:r>
      <w:r w:rsidR="0076768B">
        <w:rPr>
          <w:rFonts w:cs="Arial"/>
          <w:sz w:val="20"/>
        </w:rPr>
        <w:t>8</w:t>
      </w:r>
      <w:r>
        <w:rPr>
          <w:rFonts w:cs="Arial"/>
          <w:sz w:val="20"/>
        </w:rPr>
        <w:t>.</w:t>
      </w:r>
      <w:r w:rsidR="0076768B">
        <w:rPr>
          <w:rFonts w:cs="Arial"/>
          <w:sz w:val="20"/>
        </w:rPr>
        <w:t>8</w:t>
      </w:r>
      <w:r w:rsidRPr="00E40DCF">
        <w:rPr>
          <w:rFonts w:cs="Arial"/>
          <w:sz w:val="20"/>
        </w:rPr>
        <w:t xml:space="preserve"> Smlouvy. </w:t>
      </w:r>
    </w:p>
    <w:p w14:paraId="41081DF8" w14:textId="0C9645CE" w:rsidR="009E776D" w:rsidRDefault="005669A9"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rPr>
        <w:t xml:space="preserve">Dodavatel se zavazuje zaplatit Objednateli smluvní pokutu ve výši </w:t>
      </w:r>
      <w:r w:rsidR="003328AC">
        <w:rPr>
          <w:rFonts w:cs="Arial"/>
          <w:sz w:val="20"/>
        </w:rPr>
        <w:t>5</w:t>
      </w:r>
      <w:r w:rsidRPr="009E776D">
        <w:rPr>
          <w:rFonts w:cs="Arial"/>
          <w:sz w:val="20"/>
        </w:rPr>
        <w:t>0.000 Kč v případě nesplnění jakéhokoliv závazku dle čl. 1</w:t>
      </w:r>
      <w:r w:rsidR="0076768B" w:rsidRPr="009E776D">
        <w:rPr>
          <w:rFonts w:cs="Arial"/>
          <w:sz w:val="20"/>
        </w:rPr>
        <w:t>2</w:t>
      </w:r>
      <w:r w:rsidRPr="009E776D">
        <w:rPr>
          <w:rFonts w:cs="Arial"/>
          <w:sz w:val="20"/>
        </w:rPr>
        <w:t xml:space="preserve"> Smlouvy, a to za každý jednotlivý případ. </w:t>
      </w:r>
    </w:p>
    <w:p w14:paraId="2F2A26E8" w14:textId="77777777" w:rsidR="00FE51E7" w:rsidRDefault="00C70951" w:rsidP="00FE51E7">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V případě prodlení kterékoliv Smluvní strany se zaplacením peněžitého závazku, se tato Smluvní strana zavazuje zaplatit druhé Smluvní straně úrok z prodlení v zákonné výši počítaný z dlužné částky, a to za každý i započatý den prodlení.</w:t>
      </w:r>
    </w:p>
    <w:p w14:paraId="0BF21EB5" w14:textId="77777777" w:rsidR="00FE51E7" w:rsidRDefault="00FE51E7">
      <w:pPr>
        <w:widowControl/>
        <w:rPr>
          <w:rFonts w:ascii="Arial" w:hAnsi="Arial" w:cs="Arial"/>
          <w:lang w:eastAsia="ar-SA"/>
        </w:rPr>
      </w:pPr>
      <w:r>
        <w:rPr>
          <w:rFonts w:cs="Arial"/>
        </w:rPr>
        <w:br w:type="page"/>
      </w:r>
    </w:p>
    <w:p w14:paraId="3193B81E" w14:textId="7F23654C" w:rsidR="009E776D" w:rsidRPr="00FE51E7" w:rsidRDefault="004F4FFE" w:rsidP="00FE51E7">
      <w:pPr>
        <w:pStyle w:val="RLTextlnkuslovan"/>
        <w:widowControl w:val="0"/>
        <w:numPr>
          <w:ilvl w:val="1"/>
          <w:numId w:val="32"/>
        </w:numPr>
        <w:spacing w:before="120" w:after="0" w:line="280" w:lineRule="atLeast"/>
        <w:ind w:left="567" w:hanging="567"/>
        <w:rPr>
          <w:rFonts w:cs="Arial"/>
          <w:sz w:val="20"/>
          <w:szCs w:val="20"/>
        </w:rPr>
      </w:pPr>
      <w:r w:rsidRPr="00FE51E7">
        <w:rPr>
          <w:rFonts w:cs="Arial"/>
          <w:sz w:val="20"/>
          <w:szCs w:val="20"/>
        </w:rPr>
        <w:lastRenderedPageBreak/>
        <w:t xml:space="preserve">Smluvní strany sjednávají, že v případě vzniku nároku Objednatele na více smluvních pokut uložených Dodavateli </w:t>
      </w:r>
      <w:r w:rsidR="00C70951" w:rsidRPr="00FE51E7">
        <w:rPr>
          <w:rFonts w:cs="Arial"/>
          <w:sz w:val="20"/>
          <w:szCs w:val="20"/>
        </w:rPr>
        <w:t>podle</w:t>
      </w:r>
      <w:r w:rsidRPr="00FE51E7">
        <w:rPr>
          <w:rFonts w:cs="Arial"/>
          <w:sz w:val="20"/>
          <w:szCs w:val="20"/>
        </w:rPr>
        <w:t xml:space="preserve"> Smlouvy se takové pokuty sčítají.</w:t>
      </w:r>
    </w:p>
    <w:p w14:paraId="3B5B1D86" w14:textId="77777777" w:rsid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Není-li v</w:t>
      </w:r>
      <w:r w:rsidR="0076768B" w:rsidRPr="009E776D">
        <w:rPr>
          <w:rFonts w:cs="Arial"/>
          <w:sz w:val="20"/>
          <w:szCs w:val="20"/>
        </w:rPr>
        <w:t>e</w:t>
      </w:r>
      <w:r w:rsidRPr="009E776D">
        <w:rPr>
          <w:rFonts w:cs="Arial"/>
          <w:sz w:val="20"/>
          <w:szCs w:val="20"/>
        </w:rPr>
        <w:t xml:space="preserve"> Smlouvě stanoveno jinak, zaplacení jakékoliv smluvní pokuty nezbavuje povinnou </w:t>
      </w:r>
      <w:r w:rsidR="00C70951" w:rsidRPr="009E776D">
        <w:rPr>
          <w:rFonts w:cs="Arial"/>
          <w:sz w:val="20"/>
          <w:szCs w:val="20"/>
        </w:rPr>
        <w:t>S</w:t>
      </w:r>
      <w:r w:rsidRPr="009E776D">
        <w:rPr>
          <w:rFonts w:cs="Arial"/>
          <w:sz w:val="20"/>
          <w:szCs w:val="20"/>
        </w:rPr>
        <w:t>mluvní stranu povinnosti splnit své závazky a povinnosti vyplývající z</w:t>
      </w:r>
      <w:r w:rsidR="00C70951" w:rsidRPr="009E776D">
        <w:rPr>
          <w:rFonts w:cs="Arial"/>
          <w:sz w:val="20"/>
          <w:szCs w:val="20"/>
        </w:rPr>
        <w:t>e</w:t>
      </w:r>
      <w:r w:rsidRPr="009E776D">
        <w:rPr>
          <w:rFonts w:cs="Arial"/>
          <w:sz w:val="20"/>
          <w:szCs w:val="20"/>
        </w:rPr>
        <w:t xml:space="preserve"> Smlouvy a nedotýká se nároku na náhradu škody či jiné újmy v plné výši.</w:t>
      </w:r>
    </w:p>
    <w:p w14:paraId="5509F249" w14:textId="77777777" w:rsid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653A4AE1" w:rsidR="004F4FFE" w:rsidRPr="009E776D" w:rsidRDefault="004F4FFE" w:rsidP="009E776D">
      <w:pPr>
        <w:pStyle w:val="RLTextlnkuslovan"/>
        <w:widowControl w:val="0"/>
        <w:numPr>
          <w:ilvl w:val="1"/>
          <w:numId w:val="32"/>
        </w:numPr>
        <w:spacing w:before="120" w:after="0" w:line="280" w:lineRule="atLeast"/>
        <w:ind w:left="567" w:hanging="567"/>
        <w:rPr>
          <w:rFonts w:cs="Arial"/>
          <w:sz w:val="20"/>
          <w:szCs w:val="20"/>
        </w:rPr>
      </w:pPr>
      <w:r w:rsidRPr="009E776D">
        <w:rPr>
          <w:rFonts w:cs="Arial"/>
          <w:sz w:val="20"/>
          <w:szCs w:val="20"/>
        </w:rPr>
        <w:t>Smluvní strany sjednávají, že jakoukoliv smluvní pokutu či vzniklou škodu vyjádřitelnou v</w:t>
      </w:r>
      <w:r w:rsidR="00DE6151" w:rsidRPr="009E776D">
        <w:rPr>
          <w:rFonts w:cs="Arial"/>
          <w:sz w:val="20"/>
          <w:szCs w:val="20"/>
        </w:rPr>
        <w:t> </w:t>
      </w:r>
      <w:r w:rsidRPr="009E776D">
        <w:rPr>
          <w:rFonts w:cs="Arial"/>
          <w:sz w:val="20"/>
          <w:szCs w:val="20"/>
        </w:rPr>
        <w:t xml:space="preserve">penězích je Objednatel oprávněn jednostranně započíst formou jednostranného zápočtu proti jakékoliv pohledávce (splatné či nesplatné) Dodavatele proti Objednateli z titulu zaplacení části </w:t>
      </w:r>
      <w:r w:rsidR="00DE6151" w:rsidRPr="009E776D">
        <w:rPr>
          <w:rFonts w:cs="Arial"/>
          <w:sz w:val="20"/>
          <w:szCs w:val="20"/>
        </w:rPr>
        <w:t>ceny</w:t>
      </w:r>
      <w:r w:rsidRPr="009E776D">
        <w:rPr>
          <w:rFonts w:cs="Arial"/>
          <w:sz w:val="20"/>
          <w:szCs w:val="20"/>
        </w:rPr>
        <w:t xml:space="preserve"> za </w:t>
      </w:r>
      <w:r w:rsidR="00DE6151" w:rsidRPr="009E776D">
        <w:rPr>
          <w:rFonts w:cs="Arial"/>
          <w:sz w:val="20"/>
          <w:szCs w:val="20"/>
        </w:rPr>
        <w:t>předmět</w:t>
      </w:r>
      <w:r w:rsidRPr="009E776D">
        <w:rPr>
          <w:rFonts w:cs="Arial"/>
          <w:sz w:val="20"/>
          <w:szCs w:val="20"/>
        </w:rPr>
        <w:t xml:space="preserve"> </w:t>
      </w:r>
      <w:r w:rsidR="00A15181" w:rsidRPr="009E776D">
        <w:rPr>
          <w:rFonts w:cs="Arial"/>
          <w:sz w:val="20"/>
          <w:szCs w:val="20"/>
        </w:rPr>
        <w:t xml:space="preserve">plnění dle </w:t>
      </w:r>
      <w:r w:rsidRPr="009E776D">
        <w:rPr>
          <w:rFonts w:cs="Arial"/>
          <w:sz w:val="20"/>
          <w:szCs w:val="20"/>
        </w:rPr>
        <w:t>Smlouvy.</w:t>
      </w:r>
    </w:p>
    <w:p w14:paraId="5E591698" w14:textId="4E9C069B" w:rsidR="004F4FFE" w:rsidRPr="00685656" w:rsidRDefault="004F4FFE" w:rsidP="00C70951">
      <w:pPr>
        <w:tabs>
          <w:tab w:val="left" w:pos="0"/>
          <w:tab w:val="center" w:pos="4690"/>
          <w:tab w:val="left" w:pos="5576"/>
        </w:tabs>
        <w:spacing w:before="240" w:line="280" w:lineRule="atLeast"/>
        <w:jc w:val="center"/>
        <w:rPr>
          <w:rFonts w:ascii="Arial" w:hAnsi="Arial" w:cs="Arial"/>
          <w:b/>
          <w:bCs/>
        </w:rPr>
      </w:pPr>
      <w:r w:rsidRPr="00685656">
        <w:rPr>
          <w:rFonts w:ascii="Arial" w:hAnsi="Arial" w:cs="Arial"/>
          <w:b/>
          <w:bCs/>
        </w:rPr>
        <w:t>Článek 1</w:t>
      </w:r>
      <w:r w:rsidR="00C70951" w:rsidRPr="00685656">
        <w:rPr>
          <w:rFonts w:ascii="Arial" w:hAnsi="Arial" w:cs="Arial"/>
          <w:b/>
          <w:bCs/>
        </w:rPr>
        <w:t>2</w:t>
      </w:r>
    </w:p>
    <w:p w14:paraId="1AC4AE0C" w14:textId="7819A965"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 xml:space="preserve">OCHRANA </w:t>
      </w:r>
      <w:r w:rsidR="00031FEA" w:rsidRPr="00685656">
        <w:rPr>
          <w:rFonts w:ascii="Arial" w:hAnsi="Arial" w:cs="Arial"/>
          <w:b/>
          <w:bCs/>
        </w:rPr>
        <w:t>INFORMACÍ</w:t>
      </w:r>
      <w:r w:rsidRPr="00685656">
        <w:rPr>
          <w:rFonts w:ascii="Arial" w:hAnsi="Arial" w:cs="Arial"/>
          <w:b/>
          <w:bCs/>
        </w:rPr>
        <w:t xml:space="preserve"> A </w:t>
      </w:r>
      <w:r w:rsidR="00031FEA" w:rsidRPr="00685656">
        <w:rPr>
          <w:rFonts w:ascii="Arial" w:hAnsi="Arial" w:cs="Arial"/>
          <w:b/>
          <w:bCs/>
        </w:rPr>
        <w:t>OSOBNÍCH ÚDAJŮ</w:t>
      </w:r>
    </w:p>
    <w:p w14:paraId="23E56EC9" w14:textId="54BA2CD9" w:rsidR="00C70951" w:rsidRPr="00685656" w:rsidRDefault="00031FEA" w:rsidP="001F28D6">
      <w:pPr>
        <w:pStyle w:val="RLTextlnkuslovan"/>
        <w:widowControl w:val="0"/>
        <w:numPr>
          <w:ilvl w:val="1"/>
          <w:numId w:val="19"/>
        </w:numPr>
        <w:spacing w:before="120" w:after="0" w:line="280" w:lineRule="atLeast"/>
        <w:rPr>
          <w:rFonts w:cs="Arial"/>
          <w:sz w:val="20"/>
          <w:szCs w:val="20"/>
        </w:rPr>
      </w:pPr>
      <w:r w:rsidRPr="00685656">
        <w:rPr>
          <w:rFonts w:cs="Arial"/>
          <w:sz w:val="20"/>
          <w:szCs w:val="20"/>
        </w:rPr>
        <w:t xml:space="preserve">Dodavatel </w:t>
      </w:r>
      <w:r w:rsidR="00C70951" w:rsidRPr="00685656">
        <w:rPr>
          <w:rFonts w:cs="Arial"/>
          <w:sz w:val="20"/>
          <w:szCs w:val="20"/>
        </w:rPr>
        <w:t>se zavazuje, že zachová jako důvěrné veškeré informace, o kterých se dozví v souvislosti s</w:t>
      </w:r>
      <w:r w:rsidRPr="00685656">
        <w:rPr>
          <w:rFonts w:cs="Arial"/>
          <w:sz w:val="20"/>
          <w:szCs w:val="20"/>
        </w:rPr>
        <w:t xml:space="preserve">e zajištěním předmětu </w:t>
      </w:r>
      <w:r w:rsidR="00C70951" w:rsidRPr="00685656">
        <w:rPr>
          <w:rFonts w:cs="Arial"/>
          <w:sz w:val="20"/>
          <w:szCs w:val="20"/>
        </w:rPr>
        <w:t>plnění dle Smlouvy (dále jen „</w:t>
      </w:r>
      <w:r w:rsidR="00C70951" w:rsidRPr="00685656">
        <w:rPr>
          <w:rFonts w:cs="Arial"/>
          <w:b/>
          <w:bCs/>
          <w:i/>
          <w:iCs/>
          <w:sz w:val="20"/>
          <w:szCs w:val="20"/>
        </w:rPr>
        <w:t>Důvěrné informace</w:t>
      </w:r>
      <w:r w:rsidR="00C70951" w:rsidRPr="00685656">
        <w:rPr>
          <w:rFonts w:cs="Arial"/>
          <w:sz w:val="20"/>
          <w:szCs w:val="20"/>
        </w:rPr>
        <w:t xml:space="preserve">“). </w:t>
      </w:r>
      <w:r w:rsidRPr="00685656">
        <w:rPr>
          <w:rFonts w:cs="Arial"/>
          <w:sz w:val="20"/>
          <w:szCs w:val="20"/>
        </w:rPr>
        <w:t>Dodavatel</w:t>
      </w:r>
      <w:r w:rsidR="00C70951" w:rsidRPr="00685656">
        <w:rPr>
          <w:rFonts w:cs="Arial"/>
          <w:sz w:val="20"/>
          <w:szCs w:val="20"/>
        </w:rPr>
        <w:t xml:space="preserve"> se zavazuje, že neuvolní, nesdělí ani nezpřístupní jakékoliv třetí osobě Důvěrné informace získané od </w:t>
      </w:r>
      <w:r w:rsidRPr="00685656">
        <w:rPr>
          <w:rFonts w:cs="Arial"/>
          <w:sz w:val="20"/>
          <w:szCs w:val="20"/>
        </w:rPr>
        <w:t>Objednatele</w:t>
      </w:r>
      <w:r w:rsidR="00C70951" w:rsidRPr="00685656">
        <w:rPr>
          <w:rFonts w:cs="Arial"/>
          <w:sz w:val="20"/>
          <w:szCs w:val="20"/>
        </w:rPr>
        <w:t xml:space="preserve"> bez jeh</w:t>
      </w:r>
      <w:r w:rsidRPr="00685656">
        <w:rPr>
          <w:rFonts w:cs="Arial"/>
          <w:sz w:val="20"/>
          <w:szCs w:val="20"/>
        </w:rPr>
        <w:t>o</w:t>
      </w:r>
      <w:r w:rsidR="00C70951" w:rsidRPr="00685656">
        <w:rPr>
          <w:rFonts w:cs="Arial"/>
          <w:sz w:val="20"/>
          <w:szCs w:val="20"/>
        </w:rPr>
        <w:t xml:space="preserve"> písemného souhlasu, a to v jakékoliv formě, a že podnikne všechny nezbytné kroky k zabezpečení Důvěrných informací. Závazek mlčenlivosti a ochrany Důvěrných informací zůstává v platnosti neomezeně dlouho </w:t>
      </w:r>
      <w:r w:rsidR="00506A82">
        <w:rPr>
          <w:rFonts w:cs="Arial"/>
          <w:sz w:val="20"/>
          <w:szCs w:val="20"/>
        </w:rPr>
        <w:br/>
      </w:r>
      <w:r w:rsidR="00C70951" w:rsidRPr="00685656">
        <w:rPr>
          <w:rFonts w:cs="Arial"/>
          <w:sz w:val="20"/>
          <w:szCs w:val="20"/>
        </w:rPr>
        <w:t>i po ukončení trvání smluvního vztahu založeného Smlouvou.</w:t>
      </w:r>
    </w:p>
    <w:p w14:paraId="33D7E27F" w14:textId="77777777" w:rsidR="00C70951"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 xml:space="preserve">Závazek zachovávat mlčenlivost dle přechozího odstavce tohoto článku Smlouvy se nevztahuje na informace: </w:t>
      </w:r>
    </w:p>
    <w:p w14:paraId="7C18F4EE" w14:textId="4980B02A"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nebo se stanou všeobecně a veřejně přístupnými jinak, než porušením ustanovení tohoto článku Smlouvy ze strany </w:t>
      </w:r>
      <w:r w:rsidR="00031FEA" w:rsidRPr="00685656">
        <w:rPr>
          <w:rFonts w:cs="Arial"/>
          <w:iCs/>
          <w:sz w:val="20"/>
          <w:szCs w:val="20"/>
        </w:rPr>
        <w:t>Dodavatele</w:t>
      </w:r>
      <w:r w:rsidRPr="00685656">
        <w:rPr>
          <w:rFonts w:cs="Arial"/>
          <w:iCs/>
          <w:sz w:val="20"/>
          <w:szCs w:val="20"/>
        </w:rPr>
        <w:t>;</w:t>
      </w:r>
    </w:p>
    <w:p w14:paraId="647943A6" w14:textId="68B098BE"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jsou </w:t>
      </w:r>
      <w:r w:rsidR="00031FEA" w:rsidRPr="00685656">
        <w:rPr>
          <w:rFonts w:cs="Arial"/>
          <w:iCs/>
          <w:sz w:val="20"/>
          <w:szCs w:val="20"/>
        </w:rPr>
        <w:t>Dodavateli</w:t>
      </w:r>
      <w:r w:rsidRPr="00685656">
        <w:rPr>
          <w:rFonts w:cs="Arial"/>
          <w:iCs/>
          <w:sz w:val="20"/>
          <w:szCs w:val="20"/>
        </w:rPr>
        <w:t xml:space="preserve"> známy a byly mu volně k dispozici ještě před přijetím těchto informací od </w:t>
      </w:r>
      <w:r w:rsidR="00031FEA" w:rsidRPr="00685656">
        <w:rPr>
          <w:rFonts w:cs="Arial"/>
          <w:iCs/>
          <w:sz w:val="20"/>
          <w:szCs w:val="20"/>
        </w:rPr>
        <w:t>Objednatele</w:t>
      </w:r>
      <w:r w:rsidRPr="00685656">
        <w:rPr>
          <w:rFonts w:cs="Arial"/>
          <w:iCs/>
          <w:sz w:val="20"/>
          <w:szCs w:val="20"/>
        </w:rPr>
        <w:t>;</w:t>
      </w:r>
    </w:p>
    <w:p w14:paraId="1B251471" w14:textId="7CAEF375"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 xml:space="preserve">které budou </w:t>
      </w:r>
      <w:r w:rsidR="00031FEA" w:rsidRPr="00685656">
        <w:rPr>
          <w:rFonts w:cs="Arial"/>
          <w:iCs/>
          <w:sz w:val="20"/>
          <w:szCs w:val="20"/>
        </w:rPr>
        <w:t>Dodavateli</w:t>
      </w:r>
      <w:r w:rsidRPr="00685656">
        <w:rPr>
          <w:rFonts w:cs="Arial"/>
          <w:iCs/>
          <w:sz w:val="20"/>
          <w:szCs w:val="20"/>
        </w:rPr>
        <w:t xml:space="preserve"> sděleny </w:t>
      </w:r>
      <w:r w:rsidR="00031FEA" w:rsidRPr="00685656">
        <w:rPr>
          <w:rFonts w:cs="Arial"/>
          <w:iCs/>
          <w:sz w:val="20"/>
          <w:szCs w:val="20"/>
        </w:rPr>
        <w:t>Objednatelem</w:t>
      </w:r>
      <w:r w:rsidRPr="00685656">
        <w:rPr>
          <w:rFonts w:cs="Arial"/>
          <w:iCs/>
          <w:sz w:val="20"/>
          <w:szCs w:val="20"/>
        </w:rPr>
        <w:t xml:space="preserve"> s výslovným konstatováním, že ve vztahu k nich není dán závazek mlčenlivosti; a </w:t>
      </w:r>
    </w:p>
    <w:p w14:paraId="788E046B" w14:textId="77777777" w:rsidR="00C70951" w:rsidRPr="00685656" w:rsidRDefault="00C70951" w:rsidP="001F28D6">
      <w:pPr>
        <w:pStyle w:val="RLTextlnkuslovan"/>
        <w:numPr>
          <w:ilvl w:val="2"/>
          <w:numId w:val="20"/>
        </w:numPr>
        <w:spacing w:before="120" w:after="0" w:line="280" w:lineRule="atLeast"/>
        <w:ind w:left="1276" w:hanging="709"/>
        <w:rPr>
          <w:rFonts w:cs="Arial"/>
          <w:iCs/>
          <w:sz w:val="20"/>
          <w:szCs w:val="20"/>
        </w:rPr>
      </w:pPr>
      <w:r w:rsidRPr="00685656">
        <w:rPr>
          <w:rFonts w:cs="Arial"/>
          <w:iCs/>
          <w:sz w:val="20"/>
          <w:szCs w:val="20"/>
        </w:rPr>
        <w:t>jejichž sdělení vyžadují platné a účinné právní předpisy České republiky.</w:t>
      </w:r>
    </w:p>
    <w:p w14:paraId="7B4C871C" w14:textId="055775F3" w:rsidR="00C70951" w:rsidRPr="00344046" w:rsidRDefault="00C70951" w:rsidP="0034404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Smluvní strany se zavazují postupovat v souvislosti s plnění</w:t>
      </w:r>
      <w:r w:rsidR="00031FEA" w:rsidRPr="00685656">
        <w:rPr>
          <w:rFonts w:cs="Arial"/>
          <w:sz w:val="20"/>
          <w:szCs w:val="20"/>
        </w:rPr>
        <w:t>m</w:t>
      </w:r>
      <w:r w:rsidRPr="00685656">
        <w:rPr>
          <w:rFonts w:cs="Arial"/>
          <w:sz w:val="20"/>
          <w:szCs w:val="20"/>
        </w:rPr>
        <w:t xml:space="preserve"> Smlouvy v souladu s platnými </w:t>
      </w:r>
      <w:r w:rsidR="00344046">
        <w:rPr>
          <w:rFonts w:cs="Arial"/>
          <w:sz w:val="20"/>
          <w:szCs w:val="20"/>
        </w:rPr>
        <w:br/>
      </w:r>
      <w:r w:rsidRPr="00685656">
        <w:rPr>
          <w:rFonts w:cs="Arial"/>
          <w:sz w:val="20"/>
          <w:szCs w:val="20"/>
        </w:rPr>
        <w:t>a účinnými právními předpisy na ochranu osobních údajů. V případě, že při plnění</w:t>
      </w:r>
      <w:r w:rsidR="00031FEA" w:rsidRPr="00685656">
        <w:rPr>
          <w:rFonts w:cs="Arial"/>
          <w:sz w:val="20"/>
          <w:szCs w:val="20"/>
        </w:rPr>
        <w:t xml:space="preserve"> Smlouvy</w:t>
      </w:r>
      <w:r w:rsidRPr="00685656">
        <w:rPr>
          <w:rFonts w:cs="Arial"/>
          <w:sz w:val="20"/>
          <w:szCs w:val="20"/>
        </w:rPr>
        <w:t xml:space="preserve"> dojde ke zpracování osobních údajů, je Smlouva zároveň smlouvou o zpracování osobních údajů ve smyslu § 34 zákona č. 110/2019 Sb., o zpracování osobních údajů, ve znění pozdějších předpisů a smluvní strana se zavazuje v této souvislosti postupovat v souladu </w:t>
      </w:r>
      <w:r w:rsidR="00506A82">
        <w:rPr>
          <w:rFonts w:cs="Arial"/>
          <w:sz w:val="20"/>
          <w:szCs w:val="20"/>
        </w:rPr>
        <w:br/>
      </w:r>
      <w:r w:rsidRPr="00685656">
        <w:rPr>
          <w:rFonts w:cs="Arial"/>
          <w:sz w:val="20"/>
          <w:szCs w:val="20"/>
        </w:rPr>
        <w:t xml:space="preserve">s čl. 28 nařízení Evropského parlamentu a Rady EU 2016/679 ze dne 27. dubna 2016 o ochraně fyzických osob v souvislosti se zpracováním osobních údajů a o volném pohybu těchto údajů </w:t>
      </w:r>
      <w:r w:rsidR="00344046">
        <w:rPr>
          <w:rFonts w:cs="Arial"/>
          <w:sz w:val="20"/>
          <w:szCs w:val="20"/>
        </w:rPr>
        <w:br/>
      </w:r>
      <w:r w:rsidRPr="00344046">
        <w:rPr>
          <w:rFonts w:cs="Arial"/>
          <w:sz w:val="20"/>
          <w:szCs w:val="20"/>
        </w:rPr>
        <w:t>a o zrušení směrnice 95/46/ES (obecné nařízení o ochraně osobních údajů).</w:t>
      </w:r>
    </w:p>
    <w:p w14:paraId="41E84252" w14:textId="767A22B2"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se zavazuje nezpracovávat osobní údaje získané za účelem plnění </w:t>
      </w:r>
      <w:r w:rsidR="00506A82">
        <w:rPr>
          <w:rFonts w:cs="Arial"/>
          <w:sz w:val="20"/>
          <w:szCs w:val="20"/>
        </w:rPr>
        <w:t xml:space="preserve">předmětu </w:t>
      </w:r>
      <w:r w:rsidR="00C70951" w:rsidRPr="00685656">
        <w:rPr>
          <w:rFonts w:cs="Arial"/>
          <w:sz w:val="20"/>
          <w:szCs w:val="20"/>
        </w:rPr>
        <w:t>Smlouvy pro své vlastní účely a nezapojit do zpracování žádného dalšího zpracovatele</w:t>
      </w:r>
      <w:r w:rsidRPr="00685656">
        <w:rPr>
          <w:rFonts w:cs="Arial"/>
          <w:sz w:val="20"/>
          <w:szCs w:val="20"/>
        </w:rPr>
        <w:t xml:space="preserve"> </w:t>
      </w:r>
      <w:r w:rsidR="00506A82">
        <w:rPr>
          <w:rFonts w:cs="Arial"/>
          <w:sz w:val="20"/>
          <w:szCs w:val="20"/>
        </w:rPr>
        <w:br/>
      </w:r>
      <w:r w:rsidR="00C70951" w:rsidRPr="00685656">
        <w:rPr>
          <w:rFonts w:cs="Arial"/>
          <w:sz w:val="20"/>
          <w:szCs w:val="20"/>
        </w:rPr>
        <w:t xml:space="preserve">bez písemného souhlasu </w:t>
      </w:r>
      <w:r w:rsidRPr="00685656">
        <w:rPr>
          <w:rFonts w:cs="Arial"/>
          <w:sz w:val="20"/>
          <w:szCs w:val="20"/>
        </w:rPr>
        <w:t>Objednatele</w:t>
      </w:r>
      <w:r w:rsidR="00C70951" w:rsidRPr="00685656">
        <w:rPr>
          <w:rFonts w:cs="Arial"/>
          <w:sz w:val="20"/>
          <w:szCs w:val="20"/>
        </w:rPr>
        <w:t>.</w:t>
      </w:r>
    </w:p>
    <w:p w14:paraId="3AA59D91" w14:textId="77777777" w:rsidR="00FE51E7" w:rsidRDefault="00FE51E7">
      <w:pPr>
        <w:widowControl/>
        <w:rPr>
          <w:rFonts w:ascii="Arial" w:hAnsi="Arial" w:cs="Arial"/>
          <w:lang w:eastAsia="ar-SA"/>
        </w:rPr>
      </w:pPr>
      <w:r>
        <w:rPr>
          <w:rFonts w:cs="Arial"/>
        </w:rPr>
        <w:br w:type="page"/>
      </w:r>
    </w:p>
    <w:p w14:paraId="06451517" w14:textId="0613A4CA"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lastRenderedPageBreak/>
        <w:t>Dodavatel</w:t>
      </w:r>
      <w:r w:rsidR="00C70951" w:rsidRPr="00685656">
        <w:rPr>
          <w:rFonts w:cs="Arial"/>
          <w:sz w:val="20"/>
          <w:szCs w:val="20"/>
        </w:rPr>
        <w:t xml:space="preserve"> je oprávněn zpracovávat osobní údaje pouze za účelem</w:t>
      </w:r>
      <w:r w:rsidRPr="00685656">
        <w:rPr>
          <w:rFonts w:cs="Arial"/>
          <w:sz w:val="20"/>
          <w:szCs w:val="20"/>
        </w:rPr>
        <w:t xml:space="preserve"> </w:t>
      </w:r>
      <w:r w:rsidR="00C70951" w:rsidRPr="00685656">
        <w:rPr>
          <w:rFonts w:cs="Arial"/>
          <w:sz w:val="20"/>
          <w:szCs w:val="20"/>
        </w:rPr>
        <w:t xml:space="preserve">plnění </w:t>
      </w:r>
      <w:r w:rsidR="00506A82">
        <w:rPr>
          <w:rFonts w:cs="Arial"/>
          <w:sz w:val="20"/>
          <w:szCs w:val="20"/>
        </w:rPr>
        <w:t xml:space="preserve">předmětu </w:t>
      </w:r>
      <w:r w:rsidRPr="00685656">
        <w:rPr>
          <w:rFonts w:cs="Arial"/>
          <w:sz w:val="20"/>
          <w:szCs w:val="20"/>
        </w:rPr>
        <w:t>S</w:t>
      </w:r>
      <w:r w:rsidR="00C70951" w:rsidRPr="00685656">
        <w:rPr>
          <w:rFonts w:cs="Arial"/>
          <w:sz w:val="20"/>
          <w:szCs w:val="20"/>
        </w:rPr>
        <w:t xml:space="preserve">mlouvy </w:t>
      </w:r>
      <w:r w:rsidR="00506A82">
        <w:rPr>
          <w:rFonts w:cs="Arial"/>
          <w:sz w:val="20"/>
          <w:szCs w:val="20"/>
        </w:rPr>
        <w:br/>
      </w:r>
      <w:r w:rsidR="00C70951" w:rsidRPr="00685656">
        <w:rPr>
          <w:rFonts w:cs="Arial"/>
          <w:sz w:val="20"/>
          <w:szCs w:val="20"/>
        </w:rPr>
        <w:t xml:space="preserve">a s osobními údaji nakládat výhradně pro tyto účely a při </w:t>
      </w:r>
      <w:r w:rsidRPr="00685656">
        <w:rPr>
          <w:rFonts w:cs="Arial"/>
          <w:sz w:val="20"/>
          <w:szCs w:val="20"/>
        </w:rPr>
        <w:t>z</w:t>
      </w:r>
      <w:r w:rsidR="00C70951" w:rsidRPr="00685656">
        <w:rPr>
          <w:rFonts w:cs="Arial"/>
          <w:sz w:val="20"/>
          <w:szCs w:val="20"/>
        </w:rPr>
        <w:t xml:space="preserve">achování veškerých platných </w:t>
      </w:r>
      <w:r w:rsidR="00506A82">
        <w:rPr>
          <w:rFonts w:cs="Arial"/>
          <w:sz w:val="20"/>
          <w:szCs w:val="20"/>
        </w:rPr>
        <w:br/>
      </w:r>
      <w:r w:rsidR="00C70951" w:rsidRPr="00685656">
        <w:rPr>
          <w:rFonts w:cs="Arial"/>
          <w:sz w:val="20"/>
          <w:szCs w:val="20"/>
        </w:rPr>
        <w:t xml:space="preserve">a účinných právních předpisů o bezpečnosti ochrany osobních údajů a jejich zpracování. </w:t>
      </w:r>
    </w:p>
    <w:p w14:paraId="3C7CFD8D"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Dodavatel</w:t>
      </w:r>
      <w:r w:rsidR="00C70951" w:rsidRPr="00685656">
        <w:rPr>
          <w:rFonts w:cs="Arial"/>
          <w:sz w:val="20"/>
          <w:szCs w:val="20"/>
        </w:rPr>
        <w:t xml:space="preserve"> se zavazuje přijmout a udržovat taková technická a organizační opatření, </w:t>
      </w:r>
      <w:r w:rsidR="00C70951" w:rsidRPr="00685656">
        <w:rPr>
          <w:rFonts w:cs="Arial"/>
          <w:sz w:val="20"/>
          <w:szCs w:val="20"/>
        </w:rPr>
        <w:br/>
        <w:t xml:space="preserve">aby nemohlo dojít k neoprávněnému nebo nahodilému přístupu k osobním údajům, k jejich změně, zničení či ztrátě, neoprávněným přenosům, k jejich jinému neoprávněnému zpracování, </w:t>
      </w:r>
      <w:r w:rsidR="00C70951" w:rsidRPr="00685656">
        <w:rPr>
          <w:rFonts w:cs="Arial"/>
          <w:sz w:val="20"/>
          <w:szCs w:val="20"/>
        </w:rPr>
        <w:br/>
        <w:t xml:space="preserve">jakož i k jinému zneužití osobních údajů. </w:t>
      </w:r>
    </w:p>
    <w:p w14:paraId="1D94FC53" w14:textId="1F331858"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szCs w:val="20"/>
        </w:rPr>
        <w:t xml:space="preserve">Dodavatel </w:t>
      </w:r>
      <w:r w:rsidR="00C70951" w:rsidRPr="00685656">
        <w:rPr>
          <w:rFonts w:cs="Arial"/>
          <w:bCs/>
          <w:iCs/>
          <w:sz w:val="20"/>
        </w:rPr>
        <w:t xml:space="preserve">se zavazuje na písemnou výzvu </w:t>
      </w:r>
      <w:r w:rsidRPr="00685656">
        <w:rPr>
          <w:rFonts w:cs="Arial"/>
          <w:bCs/>
          <w:iCs/>
          <w:sz w:val="20"/>
        </w:rPr>
        <w:t>Objednatele</w:t>
      </w:r>
      <w:r w:rsidR="00C70951" w:rsidRPr="00685656">
        <w:rPr>
          <w:rFonts w:cs="Arial"/>
          <w:bCs/>
          <w:iCs/>
          <w:sz w:val="20"/>
        </w:rPr>
        <w:t xml:space="preserve"> přijmout v přiměřené lhůtě stanovené </w:t>
      </w:r>
      <w:r w:rsidRPr="00685656">
        <w:rPr>
          <w:rFonts w:cs="Arial"/>
          <w:bCs/>
          <w:iCs/>
          <w:sz w:val="20"/>
        </w:rPr>
        <w:t xml:space="preserve">Objednatelem </w:t>
      </w:r>
      <w:r w:rsidR="00C70951" w:rsidRPr="00685656">
        <w:rPr>
          <w:rFonts w:cs="Arial"/>
          <w:bCs/>
          <w:iCs/>
          <w:sz w:val="20"/>
        </w:rPr>
        <w:t>další záruky za účelem technického a organizačního zabezpečení osobních údajů, zejména přijmout taková opatření, aby nemohlo dojít k neoprávněnému nebo nahodilému přístupu k osobním údajům.</w:t>
      </w:r>
    </w:p>
    <w:p w14:paraId="110F3EBC" w14:textId="07EF4418" w:rsidR="00031FEA" w:rsidRPr="00685656" w:rsidRDefault="00540477"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zajistit, že přístup k osobním údajům bude umožněn výlučně pověřeným osobám, které budou v pracovněprávním, příkazním či jiném obdobném poměru</w:t>
      </w:r>
      <w:r w:rsidR="00344046">
        <w:rPr>
          <w:rFonts w:cs="Arial"/>
          <w:bCs/>
          <w:iCs/>
          <w:sz w:val="20"/>
        </w:rPr>
        <w:t xml:space="preserve"> </w:t>
      </w:r>
      <w:r w:rsidR="00C70951" w:rsidRPr="00685656">
        <w:rPr>
          <w:rFonts w:cs="Arial"/>
          <w:bCs/>
          <w:iCs/>
          <w:sz w:val="20"/>
        </w:rPr>
        <w:t xml:space="preserve">k </w:t>
      </w:r>
      <w:r w:rsidR="00031FEA" w:rsidRPr="00685656">
        <w:rPr>
          <w:rFonts w:cs="Arial"/>
          <w:bCs/>
          <w:iCs/>
          <w:sz w:val="20"/>
        </w:rPr>
        <w:t>Dodavateli</w:t>
      </w:r>
      <w:r w:rsidR="00C70951" w:rsidRPr="00685656">
        <w:rPr>
          <w:rFonts w:cs="Arial"/>
          <w:bCs/>
          <w:iCs/>
          <w:sz w:val="20"/>
        </w:rPr>
        <w:t xml:space="preserve">, budou předem prokazatelně seznámeny s povahou osobních údajů a rozsahem a účelem jejich zpracování a budou povinny zachovávat mlčenlivost o všech okolnostech, o nichž se dozví </w:t>
      </w:r>
      <w:r w:rsidR="00344046">
        <w:rPr>
          <w:rFonts w:cs="Arial"/>
          <w:bCs/>
          <w:iCs/>
          <w:sz w:val="20"/>
        </w:rPr>
        <w:br/>
      </w:r>
      <w:r w:rsidR="00C70951" w:rsidRPr="00685656">
        <w:rPr>
          <w:rFonts w:cs="Arial"/>
          <w:bCs/>
          <w:iCs/>
          <w:sz w:val="20"/>
        </w:rPr>
        <w:t>v souvislosti se zpřístupněním osobních údajů a jejich zpracováním (dále jen „</w:t>
      </w:r>
      <w:r w:rsidR="00C70951" w:rsidRPr="00685656">
        <w:rPr>
          <w:rFonts w:cs="Arial"/>
          <w:b/>
          <w:i/>
          <w:sz w:val="20"/>
        </w:rPr>
        <w:t>Pověřené osoby</w:t>
      </w:r>
      <w:r w:rsidR="00C70951" w:rsidRPr="00685656">
        <w:rPr>
          <w:rFonts w:cs="Arial"/>
          <w:bCs/>
          <w:iCs/>
          <w:sz w:val="20"/>
        </w:rPr>
        <w:t xml:space="preserve">“). Splnění tohoto závazku zajistí </w:t>
      </w:r>
      <w:r w:rsidR="00031FEA" w:rsidRPr="00685656">
        <w:rPr>
          <w:rFonts w:cs="Arial"/>
          <w:bCs/>
          <w:iCs/>
          <w:sz w:val="20"/>
        </w:rPr>
        <w:t>Dodavatel</w:t>
      </w:r>
      <w:r w:rsidR="00C70951" w:rsidRPr="00685656">
        <w:rPr>
          <w:rFonts w:cs="Arial"/>
          <w:bCs/>
          <w:iCs/>
          <w:sz w:val="20"/>
        </w:rPr>
        <w:t xml:space="preserve"> vhodným způsobem, zejména vydáním svých vnitřních předpisů, příp. prostřednictvím zvláštních smluvních ujednání. Přístup </w:t>
      </w:r>
      <w:r w:rsidR="00344046">
        <w:rPr>
          <w:rFonts w:cs="Arial"/>
          <w:bCs/>
          <w:iCs/>
          <w:sz w:val="20"/>
        </w:rPr>
        <w:br/>
      </w:r>
      <w:r w:rsidR="00C70951" w:rsidRPr="00685656">
        <w:rPr>
          <w:rFonts w:cs="Arial"/>
          <w:bCs/>
          <w:iCs/>
          <w:sz w:val="20"/>
        </w:rPr>
        <w:t>k osobním údajům bude Pověřeným osobám umožněn výlučně pro účely zpracování osobních údajů v rozsahu a za účelem stanoveným Smlouvou.</w:t>
      </w:r>
    </w:p>
    <w:p w14:paraId="571B730A" w14:textId="77777777"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vhodným způsobem zajistit, že Pověřené osoby budou zpracovávat osobní údaje </w:t>
      </w:r>
      <w:r w:rsidRPr="00685656">
        <w:rPr>
          <w:rFonts w:cs="Arial"/>
          <w:bCs/>
          <w:iCs/>
          <w:sz w:val="20"/>
        </w:rPr>
        <w:t>p</w:t>
      </w:r>
      <w:r w:rsidR="00C70951" w:rsidRPr="00685656">
        <w:rPr>
          <w:rFonts w:cs="Arial"/>
          <w:bCs/>
          <w:iCs/>
          <w:sz w:val="20"/>
        </w:rPr>
        <w:t>ouze</w:t>
      </w:r>
      <w:r w:rsidRPr="00685656">
        <w:rPr>
          <w:rFonts w:cs="Arial"/>
          <w:bCs/>
          <w:iCs/>
          <w:sz w:val="20"/>
        </w:rPr>
        <w:t xml:space="preserve"> </w:t>
      </w:r>
      <w:r w:rsidR="00C70951" w:rsidRPr="00685656">
        <w:rPr>
          <w:rFonts w:cs="Arial"/>
          <w:bCs/>
          <w:iCs/>
          <w:sz w:val="20"/>
        </w:rPr>
        <w:t xml:space="preserve">za podmínek a v rozsahu </w:t>
      </w:r>
      <w:r w:rsidRPr="00685656">
        <w:rPr>
          <w:rFonts w:cs="Arial"/>
          <w:bCs/>
          <w:iCs/>
          <w:sz w:val="20"/>
        </w:rPr>
        <w:t>Dodavatelem</w:t>
      </w:r>
      <w:r w:rsidR="00C70951" w:rsidRPr="00685656">
        <w:rPr>
          <w:rFonts w:cs="Arial"/>
          <w:bCs/>
          <w:iCs/>
          <w:sz w:val="20"/>
        </w:rPr>
        <w:t xml:space="preserve"> stanoveném a odpovídajícím Smlouvě a v souladu s platnými a účinnými právními předpisy.</w:t>
      </w:r>
    </w:p>
    <w:p w14:paraId="1AF0E04E" w14:textId="302D7F0E"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Při zpracování osobních údajů se </w:t>
      </w:r>
      <w:r w:rsidR="00031FEA" w:rsidRPr="00685656">
        <w:rPr>
          <w:rFonts w:cs="Arial"/>
          <w:bCs/>
          <w:iCs/>
          <w:sz w:val="20"/>
        </w:rPr>
        <w:t>Dodavatel</w:t>
      </w:r>
      <w:r w:rsidRPr="00685656">
        <w:rPr>
          <w:rFonts w:cs="Arial"/>
          <w:bCs/>
          <w:iCs/>
          <w:sz w:val="20"/>
        </w:rPr>
        <w:t xml:space="preserve"> zavazuje osobní údaje uchovávat výlučně </w:t>
      </w:r>
      <w:r w:rsidRPr="00685656">
        <w:rPr>
          <w:rFonts w:cs="Arial"/>
          <w:bCs/>
          <w:iCs/>
          <w:sz w:val="20"/>
        </w:rPr>
        <w:br/>
        <w:t xml:space="preserve">na zabezpečených serverech nebo na zabezpečených nosičích dat, jedná-li se o osobní údaje </w:t>
      </w:r>
      <w:r w:rsidRPr="00685656">
        <w:rPr>
          <w:rFonts w:cs="Arial"/>
          <w:bCs/>
          <w:iCs/>
          <w:sz w:val="20"/>
        </w:rPr>
        <w:br/>
        <w:t xml:space="preserve">v elektronické podobě. Při zpracování osobních údajů v jiné než elektronické podobě se </w:t>
      </w:r>
      <w:r w:rsidR="00031FEA" w:rsidRPr="00685656">
        <w:rPr>
          <w:rFonts w:cs="Arial"/>
          <w:bCs/>
          <w:iCs/>
          <w:sz w:val="20"/>
        </w:rPr>
        <w:t xml:space="preserve">Dodavatel </w:t>
      </w:r>
      <w:r w:rsidRPr="00685656">
        <w:rPr>
          <w:rFonts w:cs="Arial"/>
          <w:bCs/>
          <w:iCs/>
          <w:sz w:val="20"/>
        </w:rPr>
        <w:t xml:space="preserve">zavazuje osobní údaje uchovávat v místnostech s náležitou úrovní zabezpečení, </w:t>
      </w:r>
      <w:r w:rsidRPr="00685656">
        <w:rPr>
          <w:rFonts w:cs="Arial"/>
          <w:bCs/>
          <w:iCs/>
          <w:sz w:val="20"/>
        </w:rPr>
        <w:br/>
        <w:t>do kterých budou mít přístup výlučně Pověřené osoby.</w:t>
      </w:r>
    </w:p>
    <w:p w14:paraId="32456753" w14:textId="48AF1688"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Dodavatel </w:t>
      </w:r>
      <w:r w:rsidR="00C70951" w:rsidRPr="00685656">
        <w:rPr>
          <w:rFonts w:cs="Arial"/>
          <w:bCs/>
          <w:iCs/>
          <w:sz w:val="20"/>
        </w:rPr>
        <w:t>se zavazuje zajistit, že osobní údaje jím zpracovávané či k nimž mu byl umožněn přístup nebudou žádným způsobem ukládány, kopírovány, tisknuty, opisovány, činěny z nich výpisky či opisy či pozměňovány, pokud toto není nezbytné pro plnění jeho závazků vyplývajících ze Smlouvy.</w:t>
      </w:r>
    </w:p>
    <w:p w14:paraId="0CBE7AC6" w14:textId="7F2E11F4"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V případě, že </w:t>
      </w:r>
      <w:r w:rsidR="00031FEA" w:rsidRPr="00685656">
        <w:rPr>
          <w:rFonts w:cs="Arial"/>
          <w:bCs/>
          <w:iCs/>
          <w:sz w:val="20"/>
        </w:rPr>
        <w:t xml:space="preserve">Dodavatel </w:t>
      </w:r>
      <w:r w:rsidRPr="00685656">
        <w:rPr>
          <w:rFonts w:cs="Arial"/>
          <w:bCs/>
          <w:iCs/>
          <w:sz w:val="20"/>
        </w:rPr>
        <w:t xml:space="preserve">zjistí porušení zabezpečení osobních údajů, ohlásí je bez zbytečného odkladu, nejpozději do 24 hodin, </w:t>
      </w:r>
      <w:r w:rsidR="00031FEA" w:rsidRPr="00685656">
        <w:rPr>
          <w:rFonts w:cs="Arial"/>
          <w:bCs/>
          <w:iCs/>
          <w:sz w:val="20"/>
        </w:rPr>
        <w:t>Objednatele</w:t>
      </w:r>
      <w:r w:rsidRPr="00685656">
        <w:rPr>
          <w:rFonts w:cs="Arial"/>
          <w:bCs/>
          <w:iCs/>
          <w:sz w:val="20"/>
        </w:rPr>
        <w:t>.</w:t>
      </w:r>
    </w:p>
    <w:p w14:paraId="321C44F4" w14:textId="6107B9BE" w:rsidR="00031FEA" w:rsidRPr="00685656" w:rsidRDefault="00C70951"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 xml:space="preserve">Po ukončení smluvního vztahu založeného Smlouvou se </w:t>
      </w:r>
      <w:r w:rsidR="00031FEA" w:rsidRPr="00685656">
        <w:rPr>
          <w:rFonts w:cs="Arial"/>
          <w:bCs/>
          <w:iCs/>
          <w:sz w:val="20"/>
        </w:rPr>
        <w:t xml:space="preserve">Dodavatel </w:t>
      </w:r>
      <w:r w:rsidRPr="00685656">
        <w:rPr>
          <w:rFonts w:cs="Arial"/>
          <w:bCs/>
          <w:iCs/>
          <w:sz w:val="20"/>
        </w:rPr>
        <w:t xml:space="preserve">zavazuje všechny osobní údaje získané v souvislosti s poskytováním plnění dle Smlouvy buď vymazat, nebo vrátit </w:t>
      </w:r>
      <w:r w:rsidR="00031FEA" w:rsidRPr="00685656">
        <w:rPr>
          <w:rFonts w:cs="Arial"/>
          <w:bCs/>
          <w:iCs/>
          <w:sz w:val="20"/>
        </w:rPr>
        <w:t>Objednateli</w:t>
      </w:r>
      <w:r w:rsidRPr="00685656">
        <w:rPr>
          <w:rFonts w:cs="Arial"/>
          <w:bCs/>
          <w:iCs/>
          <w:sz w:val="20"/>
        </w:rPr>
        <w:t xml:space="preserve"> a vymazat existující kopie. </w:t>
      </w:r>
    </w:p>
    <w:p w14:paraId="2F4831F3" w14:textId="0D5D898A" w:rsidR="00031FEA"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bCs/>
          <w:iCs/>
          <w:sz w:val="20"/>
        </w:rPr>
        <w:t>Dodavatel</w:t>
      </w:r>
      <w:r w:rsidR="00C70951" w:rsidRPr="00685656">
        <w:rPr>
          <w:rFonts w:cs="Arial"/>
          <w:bCs/>
          <w:iCs/>
          <w:sz w:val="20"/>
        </w:rPr>
        <w:t xml:space="preserve"> se zavazuje poskytnout </w:t>
      </w:r>
      <w:r w:rsidRPr="00685656">
        <w:rPr>
          <w:rFonts w:cs="Arial"/>
          <w:bCs/>
          <w:iCs/>
          <w:sz w:val="20"/>
        </w:rPr>
        <w:t>Objednateli</w:t>
      </w:r>
      <w:r w:rsidR="00C70951" w:rsidRPr="00685656">
        <w:rPr>
          <w:rFonts w:cs="Arial"/>
          <w:bCs/>
          <w:iCs/>
          <w:sz w:val="20"/>
        </w:rPr>
        <w:t xml:space="preserve"> veškeré informace potřebné k doložení toho,</w:t>
      </w:r>
      <w:r w:rsidR="00C70951" w:rsidRPr="00685656">
        <w:rPr>
          <w:rFonts w:cs="Arial"/>
          <w:bCs/>
          <w:iCs/>
          <w:sz w:val="20"/>
        </w:rPr>
        <w:br/>
        <w:t xml:space="preserve"> že byly splněny závazky stanovené v tomto článku Smlouvy, a umožnit audity, včetně inspekcí, prováděné</w:t>
      </w:r>
      <w:r w:rsidR="00C70951" w:rsidRPr="00685656">
        <w:rPr>
          <w:rFonts w:cs="Arial"/>
          <w:sz w:val="20"/>
        </w:rPr>
        <w:t xml:space="preserve"> </w:t>
      </w:r>
      <w:r w:rsidRPr="00685656">
        <w:rPr>
          <w:rFonts w:cs="Arial"/>
          <w:sz w:val="20"/>
        </w:rPr>
        <w:t xml:space="preserve">Objednatelem </w:t>
      </w:r>
      <w:r w:rsidR="00C70951" w:rsidRPr="00685656">
        <w:rPr>
          <w:rFonts w:cs="Arial"/>
          <w:sz w:val="20"/>
        </w:rPr>
        <w:t xml:space="preserve">nebo jiným auditorem, kterého </w:t>
      </w:r>
      <w:r w:rsidRPr="00685656">
        <w:rPr>
          <w:rFonts w:cs="Arial"/>
          <w:sz w:val="20"/>
        </w:rPr>
        <w:t xml:space="preserve">Objednatel </w:t>
      </w:r>
      <w:r w:rsidR="00C70951" w:rsidRPr="00685656">
        <w:rPr>
          <w:rFonts w:cs="Arial"/>
          <w:sz w:val="20"/>
        </w:rPr>
        <w:t>případně pověří.</w:t>
      </w:r>
    </w:p>
    <w:p w14:paraId="02666564" w14:textId="598E11A3" w:rsidR="00C70951" w:rsidRPr="00685656" w:rsidRDefault="00031FEA" w:rsidP="001F28D6">
      <w:pPr>
        <w:pStyle w:val="RLTextlnkuslovan"/>
        <w:widowControl w:val="0"/>
        <w:numPr>
          <w:ilvl w:val="1"/>
          <w:numId w:val="19"/>
        </w:numPr>
        <w:spacing w:before="120" w:after="0" w:line="280" w:lineRule="atLeast"/>
        <w:ind w:left="709" w:hanging="709"/>
        <w:rPr>
          <w:rFonts w:cs="Arial"/>
          <w:sz w:val="20"/>
          <w:szCs w:val="20"/>
        </w:rPr>
      </w:pPr>
      <w:r w:rsidRPr="00685656">
        <w:rPr>
          <w:rFonts w:cs="Arial"/>
          <w:sz w:val="20"/>
        </w:rPr>
        <w:t xml:space="preserve">Dodavatel </w:t>
      </w:r>
      <w:r w:rsidR="00C70951" w:rsidRPr="00685656">
        <w:rPr>
          <w:rFonts w:cs="Arial"/>
          <w:sz w:val="20"/>
        </w:rPr>
        <w:t>se zavazuje svého případného poddodavatele zavázat povinností dle tohoto článku Smlouvy nejméně ve stejném rozsahu, v jakém je v závazkovém vztahu zavázán sám.</w:t>
      </w:r>
      <w:r w:rsidRPr="00685656">
        <w:rPr>
          <w:rFonts w:cs="Arial"/>
          <w:sz w:val="20"/>
        </w:rPr>
        <w:br/>
      </w:r>
      <w:r w:rsidR="00C70951" w:rsidRPr="00685656">
        <w:rPr>
          <w:rFonts w:cs="Arial"/>
          <w:sz w:val="20"/>
        </w:rPr>
        <w:t xml:space="preserve">Za porušení závazku dle tohoto článku Smlouvy poddodavatelem odpovídá </w:t>
      </w:r>
      <w:r w:rsidRPr="00685656">
        <w:rPr>
          <w:rFonts w:cs="Arial"/>
          <w:sz w:val="20"/>
        </w:rPr>
        <w:t>Objednateli</w:t>
      </w:r>
      <w:r w:rsidR="00C70951" w:rsidRPr="00685656">
        <w:rPr>
          <w:rFonts w:cs="Arial"/>
          <w:sz w:val="20"/>
        </w:rPr>
        <w:t xml:space="preserve"> přímo </w:t>
      </w:r>
      <w:r w:rsidRPr="00685656">
        <w:rPr>
          <w:rFonts w:cs="Arial"/>
          <w:sz w:val="20"/>
        </w:rPr>
        <w:t>Dodavatel</w:t>
      </w:r>
      <w:r w:rsidR="00C70951" w:rsidRPr="00685656">
        <w:rPr>
          <w:rFonts w:cs="Arial"/>
          <w:sz w:val="20"/>
        </w:rPr>
        <w:t>.</w:t>
      </w:r>
    </w:p>
    <w:p w14:paraId="4943DF9A" w14:textId="6AAD6136" w:rsidR="004F4FFE" w:rsidRPr="00DE6151" w:rsidRDefault="004F4FFE" w:rsidP="0076768B">
      <w:pPr>
        <w:tabs>
          <w:tab w:val="left" w:pos="0"/>
          <w:tab w:val="center" w:pos="4690"/>
          <w:tab w:val="left" w:pos="5576"/>
        </w:tabs>
        <w:spacing w:before="240" w:line="280" w:lineRule="atLeast"/>
        <w:jc w:val="center"/>
        <w:rPr>
          <w:rFonts w:ascii="Arial" w:hAnsi="Arial" w:cs="Arial"/>
          <w:b/>
          <w:bCs/>
        </w:rPr>
      </w:pPr>
      <w:r w:rsidRPr="00DE6151">
        <w:rPr>
          <w:rFonts w:ascii="Arial" w:hAnsi="Arial" w:cs="Arial"/>
          <w:b/>
          <w:bCs/>
        </w:rPr>
        <w:lastRenderedPageBreak/>
        <w:t>Článek 1</w:t>
      </w:r>
      <w:r w:rsidR="00031FEA">
        <w:rPr>
          <w:rFonts w:ascii="Arial" w:hAnsi="Arial" w:cs="Arial"/>
          <w:b/>
          <w:bCs/>
        </w:rPr>
        <w:t>3</w:t>
      </w:r>
    </w:p>
    <w:p w14:paraId="4BE5F342" w14:textId="3F1CC270" w:rsidR="004F4FFE" w:rsidRPr="00DE6151" w:rsidRDefault="00031FEA" w:rsidP="00400C68">
      <w:pPr>
        <w:tabs>
          <w:tab w:val="left" w:pos="0"/>
        </w:tabs>
        <w:spacing w:line="280" w:lineRule="atLeast"/>
        <w:jc w:val="center"/>
        <w:rPr>
          <w:rFonts w:ascii="Arial" w:hAnsi="Arial" w:cs="Arial"/>
          <w:b/>
          <w:bCs/>
        </w:rPr>
      </w:pPr>
      <w:r>
        <w:rPr>
          <w:rFonts w:ascii="Arial" w:hAnsi="Arial" w:cs="Arial"/>
          <w:b/>
          <w:bCs/>
        </w:rPr>
        <w:t>DOBA TRVÁNÍ SMLUVNÍHO VZTAHU</w:t>
      </w:r>
    </w:p>
    <w:p w14:paraId="04E598A8" w14:textId="16014FB6" w:rsid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t xml:space="preserve">Smlouva nabývá platnosti dnem jejího podpisu ze strany </w:t>
      </w:r>
      <w:r>
        <w:rPr>
          <w:rFonts w:cs="Arial"/>
          <w:sz w:val="20"/>
          <w:szCs w:val="20"/>
        </w:rPr>
        <w:t>Objednatele a Dodavatele</w:t>
      </w:r>
      <w:r w:rsidRPr="00314B2B">
        <w:rPr>
          <w:rFonts w:cs="Arial"/>
          <w:sz w:val="20"/>
          <w:szCs w:val="20"/>
        </w:rPr>
        <w:t xml:space="preserve">. V případě, že k podpisu </w:t>
      </w:r>
      <w:r>
        <w:rPr>
          <w:rFonts w:cs="Arial"/>
          <w:sz w:val="20"/>
          <w:szCs w:val="20"/>
        </w:rPr>
        <w:t>S</w:t>
      </w:r>
      <w:r w:rsidRPr="00314B2B">
        <w:rPr>
          <w:rFonts w:cs="Arial"/>
          <w:sz w:val="20"/>
          <w:szCs w:val="20"/>
        </w:rPr>
        <w:t xml:space="preserve">mluvními stranami nedojde v jednom dni, nabývá Smlouva platnosti dnem, </w:t>
      </w:r>
      <w:r w:rsidR="00692F60">
        <w:rPr>
          <w:rFonts w:cs="Arial"/>
          <w:sz w:val="20"/>
          <w:szCs w:val="20"/>
        </w:rPr>
        <w:br/>
      </w:r>
      <w:r w:rsidRPr="00314B2B">
        <w:rPr>
          <w:rFonts w:cs="Arial"/>
          <w:sz w:val="20"/>
          <w:szCs w:val="20"/>
        </w:rPr>
        <w:t xml:space="preserve">kdy je podepsána poslední </w:t>
      </w:r>
      <w:r>
        <w:rPr>
          <w:rFonts w:cs="Arial"/>
          <w:sz w:val="20"/>
          <w:szCs w:val="20"/>
        </w:rPr>
        <w:t>S</w:t>
      </w:r>
      <w:r w:rsidRPr="00314B2B">
        <w:rPr>
          <w:rFonts w:cs="Arial"/>
          <w:sz w:val="20"/>
          <w:szCs w:val="20"/>
        </w:rPr>
        <w:t xml:space="preserve">mluvní stranou. </w:t>
      </w:r>
    </w:p>
    <w:p w14:paraId="3D05F53C" w14:textId="1FE76C1E" w:rsidR="00314B2B" w:rsidRPr="00314B2B" w:rsidRDefault="00314B2B" w:rsidP="001F28D6">
      <w:pPr>
        <w:pStyle w:val="RLTextlnkuslovan"/>
        <w:numPr>
          <w:ilvl w:val="1"/>
          <w:numId w:val="12"/>
        </w:numPr>
        <w:spacing w:before="120" w:after="0" w:line="280" w:lineRule="atLeast"/>
        <w:rPr>
          <w:rFonts w:cs="Arial"/>
          <w:sz w:val="20"/>
          <w:szCs w:val="20"/>
        </w:rPr>
      </w:pPr>
      <w:r w:rsidRPr="00314B2B">
        <w:rPr>
          <w:rFonts w:cs="Arial"/>
          <w:sz w:val="20"/>
          <w:szCs w:val="20"/>
        </w:rPr>
        <w:t xml:space="preserve">Smlouva nabývá účinnosti dnem uveřejnění v registru smluv dle zákona č. 340/2015 Sb., </w:t>
      </w:r>
      <w:r w:rsidRPr="00314B2B">
        <w:rPr>
          <w:rFonts w:cs="Arial"/>
          <w:sz w:val="20"/>
          <w:szCs w:val="20"/>
        </w:rPr>
        <w:br/>
        <w:t>o zvláštních podmínkách účinnosti některých smluv, uveřejňování těchto smluv a o registru smluv (zákon o registru smluv), ve znění pozdějších předpisů</w:t>
      </w:r>
      <w:r w:rsidR="004D083D">
        <w:rPr>
          <w:rFonts w:cs="Arial"/>
          <w:sz w:val="20"/>
          <w:szCs w:val="20"/>
        </w:rPr>
        <w:t xml:space="preserve">. </w:t>
      </w:r>
      <w:r w:rsidRPr="00314B2B">
        <w:rPr>
          <w:rFonts w:cs="Arial"/>
          <w:sz w:val="20"/>
          <w:szCs w:val="20"/>
        </w:rPr>
        <w:t xml:space="preserve">Smlouvu se zavazuje uveřejnit </w:t>
      </w:r>
      <w:r w:rsidR="004D083D">
        <w:rPr>
          <w:rFonts w:cs="Arial"/>
          <w:sz w:val="20"/>
          <w:szCs w:val="20"/>
        </w:rPr>
        <w:br/>
      </w:r>
      <w:r w:rsidRPr="00314B2B">
        <w:rPr>
          <w:rFonts w:cs="Arial"/>
          <w:sz w:val="20"/>
          <w:szCs w:val="20"/>
        </w:rPr>
        <w:t xml:space="preserve">v registru smluv Objednatel. Objednatel oznámí Dodavateli uveřejnění Smlouvy v registru smluv nejpozději do 5 pracovních dnů ode dne uveřejnění, a to za předpokladu, že v rámci formuláře pro zveřejnění Smlouvy v registru smluv neoznačí </w:t>
      </w:r>
      <w:r>
        <w:rPr>
          <w:rFonts w:cs="Arial"/>
          <w:sz w:val="20"/>
          <w:szCs w:val="20"/>
        </w:rPr>
        <w:t>Dodavatele</w:t>
      </w:r>
      <w:r w:rsidRPr="00314B2B">
        <w:rPr>
          <w:rFonts w:cs="Arial"/>
          <w:sz w:val="20"/>
          <w:szCs w:val="20"/>
        </w:rPr>
        <w:t xml:space="preserve"> jako smluvní stranu, čímž dojde k odeslání potvrzení o zveřejnění Smlouvy v registru smluv i do datové schránky </w:t>
      </w:r>
      <w:r>
        <w:rPr>
          <w:rFonts w:cs="Arial"/>
          <w:sz w:val="20"/>
          <w:szCs w:val="20"/>
        </w:rPr>
        <w:t>Dodavatele</w:t>
      </w:r>
      <w:r w:rsidRPr="00314B2B">
        <w:rPr>
          <w:rFonts w:cs="Arial"/>
          <w:sz w:val="20"/>
          <w:szCs w:val="20"/>
        </w:rPr>
        <w:t>.</w:t>
      </w:r>
    </w:p>
    <w:p w14:paraId="4E3FD106" w14:textId="23822863" w:rsidR="00031FEA" w:rsidRPr="00031FEA" w:rsidRDefault="00031FEA" w:rsidP="004D083D">
      <w:pPr>
        <w:pStyle w:val="RLTextlnkuslovan"/>
        <w:widowControl w:val="0"/>
        <w:numPr>
          <w:ilvl w:val="1"/>
          <w:numId w:val="12"/>
        </w:numPr>
        <w:spacing w:before="120" w:after="0" w:line="280" w:lineRule="atLeast"/>
        <w:ind w:left="709" w:hanging="709"/>
        <w:rPr>
          <w:rFonts w:cs="Arial"/>
          <w:sz w:val="20"/>
          <w:szCs w:val="20"/>
        </w:rPr>
      </w:pPr>
      <w:r w:rsidRPr="00031FEA">
        <w:rPr>
          <w:rFonts w:cs="Arial"/>
          <w:sz w:val="20"/>
          <w:szCs w:val="20"/>
        </w:rPr>
        <w:t>Smlouva je uzavřena na dobu určitou</w:t>
      </w:r>
      <w:r w:rsidR="003328AC">
        <w:rPr>
          <w:rFonts w:cs="Arial"/>
          <w:sz w:val="20"/>
          <w:szCs w:val="20"/>
        </w:rPr>
        <w:t>. Termín</w:t>
      </w:r>
      <w:r w:rsidR="00C4699A">
        <w:rPr>
          <w:rFonts w:cs="Arial"/>
          <w:sz w:val="20"/>
          <w:szCs w:val="20"/>
        </w:rPr>
        <w:t xml:space="preserve"> </w:t>
      </w:r>
      <w:r w:rsidR="0087253C">
        <w:rPr>
          <w:rFonts w:cs="Arial"/>
          <w:sz w:val="20"/>
          <w:szCs w:val="20"/>
        </w:rPr>
        <w:t>pro</w:t>
      </w:r>
      <w:r w:rsidR="004D083D">
        <w:rPr>
          <w:rFonts w:cs="Arial"/>
          <w:sz w:val="20"/>
          <w:szCs w:val="20"/>
        </w:rPr>
        <w:t xml:space="preserve"> poskytnutí</w:t>
      </w:r>
      <w:r w:rsidR="0087253C">
        <w:rPr>
          <w:rFonts w:cs="Arial"/>
          <w:sz w:val="20"/>
          <w:szCs w:val="20"/>
        </w:rPr>
        <w:t xml:space="preserve"> předmětu plnění </w:t>
      </w:r>
      <w:r w:rsidRPr="00031FEA">
        <w:rPr>
          <w:rFonts w:cs="Arial"/>
          <w:sz w:val="20"/>
          <w:szCs w:val="20"/>
        </w:rPr>
        <w:t xml:space="preserve">je stanoven v čl. </w:t>
      </w:r>
      <w:r w:rsidR="0087253C">
        <w:rPr>
          <w:rFonts w:cs="Arial"/>
          <w:sz w:val="20"/>
          <w:szCs w:val="20"/>
        </w:rPr>
        <w:t>5</w:t>
      </w:r>
      <w:r w:rsidRPr="00031FEA">
        <w:rPr>
          <w:rFonts w:cs="Arial"/>
          <w:sz w:val="20"/>
          <w:szCs w:val="20"/>
        </w:rPr>
        <w:t xml:space="preserve"> odst. </w:t>
      </w:r>
      <w:r w:rsidR="0087253C">
        <w:rPr>
          <w:rFonts w:cs="Arial"/>
          <w:sz w:val="20"/>
          <w:szCs w:val="20"/>
        </w:rPr>
        <w:t>5.</w:t>
      </w:r>
      <w:r w:rsidRPr="00031FEA">
        <w:rPr>
          <w:rFonts w:cs="Arial"/>
          <w:sz w:val="20"/>
          <w:szCs w:val="20"/>
        </w:rPr>
        <w:t>1</w:t>
      </w:r>
      <w:r w:rsidR="0076768B">
        <w:rPr>
          <w:rFonts w:cs="Arial"/>
          <w:sz w:val="20"/>
          <w:szCs w:val="20"/>
        </w:rPr>
        <w:t xml:space="preserve"> </w:t>
      </w:r>
      <w:r w:rsidRPr="00031FEA">
        <w:rPr>
          <w:rFonts w:cs="Arial"/>
          <w:sz w:val="20"/>
          <w:szCs w:val="20"/>
        </w:rPr>
        <w:t>Smlouvy.</w:t>
      </w:r>
    </w:p>
    <w:p w14:paraId="0142BC75" w14:textId="6B387E0C" w:rsidR="00031FEA" w:rsidRPr="00685656" w:rsidRDefault="0087253C" w:rsidP="004D083D">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w:t>
      </w:r>
      <w:r w:rsidR="00031FEA" w:rsidRPr="00685656">
        <w:rPr>
          <w:rFonts w:cs="Arial"/>
          <w:sz w:val="20"/>
          <w:szCs w:val="20"/>
        </w:rPr>
        <w:t xml:space="preserve"> je oprávněn od Smlouvy odstoupit zejména, </w:t>
      </w:r>
      <w:r w:rsidR="001A4C21" w:rsidRPr="00685656">
        <w:rPr>
          <w:rFonts w:cs="Arial"/>
          <w:sz w:val="20"/>
          <w:szCs w:val="20"/>
        </w:rPr>
        <w:t xml:space="preserve">nikoliv však výlučně, </w:t>
      </w:r>
      <w:r w:rsidR="00031FEA" w:rsidRPr="00685656">
        <w:rPr>
          <w:rFonts w:cs="Arial"/>
          <w:sz w:val="20"/>
          <w:szCs w:val="20"/>
        </w:rPr>
        <w:t xml:space="preserve">pokud </w:t>
      </w:r>
      <w:r w:rsidRPr="00685656">
        <w:rPr>
          <w:rFonts w:cs="Arial"/>
          <w:sz w:val="20"/>
          <w:szCs w:val="20"/>
        </w:rPr>
        <w:t>Dodavatel</w:t>
      </w:r>
      <w:r w:rsidR="00031FEA" w:rsidRPr="00685656">
        <w:rPr>
          <w:rFonts w:cs="Arial"/>
          <w:sz w:val="20"/>
          <w:szCs w:val="20"/>
        </w:rPr>
        <w:t>:</w:t>
      </w:r>
    </w:p>
    <w:p w14:paraId="794F4C46" w14:textId="4E1A36CA" w:rsidR="00031FEA" w:rsidRPr="00685656" w:rsidRDefault="00692F60"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w:t>
      </w:r>
      <w:r w:rsidR="001A4C21" w:rsidRPr="00685656">
        <w:rPr>
          <w:rFonts w:cs="Arial"/>
          <w:iCs/>
          <w:sz w:val="20"/>
          <w:szCs w:val="20"/>
        </w:rPr>
        <w:t>e</w:t>
      </w:r>
      <w:r w:rsidRPr="00685656">
        <w:rPr>
          <w:rFonts w:cs="Arial"/>
          <w:iCs/>
          <w:sz w:val="20"/>
          <w:szCs w:val="20"/>
        </w:rPr>
        <w:t>splní závazek dle čl. 7 odst. 7.</w:t>
      </w:r>
      <w:r w:rsidR="0076768B">
        <w:rPr>
          <w:rFonts w:cs="Arial"/>
          <w:iCs/>
          <w:sz w:val="20"/>
          <w:szCs w:val="20"/>
        </w:rPr>
        <w:t>5</w:t>
      </w:r>
      <w:r w:rsidRPr="00685656">
        <w:rPr>
          <w:rFonts w:cs="Arial"/>
          <w:iCs/>
          <w:sz w:val="20"/>
          <w:szCs w:val="20"/>
        </w:rPr>
        <w:t xml:space="preserve"> Smlouvy nebo nedoloží doklady k prokázání </w:t>
      </w:r>
      <w:r w:rsidR="001A4C21" w:rsidRPr="00685656">
        <w:rPr>
          <w:rFonts w:cs="Arial"/>
          <w:iCs/>
          <w:sz w:val="20"/>
          <w:szCs w:val="20"/>
        </w:rPr>
        <w:t>s</w:t>
      </w:r>
      <w:r w:rsidR="00031FEA" w:rsidRPr="00685656">
        <w:rPr>
          <w:rFonts w:cs="Arial"/>
          <w:iCs/>
          <w:sz w:val="20"/>
          <w:szCs w:val="20"/>
        </w:rPr>
        <w:t>pln</w:t>
      </w:r>
      <w:r w:rsidR="001A4C21" w:rsidRPr="00685656">
        <w:rPr>
          <w:rFonts w:cs="Arial"/>
          <w:iCs/>
          <w:sz w:val="20"/>
          <w:szCs w:val="20"/>
        </w:rPr>
        <w:t>ěn</w:t>
      </w:r>
      <w:r w:rsidR="00031FEA" w:rsidRPr="00685656">
        <w:rPr>
          <w:rFonts w:cs="Arial"/>
          <w:iCs/>
          <w:sz w:val="20"/>
          <w:szCs w:val="20"/>
        </w:rPr>
        <w:t>í závazk</w:t>
      </w:r>
      <w:r w:rsidR="001A4C21" w:rsidRPr="00685656">
        <w:rPr>
          <w:rFonts w:cs="Arial"/>
          <w:iCs/>
          <w:sz w:val="20"/>
          <w:szCs w:val="20"/>
        </w:rPr>
        <w:t>u</w:t>
      </w:r>
      <w:r w:rsidR="00031FEA" w:rsidRPr="00685656">
        <w:rPr>
          <w:rFonts w:cs="Arial"/>
          <w:iCs/>
          <w:sz w:val="20"/>
          <w:szCs w:val="20"/>
        </w:rPr>
        <w:t xml:space="preserve"> dle čl. </w:t>
      </w:r>
      <w:r w:rsidR="0087253C" w:rsidRPr="00685656">
        <w:rPr>
          <w:rFonts w:cs="Arial"/>
          <w:iCs/>
          <w:sz w:val="20"/>
          <w:szCs w:val="20"/>
        </w:rPr>
        <w:t>7</w:t>
      </w:r>
      <w:r w:rsidR="00031FEA" w:rsidRPr="00685656">
        <w:rPr>
          <w:rFonts w:cs="Arial"/>
          <w:iCs/>
          <w:sz w:val="20"/>
          <w:szCs w:val="20"/>
        </w:rPr>
        <w:t xml:space="preserve"> odst. </w:t>
      </w:r>
      <w:r w:rsidR="0087253C" w:rsidRPr="00685656">
        <w:rPr>
          <w:rFonts w:cs="Arial"/>
          <w:iCs/>
          <w:sz w:val="20"/>
          <w:szCs w:val="20"/>
        </w:rPr>
        <w:t>7.</w:t>
      </w:r>
      <w:r w:rsidR="0076768B">
        <w:rPr>
          <w:rFonts w:cs="Arial"/>
          <w:iCs/>
          <w:sz w:val="20"/>
          <w:szCs w:val="20"/>
        </w:rPr>
        <w:t>6</w:t>
      </w:r>
      <w:r w:rsidR="00031FEA" w:rsidRPr="00685656">
        <w:rPr>
          <w:rFonts w:cs="Arial"/>
          <w:iCs/>
          <w:sz w:val="20"/>
          <w:szCs w:val="20"/>
        </w:rPr>
        <w:t xml:space="preserve"> Smlouvy</w:t>
      </w:r>
      <w:r w:rsidR="001A4C21" w:rsidRPr="00685656">
        <w:rPr>
          <w:rFonts w:cs="Arial"/>
          <w:iCs/>
          <w:sz w:val="20"/>
          <w:szCs w:val="20"/>
        </w:rPr>
        <w:t xml:space="preserve"> ve lhůtě stanovené Objednatelem</w:t>
      </w:r>
      <w:r w:rsidRPr="00685656">
        <w:rPr>
          <w:rFonts w:cs="Arial"/>
          <w:iCs/>
          <w:sz w:val="20"/>
          <w:szCs w:val="20"/>
        </w:rPr>
        <w:t>;</w:t>
      </w:r>
    </w:p>
    <w:p w14:paraId="24AAB89A" w14:textId="45AC99D2" w:rsidR="0087253C"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nesplní jakýkoliv závazek dle čl. 7 odst. 7.</w:t>
      </w:r>
      <w:r w:rsidR="0076768B">
        <w:rPr>
          <w:rFonts w:cs="Arial"/>
          <w:iCs/>
          <w:sz w:val="20"/>
          <w:szCs w:val="20"/>
        </w:rPr>
        <w:t>9</w:t>
      </w:r>
      <w:r w:rsidRPr="00685656">
        <w:rPr>
          <w:rFonts w:cs="Arial"/>
          <w:iCs/>
          <w:sz w:val="20"/>
          <w:szCs w:val="20"/>
        </w:rPr>
        <w:t xml:space="preserve"> a/nebo odst. 7.1</w:t>
      </w:r>
      <w:r w:rsidR="0076768B">
        <w:rPr>
          <w:rFonts w:cs="Arial"/>
          <w:iCs/>
          <w:sz w:val="20"/>
          <w:szCs w:val="20"/>
        </w:rPr>
        <w:t>0</w:t>
      </w:r>
      <w:r w:rsidRPr="00685656">
        <w:rPr>
          <w:rFonts w:cs="Arial"/>
          <w:iCs/>
          <w:sz w:val="20"/>
          <w:szCs w:val="20"/>
        </w:rPr>
        <w:t xml:space="preserve"> Smlouvy;</w:t>
      </w:r>
    </w:p>
    <w:p w14:paraId="722E1A14" w14:textId="0AE7303E"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je v prodlení s řádným </w:t>
      </w:r>
      <w:r w:rsidR="0087253C" w:rsidRPr="00685656">
        <w:rPr>
          <w:rFonts w:cs="Arial"/>
          <w:iCs/>
          <w:sz w:val="20"/>
          <w:szCs w:val="20"/>
        </w:rPr>
        <w:t xml:space="preserve">předáním </w:t>
      </w:r>
      <w:r w:rsidR="0076768B">
        <w:rPr>
          <w:rFonts w:cs="Arial"/>
          <w:iCs/>
          <w:sz w:val="20"/>
          <w:szCs w:val="20"/>
        </w:rPr>
        <w:t>zboží</w:t>
      </w:r>
      <w:r w:rsidR="0087253C" w:rsidRPr="00685656">
        <w:rPr>
          <w:rFonts w:cs="Arial"/>
          <w:iCs/>
          <w:sz w:val="20"/>
          <w:szCs w:val="20"/>
        </w:rPr>
        <w:t xml:space="preserve"> </w:t>
      </w:r>
      <w:r w:rsidRPr="00685656">
        <w:rPr>
          <w:rFonts w:cs="Arial"/>
          <w:iCs/>
          <w:sz w:val="20"/>
          <w:szCs w:val="20"/>
        </w:rPr>
        <w:t>nebo v prodlení s odstraněním vady</w:t>
      </w:r>
      <w:r w:rsidR="0087253C" w:rsidRPr="00685656">
        <w:rPr>
          <w:rFonts w:cs="Arial"/>
          <w:iCs/>
          <w:sz w:val="20"/>
          <w:szCs w:val="20"/>
        </w:rPr>
        <w:t xml:space="preserve"> ve smyslu čl. 8 Smlouvy</w:t>
      </w:r>
      <w:r w:rsidRPr="00685656">
        <w:rPr>
          <w:rFonts w:cs="Arial"/>
          <w:iCs/>
          <w:sz w:val="20"/>
          <w:szCs w:val="20"/>
        </w:rPr>
        <w:t xml:space="preserve"> po dobu delší než </w:t>
      </w:r>
      <w:r w:rsidR="0087253C" w:rsidRPr="00685656">
        <w:rPr>
          <w:rFonts w:cs="Arial"/>
          <w:iCs/>
          <w:sz w:val="20"/>
          <w:szCs w:val="20"/>
        </w:rPr>
        <w:t>7</w:t>
      </w:r>
      <w:r w:rsidRPr="00685656">
        <w:rPr>
          <w:rFonts w:cs="Arial"/>
          <w:iCs/>
          <w:sz w:val="20"/>
          <w:szCs w:val="20"/>
        </w:rPr>
        <w:t xml:space="preserve"> </w:t>
      </w:r>
      <w:r w:rsidR="0087253C" w:rsidRPr="00685656">
        <w:rPr>
          <w:rFonts w:cs="Arial"/>
          <w:iCs/>
          <w:sz w:val="20"/>
          <w:szCs w:val="20"/>
        </w:rPr>
        <w:t>pracovních</w:t>
      </w:r>
      <w:r w:rsidRPr="00685656">
        <w:rPr>
          <w:rFonts w:cs="Arial"/>
          <w:iCs/>
          <w:sz w:val="20"/>
          <w:szCs w:val="20"/>
        </w:rPr>
        <w:t xml:space="preserve"> dnů</w:t>
      </w:r>
      <w:r w:rsidR="0087253C" w:rsidRPr="00685656">
        <w:rPr>
          <w:rFonts w:cs="Arial"/>
          <w:iCs/>
          <w:sz w:val="20"/>
          <w:szCs w:val="20"/>
        </w:rPr>
        <w:t>;</w:t>
      </w:r>
    </w:p>
    <w:p w14:paraId="647AA25B" w14:textId="5DA58EB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nesplní </w:t>
      </w:r>
      <w:r w:rsidR="0087253C" w:rsidRPr="00685656">
        <w:rPr>
          <w:rFonts w:cs="Arial"/>
          <w:iCs/>
          <w:sz w:val="20"/>
          <w:szCs w:val="20"/>
        </w:rPr>
        <w:t xml:space="preserve">jakýkoliv </w:t>
      </w:r>
      <w:r w:rsidRPr="00685656">
        <w:rPr>
          <w:rFonts w:cs="Arial"/>
          <w:iCs/>
          <w:sz w:val="20"/>
          <w:szCs w:val="20"/>
        </w:rPr>
        <w:t>závazek dle čl. 12 Smlouvy;</w:t>
      </w:r>
    </w:p>
    <w:p w14:paraId="2591CAE2" w14:textId="77777777"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jedná v rozporu s jakýmkoliv závazným právním předpisem;</w:t>
      </w:r>
    </w:p>
    <w:p w14:paraId="65211478" w14:textId="006C7701" w:rsidR="00031FEA" w:rsidRPr="00685656" w:rsidRDefault="00031FEA"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 xml:space="preserve">v insolvenčním řízení bude zjištěn úpadek </w:t>
      </w:r>
      <w:r w:rsidR="0087253C" w:rsidRPr="00685656">
        <w:rPr>
          <w:rFonts w:cs="Arial"/>
          <w:iCs/>
          <w:sz w:val="20"/>
          <w:szCs w:val="20"/>
        </w:rPr>
        <w:t>Dodavatele</w:t>
      </w:r>
      <w:r w:rsidRPr="00685656">
        <w:rPr>
          <w:rFonts w:cs="Arial"/>
          <w:iCs/>
          <w:sz w:val="20"/>
          <w:szCs w:val="20"/>
        </w:rPr>
        <w:t xml:space="preserve"> nebo insolvenční návrh bude zamítnut pro nedostatek majetku </w:t>
      </w:r>
      <w:r w:rsidR="0087253C" w:rsidRPr="00685656">
        <w:rPr>
          <w:rFonts w:cs="Arial"/>
          <w:iCs/>
          <w:sz w:val="20"/>
          <w:szCs w:val="20"/>
        </w:rPr>
        <w:t>Dodavatele</w:t>
      </w:r>
      <w:r w:rsidRPr="00685656">
        <w:rPr>
          <w:rFonts w:cs="Arial"/>
          <w:iCs/>
          <w:sz w:val="20"/>
          <w:szCs w:val="20"/>
        </w:rPr>
        <w:t xml:space="preserve"> v souladu se zněním zákona č. 182/2006 Sb., o úpadku a způsobech jeho řešení (insolvenční zákon), ve znění pozdějších předpisů; </w:t>
      </w:r>
    </w:p>
    <w:p w14:paraId="411B2DAA" w14:textId="3BBEDE35"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vstoupí do likvidace;</w:t>
      </w:r>
      <w:bookmarkStart w:id="14" w:name="_Hlk86915603"/>
    </w:p>
    <w:p w14:paraId="4AB3A614" w14:textId="1C26A893" w:rsidR="00031FEA" w:rsidRPr="00685656" w:rsidRDefault="0087253C" w:rsidP="001F28D6">
      <w:pPr>
        <w:pStyle w:val="RLTextlnkuslovan"/>
        <w:numPr>
          <w:ilvl w:val="2"/>
          <w:numId w:val="21"/>
        </w:numPr>
        <w:spacing w:before="120" w:after="0" w:line="280" w:lineRule="atLeast"/>
        <w:ind w:left="1418" w:hanging="709"/>
        <w:rPr>
          <w:rFonts w:cs="Arial"/>
          <w:iCs/>
          <w:sz w:val="20"/>
          <w:szCs w:val="20"/>
        </w:rPr>
      </w:pPr>
      <w:r w:rsidRPr="00685656">
        <w:rPr>
          <w:rFonts w:cs="Arial"/>
          <w:iCs/>
          <w:sz w:val="20"/>
          <w:szCs w:val="20"/>
        </w:rPr>
        <w:t>Dodavatel</w:t>
      </w:r>
      <w:r w:rsidR="00031FEA" w:rsidRPr="00685656">
        <w:rPr>
          <w:rFonts w:cs="Arial"/>
          <w:iCs/>
          <w:sz w:val="20"/>
          <w:szCs w:val="20"/>
        </w:rPr>
        <w:t xml:space="preserve"> jako právnická osoba či některý ze členů statutárního orgánu </w:t>
      </w:r>
      <w:r w:rsidRPr="00685656">
        <w:rPr>
          <w:rFonts w:cs="Arial"/>
          <w:iCs/>
          <w:sz w:val="20"/>
          <w:szCs w:val="20"/>
        </w:rPr>
        <w:t xml:space="preserve">Dodavatele </w:t>
      </w:r>
      <w:r w:rsidR="00031FEA" w:rsidRPr="00685656">
        <w:rPr>
          <w:rFonts w:cs="Arial"/>
          <w:iCs/>
          <w:sz w:val="20"/>
          <w:szCs w:val="20"/>
        </w:rPr>
        <w:t>bude pravomocně odsouzen pro trestný čin podle zákona č. 418/2011 Sb., o trestní odpovědnosti právnických osob a řízení proti nim, ve znění pozdějších předpisů</w:t>
      </w:r>
      <w:bookmarkEnd w:id="14"/>
      <w:r w:rsidR="00031FEA" w:rsidRPr="00685656">
        <w:rPr>
          <w:rFonts w:cs="Arial"/>
          <w:iCs/>
          <w:sz w:val="20"/>
          <w:szCs w:val="20"/>
        </w:rPr>
        <w:t xml:space="preserve"> nebo</w:t>
      </w:r>
    </w:p>
    <w:p w14:paraId="68F72681" w14:textId="77777777" w:rsidR="00031FEA" w:rsidRPr="00685656" w:rsidRDefault="00031FEA" w:rsidP="001F28D6">
      <w:pPr>
        <w:pStyle w:val="RLTextlnkuslovan"/>
        <w:numPr>
          <w:ilvl w:val="2"/>
          <w:numId w:val="21"/>
        </w:numPr>
        <w:spacing w:before="120" w:after="0" w:line="280" w:lineRule="atLeast"/>
        <w:ind w:left="1276" w:hanging="567"/>
        <w:rPr>
          <w:rFonts w:cs="Arial"/>
          <w:iCs/>
          <w:sz w:val="20"/>
          <w:szCs w:val="20"/>
        </w:rPr>
      </w:pPr>
      <w:r w:rsidRPr="00685656">
        <w:rPr>
          <w:rFonts w:cs="Arial"/>
          <w:iCs/>
          <w:sz w:val="20"/>
          <w:szCs w:val="20"/>
        </w:rPr>
        <w:t>nastane důvod pro odstoupení dle § 223 odst. 2 ZZVZ.</w:t>
      </w:r>
    </w:p>
    <w:p w14:paraId="0D8ED492" w14:textId="4CF5F5B8" w:rsidR="001A4C21" w:rsidRPr="00685656" w:rsidRDefault="001A4C21" w:rsidP="001F28D6">
      <w:pPr>
        <w:pStyle w:val="RLTextlnkuslovan"/>
        <w:widowControl w:val="0"/>
        <w:numPr>
          <w:ilvl w:val="1"/>
          <w:numId w:val="12"/>
        </w:numPr>
        <w:spacing w:before="240" w:after="0" w:line="280" w:lineRule="atLeast"/>
        <w:ind w:left="709" w:hanging="709"/>
        <w:rPr>
          <w:rFonts w:cs="Arial"/>
          <w:sz w:val="20"/>
          <w:szCs w:val="20"/>
        </w:rPr>
      </w:pPr>
      <w:bookmarkStart w:id="15" w:name="_Ref360002378"/>
      <w:r w:rsidRPr="00685656">
        <w:rPr>
          <w:rFonts w:cs="Arial"/>
          <w:sz w:val="20"/>
          <w:szCs w:val="20"/>
        </w:rPr>
        <w:t>Dodavatel je oprávněn od Smlouvy odstoupit zejména, nikoliv však výlučně, pokud Objednatel:</w:t>
      </w:r>
    </w:p>
    <w:p w14:paraId="09F11500" w14:textId="5C58E045" w:rsidR="001A4C21"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t>n</w:t>
      </w:r>
      <w:r w:rsidR="00771438" w:rsidRPr="00685656">
        <w:rPr>
          <w:rFonts w:cs="Arial"/>
          <w:iCs/>
          <w:sz w:val="20"/>
          <w:szCs w:val="20"/>
        </w:rPr>
        <w:t>edodá</w:t>
      </w:r>
      <w:r w:rsidRPr="00685656">
        <w:rPr>
          <w:rFonts w:cs="Arial"/>
          <w:iCs/>
          <w:sz w:val="20"/>
          <w:szCs w:val="20"/>
        </w:rPr>
        <w:t xml:space="preserve"> Dodavateli</w:t>
      </w:r>
      <w:r w:rsidR="00771438" w:rsidRPr="00685656">
        <w:rPr>
          <w:rFonts w:cs="Arial"/>
          <w:iCs/>
          <w:sz w:val="20"/>
          <w:szCs w:val="20"/>
        </w:rPr>
        <w:t xml:space="preserve"> kompletní podklad</w:t>
      </w:r>
      <w:r w:rsidRPr="00685656">
        <w:rPr>
          <w:rFonts w:cs="Arial"/>
          <w:iCs/>
          <w:sz w:val="20"/>
          <w:szCs w:val="20"/>
        </w:rPr>
        <w:t>y</w:t>
      </w:r>
      <w:r w:rsidR="00771438" w:rsidRPr="00685656">
        <w:rPr>
          <w:rFonts w:cs="Arial"/>
          <w:iCs/>
          <w:sz w:val="20"/>
          <w:szCs w:val="20"/>
        </w:rPr>
        <w:t xml:space="preserve"> ve smyslu</w:t>
      </w:r>
      <w:r w:rsidRPr="00685656">
        <w:rPr>
          <w:rFonts w:cs="Arial"/>
          <w:iCs/>
          <w:sz w:val="20"/>
          <w:szCs w:val="20"/>
        </w:rPr>
        <w:t xml:space="preserve"> čl. </w:t>
      </w:r>
      <w:r w:rsidR="0076768B">
        <w:rPr>
          <w:rFonts w:cs="Arial"/>
          <w:iCs/>
          <w:sz w:val="20"/>
          <w:szCs w:val="20"/>
        </w:rPr>
        <w:t>4</w:t>
      </w:r>
      <w:r w:rsidR="00771438" w:rsidRPr="00685656">
        <w:rPr>
          <w:rFonts w:cs="Arial"/>
          <w:iCs/>
          <w:sz w:val="20"/>
          <w:szCs w:val="20"/>
        </w:rPr>
        <w:t xml:space="preserve"> odst. 4.3 Smlouvy</w:t>
      </w:r>
      <w:r w:rsidRPr="00685656">
        <w:rPr>
          <w:rFonts w:cs="Arial"/>
          <w:iCs/>
          <w:sz w:val="20"/>
          <w:szCs w:val="20"/>
        </w:rPr>
        <w:t>;</w:t>
      </w:r>
    </w:p>
    <w:p w14:paraId="63A2D735" w14:textId="4E6291CB" w:rsidR="00B218F4" w:rsidRPr="00685656" w:rsidRDefault="001A4C21" w:rsidP="001F28D6">
      <w:pPr>
        <w:pStyle w:val="RLTextlnkuslovan"/>
        <w:numPr>
          <w:ilvl w:val="2"/>
          <w:numId w:val="22"/>
        </w:numPr>
        <w:spacing w:before="120" w:after="0" w:line="280" w:lineRule="atLeast"/>
        <w:ind w:left="1560" w:hanging="851"/>
        <w:rPr>
          <w:rFonts w:cs="Arial"/>
          <w:iCs/>
          <w:sz w:val="20"/>
          <w:szCs w:val="20"/>
        </w:rPr>
      </w:pPr>
      <w:r w:rsidRPr="00685656">
        <w:rPr>
          <w:rFonts w:cs="Arial"/>
          <w:iCs/>
          <w:sz w:val="20"/>
          <w:szCs w:val="20"/>
        </w:rPr>
        <w:t xml:space="preserve">je v </w:t>
      </w:r>
      <w:r w:rsidR="00B218F4" w:rsidRPr="00685656">
        <w:rPr>
          <w:rFonts w:cs="Arial"/>
          <w:iCs/>
          <w:sz w:val="20"/>
          <w:szCs w:val="20"/>
        </w:rPr>
        <w:t xml:space="preserve">prodlení se zaplacením Dodavatelem řádně vystavené faktury o více než 30 kalendářních dnů, pokud Objednatel nezjedná nápravu ani do 10 kalendářních dnů </w:t>
      </w:r>
      <w:r w:rsidR="00344046">
        <w:rPr>
          <w:rFonts w:cs="Arial"/>
          <w:iCs/>
          <w:sz w:val="20"/>
          <w:szCs w:val="20"/>
        </w:rPr>
        <w:br/>
      </w:r>
      <w:r w:rsidR="00B218F4" w:rsidRPr="00685656">
        <w:rPr>
          <w:rFonts w:cs="Arial"/>
          <w:iCs/>
          <w:sz w:val="20"/>
          <w:szCs w:val="20"/>
        </w:rPr>
        <w:t>od doručení písemného oznámení Dodavatele o takovém prodlení s žádostí o jeho nápravu</w:t>
      </w:r>
      <w:bookmarkEnd w:id="15"/>
      <w:r w:rsidRPr="00685656">
        <w:rPr>
          <w:rFonts w:cs="Arial"/>
          <w:iCs/>
          <w:sz w:val="20"/>
          <w:szCs w:val="20"/>
        </w:rPr>
        <w:t>; p</w:t>
      </w:r>
      <w:r w:rsidR="00B218F4" w:rsidRPr="00685656">
        <w:rPr>
          <w:rFonts w:cs="Arial"/>
          <w:iCs/>
          <w:sz w:val="20"/>
          <w:szCs w:val="20"/>
        </w:rPr>
        <w:t xml:space="preserve">ro zamezení jakýchkoliv pochybností smluvní strany sjednávají, </w:t>
      </w:r>
      <w:r w:rsidR="00344046">
        <w:rPr>
          <w:rFonts w:cs="Arial"/>
          <w:iCs/>
          <w:sz w:val="20"/>
          <w:szCs w:val="20"/>
        </w:rPr>
        <w:br/>
      </w:r>
      <w:r w:rsidR="00B218F4" w:rsidRPr="00685656">
        <w:rPr>
          <w:rFonts w:cs="Arial"/>
          <w:iCs/>
          <w:sz w:val="20"/>
          <w:szCs w:val="20"/>
        </w:rPr>
        <w:t xml:space="preserve">že oznámení se žádostí o nápravu ve smyslu tohoto </w:t>
      </w:r>
      <w:r w:rsidRPr="00685656">
        <w:rPr>
          <w:rFonts w:cs="Arial"/>
          <w:iCs/>
          <w:sz w:val="20"/>
          <w:szCs w:val="20"/>
        </w:rPr>
        <w:t>ustanovení</w:t>
      </w:r>
      <w:r w:rsidR="00B218F4" w:rsidRPr="00685656">
        <w:rPr>
          <w:rFonts w:cs="Arial"/>
          <w:iCs/>
          <w:sz w:val="20"/>
          <w:szCs w:val="20"/>
        </w:rPr>
        <w:t xml:space="preserve"> může být doručeno kdykoliv po započetí prodlení jedné ze </w:t>
      </w:r>
      <w:r w:rsidRPr="00685656">
        <w:rPr>
          <w:rFonts w:cs="Arial"/>
          <w:iCs/>
          <w:sz w:val="20"/>
          <w:szCs w:val="20"/>
        </w:rPr>
        <w:t>S</w:t>
      </w:r>
      <w:r w:rsidR="00B218F4" w:rsidRPr="00685656">
        <w:rPr>
          <w:rFonts w:cs="Arial"/>
          <w:iCs/>
          <w:sz w:val="20"/>
          <w:szCs w:val="20"/>
        </w:rPr>
        <w:t>mluvních stran.</w:t>
      </w:r>
    </w:p>
    <w:p w14:paraId="1DCFEC2D" w14:textId="77777777" w:rsidR="00FE51E7" w:rsidRDefault="00FE51E7">
      <w:pPr>
        <w:widowControl/>
        <w:rPr>
          <w:rFonts w:ascii="Arial" w:hAnsi="Arial" w:cs="Arial"/>
          <w:lang w:eastAsia="ar-SA"/>
        </w:rPr>
      </w:pPr>
      <w:r>
        <w:rPr>
          <w:rFonts w:cs="Arial"/>
        </w:rPr>
        <w:br w:type="page"/>
      </w:r>
    </w:p>
    <w:p w14:paraId="5A5F9800" w14:textId="66AD34D0" w:rsidR="001A4C21" w:rsidRPr="00685656" w:rsidRDefault="001A4C21"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lastRenderedPageBreak/>
        <w:t>Bez ohledu na odst. 13.</w:t>
      </w:r>
      <w:r w:rsidR="00314B2B" w:rsidRPr="00685656">
        <w:rPr>
          <w:rFonts w:cs="Arial"/>
          <w:sz w:val="20"/>
          <w:szCs w:val="20"/>
        </w:rPr>
        <w:t>4</w:t>
      </w:r>
      <w:r w:rsidRPr="00685656">
        <w:rPr>
          <w:rFonts w:cs="Arial"/>
          <w:sz w:val="20"/>
          <w:szCs w:val="20"/>
        </w:rPr>
        <w:t xml:space="preserve"> a odst. 13.</w:t>
      </w:r>
      <w:r w:rsidR="00314B2B" w:rsidRPr="00685656">
        <w:rPr>
          <w:rFonts w:cs="Arial"/>
          <w:sz w:val="20"/>
          <w:szCs w:val="20"/>
        </w:rPr>
        <w:t>5</w:t>
      </w:r>
      <w:r w:rsidRPr="00685656">
        <w:rPr>
          <w:rFonts w:cs="Arial"/>
          <w:sz w:val="20"/>
          <w:szCs w:val="20"/>
        </w:rPr>
        <w:t xml:space="preserve"> tohoto článku Smlouvy je kterákoliv ze Smluvních stran oprávněna od Smlouvy odstoupit za podmínek stanovených ustanovením § 2002 Občanského zákoníku. </w:t>
      </w:r>
    </w:p>
    <w:p w14:paraId="6EDA1E5C" w14:textId="71D9901D" w:rsidR="001A4C21" w:rsidRPr="00685656" w:rsidRDefault="001A4C21"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Odstoupení od Smlouvy je účinné okamžikem doručení písemného oznámení o odstoupení druhé Smluvní straně. U</w:t>
      </w:r>
      <w:r w:rsidR="004F4FFE" w:rsidRPr="00685656">
        <w:rPr>
          <w:rFonts w:cs="Arial"/>
          <w:sz w:val="20"/>
          <w:szCs w:val="20"/>
        </w:rPr>
        <w:t>stanovení, která mají podle zákona nebo Smlouvy trvat i po ukončení této Smlouvy, zejména ustanovení týkající se náhrady škody, smluvních pokut, ochrany informací</w:t>
      </w:r>
      <w:r w:rsidRPr="00685656">
        <w:rPr>
          <w:rFonts w:cs="Arial"/>
          <w:sz w:val="20"/>
          <w:szCs w:val="20"/>
        </w:rPr>
        <w:t xml:space="preserve"> a osobních údajů</w:t>
      </w:r>
      <w:r w:rsidR="004F4FFE" w:rsidRPr="00685656">
        <w:rPr>
          <w:rFonts w:cs="Arial"/>
          <w:sz w:val="20"/>
          <w:szCs w:val="20"/>
        </w:rPr>
        <w:t xml:space="preserve"> a</w:t>
      </w:r>
      <w:r w:rsidR="00DE6151" w:rsidRPr="00685656">
        <w:rPr>
          <w:rFonts w:cs="Arial"/>
          <w:sz w:val="20"/>
          <w:szCs w:val="20"/>
        </w:rPr>
        <w:t> </w:t>
      </w:r>
      <w:r w:rsidR="004F4FFE" w:rsidRPr="00685656">
        <w:rPr>
          <w:rFonts w:cs="Arial"/>
          <w:sz w:val="20"/>
          <w:szCs w:val="20"/>
        </w:rPr>
        <w:t xml:space="preserve">řešení sporů, přetrvávají. </w:t>
      </w:r>
    </w:p>
    <w:p w14:paraId="4A973D08" w14:textId="4F430218" w:rsidR="004428C1" w:rsidRPr="00685656" w:rsidRDefault="004F4FFE" w:rsidP="0076768B">
      <w:pPr>
        <w:pStyle w:val="RLTextlnkuslovan"/>
        <w:widowControl w:val="0"/>
        <w:numPr>
          <w:ilvl w:val="1"/>
          <w:numId w:val="12"/>
        </w:numPr>
        <w:spacing w:before="120" w:after="0" w:line="280" w:lineRule="atLeast"/>
        <w:ind w:left="709" w:hanging="709"/>
        <w:rPr>
          <w:rFonts w:cs="Arial"/>
          <w:sz w:val="20"/>
          <w:szCs w:val="20"/>
        </w:rPr>
      </w:pPr>
      <w:r w:rsidRPr="00685656">
        <w:rPr>
          <w:rFonts w:cs="Arial"/>
          <w:sz w:val="20"/>
          <w:szCs w:val="20"/>
        </w:rPr>
        <w:t>Objednatel je oprávněn Smlouvu vypovědět, a to i b</w:t>
      </w:r>
      <w:r w:rsidR="00072D53" w:rsidRPr="00685656">
        <w:rPr>
          <w:rFonts w:cs="Arial"/>
          <w:sz w:val="20"/>
          <w:szCs w:val="20"/>
        </w:rPr>
        <w:t>ez</w:t>
      </w:r>
      <w:r w:rsidRPr="00685656">
        <w:rPr>
          <w:rFonts w:cs="Arial"/>
          <w:sz w:val="20"/>
          <w:szCs w:val="20"/>
        </w:rPr>
        <w:t xml:space="preserve"> udání důvodu. Výpovědní doba činí </w:t>
      </w:r>
      <w:r w:rsidR="00506A82">
        <w:rPr>
          <w:rFonts w:cs="Arial"/>
          <w:sz w:val="20"/>
          <w:szCs w:val="20"/>
        </w:rPr>
        <w:br/>
      </w:r>
      <w:r w:rsidR="001A4C21" w:rsidRPr="00685656">
        <w:rPr>
          <w:rFonts w:cs="Arial"/>
          <w:sz w:val="20"/>
          <w:szCs w:val="20"/>
        </w:rPr>
        <w:t xml:space="preserve">2 týdny </w:t>
      </w:r>
      <w:r w:rsidRPr="00685656">
        <w:rPr>
          <w:rFonts w:cs="Arial"/>
          <w:sz w:val="20"/>
          <w:szCs w:val="20"/>
        </w:rPr>
        <w:t>a začíná běžet d</w:t>
      </w:r>
      <w:r w:rsidR="001A4C21" w:rsidRPr="00685656">
        <w:rPr>
          <w:rFonts w:cs="Arial"/>
          <w:sz w:val="20"/>
          <w:szCs w:val="20"/>
        </w:rPr>
        <w:t>en</w:t>
      </w:r>
      <w:r w:rsidRPr="00685656">
        <w:rPr>
          <w:rFonts w:cs="Arial"/>
          <w:sz w:val="20"/>
          <w:szCs w:val="20"/>
        </w:rPr>
        <w:t xml:space="preserve"> následující</w:t>
      </w:r>
      <w:r w:rsidR="001A4C21" w:rsidRPr="00685656">
        <w:rPr>
          <w:rFonts w:cs="Arial"/>
          <w:sz w:val="20"/>
          <w:szCs w:val="20"/>
        </w:rPr>
        <w:t xml:space="preserve"> po prokazatelném doručení písemné výpovědi </w:t>
      </w:r>
      <w:r w:rsidRPr="00685656">
        <w:rPr>
          <w:rFonts w:cs="Arial"/>
          <w:sz w:val="20"/>
          <w:szCs w:val="20"/>
        </w:rPr>
        <w:t>Dodavateli.</w:t>
      </w:r>
    </w:p>
    <w:p w14:paraId="7E84D2CE" w14:textId="675FD5F0" w:rsidR="004F4FFE" w:rsidRPr="00685656" w:rsidRDefault="004F4FFE" w:rsidP="00314B2B">
      <w:pPr>
        <w:tabs>
          <w:tab w:val="left" w:pos="0"/>
        </w:tabs>
        <w:spacing w:before="240" w:line="280" w:lineRule="atLeast"/>
        <w:jc w:val="center"/>
        <w:rPr>
          <w:rFonts w:ascii="Arial" w:hAnsi="Arial" w:cs="Arial"/>
          <w:b/>
          <w:bCs/>
        </w:rPr>
      </w:pPr>
      <w:r w:rsidRPr="00685656">
        <w:rPr>
          <w:rFonts w:ascii="Arial" w:hAnsi="Arial" w:cs="Arial"/>
          <w:b/>
          <w:bCs/>
        </w:rPr>
        <w:t>Článek 1</w:t>
      </w:r>
      <w:r w:rsidR="001A4C21" w:rsidRPr="00685656">
        <w:rPr>
          <w:rFonts w:ascii="Arial" w:hAnsi="Arial" w:cs="Arial"/>
          <w:b/>
          <w:bCs/>
        </w:rPr>
        <w:t>4</w:t>
      </w:r>
    </w:p>
    <w:p w14:paraId="48982032" w14:textId="77777777" w:rsidR="004F4FFE" w:rsidRPr="00685656" w:rsidRDefault="004F4FFE" w:rsidP="00400C68">
      <w:pPr>
        <w:tabs>
          <w:tab w:val="left" w:pos="0"/>
        </w:tabs>
        <w:spacing w:line="280" w:lineRule="atLeast"/>
        <w:jc w:val="center"/>
        <w:rPr>
          <w:rFonts w:ascii="Arial" w:hAnsi="Arial" w:cs="Arial"/>
          <w:b/>
          <w:bCs/>
        </w:rPr>
      </w:pPr>
      <w:r w:rsidRPr="00685656">
        <w:rPr>
          <w:rFonts w:ascii="Arial" w:hAnsi="Arial" w:cs="Arial"/>
          <w:b/>
          <w:bCs/>
        </w:rPr>
        <w:t>ZÁVĚREČNÁ USTANOVENÍ</w:t>
      </w:r>
    </w:p>
    <w:p w14:paraId="59F3B231" w14:textId="7BB41D07" w:rsidR="00314B2B" w:rsidRDefault="004F4FFE" w:rsidP="001F28D6">
      <w:pPr>
        <w:pStyle w:val="RLTextlnkuslovan"/>
        <w:widowControl w:val="0"/>
        <w:numPr>
          <w:ilvl w:val="1"/>
          <w:numId w:val="23"/>
        </w:numPr>
        <w:spacing w:before="120" w:after="0" w:line="280" w:lineRule="atLeast"/>
        <w:rPr>
          <w:rFonts w:cs="Arial"/>
          <w:sz w:val="20"/>
          <w:szCs w:val="20"/>
        </w:rPr>
      </w:pPr>
      <w:r w:rsidRPr="00685656">
        <w:rPr>
          <w:rFonts w:cs="Arial"/>
          <w:sz w:val="20"/>
          <w:szCs w:val="20"/>
        </w:rPr>
        <w:t>Nestanoví-li Smlouva jinak, je možné ji měnit pouze písemnou d</w:t>
      </w:r>
      <w:r w:rsidRPr="00DE6151">
        <w:rPr>
          <w:rFonts w:cs="Arial"/>
          <w:sz w:val="20"/>
          <w:szCs w:val="20"/>
        </w:rPr>
        <w:t xml:space="preserve">ohodou </w:t>
      </w:r>
      <w:r w:rsidR="00314B2B">
        <w:rPr>
          <w:rFonts w:cs="Arial"/>
          <w:sz w:val="20"/>
          <w:szCs w:val="20"/>
        </w:rPr>
        <w:t>S</w:t>
      </w:r>
      <w:r w:rsidRPr="00DE6151">
        <w:rPr>
          <w:rFonts w:cs="Arial"/>
          <w:sz w:val="20"/>
          <w:szCs w:val="20"/>
        </w:rPr>
        <w:t>mluvních stran</w:t>
      </w:r>
      <w:r w:rsidRPr="00503EF6">
        <w:rPr>
          <w:rFonts w:cs="Arial"/>
          <w:sz w:val="20"/>
          <w:szCs w:val="20"/>
        </w:rPr>
        <w:t xml:space="preserve"> ve</w:t>
      </w:r>
      <w:r>
        <w:rPr>
          <w:rFonts w:cs="Arial"/>
          <w:sz w:val="20"/>
          <w:szCs w:val="20"/>
        </w:rPr>
        <w:t> </w:t>
      </w:r>
      <w:r w:rsidRPr="00503EF6">
        <w:rPr>
          <w:rFonts w:cs="Arial"/>
          <w:sz w:val="20"/>
          <w:szCs w:val="20"/>
        </w:rPr>
        <w:t>formě vzestupně číslovaných dodatků</w:t>
      </w:r>
      <w:r w:rsidR="00314B2B">
        <w:rPr>
          <w:rFonts w:cs="Arial"/>
          <w:sz w:val="20"/>
          <w:szCs w:val="20"/>
        </w:rPr>
        <w:t xml:space="preserve"> ke</w:t>
      </w:r>
      <w:r w:rsidRPr="00503EF6">
        <w:rPr>
          <w:rFonts w:cs="Arial"/>
          <w:sz w:val="20"/>
          <w:szCs w:val="20"/>
        </w:rPr>
        <w:t xml:space="preserve"> Smlouv</w:t>
      </w:r>
      <w:r w:rsidR="00314B2B">
        <w:rPr>
          <w:rFonts w:cs="Arial"/>
          <w:sz w:val="20"/>
          <w:szCs w:val="20"/>
        </w:rPr>
        <w:t>ě</w:t>
      </w:r>
      <w:r w:rsidR="005A29C0">
        <w:rPr>
          <w:rFonts w:cs="Arial"/>
          <w:sz w:val="20"/>
          <w:szCs w:val="20"/>
        </w:rPr>
        <w:t>, není-li ve Smlouvě výslovně uvedeno jinak.</w:t>
      </w:r>
    </w:p>
    <w:p w14:paraId="7A009004" w14:textId="23C3FE9C" w:rsidR="00314B2B" w:rsidRPr="00314B2B" w:rsidRDefault="00314B2B"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 xml:space="preserve">Smluvní strany sjednávají, že vztahy mezi </w:t>
      </w:r>
      <w:r>
        <w:rPr>
          <w:rFonts w:cs="Arial"/>
          <w:sz w:val="20"/>
          <w:szCs w:val="20"/>
        </w:rPr>
        <w:t>S</w:t>
      </w:r>
      <w:r w:rsidRPr="00314B2B">
        <w:rPr>
          <w:rFonts w:cs="Arial"/>
          <w:sz w:val="20"/>
          <w:szCs w:val="20"/>
        </w:rPr>
        <w:t>mluvními stranami Smlouvou výslovně neupravené se řídí obecně závaznými právními předpisy České republiky, zejména Občanským zákoníkem.</w:t>
      </w:r>
    </w:p>
    <w:p w14:paraId="7E8B0E4C" w14:textId="3BB1569A" w:rsidR="00A762C5"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Veškerá práva</w:t>
      </w:r>
      <w:r w:rsidR="00F61FE0">
        <w:rPr>
          <w:rFonts w:cs="Arial"/>
          <w:sz w:val="20"/>
          <w:szCs w:val="20"/>
        </w:rPr>
        <w:t xml:space="preserve">, </w:t>
      </w:r>
      <w:r w:rsidRPr="00503EF6">
        <w:rPr>
          <w:rFonts w:cs="Arial"/>
          <w:sz w:val="20"/>
          <w:szCs w:val="20"/>
        </w:rPr>
        <w:t xml:space="preserve">povinnosti </w:t>
      </w:r>
      <w:r w:rsidR="00F61FE0">
        <w:rPr>
          <w:rFonts w:cs="Arial"/>
          <w:sz w:val="20"/>
          <w:szCs w:val="20"/>
        </w:rPr>
        <w:t xml:space="preserve">a závazky </w:t>
      </w:r>
      <w:r w:rsidRPr="00503EF6">
        <w:rPr>
          <w:rFonts w:cs="Arial"/>
          <w:sz w:val="20"/>
          <w:szCs w:val="20"/>
        </w:rPr>
        <w:t>vyplývající z</w:t>
      </w:r>
      <w:r w:rsidR="00314B2B">
        <w:rPr>
          <w:rFonts w:cs="Arial"/>
          <w:sz w:val="20"/>
          <w:szCs w:val="20"/>
        </w:rPr>
        <w:t>e</w:t>
      </w:r>
      <w:r w:rsidRPr="00503EF6">
        <w:rPr>
          <w:rFonts w:cs="Arial"/>
          <w:sz w:val="20"/>
          <w:szCs w:val="20"/>
        </w:rPr>
        <w:t xml:space="preserve"> Smlouvy přecházejí, pokud to povaha těchto práv a povinností nevylučuje, na právní nástupce </w:t>
      </w:r>
      <w:r w:rsidR="00314B2B">
        <w:rPr>
          <w:rFonts w:cs="Arial"/>
          <w:sz w:val="20"/>
          <w:szCs w:val="20"/>
        </w:rPr>
        <w:t>S</w:t>
      </w:r>
      <w:r w:rsidRPr="00503EF6">
        <w:rPr>
          <w:rFonts w:cs="Arial"/>
          <w:sz w:val="20"/>
          <w:szCs w:val="20"/>
        </w:rPr>
        <w:t>mluvních stran.</w:t>
      </w:r>
    </w:p>
    <w:p w14:paraId="78060811" w14:textId="44FB7A2E" w:rsidR="00A762C5" w:rsidRPr="00A762C5" w:rsidRDefault="00A762C5" w:rsidP="001F28D6">
      <w:pPr>
        <w:pStyle w:val="RLTextlnkuslovan"/>
        <w:widowControl w:val="0"/>
        <w:numPr>
          <w:ilvl w:val="1"/>
          <w:numId w:val="23"/>
        </w:numPr>
        <w:spacing w:before="120" w:after="0" w:line="280" w:lineRule="atLeast"/>
        <w:ind w:left="709" w:hanging="709"/>
        <w:rPr>
          <w:rFonts w:cs="Arial"/>
          <w:sz w:val="20"/>
          <w:szCs w:val="20"/>
        </w:rPr>
      </w:pPr>
      <w:r w:rsidRPr="00314B2B">
        <w:rPr>
          <w:rFonts w:cs="Arial"/>
          <w:sz w:val="20"/>
          <w:szCs w:val="20"/>
        </w:rPr>
        <w:t>Dodavatel je oprávněn postoupit Smlouvu dle § 1895 a násl. Občanského zákoníku třetí osobě nebo jiným osobám pouze a výhradně po předchozím písemném souhlasu Objednatele.</w:t>
      </w:r>
    </w:p>
    <w:p w14:paraId="14C6AB45" w14:textId="28DF9C87" w:rsidR="00295137" w:rsidRPr="00314B2B"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základě Smlouvy nebo v souvislosti s</w:t>
      </w:r>
      <w:r w:rsidR="00314B2B">
        <w:rPr>
          <w:rFonts w:cs="Arial"/>
          <w:sz w:val="20"/>
          <w:szCs w:val="20"/>
        </w:rPr>
        <w:t>e</w:t>
      </w:r>
      <w:r w:rsidRPr="00503EF6">
        <w:rPr>
          <w:rFonts w:cs="Arial"/>
          <w:sz w:val="20"/>
          <w:szCs w:val="20"/>
        </w:rPr>
        <w:t xml:space="preserve"> Smlouvou a k jejich </w:t>
      </w:r>
      <w:r w:rsidR="00314B2B">
        <w:rPr>
          <w:rFonts w:cs="Arial"/>
          <w:sz w:val="20"/>
          <w:szCs w:val="20"/>
        </w:rPr>
        <w:t xml:space="preserve">smírnému </w:t>
      </w:r>
      <w:r w:rsidRPr="00503EF6">
        <w:rPr>
          <w:rFonts w:cs="Arial"/>
          <w:sz w:val="20"/>
          <w:szCs w:val="20"/>
        </w:rPr>
        <w:t>vyřešení.</w:t>
      </w:r>
      <w:r w:rsidR="00314B2B">
        <w:rPr>
          <w:rFonts w:cs="Arial"/>
          <w:sz w:val="20"/>
          <w:szCs w:val="20"/>
        </w:rPr>
        <w:t xml:space="preserve"> </w:t>
      </w:r>
      <w:r w:rsidRPr="00503EF6">
        <w:rPr>
          <w:rFonts w:cs="Arial"/>
          <w:sz w:val="20"/>
          <w:szCs w:val="20"/>
        </w:rPr>
        <w:t xml:space="preserve">Nedohodnou-li se </w:t>
      </w:r>
      <w:r w:rsidR="00314B2B">
        <w:rPr>
          <w:rFonts w:cs="Arial"/>
          <w:sz w:val="20"/>
          <w:szCs w:val="20"/>
        </w:rPr>
        <w:t>S</w:t>
      </w:r>
      <w:r w:rsidRPr="00503EF6">
        <w:rPr>
          <w:rFonts w:cs="Arial"/>
          <w:sz w:val="20"/>
          <w:szCs w:val="20"/>
        </w:rPr>
        <w:t xml:space="preserve">mluvní strany na způsobu řešení vzájemného sporu, spor bude rozhodován </w:t>
      </w:r>
      <w:r w:rsidRPr="00314B2B">
        <w:rPr>
          <w:rFonts w:cs="Arial"/>
          <w:sz w:val="20"/>
          <w:szCs w:val="20"/>
        </w:rPr>
        <w:t>věcně a</w:t>
      </w:r>
      <w:r w:rsidR="004428C1" w:rsidRPr="00314B2B">
        <w:rPr>
          <w:rFonts w:cs="Arial"/>
          <w:sz w:val="20"/>
          <w:szCs w:val="20"/>
        </w:rPr>
        <w:t> </w:t>
      </w:r>
      <w:r w:rsidRPr="00314B2B">
        <w:rPr>
          <w:rFonts w:cs="Arial"/>
          <w:sz w:val="20"/>
          <w:szCs w:val="20"/>
        </w:rPr>
        <w:t>místně příslušn</w:t>
      </w:r>
      <w:r w:rsidR="00117A3D" w:rsidRPr="00314B2B">
        <w:rPr>
          <w:rFonts w:cs="Arial"/>
          <w:sz w:val="20"/>
          <w:szCs w:val="20"/>
        </w:rPr>
        <w:t>ými</w:t>
      </w:r>
      <w:r w:rsidRPr="00314B2B">
        <w:rPr>
          <w:rFonts w:cs="Arial"/>
          <w:sz w:val="20"/>
          <w:szCs w:val="20"/>
        </w:rPr>
        <w:t xml:space="preserve"> soudy České republiky.</w:t>
      </w:r>
    </w:p>
    <w:p w14:paraId="3B0EDAE7" w14:textId="48E8DE13" w:rsidR="004F4FFE" w:rsidRPr="00503EF6" w:rsidRDefault="00581A14" w:rsidP="001F28D6">
      <w:pPr>
        <w:pStyle w:val="RLTextlnkuslovan"/>
        <w:widowControl w:val="0"/>
        <w:numPr>
          <w:ilvl w:val="1"/>
          <w:numId w:val="23"/>
        </w:numPr>
        <w:spacing w:before="120" w:after="0" w:line="280" w:lineRule="atLeast"/>
        <w:ind w:left="709" w:hanging="709"/>
        <w:rPr>
          <w:rFonts w:cs="Arial"/>
          <w:sz w:val="20"/>
          <w:szCs w:val="20"/>
        </w:rPr>
      </w:pPr>
      <w:r w:rsidRPr="002A6C41">
        <w:rPr>
          <w:rFonts w:cs="Arial"/>
          <w:sz w:val="20"/>
          <w:szCs w:val="20"/>
        </w:rPr>
        <w:t xml:space="preserve">Smlouva se uzavírá elektronicky, tj. prostřednictvím uznávaného elektronického podpisu </w:t>
      </w:r>
      <w:r w:rsidR="00692F60">
        <w:rPr>
          <w:rFonts w:cs="Arial"/>
          <w:sz w:val="20"/>
          <w:szCs w:val="20"/>
        </w:rPr>
        <w:br/>
      </w:r>
      <w:r w:rsidRPr="002A6C41">
        <w:rPr>
          <w:rFonts w:cs="Arial"/>
          <w:sz w:val="20"/>
          <w:szCs w:val="20"/>
        </w:rPr>
        <w:t>ve smyslu zákona č. 297/2016 Sb., o službách vytvářejících důvěru pro elektronické transakce, ve znění pozdějších předpisů, opatřeného časovým razítkem</w:t>
      </w:r>
      <w:r w:rsidR="004F4FFE" w:rsidRPr="00503EF6">
        <w:rPr>
          <w:rFonts w:cs="Arial"/>
          <w:sz w:val="20"/>
          <w:szCs w:val="20"/>
        </w:rPr>
        <w:t>.</w:t>
      </w:r>
    </w:p>
    <w:p w14:paraId="43F0AC74" w14:textId="6C18B127"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sidRPr="00503EF6">
        <w:rPr>
          <w:rFonts w:cs="Arial"/>
          <w:sz w:val="20"/>
          <w:szCs w:val="20"/>
        </w:rPr>
        <w:t>Smluvní strany výslovně prohlašují, že si Smlouvu přečetly, že byla sepsána podle jejich pravé</w:t>
      </w:r>
      <w:r w:rsidR="00596E8A">
        <w:rPr>
          <w:rFonts w:cs="Arial"/>
          <w:sz w:val="20"/>
          <w:szCs w:val="20"/>
        </w:rPr>
        <w:t xml:space="preserve">, </w:t>
      </w:r>
      <w:r w:rsidRPr="00503EF6">
        <w:rPr>
          <w:rFonts w:cs="Arial"/>
          <w:sz w:val="20"/>
          <w:szCs w:val="20"/>
        </w:rPr>
        <w:t xml:space="preserve">svobodné </w:t>
      </w:r>
      <w:r w:rsidR="00596E8A">
        <w:rPr>
          <w:rFonts w:cs="Arial"/>
          <w:sz w:val="20"/>
          <w:szCs w:val="20"/>
        </w:rPr>
        <w:t>a v</w:t>
      </w:r>
      <w:r w:rsidR="001C5077">
        <w:rPr>
          <w:rFonts w:cs="Arial"/>
          <w:sz w:val="20"/>
          <w:szCs w:val="20"/>
        </w:rPr>
        <w:t>á</w:t>
      </w:r>
      <w:r w:rsidR="00596E8A">
        <w:rPr>
          <w:rFonts w:cs="Arial"/>
          <w:sz w:val="20"/>
          <w:szCs w:val="20"/>
        </w:rPr>
        <w:t xml:space="preserve">žné </w:t>
      </w:r>
      <w:r w:rsidRPr="00503EF6">
        <w:rPr>
          <w:rFonts w:cs="Arial"/>
          <w:sz w:val="20"/>
          <w:szCs w:val="20"/>
        </w:rPr>
        <w:t>vůle a nebyla ujednána v tísni, nebo za nápadně nevýhodných podmínek, což stvrzují svými podpisy.</w:t>
      </w:r>
    </w:p>
    <w:p w14:paraId="546A27B3" w14:textId="77777777" w:rsidR="00FE51E7" w:rsidRDefault="00FE51E7">
      <w:pPr>
        <w:widowControl/>
        <w:rPr>
          <w:rFonts w:ascii="Arial" w:hAnsi="Arial" w:cs="Arial"/>
          <w:lang w:eastAsia="ar-SA"/>
        </w:rPr>
      </w:pPr>
      <w:r>
        <w:rPr>
          <w:rFonts w:cs="Arial"/>
        </w:rPr>
        <w:br w:type="page"/>
      </w:r>
    </w:p>
    <w:p w14:paraId="0314C47F" w14:textId="4CA4414E" w:rsidR="004F4FFE" w:rsidRDefault="004F4FFE" w:rsidP="001F28D6">
      <w:pPr>
        <w:pStyle w:val="RLTextlnkuslovan"/>
        <w:widowControl w:val="0"/>
        <w:numPr>
          <w:ilvl w:val="1"/>
          <w:numId w:val="23"/>
        </w:numPr>
        <w:spacing w:before="120" w:after="0" w:line="280" w:lineRule="atLeast"/>
        <w:ind w:left="709" w:hanging="709"/>
        <w:rPr>
          <w:rFonts w:cs="Arial"/>
          <w:sz w:val="20"/>
          <w:szCs w:val="20"/>
        </w:rPr>
      </w:pPr>
      <w:r>
        <w:rPr>
          <w:rFonts w:cs="Arial"/>
          <w:sz w:val="20"/>
          <w:szCs w:val="20"/>
        </w:rPr>
        <w:lastRenderedPageBreak/>
        <w:t>Nedílnou součást</w:t>
      </w:r>
      <w:r w:rsidR="00314B2B">
        <w:rPr>
          <w:rFonts w:cs="Arial"/>
          <w:sz w:val="20"/>
          <w:szCs w:val="20"/>
        </w:rPr>
        <w:t xml:space="preserve"> </w:t>
      </w:r>
      <w:r>
        <w:rPr>
          <w:rFonts w:cs="Arial"/>
          <w:sz w:val="20"/>
          <w:szCs w:val="20"/>
        </w:rPr>
        <w:t xml:space="preserve">Smlouvy tvoří </w:t>
      </w:r>
      <w:r w:rsidR="00314B2B">
        <w:rPr>
          <w:rFonts w:cs="Arial"/>
          <w:sz w:val="20"/>
          <w:szCs w:val="20"/>
        </w:rPr>
        <w:t>následující</w:t>
      </w:r>
      <w:r>
        <w:rPr>
          <w:rFonts w:cs="Arial"/>
          <w:sz w:val="20"/>
          <w:szCs w:val="20"/>
        </w:rPr>
        <w:t xml:space="preserve"> přílohy:</w:t>
      </w:r>
    </w:p>
    <w:p w14:paraId="30396B8D" w14:textId="65ADB68C"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Etický kodex jako příloha č. 1</w:t>
      </w:r>
    </w:p>
    <w:p w14:paraId="62BF8500" w14:textId="5440F8D7" w:rsidR="00314B2B" w:rsidRDefault="00314B2B"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Specifikace předmětu plnění jako příloha č. 2</w:t>
      </w:r>
    </w:p>
    <w:p w14:paraId="7BBE0C11" w14:textId="774E59B6" w:rsidR="00AD61B8" w:rsidRDefault="00AD61B8"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 xml:space="preserve">Seznam distribučních míst jako příloha č. </w:t>
      </w:r>
      <w:r w:rsidR="00F60A21">
        <w:rPr>
          <w:rFonts w:cs="Arial"/>
          <w:sz w:val="20"/>
          <w:szCs w:val="20"/>
        </w:rPr>
        <w:t>3</w:t>
      </w:r>
      <w:r w:rsidR="00186FB1">
        <w:rPr>
          <w:rFonts w:cs="Arial"/>
          <w:sz w:val="20"/>
          <w:szCs w:val="20"/>
        </w:rPr>
        <w:t xml:space="preserve"> </w:t>
      </w:r>
    </w:p>
    <w:p w14:paraId="2EED9DE7" w14:textId="631437FE" w:rsidR="00186FB1" w:rsidRDefault="00186FB1" w:rsidP="00314B2B">
      <w:pPr>
        <w:pStyle w:val="RLTextlnkuslovan"/>
        <w:widowControl w:val="0"/>
        <w:numPr>
          <w:ilvl w:val="0"/>
          <w:numId w:val="0"/>
        </w:numPr>
        <w:spacing w:before="60" w:after="0" w:line="280" w:lineRule="atLeast"/>
        <w:ind w:left="1445" w:hanging="737"/>
        <w:rPr>
          <w:rFonts w:cs="Arial"/>
          <w:sz w:val="20"/>
          <w:szCs w:val="20"/>
        </w:rPr>
      </w:pPr>
      <w:r>
        <w:rPr>
          <w:rFonts w:cs="Arial"/>
          <w:sz w:val="20"/>
          <w:szCs w:val="20"/>
        </w:rPr>
        <w:t>Seznam poddodavatelů</w:t>
      </w:r>
      <w:r w:rsidR="00506A82">
        <w:rPr>
          <w:rFonts w:cs="Arial"/>
          <w:sz w:val="20"/>
          <w:szCs w:val="20"/>
        </w:rPr>
        <w:t xml:space="preserve"> jako příloha č. </w:t>
      </w:r>
      <w:r w:rsidR="00F60A21">
        <w:rPr>
          <w:rFonts w:cs="Arial"/>
          <w:sz w:val="20"/>
          <w:szCs w:val="20"/>
        </w:rPr>
        <w:t>4</w:t>
      </w:r>
      <w:r w:rsidR="007A11A1">
        <w:rPr>
          <w:rFonts w:cs="Arial"/>
          <w:sz w:val="20"/>
          <w:szCs w:val="20"/>
        </w:rPr>
        <w:t xml:space="preserve"> </w:t>
      </w:r>
    </w:p>
    <w:p w14:paraId="4DCCCD6B" w14:textId="77777777" w:rsidR="007515E8" w:rsidRDefault="007515E8" w:rsidP="00314B2B">
      <w:pPr>
        <w:pStyle w:val="RLTextlnkuslovan"/>
        <w:widowControl w:val="0"/>
        <w:numPr>
          <w:ilvl w:val="0"/>
          <w:numId w:val="0"/>
        </w:numPr>
        <w:spacing w:before="60" w:after="0" w:line="280" w:lineRule="atLeast"/>
        <w:ind w:left="1445" w:hanging="737"/>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314B2B">
        <w:tc>
          <w:tcPr>
            <w:tcW w:w="4535" w:type="dxa"/>
            <w:hideMark/>
          </w:tcPr>
          <w:p w14:paraId="55837689" w14:textId="62508A82" w:rsidR="004F4FFE" w:rsidRPr="00DE6151" w:rsidRDefault="004F4FFE" w:rsidP="00344046">
            <w:pPr>
              <w:spacing w:line="280" w:lineRule="atLeast"/>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65BFE6AE" w14:textId="77777777" w:rsidR="00314B2B" w:rsidRDefault="00314B2B" w:rsidP="005F14E9">
            <w:pPr>
              <w:spacing w:line="280" w:lineRule="atLeast"/>
              <w:jc w:val="center"/>
              <w:rPr>
                <w:rFonts w:ascii="Arial" w:eastAsia="Calibri" w:hAnsi="Arial" w:cs="Arial"/>
              </w:rPr>
            </w:pPr>
          </w:p>
          <w:p w14:paraId="5DF17402" w14:textId="77777777" w:rsidR="004F4FFE" w:rsidRDefault="004F4FFE" w:rsidP="00344046">
            <w:pPr>
              <w:spacing w:line="280" w:lineRule="atLeast"/>
              <w:rPr>
                <w:rFonts w:ascii="Arial" w:eastAsia="Calibri" w:hAnsi="Arial" w:cs="Arial"/>
              </w:rPr>
            </w:pPr>
            <w:r w:rsidRPr="00DE6151">
              <w:rPr>
                <w:rFonts w:ascii="Arial" w:eastAsia="Calibri" w:hAnsi="Arial" w:cs="Arial"/>
              </w:rPr>
              <w:t xml:space="preserve">V Praze dne </w:t>
            </w:r>
            <w:r w:rsidR="00314B2B">
              <w:rPr>
                <w:rFonts w:ascii="Arial" w:eastAsia="Calibri" w:hAnsi="Arial" w:cs="Arial"/>
              </w:rPr>
              <w:t>dle data el. podpisu</w:t>
            </w:r>
          </w:p>
          <w:p w14:paraId="742FC98F" w14:textId="77777777" w:rsidR="00344046" w:rsidRDefault="00344046" w:rsidP="005F14E9">
            <w:pPr>
              <w:spacing w:line="280" w:lineRule="atLeast"/>
              <w:jc w:val="center"/>
              <w:rPr>
                <w:rFonts w:ascii="Arial" w:eastAsia="Calibri" w:hAnsi="Arial" w:cs="Arial"/>
              </w:rPr>
            </w:pPr>
          </w:p>
          <w:p w14:paraId="0AE69017" w14:textId="77777777" w:rsidR="00344046" w:rsidRDefault="00344046" w:rsidP="005F14E9">
            <w:pPr>
              <w:spacing w:line="280" w:lineRule="atLeast"/>
              <w:jc w:val="center"/>
              <w:rPr>
                <w:rFonts w:ascii="Arial" w:eastAsia="Calibri" w:hAnsi="Arial" w:cs="Arial"/>
              </w:rPr>
            </w:pPr>
          </w:p>
          <w:p w14:paraId="2BAAB732" w14:textId="77777777" w:rsidR="00344046" w:rsidRDefault="00344046" w:rsidP="005F14E9">
            <w:pPr>
              <w:spacing w:line="280" w:lineRule="atLeast"/>
              <w:jc w:val="center"/>
              <w:rPr>
                <w:rFonts w:ascii="Arial" w:eastAsia="Calibri" w:hAnsi="Arial" w:cs="Arial"/>
              </w:rPr>
            </w:pPr>
          </w:p>
          <w:p w14:paraId="6ADB92D3" w14:textId="6DFF6288" w:rsidR="00344046" w:rsidRDefault="00344046" w:rsidP="00344046">
            <w:pPr>
              <w:spacing w:line="280" w:lineRule="atLeast"/>
              <w:rPr>
                <w:rFonts w:ascii="Arial" w:eastAsia="Calibri" w:hAnsi="Arial" w:cs="Arial"/>
              </w:rPr>
            </w:pPr>
            <w:r>
              <w:rPr>
                <w:rFonts w:ascii="Arial" w:eastAsia="Calibri" w:hAnsi="Arial" w:cs="Arial"/>
              </w:rPr>
              <w:t>……………………………………</w:t>
            </w:r>
          </w:p>
          <w:p w14:paraId="6826C86D" w14:textId="14CD5D26" w:rsidR="00344046" w:rsidRPr="00E66A75" w:rsidRDefault="00344046" w:rsidP="00344046">
            <w:pPr>
              <w:keepNext/>
              <w:spacing w:line="280" w:lineRule="atLeast"/>
              <w:jc w:val="both"/>
              <w:rPr>
                <w:rFonts w:ascii="Arial" w:hAnsi="Arial" w:cs="Arial"/>
                <w:b/>
              </w:rPr>
            </w:pPr>
            <w:r w:rsidRPr="00E66A75">
              <w:rPr>
                <w:rFonts w:ascii="Arial" w:hAnsi="Arial" w:cs="Arial"/>
                <w:b/>
              </w:rPr>
              <w:t xml:space="preserve">Česká republika – Ministerstvo práce </w:t>
            </w:r>
            <w:r>
              <w:rPr>
                <w:rFonts w:ascii="Arial" w:hAnsi="Arial" w:cs="Arial"/>
                <w:b/>
              </w:rPr>
              <w:br/>
            </w:r>
            <w:r w:rsidRPr="00E66A75">
              <w:rPr>
                <w:rFonts w:ascii="Arial" w:hAnsi="Arial" w:cs="Arial"/>
                <w:b/>
              </w:rPr>
              <w:t>a sociálních věcí</w:t>
            </w:r>
          </w:p>
          <w:p w14:paraId="26C977CE" w14:textId="5B4B17A8" w:rsidR="00344046" w:rsidRPr="003F6CE2" w:rsidRDefault="003F6CE2" w:rsidP="003F6CE2">
            <w:pPr>
              <w:spacing w:line="280" w:lineRule="atLeast"/>
              <w:rPr>
                <w:rFonts w:ascii="Arial" w:eastAsia="Calibri" w:hAnsi="Arial" w:cs="Arial"/>
              </w:rPr>
            </w:pPr>
            <w:r w:rsidRPr="003F6CE2">
              <w:rPr>
                <w:rFonts w:ascii="Arial" w:hAnsi="Arial" w:cs="Arial"/>
                <w:i/>
                <w:iCs/>
                <w:color w:val="FFFFFF"/>
                <w:shd w:val="clear" w:color="auto" w:fill="000000"/>
              </w:rPr>
              <w:t>neveřejný údaj</w:t>
            </w:r>
            <w:r w:rsidRPr="003F6CE2">
              <w:rPr>
                <w:rFonts w:ascii="Arial" w:eastAsia="Calibri" w:hAnsi="Arial" w:cs="Arial"/>
              </w:rPr>
              <w:t xml:space="preserve"> </w:t>
            </w:r>
          </w:p>
        </w:tc>
        <w:tc>
          <w:tcPr>
            <w:tcW w:w="4535" w:type="dxa"/>
            <w:hideMark/>
          </w:tcPr>
          <w:p w14:paraId="6BCD65CB" w14:textId="5F653A87" w:rsidR="004F4FFE" w:rsidRPr="00DE6151" w:rsidRDefault="004F4FFE" w:rsidP="00344046">
            <w:pPr>
              <w:spacing w:line="280" w:lineRule="atLeast"/>
              <w:ind w:left="322"/>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344046">
            <w:pPr>
              <w:spacing w:line="280" w:lineRule="atLeast"/>
              <w:ind w:left="322"/>
              <w:jc w:val="center"/>
              <w:rPr>
                <w:rFonts w:ascii="Arial" w:eastAsia="Calibri" w:hAnsi="Arial" w:cs="Arial"/>
              </w:rPr>
            </w:pPr>
          </w:p>
          <w:p w14:paraId="4DB56BF7" w14:textId="77777777" w:rsidR="00314B2B" w:rsidRDefault="00314B2B" w:rsidP="00344046">
            <w:pPr>
              <w:spacing w:line="280" w:lineRule="atLeast"/>
              <w:ind w:left="322"/>
              <w:jc w:val="center"/>
              <w:rPr>
                <w:rFonts w:ascii="Arial" w:eastAsia="Calibri" w:hAnsi="Arial" w:cs="Arial"/>
              </w:rPr>
            </w:pPr>
          </w:p>
          <w:p w14:paraId="628B9806" w14:textId="77777777" w:rsidR="001D40F6" w:rsidRDefault="001D40F6" w:rsidP="001D40F6">
            <w:pPr>
              <w:spacing w:line="280" w:lineRule="atLeast"/>
              <w:ind w:left="322"/>
              <w:rPr>
                <w:rFonts w:ascii="Arial" w:eastAsia="Calibri" w:hAnsi="Arial" w:cs="Arial"/>
              </w:rPr>
            </w:pPr>
            <w:r w:rsidRPr="00DE6151">
              <w:rPr>
                <w:rFonts w:ascii="Arial" w:eastAsia="Calibri" w:hAnsi="Arial" w:cs="Arial"/>
              </w:rPr>
              <w:t>V </w:t>
            </w:r>
            <w:r>
              <w:rPr>
                <w:rFonts w:ascii="Arial" w:eastAsia="Calibri" w:hAnsi="Arial" w:cs="Arial"/>
              </w:rPr>
              <w:t>Pardubicích</w:t>
            </w:r>
            <w:r w:rsidRPr="00DE6151">
              <w:rPr>
                <w:rFonts w:ascii="Arial" w:eastAsia="Calibri" w:hAnsi="Arial" w:cs="Arial"/>
              </w:rPr>
              <w:t xml:space="preserve"> dne </w:t>
            </w:r>
            <w:r>
              <w:rPr>
                <w:rFonts w:ascii="Arial" w:eastAsia="Calibri" w:hAnsi="Arial" w:cs="Arial"/>
              </w:rPr>
              <w:t>dle data el. podpisu</w:t>
            </w:r>
          </w:p>
          <w:p w14:paraId="368AFEF2" w14:textId="77777777" w:rsidR="00344046" w:rsidRDefault="00344046" w:rsidP="00344046">
            <w:pPr>
              <w:spacing w:line="280" w:lineRule="atLeast"/>
              <w:ind w:left="322"/>
              <w:jc w:val="center"/>
              <w:rPr>
                <w:rFonts w:ascii="Arial" w:eastAsia="Calibri" w:hAnsi="Arial" w:cs="Arial"/>
              </w:rPr>
            </w:pPr>
          </w:p>
          <w:p w14:paraId="3686F0DA" w14:textId="77777777" w:rsidR="00344046" w:rsidRDefault="00344046" w:rsidP="00344046">
            <w:pPr>
              <w:spacing w:line="280" w:lineRule="atLeast"/>
              <w:ind w:left="322"/>
              <w:jc w:val="center"/>
              <w:rPr>
                <w:rFonts w:ascii="Arial" w:eastAsia="Calibri" w:hAnsi="Arial" w:cs="Arial"/>
              </w:rPr>
            </w:pPr>
          </w:p>
          <w:p w14:paraId="4B62A720" w14:textId="77777777" w:rsidR="00344046" w:rsidRDefault="00344046" w:rsidP="00344046">
            <w:pPr>
              <w:spacing w:line="280" w:lineRule="atLeast"/>
              <w:ind w:left="322"/>
              <w:jc w:val="center"/>
              <w:rPr>
                <w:rFonts w:ascii="Arial" w:eastAsia="Calibri" w:hAnsi="Arial" w:cs="Arial"/>
              </w:rPr>
            </w:pPr>
          </w:p>
          <w:p w14:paraId="4A8036AE" w14:textId="77777777" w:rsidR="00344046" w:rsidRDefault="00344046" w:rsidP="00344046">
            <w:pPr>
              <w:spacing w:line="280" w:lineRule="atLeast"/>
              <w:ind w:left="322"/>
              <w:rPr>
                <w:rFonts w:ascii="Arial" w:eastAsia="Calibri" w:hAnsi="Arial" w:cs="Arial"/>
              </w:rPr>
            </w:pPr>
            <w:r>
              <w:rPr>
                <w:rFonts w:ascii="Arial" w:eastAsia="Calibri" w:hAnsi="Arial" w:cs="Arial"/>
              </w:rPr>
              <w:t>………………………………………</w:t>
            </w:r>
          </w:p>
          <w:p w14:paraId="7170900A" w14:textId="77777777" w:rsidR="001D40F6" w:rsidRPr="001D40F6" w:rsidRDefault="001D40F6" w:rsidP="00344046">
            <w:pPr>
              <w:spacing w:line="280" w:lineRule="atLeast"/>
              <w:ind w:left="322"/>
              <w:rPr>
                <w:rFonts w:ascii="Arial" w:eastAsia="Calibri" w:hAnsi="Arial" w:cs="Arial"/>
                <w:b/>
                <w:bCs/>
              </w:rPr>
            </w:pPr>
            <w:r w:rsidRPr="001D40F6">
              <w:rPr>
                <w:rFonts w:ascii="Arial" w:eastAsia="Calibri" w:hAnsi="Arial" w:cs="Arial"/>
                <w:b/>
                <w:bCs/>
              </w:rPr>
              <w:t>BUSINESS INFORMATION SYSTEMS &amp; SERVICES BISS, s.r.o.</w:t>
            </w:r>
          </w:p>
          <w:p w14:paraId="0B197135" w14:textId="55747414" w:rsidR="001D40F6" w:rsidRPr="003F6CE2" w:rsidRDefault="003F6CE2" w:rsidP="00344046">
            <w:pPr>
              <w:spacing w:line="280" w:lineRule="atLeast"/>
              <w:ind w:left="322"/>
              <w:rPr>
                <w:rFonts w:ascii="Arial" w:eastAsia="Calibri" w:hAnsi="Arial" w:cs="Arial"/>
              </w:rPr>
            </w:pPr>
            <w:r w:rsidRPr="003F6CE2">
              <w:rPr>
                <w:rFonts w:ascii="Arial" w:hAnsi="Arial" w:cs="Arial"/>
                <w:i/>
                <w:iCs/>
                <w:color w:val="FFFFFF"/>
                <w:shd w:val="clear" w:color="auto" w:fill="000000"/>
              </w:rPr>
              <w:t>neveřejný údaj</w:t>
            </w:r>
          </w:p>
        </w:tc>
      </w:tr>
    </w:tbl>
    <w:p w14:paraId="41D412A7" w14:textId="77777777" w:rsidR="005A29C0" w:rsidRDefault="005A29C0" w:rsidP="00815496">
      <w:pPr>
        <w:widowControl/>
        <w:rPr>
          <w:rFonts w:ascii="Arial" w:hAnsi="Arial" w:cs="Arial"/>
          <w:b/>
          <w:sz w:val="22"/>
          <w:szCs w:val="22"/>
        </w:rPr>
      </w:pPr>
    </w:p>
    <w:p w14:paraId="1B996D71" w14:textId="77777777" w:rsidR="00FE51E7" w:rsidRDefault="00FE51E7">
      <w:pPr>
        <w:widowControl/>
        <w:rPr>
          <w:rFonts w:ascii="Arial" w:hAnsi="Arial" w:cs="Arial"/>
          <w:b/>
          <w:sz w:val="22"/>
          <w:szCs w:val="22"/>
        </w:rPr>
      </w:pPr>
      <w:r>
        <w:rPr>
          <w:rFonts w:ascii="Arial" w:hAnsi="Arial" w:cs="Arial"/>
          <w:b/>
          <w:sz w:val="22"/>
          <w:szCs w:val="22"/>
        </w:rPr>
        <w:br w:type="page"/>
      </w:r>
    </w:p>
    <w:p w14:paraId="644B31AE" w14:textId="0781DA1E" w:rsidR="003C6D34" w:rsidRPr="00314B2B" w:rsidRDefault="003C6D34" w:rsidP="00815496">
      <w:pPr>
        <w:widowControl/>
        <w:rPr>
          <w:rFonts w:ascii="Arial" w:hAnsi="Arial" w:cs="Arial"/>
          <w:b/>
          <w:sz w:val="22"/>
          <w:szCs w:val="22"/>
        </w:rPr>
      </w:pPr>
      <w:r w:rsidRPr="00314B2B">
        <w:rPr>
          <w:rFonts w:ascii="Arial" w:hAnsi="Arial" w:cs="Arial"/>
          <w:b/>
          <w:sz w:val="22"/>
          <w:szCs w:val="22"/>
        </w:rPr>
        <w:lastRenderedPageBreak/>
        <w:t xml:space="preserve">Příloha č. </w:t>
      </w:r>
      <w:r w:rsidR="00314B2B" w:rsidRPr="00314B2B">
        <w:rPr>
          <w:rFonts w:ascii="Arial" w:hAnsi="Arial" w:cs="Arial"/>
          <w:b/>
          <w:sz w:val="22"/>
          <w:szCs w:val="22"/>
        </w:rPr>
        <w:t>1</w:t>
      </w:r>
      <w:r w:rsidRPr="00314B2B">
        <w:rPr>
          <w:rFonts w:ascii="Arial" w:hAnsi="Arial" w:cs="Arial"/>
          <w:b/>
          <w:sz w:val="22"/>
          <w:szCs w:val="22"/>
        </w:rPr>
        <w:t xml:space="preserve"> – Etický kodex</w:t>
      </w:r>
    </w:p>
    <w:p w14:paraId="7D8517B9" w14:textId="77777777" w:rsidR="00A77C5E" w:rsidRDefault="00A77C5E" w:rsidP="003C6D34">
      <w:pPr>
        <w:spacing w:line="280" w:lineRule="atLeast"/>
        <w:rPr>
          <w:rFonts w:ascii="Arial" w:hAnsi="Arial" w:cs="Arial"/>
          <w:b/>
        </w:rPr>
      </w:pPr>
    </w:p>
    <w:p w14:paraId="7A6C70DF"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FÉROVÁ HOSPODÁŘSKÁ SOUTĚŽ</w:t>
      </w:r>
    </w:p>
    <w:p w14:paraId="2D3314D9" w14:textId="2BCC11C6" w:rsidR="00AD08FD" w:rsidRPr="00C51595" w:rsidRDefault="00AD08FD" w:rsidP="00AF5369">
      <w:pPr>
        <w:pStyle w:val="Odstavecseseznamem"/>
        <w:spacing w:line="280" w:lineRule="atLeast"/>
        <w:ind w:left="0"/>
        <w:jc w:val="both"/>
        <w:rPr>
          <w:rFonts w:ascii="Arial" w:hAnsi="Arial" w:cs="Arial"/>
        </w:rPr>
      </w:pPr>
      <w:r>
        <w:rPr>
          <w:rFonts w:ascii="Arial" w:hAnsi="Arial" w:cs="Arial"/>
        </w:rPr>
        <w:t>Smluvní strany s</w:t>
      </w:r>
      <w:r w:rsidRPr="000871AC">
        <w:rPr>
          <w:rFonts w:ascii="Arial" w:hAnsi="Arial" w:cs="Arial"/>
        </w:rPr>
        <w:t>e tímto společně hlásí k hodnotám férové hospodářské soutěže</w:t>
      </w:r>
      <w:r>
        <w:rPr>
          <w:rFonts w:ascii="Arial" w:hAnsi="Arial" w:cs="Arial"/>
        </w:rPr>
        <w:t xml:space="preserve">, </w:t>
      </w:r>
      <w:r w:rsidRPr="00C51595">
        <w:rPr>
          <w:rFonts w:ascii="Arial" w:hAnsi="Arial" w:cs="Arial"/>
        </w:rPr>
        <w:t>veden</w:t>
      </w:r>
      <w:r>
        <w:rPr>
          <w:rFonts w:ascii="Arial" w:hAnsi="Arial" w:cs="Arial"/>
        </w:rPr>
        <w:t>é</w:t>
      </w:r>
      <w:r w:rsidRPr="00C51595">
        <w:rPr>
          <w:rFonts w:ascii="Arial" w:hAnsi="Arial" w:cs="Arial"/>
        </w:rPr>
        <w:t xml:space="preserve"> etickými postupy a prostředky</w:t>
      </w:r>
      <w:r>
        <w:rPr>
          <w:rFonts w:ascii="Arial" w:hAnsi="Arial" w:cs="Arial"/>
        </w:rPr>
        <w:t xml:space="preserve"> a odmítají </w:t>
      </w:r>
      <w:r w:rsidRPr="00C51595">
        <w:rPr>
          <w:rFonts w:ascii="Arial" w:hAnsi="Arial" w:cs="Arial"/>
        </w:rPr>
        <w:t xml:space="preserve">chování mající charakter pletich, zjednávání výhod, přijímání </w:t>
      </w:r>
      <w:r w:rsidR="00314B2B">
        <w:rPr>
          <w:rFonts w:ascii="Arial" w:hAnsi="Arial" w:cs="Arial"/>
        </w:rPr>
        <w:br/>
      </w:r>
      <w:r w:rsidRPr="00C51595">
        <w:rPr>
          <w:rFonts w:ascii="Arial" w:hAnsi="Arial" w:cs="Arial"/>
        </w:rPr>
        <w:t>či poskytování úplatků v jakékoliv formě (finanční prostředky, dary, výhody, aj.), a to bez ohledu na</w:t>
      </w:r>
      <w:r w:rsidR="00455FA8">
        <w:rPr>
          <w:rFonts w:ascii="Arial" w:hAnsi="Arial" w:cs="Arial"/>
        </w:rPr>
        <w:t> </w:t>
      </w:r>
      <w:r w:rsidRPr="00C51595">
        <w:rPr>
          <w:rFonts w:ascii="Arial" w:hAnsi="Arial" w:cs="Arial"/>
        </w:rPr>
        <w:t xml:space="preserve">skutečnost, dosahuje-li intenzity relevantní z pohledu trestního práva.  </w:t>
      </w:r>
    </w:p>
    <w:p w14:paraId="1BB389CC" w14:textId="77777777" w:rsidR="00AD08FD" w:rsidRPr="00C51595" w:rsidRDefault="00AD08FD" w:rsidP="00AD08FD">
      <w:pPr>
        <w:pStyle w:val="Odstavecseseznamem"/>
        <w:spacing w:line="280" w:lineRule="atLeast"/>
        <w:jc w:val="both"/>
        <w:rPr>
          <w:rFonts w:ascii="Arial" w:hAnsi="Arial" w:cs="Arial"/>
        </w:rPr>
      </w:pPr>
    </w:p>
    <w:p w14:paraId="51BA1D1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STŘET ZÁJMŮ</w:t>
      </w:r>
    </w:p>
    <w:p w14:paraId="6BFAEE38" w14:textId="289C603C"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C51595">
        <w:rPr>
          <w:rFonts w:ascii="Arial" w:hAnsi="Arial" w:cs="Arial"/>
        </w:rPr>
        <w:t xml:space="preserve"> se zavazují předcházet jakémukoliv střetu zájmů při navazování obchodních vztahů, </w:t>
      </w:r>
      <w:r w:rsidR="00692F60">
        <w:rPr>
          <w:rFonts w:ascii="Arial" w:hAnsi="Arial" w:cs="Arial"/>
        </w:rPr>
        <w:br/>
      </w:r>
      <w:r w:rsidRPr="00C51595">
        <w:rPr>
          <w:rFonts w:ascii="Arial" w:hAnsi="Arial" w:cs="Arial"/>
        </w:rPr>
        <w:t>a</w:t>
      </w:r>
      <w:r w:rsidR="00AF5369">
        <w:rPr>
          <w:rFonts w:ascii="Arial" w:hAnsi="Arial" w:cs="Arial"/>
        </w:rPr>
        <w:t> </w:t>
      </w:r>
      <w:r w:rsidRPr="00C51595">
        <w:rPr>
          <w:rFonts w:ascii="Arial" w:hAnsi="Arial" w:cs="Arial"/>
        </w:rPr>
        <w:t>to v jakékoliv formě</w:t>
      </w:r>
      <w:r>
        <w:rPr>
          <w:rFonts w:ascii="Arial" w:hAnsi="Arial" w:cs="Arial"/>
        </w:rPr>
        <w:t xml:space="preserve">, čímž </w:t>
      </w:r>
      <w:r w:rsidRPr="00C51595">
        <w:rPr>
          <w:rFonts w:ascii="Arial" w:hAnsi="Arial" w:cs="Arial"/>
        </w:rPr>
        <w:t>se rozumí zejména propojení členů managementu, ať už na úrovni rodinné, bez ohledu na stupeň příbuzenství, politické, přátelské či jiné. Kromě prokazatelného</w:t>
      </w:r>
      <w:r w:rsidRPr="000871AC">
        <w:rPr>
          <w:rFonts w:ascii="Arial" w:hAnsi="Arial" w:cs="Arial"/>
        </w:rPr>
        <w:t xml:space="preserve"> střetu zájmů se </w:t>
      </w:r>
      <w:r>
        <w:rPr>
          <w:rFonts w:ascii="Arial" w:hAnsi="Arial" w:cs="Arial"/>
        </w:rPr>
        <w:t>smluvní strany</w:t>
      </w:r>
      <w:r w:rsidRPr="000871AC">
        <w:rPr>
          <w:rFonts w:ascii="Arial" w:hAnsi="Arial" w:cs="Arial"/>
        </w:rPr>
        <w:t xml:space="preserve"> zavazují v maximální možné míře předcházet i vzniku důvodného podezření, které má potenciál, aby dalo vzniknout negativnímu obrazu dotčených v mínění široké veřejnosti.  </w:t>
      </w:r>
    </w:p>
    <w:p w14:paraId="1491C5A5" w14:textId="77777777" w:rsidR="00AD08FD" w:rsidRPr="000871AC" w:rsidRDefault="00AD08FD" w:rsidP="00AD08FD">
      <w:pPr>
        <w:pStyle w:val="Odstavecseseznamem"/>
        <w:spacing w:line="280" w:lineRule="atLeast"/>
        <w:jc w:val="both"/>
        <w:rPr>
          <w:rFonts w:ascii="Arial" w:hAnsi="Arial" w:cs="Arial"/>
        </w:rPr>
      </w:pPr>
    </w:p>
    <w:p w14:paraId="3758029D"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PŘIJATELNÉ PRACOVNÍ PODMÍNKY</w:t>
      </w:r>
    </w:p>
    <w:p w14:paraId="4669194D" w14:textId="4ED29C97"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w:t>
      </w:r>
      <w:r w:rsidRPr="000871AC">
        <w:rPr>
          <w:rFonts w:ascii="Arial" w:hAnsi="Arial" w:cs="Arial"/>
        </w:rPr>
        <w:t xml:space="preserve"> se hlásí k hodnotám zajištění důstojných pracovních podmínek osob podílejících se na</w:t>
      </w:r>
      <w:r>
        <w:rPr>
          <w:rFonts w:ascii="Arial" w:hAnsi="Arial" w:cs="Arial"/>
        </w:rPr>
        <w:t> </w:t>
      </w:r>
      <w:r w:rsidRPr="000871AC">
        <w:rPr>
          <w:rFonts w:ascii="Arial" w:hAnsi="Arial" w:cs="Arial"/>
        </w:rPr>
        <w:t>plnění</w:t>
      </w:r>
      <w:r>
        <w:rPr>
          <w:rFonts w:ascii="Arial" w:hAnsi="Arial" w:cs="Arial"/>
        </w:rPr>
        <w:t xml:space="preserve"> Smlouvy</w:t>
      </w:r>
      <w:r w:rsidRPr="000871AC">
        <w:rPr>
          <w:rFonts w:ascii="Arial" w:hAnsi="Arial" w:cs="Arial"/>
        </w:rPr>
        <w:t xml:space="preserve">, a to zejména jedná-li se o nízko kvalifikované profese (vyloučeny však nejsou ani jakékoliv jiné skupiny zaměstnanců). </w:t>
      </w:r>
      <w:r>
        <w:rPr>
          <w:rFonts w:ascii="Arial" w:hAnsi="Arial" w:cs="Arial"/>
        </w:rPr>
        <w:t xml:space="preserve">Smluvní strany se zavazují zejména </w:t>
      </w:r>
      <w:r w:rsidRPr="000871AC">
        <w:rPr>
          <w:rFonts w:ascii="Arial" w:hAnsi="Arial" w:cs="Arial"/>
        </w:rPr>
        <w:t xml:space="preserve">striktně dodržovat veškerá ustanovení právních předpisů, která se týkají minimální </w:t>
      </w:r>
      <w:r>
        <w:rPr>
          <w:rFonts w:ascii="Arial" w:hAnsi="Arial" w:cs="Arial"/>
        </w:rPr>
        <w:t xml:space="preserve">i zaručené </w:t>
      </w:r>
      <w:r w:rsidRPr="000871AC">
        <w:rPr>
          <w:rFonts w:ascii="Arial" w:hAnsi="Arial" w:cs="Arial"/>
        </w:rPr>
        <w:t>mzdy, bezpečnosti práce, přijatelných pracovních podmínek</w:t>
      </w:r>
      <w:r>
        <w:rPr>
          <w:rFonts w:ascii="Arial" w:hAnsi="Arial" w:cs="Arial"/>
        </w:rPr>
        <w:t xml:space="preserve"> </w:t>
      </w:r>
      <w:r w:rsidRPr="000871AC">
        <w:rPr>
          <w:rFonts w:ascii="Arial" w:hAnsi="Arial" w:cs="Arial"/>
        </w:rPr>
        <w:t>a</w:t>
      </w:r>
      <w:r>
        <w:rPr>
          <w:rFonts w:ascii="Arial" w:hAnsi="Arial" w:cs="Arial"/>
        </w:rPr>
        <w:t> </w:t>
      </w:r>
      <w:r w:rsidRPr="000871AC">
        <w:rPr>
          <w:rFonts w:ascii="Arial" w:hAnsi="Arial" w:cs="Arial"/>
        </w:rPr>
        <w:t xml:space="preserve">poskytování spravedlivé odměny za práci. Součástí společně přejatého závazku je i to, že </w:t>
      </w:r>
      <w:r>
        <w:rPr>
          <w:rFonts w:ascii="Arial" w:hAnsi="Arial" w:cs="Arial"/>
        </w:rPr>
        <w:t xml:space="preserve">se smluvní strany </w:t>
      </w:r>
      <w:r w:rsidRPr="000871AC">
        <w:rPr>
          <w:rFonts w:ascii="Arial" w:hAnsi="Arial" w:cs="Arial"/>
        </w:rPr>
        <w:t>vyvarují jakékoliv snahy, ať už zjevné či skryté, která by směřovala k obcházení pracovněprávních předpisů.</w:t>
      </w:r>
    </w:p>
    <w:p w14:paraId="48FC77C3" w14:textId="77777777" w:rsidR="00AD08FD" w:rsidRPr="000871AC" w:rsidRDefault="00AD08FD" w:rsidP="00AD08FD">
      <w:pPr>
        <w:pStyle w:val="Odstavecseseznamem"/>
        <w:spacing w:line="280" w:lineRule="atLeast"/>
        <w:jc w:val="both"/>
        <w:rPr>
          <w:rFonts w:ascii="Arial" w:hAnsi="Arial" w:cs="Arial"/>
        </w:rPr>
      </w:pPr>
    </w:p>
    <w:p w14:paraId="188B570C"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ZÁKAZ DISKRIMINACE A ZAJIŠTĚNÍ ROVNÝCH PŘÍLEŽITOSTÍ</w:t>
      </w:r>
    </w:p>
    <w:p w14:paraId="34972DB8" w14:textId="6C9F8738" w:rsidR="00AD08FD" w:rsidRPr="000871AC" w:rsidRDefault="00AD08FD" w:rsidP="00AF5369">
      <w:pPr>
        <w:pStyle w:val="Odstavecseseznamem"/>
        <w:spacing w:line="280" w:lineRule="atLeast"/>
        <w:ind w:left="0"/>
        <w:jc w:val="both"/>
        <w:rPr>
          <w:rFonts w:ascii="Arial" w:hAnsi="Arial" w:cs="Arial"/>
        </w:rPr>
      </w:pPr>
      <w:r>
        <w:rPr>
          <w:rFonts w:ascii="Arial" w:hAnsi="Arial" w:cs="Arial"/>
        </w:rPr>
        <w:t xml:space="preserve">Smluvní strany </w:t>
      </w:r>
      <w:r w:rsidRPr="000871AC">
        <w:rPr>
          <w:rFonts w:ascii="Arial" w:hAnsi="Arial" w:cs="Arial"/>
        </w:rPr>
        <w:t>se hlásí k hodnotám odsuzujícím diskriminaci v jakékoliv podobě, resp. k hodnotám zajišťujícím rovné příležitosti všech skupin osob bez ohledu na rozdíly mezi nimi</w:t>
      </w:r>
      <w:r>
        <w:rPr>
          <w:rFonts w:ascii="Arial" w:hAnsi="Arial" w:cs="Arial"/>
        </w:rPr>
        <w:t xml:space="preserve">, čímž se </w:t>
      </w:r>
      <w:r w:rsidRPr="000871AC">
        <w:rPr>
          <w:rFonts w:ascii="Arial" w:hAnsi="Arial" w:cs="Arial"/>
        </w:rPr>
        <w:t xml:space="preserve">rozumí zejména potírání nerovného zacházení vznikajícího na základě rasy, etnického původu, pohlaví, sexuální orientace, přesvědčení či světového názoru. </w:t>
      </w:r>
      <w:r>
        <w:rPr>
          <w:rFonts w:ascii="Arial" w:hAnsi="Arial" w:cs="Arial"/>
        </w:rPr>
        <w:t xml:space="preserve">Za </w:t>
      </w:r>
      <w:r w:rsidRPr="000871AC">
        <w:rPr>
          <w:rFonts w:ascii="Arial" w:hAnsi="Arial" w:cs="Arial"/>
        </w:rPr>
        <w:t>nežádoucí a</w:t>
      </w:r>
      <w:r>
        <w:rPr>
          <w:rFonts w:ascii="Arial" w:hAnsi="Arial" w:cs="Arial"/>
        </w:rPr>
        <w:t> </w:t>
      </w:r>
      <w:r w:rsidRPr="000871AC">
        <w:rPr>
          <w:rFonts w:ascii="Arial" w:hAnsi="Arial" w:cs="Arial"/>
        </w:rPr>
        <w:t>nepřijateln</w:t>
      </w:r>
      <w:r>
        <w:rPr>
          <w:rFonts w:ascii="Arial" w:hAnsi="Arial" w:cs="Arial"/>
        </w:rPr>
        <w:t>é</w:t>
      </w:r>
      <w:r w:rsidRPr="000871AC">
        <w:rPr>
          <w:rFonts w:ascii="Arial" w:hAnsi="Arial" w:cs="Arial"/>
        </w:rPr>
        <w:t xml:space="preserve"> jednání</w:t>
      </w:r>
      <w:r>
        <w:rPr>
          <w:rFonts w:ascii="Arial" w:hAnsi="Arial" w:cs="Arial"/>
        </w:rPr>
        <w:t xml:space="preserve"> je považováno</w:t>
      </w:r>
      <w:r w:rsidRPr="000871AC">
        <w:rPr>
          <w:rFonts w:ascii="Arial" w:hAnsi="Arial" w:cs="Arial"/>
        </w:rPr>
        <w:t xml:space="preserve"> </w:t>
      </w:r>
      <w:r>
        <w:rPr>
          <w:rFonts w:ascii="Arial" w:hAnsi="Arial" w:cs="Arial"/>
        </w:rPr>
        <w:t>rovněž</w:t>
      </w:r>
      <w:r w:rsidRPr="000871AC">
        <w:rPr>
          <w:rFonts w:ascii="Arial" w:hAnsi="Arial" w:cs="Arial"/>
        </w:rPr>
        <w:t xml:space="preserve"> i neposkytování rovných příležitostí ve vedení společnosti a</w:t>
      </w:r>
      <w:r>
        <w:rPr>
          <w:rFonts w:ascii="Arial" w:hAnsi="Arial" w:cs="Arial"/>
        </w:rPr>
        <w:t> </w:t>
      </w:r>
      <w:r w:rsidRPr="000871AC">
        <w:rPr>
          <w:rFonts w:ascii="Arial" w:hAnsi="Arial" w:cs="Arial"/>
        </w:rPr>
        <w:t>jiných řídících funkcí a</w:t>
      </w:r>
      <w:r w:rsidR="00AF5369">
        <w:rPr>
          <w:rFonts w:ascii="Arial" w:hAnsi="Arial" w:cs="Arial"/>
        </w:rPr>
        <w:t> </w:t>
      </w:r>
      <w:r w:rsidRPr="000871AC">
        <w:rPr>
          <w:rFonts w:ascii="Arial" w:hAnsi="Arial" w:cs="Arial"/>
        </w:rPr>
        <w:t>při odměňování.</w:t>
      </w:r>
    </w:p>
    <w:p w14:paraId="26C1B4D3" w14:textId="77777777" w:rsidR="00AD08FD" w:rsidRPr="000871AC" w:rsidRDefault="00AD08FD" w:rsidP="00AD08FD">
      <w:pPr>
        <w:pStyle w:val="Odstavecseseznamem"/>
        <w:spacing w:line="280" w:lineRule="atLeast"/>
        <w:jc w:val="both"/>
        <w:rPr>
          <w:rFonts w:ascii="Arial" w:hAnsi="Arial" w:cs="Arial"/>
        </w:rPr>
      </w:pPr>
    </w:p>
    <w:p w14:paraId="7042D957"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EKONOMICKÉ ASPEKTY</w:t>
      </w:r>
    </w:p>
    <w:p w14:paraId="4F98E4E0" w14:textId="1224B5C4" w:rsidR="00AD08FD" w:rsidRPr="000871AC" w:rsidRDefault="00AD08FD" w:rsidP="00AF5369">
      <w:pPr>
        <w:pStyle w:val="Odstavecseseznamem"/>
        <w:spacing w:line="280" w:lineRule="atLeast"/>
        <w:ind w:left="0"/>
        <w:jc w:val="both"/>
        <w:rPr>
          <w:rFonts w:ascii="Arial" w:hAnsi="Arial" w:cs="Arial"/>
        </w:rPr>
      </w:pPr>
      <w:r>
        <w:rPr>
          <w:rFonts w:ascii="Arial" w:hAnsi="Arial" w:cs="Arial"/>
        </w:rPr>
        <w:t>Smluvní strany se</w:t>
      </w:r>
      <w:r w:rsidRPr="000871AC">
        <w:rPr>
          <w:rFonts w:ascii="Arial" w:hAnsi="Arial" w:cs="Arial"/>
        </w:rPr>
        <w:t xml:space="preserve"> hlásí k hodnotám odsuzujícím jednání nežádoucí z ekonomického hlediska</w:t>
      </w:r>
      <w:r>
        <w:rPr>
          <w:rFonts w:ascii="Arial" w:hAnsi="Arial" w:cs="Arial"/>
        </w:rPr>
        <w:t>, čímž se</w:t>
      </w:r>
      <w:r w:rsidRPr="000871AC">
        <w:rPr>
          <w:rFonts w:ascii="Arial" w:hAnsi="Arial" w:cs="Arial"/>
        </w:rPr>
        <w:t xml:space="preserve"> rozumí zejména snaha o praní špinavých peněz, snaha o legalizaci nezákonných a neetických zisků, důvěryhodnost </w:t>
      </w:r>
      <w:r w:rsidR="00314B2B">
        <w:rPr>
          <w:rFonts w:ascii="Arial" w:hAnsi="Arial" w:cs="Arial"/>
        </w:rPr>
        <w:t>D</w:t>
      </w:r>
      <w:r w:rsidRPr="000871AC">
        <w:rPr>
          <w:rFonts w:ascii="Arial" w:hAnsi="Arial" w:cs="Arial"/>
        </w:rPr>
        <w:t xml:space="preserve">odavatele z hlediska sídla podnikání a realizace finančních transakcí (sídlo </w:t>
      </w:r>
      <w:r w:rsidR="00314B2B">
        <w:rPr>
          <w:rFonts w:ascii="Arial" w:hAnsi="Arial" w:cs="Arial"/>
        </w:rPr>
        <w:t>D</w:t>
      </w:r>
      <w:r w:rsidRPr="000871AC">
        <w:rPr>
          <w:rFonts w:ascii="Arial" w:hAnsi="Arial" w:cs="Arial"/>
        </w:rPr>
        <w:t xml:space="preserve">odavatele nebo platební instituce, kterou používá, se nesmí nacházet v zemi zapsané na seznamu zemí nespolupracujících daňových jurisdikcí vytvořených Evropskou unií). </w:t>
      </w:r>
      <w:r>
        <w:rPr>
          <w:rFonts w:ascii="Arial" w:hAnsi="Arial" w:cs="Arial"/>
        </w:rPr>
        <w:t>Dodavatel se zavazuje</w:t>
      </w:r>
      <w:r w:rsidRPr="000871AC">
        <w:rPr>
          <w:rFonts w:ascii="Arial" w:hAnsi="Arial" w:cs="Arial"/>
        </w:rPr>
        <w:t>, že všem svým obchodním partnerům v pod-dodavatelském řetězci zajistí férové smluvní podmínky</w:t>
      </w:r>
      <w:r>
        <w:rPr>
          <w:rFonts w:ascii="Arial" w:hAnsi="Arial" w:cs="Arial"/>
        </w:rPr>
        <w:t>, t</w:t>
      </w:r>
      <w:r w:rsidRPr="000871AC">
        <w:rPr>
          <w:rFonts w:ascii="Arial" w:hAnsi="Arial" w:cs="Arial"/>
        </w:rPr>
        <w:t xml:space="preserve">ím se rozumí zejména nastavení stejné nebo kratší splatnosti faktur (a její dodržování), jaká je ujednána </w:t>
      </w:r>
      <w:r w:rsidR="00692F60">
        <w:rPr>
          <w:rFonts w:ascii="Arial" w:hAnsi="Arial" w:cs="Arial"/>
        </w:rPr>
        <w:br/>
      </w:r>
      <w:r w:rsidRPr="000871AC">
        <w:rPr>
          <w:rFonts w:ascii="Arial" w:hAnsi="Arial" w:cs="Arial"/>
        </w:rPr>
        <w:t xml:space="preserve">ve </w:t>
      </w:r>
      <w:r>
        <w:rPr>
          <w:rFonts w:ascii="Arial" w:hAnsi="Arial" w:cs="Arial"/>
        </w:rPr>
        <w:t>S</w:t>
      </w:r>
      <w:r w:rsidRPr="000871AC">
        <w:rPr>
          <w:rFonts w:ascii="Arial" w:hAnsi="Arial" w:cs="Arial"/>
        </w:rPr>
        <w:t xml:space="preserve">mlouvě, resp. podpora malých a středních podniků. </w:t>
      </w:r>
    </w:p>
    <w:p w14:paraId="37915266" w14:textId="77777777" w:rsidR="00AD08FD" w:rsidRPr="000871AC" w:rsidRDefault="00AD08FD" w:rsidP="00AD08FD">
      <w:pPr>
        <w:pStyle w:val="Odstavecseseznamem"/>
        <w:spacing w:line="280" w:lineRule="atLeast"/>
        <w:jc w:val="both"/>
        <w:rPr>
          <w:rFonts w:ascii="Arial" w:hAnsi="Arial" w:cs="Arial"/>
        </w:rPr>
      </w:pPr>
    </w:p>
    <w:p w14:paraId="5D12D18B" w14:textId="77777777" w:rsidR="00AD08FD" w:rsidRPr="00314B2B" w:rsidRDefault="00AD08FD" w:rsidP="00314B2B">
      <w:pPr>
        <w:widowControl/>
        <w:spacing w:line="280" w:lineRule="atLeast"/>
        <w:jc w:val="both"/>
        <w:rPr>
          <w:rFonts w:ascii="Arial" w:hAnsi="Arial" w:cs="Arial"/>
          <w:b/>
        </w:rPr>
      </w:pPr>
      <w:r w:rsidRPr="00314B2B">
        <w:rPr>
          <w:rFonts w:ascii="Arial" w:hAnsi="Arial" w:cs="Arial"/>
          <w:b/>
        </w:rPr>
        <w:t>EKOLOGICKÉ ASPEKTY</w:t>
      </w:r>
    </w:p>
    <w:p w14:paraId="35FDAE11" w14:textId="77777777" w:rsidR="00AD08FD" w:rsidRPr="002F0CA9" w:rsidRDefault="00AD08FD" w:rsidP="00AF5369">
      <w:pPr>
        <w:pStyle w:val="Odstavecseseznamem"/>
        <w:spacing w:line="280" w:lineRule="atLeast"/>
        <w:ind w:left="0"/>
        <w:jc w:val="both"/>
        <w:rPr>
          <w:rFonts w:ascii="Arial" w:hAnsi="Arial" w:cs="Arial"/>
        </w:rPr>
      </w:pPr>
      <w:r w:rsidRPr="007976CD">
        <w:rPr>
          <w:rFonts w:ascii="Arial" w:hAnsi="Arial" w:cs="Arial"/>
        </w:rPr>
        <w:t>Smluvní strany</w:t>
      </w:r>
      <w:r>
        <w:rPr>
          <w:rFonts w:ascii="Arial" w:hAnsi="Arial" w:cs="Arial"/>
        </w:rPr>
        <w:t xml:space="preserve"> se</w:t>
      </w:r>
      <w:r w:rsidRPr="000871AC">
        <w:rPr>
          <w:rFonts w:ascii="Arial" w:hAnsi="Arial" w:cs="Arial"/>
        </w:rPr>
        <w:t xml:space="preserve"> hlásí k hodnotám odsuzujícím jednání nežádoucí z ekologického hlediska</w:t>
      </w:r>
      <w:r>
        <w:rPr>
          <w:rFonts w:ascii="Arial" w:hAnsi="Arial" w:cs="Arial"/>
        </w:rPr>
        <w:t xml:space="preserve">, čímž </w:t>
      </w:r>
      <w:r w:rsidRPr="000871AC">
        <w:rPr>
          <w:rFonts w:ascii="Arial" w:hAnsi="Arial" w:cs="Arial"/>
        </w:rPr>
        <w:t>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w:t>
      </w:r>
      <w:r>
        <w:rPr>
          <w:rFonts w:ascii="Arial" w:hAnsi="Arial" w:cs="Arial"/>
        </w:rPr>
        <w:t> </w:t>
      </w:r>
      <w:r w:rsidRPr="000871AC">
        <w:rPr>
          <w:rFonts w:ascii="Arial" w:hAnsi="Arial" w:cs="Arial"/>
        </w:rPr>
        <w:t>neživou přírodu, vypouštění zplodin do ovzduší, nebo jakoukoliv obdobnou činnost</w:t>
      </w:r>
      <w:r>
        <w:rPr>
          <w:rFonts w:ascii="Arial" w:hAnsi="Arial" w:cs="Arial"/>
        </w:rPr>
        <w:t>.</w:t>
      </w:r>
    </w:p>
    <w:p w14:paraId="6D1664A3" w14:textId="5F315C8D" w:rsidR="00E028F4" w:rsidRPr="00314B2B" w:rsidRDefault="00E028F4" w:rsidP="00540477">
      <w:pPr>
        <w:pStyle w:val="RLTextlnkuslovan"/>
        <w:widowControl w:val="0"/>
        <w:numPr>
          <w:ilvl w:val="0"/>
          <w:numId w:val="0"/>
        </w:numPr>
        <w:spacing w:after="240" w:line="280" w:lineRule="atLeast"/>
        <w:rPr>
          <w:rFonts w:cs="Arial"/>
          <w:b/>
          <w:bCs/>
          <w:sz w:val="22"/>
          <w:szCs w:val="22"/>
        </w:rPr>
      </w:pPr>
      <w:r w:rsidRPr="00314B2B">
        <w:rPr>
          <w:rFonts w:cs="Arial"/>
          <w:b/>
          <w:bCs/>
          <w:sz w:val="22"/>
          <w:szCs w:val="22"/>
        </w:rPr>
        <w:lastRenderedPageBreak/>
        <w:t xml:space="preserve">Příloha č. </w:t>
      </w:r>
      <w:r w:rsidR="00314B2B" w:rsidRPr="00314B2B">
        <w:rPr>
          <w:rFonts w:cs="Arial"/>
          <w:b/>
          <w:bCs/>
          <w:sz w:val="22"/>
          <w:szCs w:val="22"/>
        </w:rPr>
        <w:t>2</w:t>
      </w:r>
      <w:r w:rsidRPr="00314B2B">
        <w:rPr>
          <w:rFonts w:cs="Arial"/>
          <w:b/>
          <w:bCs/>
          <w:sz w:val="22"/>
          <w:szCs w:val="22"/>
        </w:rPr>
        <w:t xml:space="preserve"> – </w:t>
      </w:r>
      <w:r w:rsidR="00314B2B" w:rsidRPr="00314B2B">
        <w:rPr>
          <w:rFonts w:cs="Arial"/>
          <w:b/>
          <w:bCs/>
          <w:sz w:val="22"/>
          <w:szCs w:val="22"/>
        </w:rPr>
        <w:t xml:space="preserve">Specifikace předmětu plnění </w:t>
      </w:r>
    </w:p>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2542"/>
        <w:gridCol w:w="6483"/>
      </w:tblGrid>
      <w:tr w:rsidR="00B82CA6" w:rsidRPr="009F1436" w14:paraId="738B6C98" w14:textId="77777777" w:rsidTr="00B82CA6">
        <w:trPr>
          <w:trHeight w:val="629"/>
        </w:trPr>
        <w:tc>
          <w:tcPr>
            <w:tcW w:w="2542"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14:paraId="23BF4326" w14:textId="77777777" w:rsidR="00B82CA6" w:rsidRPr="009F1436" w:rsidRDefault="00B82CA6" w:rsidP="00091B54">
            <w:pPr>
              <w:spacing w:line="280" w:lineRule="atLeast"/>
              <w:jc w:val="center"/>
              <w:rPr>
                <w:rFonts w:ascii="Arial" w:hAnsi="Arial" w:cs="Arial"/>
                <w:b/>
              </w:rPr>
            </w:pPr>
            <w:r w:rsidRPr="009F1436">
              <w:rPr>
                <w:rFonts w:ascii="Arial" w:hAnsi="Arial" w:cs="Arial"/>
                <w:b/>
              </w:rPr>
              <w:t>Položky</w:t>
            </w:r>
          </w:p>
        </w:tc>
        <w:tc>
          <w:tcPr>
            <w:tcW w:w="6483" w:type="dxa"/>
            <w:tcBorders>
              <w:top w:val="single" w:sz="8" w:space="0" w:color="000000"/>
              <w:left w:val="nil"/>
              <w:bottom w:val="single" w:sz="8" w:space="0" w:color="000000"/>
              <w:right w:val="single" w:sz="8" w:space="0" w:color="000000"/>
            </w:tcBorders>
            <w:shd w:val="clear" w:color="auto" w:fill="D9D9D9"/>
            <w:tcMar>
              <w:top w:w="100" w:type="dxa"/>
              <w:left w:w="100" w:type="dxa"/>
              <w:bottom w:w="100" w:type="dxa"/>
              <w:right w:w="100" w:type="dxa"/>
            </w:tcMar>
          </w:tcPr>
          <w:p w14:paraId="7B7FDE98" w14:textId="77777777" w:rsidR="00B82CA6" w:rsidRPr="009F1436" w:rsidRDefault="00B82CA6" w:rsidP="00091B54">
            <w:pPr>
              <w:spacing w:line="280" w:lineRule="atLeast"/>
              <w:jc w:val="center"/>
              <w:rPr>
                <w:rFonts w:ascii="Arial" w:hAnsi="Arial" w:cs="Arial"/>
                <w:b/>
              </w:rPr>
            </w:pPr>
            <w:r w:rsidRPr="009F1436">
              <w:rPr>
                <w:rFonts w:ascii="Arial" w:hAnsi="Arial" w:cs="Arial"/>
                <w:b/>
              </w:rPr>
              <w:t>Specifikace</w:t>
            </w:r>
          </w:p>
        </w:tc>
      </w:tr>
      <w:tr w:rsidR="00B82CA6" w:rsidRPr="009F1436" w14:paraId="370C40B4" w14:textId="77777777" w:rsidTr="00B82CA6">
        <w:trPr>
          <w:trHeight w:val="501"/>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6D1FB54" w14:textId="77777777" w:rsidR="00B82CA6" w:rsidRPr="009F1436" w:rsidRDefault="00B82CA6" w:rsidP="00091B54">
            <w:pPr>
              <w:spacing w:line="280" w:lineRule="atLeast"/>
              <w:rPr>
                <w:rFonts w:ascii="Arial" w:hAnsi="Arial" w:cs="Arial"/>
              </w:rPr>
            </w:pPr>
            <w:r w:rsidRPr="009F1436">
              <w:rPr>
                <w:rFonts w:ascii="Arial" w:hAnsi="Arial" w:cs="Arial"/>
              </w:rPr>
              <w:t>Druh tiskových služeb:</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00A3A5F4" w14:textId="77777777" w:rsidR="00B82CA6" w:rsidRPr="00C57001" w:rsidRDefault="00B82CA6" w:rsidP="00091B54">
            <w:pPr>
              <w:spacing w:line="280" w:lineRule="atLeast"/>
              <w:rPr>
                <w:rFonts w:ascii="Arial" w:hAnsi="Arial" w:cs="Arial"/>
                <w:b/>
                <w:bCs/>
                <w:iCs/>
                <w:u w:val="single"/>
              </w:rPr>
            </w:pPr>
            <w:r w:rsidRPr="00225F2D">
              <w:rPr>
                <w:rFonts w:ascii="Arial" w:hAnsi="Arial" w:cs="Arial"/>
                <w:iCs/>
              </w:rPr>
              <w:t>Tisk a distribuce</w:t>
            </w:r>
            <w:r w:rsidRPr="00C57001">
              <w:rPr>
                <w:rFonts w:ascii="Arial" w:hAnsi="Arial" w:cs="Arial"/>
                <w:b/>
                <w:bCs/>
                <w:i/>
              </w:rPr>
              <w:t xml:space="preserve"> </w:t>
            </w:r>
            <w:r w:rsidRPr="00C57001">
              <w:rPr>
                <w:rFonts w:ascii="Arial" w:hAnsi="Arial" w:cs="Arial"/>
                <w:b/>
                <w:bCs/>
                <w:i/>
                <w:u w:val="single"/>
              </w:rPr>
              <w:t>Publikace</w:t>
            </w:r>
            <w:r>
              <w:rPr>
                <w:rFonts w:ascii="Arial" w:hAnsi="Arial" w:cs="Arial"/>
                <w:b/>
                <w:bCs/>
                <w:i/>
                <w:u w:val="single"/>
              </w:rPr>
              <w:t xml:space="preserve"> č. 1 a č. 2</w:t>
            </w:r>
          </w:p>
          <w:p w14:paraId="21222C5A" w14:textId="77777777" w:rsidR="00B82CA6" w:rsidRPr="00225F2D" w:rsidRDefault="00B82CA6" w:rsidP="00091B54">
            <w:pPr>
              <w:spacing w:line="280" w:lineRule="atLeast"/>
              <w:rPr>
                <w:rFonts w:ascii="Arial" w:hAnsi="Arial" w:cs="Arial"/>
                <w:iCs/>
              </w:rPr>
            </w:pPr>
          </w:p>
        </w:tc>
      </w:tr>
      <w:tr w:rsidR="00B82CA6" w:rsidRPr="009F1436" w14:paraId="4E583AF0" w14:textId="77777777" w:rsidTr="00B82CA6">
        <w:trPr>
          <w:trHeight w:val="884"/>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1B0DB8" w14:textId="77777777" w:rsidR="00B82CA6" w:rsidRPr="009F1436" w:rsidRDefault="00B82CA6" w:rsidP="00091B54">
            <w:pPr>
              <w:spacing w:line="280" w:lineRule="atLeast"/>
              <w:rPr>
                <w:rFonts w:ascii="Arial" w:hAnsi="Arial" w:cs="Arial"/>
              </w:rPr>
            </w:pPr>
            <w:r w:rsidRPr="009F1436">
              <w:rPr>
                <w:rFonts w:ascii="Arial" w:hAnsi="Arial" w:cs="Arial"/>
              </w:rPr>
              <w:t>Grafika:</w:t>
            </w:r>
          </w:p>
          <w:p w14:paraId="64EA4992" w14:textId="77777777" w:rsidR="00B82CA6" w:rsidRPr="009F1436" w:rsidRDefault="00B82CA6" w:rsidP="00091B54">
            <w:pPr>
              <w:spacing w:line="280" w:lineRule="atLeast"/>
              <w:rPr>
                <w:rFonts w:ascii="Arial" w:hAnsi="Arial" w:cs="Arial"/>
              </w:rPr>
            </w:pPr>
            <w:r w:rsidRPr="009F1436">
              <w:rPr>
                <w:rFonts w:ascii="Arial" w:hAnsi="Arial" w:cs="Arial"/>
              </w:rPr>
              <w:t>požadována / nepožadována</w:t>
            </w:r>
          </w:p>
          <w:p w14:paraId="0B155E74" w14:textId="77777777" w:rsidR="00B82CA6" w:rsidRPr="009F1436" w:rsidRDefault="00B82CA6" w:rsidP="00091B54">
            <w:pPr>
              <w:spacing w:line="280" w:lineRule="atLeast"/>
              <w:rPr>
                <w:rFonts w:ascii="Arial" w:hAnsi="Arial" w:cs="Arial"/>
              </w:rPr>
            </w:pPr>
            <w:r w:rsidRPr="009F1436">
              <w:rPr>
                <w:rFonts w:ascii="Arial" w:hAnsi="Arial" w:cs="Arial"/>
              </w:rPr>
              <w:t>(příp. termín předání podkladů)</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1B9215BA" w14:textId="14167470" w:rsidR="00B82CA6" w:rsidRPr="00B82CA6" w:rsidRDefault="00B82CA6" w:rsidP="00091B54">
            <w:pPr>
              <w:spacing w:line="280" w:lineRule="atLeast"/>
              <w:rPr>
                <w:rFonts w:ascii="Arial" w:hAnsi="Arial" w:cs="Arial"/>
                <w:i/>
              </w:rPr>
            </w:pPr>
            <w:r w:rsidRPr="00E64C37">
              <w:rPr>
                <w:rFonts w:ascii="Arial" w:hAnsi="Arial" w:cs="Arial"/>
                <w:i/>
              </w:rPr>
              <w:t>Není požadována</w:t>
            </w:r>
            <w:r>
              <w:rPr>
                <w:rFonts w:ascii="Arial" w:hAnsi="Arial" w:cs="Arial"/>
                <w:i/>
              </w:rPr>
              <w:t>, kompletní podklady budou dodány Objednatelem do 15. 5. 2025.</w:t>
            </w:r>
          </w:p>
        </w:tc>
      </w:tr>
      <w:tr w:rsidR="00B82CA6" w:rsidRPr="009F1436" w14:paraId="1C950672" w14:textId="77777777" w:rsidTr="00B82CA6">
        <w:trPr>
          <w:trHeight w:val="484"/>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D9F623" w14:textId="77777777" w:rsidR="00B82CA6" w:rsidRPr="009F1436" w:rsidRDefault="00B82CA6" w:rsidP="00091B54">
            <w:pPr>
              <w:spacing w:line="280" w:lineRule="atLeast"/>
              <w:rPr>
                <w:rFonts w:ascii="Arial" w:hAnsi="Arial" w:cs="Arial"/>
              </w:rPr>
            </w:pPr>
            <w:r w:rsidRPr="009F1436">
              <w:rPr>
                <w:rFonts w:ascii="Arial" w:hAnsi="Arial" w:cs="Arial"/>
              </w:rPr>
              <w:t>Formát:</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29C4543D" w14:textId="77777777" w:rsidR="00B82CA6" w:rsidRPr="00C57001" w:rsidRDefault="00B82CA6" w:rsidP="00091B54">
            <w:pPr>
              <w:spacing w:line="280" w:lineRule="atLeast"/>
              <w:rPr>
                <w:rFonts w:ascii="Arial" w:hAnsi="Arial" w:cs="Arial"/>
                <w:b/>
                <w:bCs/>
                <w:i/>
              </w:rPr>
            </w:pPr>
            <w:r w:rsidRPr="00C57001">
              <w:rPr>
                <w:rFonts w:ascii="Arial" w:hAnsi="Arial" w:cs="Arial"/>
              </w:rPr>
              <w:t xml:space="preserve"> </w:t>
            </w:r>
            <w:r w:rsidRPr="00C57001">
              <w:rPr>
                <w:rFonts w:ascii="Arial" w:hAnsi="Arial" w:cs="Arial"/>
                <w:i/>
              </w:rPr>
              <w:t>Formát</w:t>
            </w:r>
            <w:r w:rsidRPr="00C57001">
              <w:rPr>
                <w:rFonts w:ascii="Arial" w:hAnsi="Arial" w:cs="Arial"/>
                <w:b/>
                <w:bCs/>
                <w:i/>
              </w:rPr>
              <w:t xml:space="preserve">: </w:t>
            </w:r>
            <w:r w:rsidRPr="00C57001">
              <w:rPr>
                <w:rFonts w:ascii="Arial" w:hAnsi="Arial" w:cs="Arial"/>
                <w:b/>
                <w:bCs/>
                <w:i/>
                <w:u w:val="single"/>
              </w:rPr>
              <w:t>A4</w:t>
            </w:r>
            <w:r w:rsidRPr="00C57001">
              <w:rPr>
                <w:rFonts w:ascii="Arial" w:hAnsi="Arial" w:cs="Arial"/>
                <w:b/>
                <w:bCs/>
                <w:i/>
              </w:rPr>
              <w:t xml:space="preserve"> </w:t>
            </w:r>
          </w:p>
          <w:p w14:paraId="6BE0727D" w14:textId="77777777" w:rsidR="00B82CA6" w:rsidRPr="009F1436" w:rsidRDefault="00B82CA6" w:rsidP="00091B54">
            <w:pPr>
              <w:spacing w:line="280" w:lineRule="atLeast"/>
              <w:rPr>
                <w:rFonts w:ascii="Arial" w:hAnsi="Arial" w:cs="Arial"/>
              </w:rPr>
            </w:pPr>
          </w:p>
        </w:tc>
      </w:tr>
      <w:tr w:rsidR="00B82CA6" w:rsidRPr="009F1436" w14:paraId="70488592" w14:textId="77777777" w:rsidTr="00B82CA6">
        <w:trPr>
          <w:trHeight w:val="454"/>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C24FF96" w14:textId="77777777" w:rsidR="00B82CA6" w:rsidRPr="009F1436" w:rsidRDefault="00B82CA6" w:rsidP="00091B54">
            <w:pPr>
              <w:spacing w:line="280" w:lineRule="atLeast"/>
              <w:rPr>
                <w:rFonts w:ascii="Arial" w:hAnsi="Arial" w:cs="Arial"/>
              </w:rPr>
            </w:pPr>
            <w:r w:rsidRPr="009F1436">
              <w:rPr>
                <w:rFonts w:ascii="Arial" w:hAnsi="Arial" w:cs="Arial"/>
              </w:rPr>
              <w:t>Náklad:</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5924B535" w14:textId="3C7DB5E5" w:rsidR="00B82CA6" w:rsidRPr="00B82CA6" w:rsidRDefault="00B82CA6" w:rsidP="00091B54">
            <w:pPr>
              <w:spacing w:line="280" w:lineRule="atLeast"/>
              <w:rPr>
                <w:rFonts w:ascii="Arial" w:hAnsi="Arial" w:cs="Arial"/>
                <w:b/>
                <w:bCs/>
                <w:i/>
                <w:u w:val="single"/>
              </w:rPr>
            </w:pPr>
            <w:r w:rsidRPr="00C57001">
              <w:rPr>
                <w:rFonts w:ascii="Arial" w:hAnsi="Arial" w:cs="Arial"/>
                <w:i/>
              </w:rPr>
              <w:t>Publikace</w:t>
            </w:r>
            <w:r w:rsidRPr="00C57001">
              <w:rPr>
                <w:rFonts w:ascii="Arial" w:hAnsi="Arial" w:cs="Arial"/>
                <w:b/>
                <w:bCs/>
                <w:i/>
              </w:rPr>
              <w:t xml:space="preserve">: </w:t>
            </w:r>
            <w:r>
              <w:rPr>
                <w:rFonts w:ascii="Arial" w:hAnsi="Arial" w:cs="Arial"/>
                <w:b/>
                <w:bCs/>
                <w:i/>
                <w:u w:val="single"/>
              </w:rPr>
              <w:t>9</w:t>
            </w:r>
            <w:r w:rsidRPr="00C57001">
              <w:rPr>
                <w:rFonts w:ascii="Arial" w:hAnsi="Arial" w:cs="Arial"/>
                <w:b/>
                <w:bCs/>
                <w:i/>
                <w:u w:val="single"/>
              </w:rPr>
              <w:t>0 ks každé</w:t>
            </w:r>
            <w:r>
              <w:rPr>
                <w:rFonts w:ascii="Arial" w:hAnsi="Arial" w:cs="Arial"/>
                <w:b/>
                <w:bCs/>
                <w:i/>
                <w:u w:val="single"/>
              </w:rPr>
              <w:t xml:space="preserve"> z</w:t>
            </w:r>
            <w:r w:rsidRPr="00C57001">
              <w:rPr>
                <w:rFonts w:ascii="Arial" w:hAnsi="Arial" w:cs="Arial"/>
                <w:b/>
                <w:bCs/>
                <w:i/>
                <w:u w:val="single"/>
              </w:rPr>
              <w:t xml:space="preserve"> publikac</w:t>
            </w:r>
            <w:r>
              <w:rPr>
                <w:rFonts w:ascii="Arial" w:hAnsi="Arial" w:cs="Arial"/>
                <w:b/>
                <w:bCs/>
                <w:i/>
                <w:u w:val="single"/>
              </w:rPr>
              <w:t>í, celkem 180 ks</w:t>
            </w:r>
          </w:p>
        </w:tc>
      </w:tr>
      <w:tr w:rsidR="00B82CA6" w:rsidRPr="009F1436" w14:paraId="5042DA91" w14:textId="77777777" w:rsidTr="00B82CA6">
        <w:trPr>
          <w:trHeight w:val="648"/>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3931A5" w14:textId="77777777" w:rsidR="00B82CA6" w:rsidRPr="009F1436" w:rsidRDefault="00B82CA6" w:rsidP="00091B54">
            <w:pPr>
              <w:spacing w:line="280" w:lineRule="atLeast"/>
              <w:rPr>
                <w:rFonts w:ascii="Arial" w:hAnsi="Arial" w:cs="Arial"/>
              </w:rPr>
            </w:pPr>
            <w:r w:rsidRPr="009F1436">
              <w:rPr>
                <w:rFonts w:ascii="Arial" w:hAnsi="Arial" w:cs="Arial"/>
              </w:rPr>
              <w:t>Barevnost tisku:</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1232474F" w14:textId="77777777" w:rsidR="00B82CA6" w:rsidRDefault="00B82CA6" w:rsidP="00091B54">
            <w:pPr>
              <w:overflowPunct w:val="0"/>
              <w:autoSpaceDE w:val="0"/>
              <w:autoSpaceDN w:val="0"/>
              <w:adjustRightInd w:val="0"/>
              <w:textAlignment w:val="baseline"/>
              <w:rPr>
                <w:rFonts w:ascii="Arial" w:hAnsi="Arial" w:cs="Arial"/>
                <w:b/>
                <w:bCs/>
                <w:i/>
              </w:rPr>
            </w:pPr>
            <w:r w:rsidRPr="00C57001">
              <w:rPr>
                <w:rFonts w:ascii="Arial" w:hAnsi="Arial" w:cs="Arial"/>
                <w:i/>
              </w:rPr>
              <w:t>Publikace barevnost textu</w:t>
            </w:r>
            <w:r w:rsidRPr="00C57001">
              <w:rPr>
                <w:rFonts w:ascii="Arial" w:hAnsi="Arial" w:cs="Arial"/>
                <w:b/>
                <w:bCs/>
                <w:i/>
              </w:rPr>
              <w:t xml:space="preserve">: </w:t>
            </w:r>
            <w:r w:rsidRPr="00C57001">
              <w:rPr>
                <w:rFonts w:ascii="Arial" w:hAnsi="Arial" w:cs="Arial"/>
                <w:b/>
                <w:bCs/>
                <w:i/>
                <w:u w:val="single"/>
              </w:rPr>
              <w:t>plnobarevný - potisk ze všech stran</w:t>
            </w:r>
          </w:p>
          <w:p w14:paraId="2DE6564D" w14:textId="77777777" w:rsidR="00B82CA6" w:rsidRPr="00C57001" w:rsidRDefault="00B82CA6" w:rsidP="00091B54">
            <w:pPr>
              <w:overflowPunct w:val="0"/>
              <w:autoSpaceDE w:val="0"/>
              <w:autoSpaceDN w:val="0"/>
              <w:adjustRightInd w:val="0"/>
              <w:textAlignment w:val="baseline"/>
              <w:rPr>
                <w:rFonts w:ascii="Arial" w:hAnsi="Arial" w:cs="Arial"/>
                <w:b/>
                <w:bCs/>
                <w:i/>
              </w:rPr>
            </w:pPr>
            <w:r w:rsidRPr="00C57001">
              <w:rPr>
                <w:rFonts w:ascii="Arial" w:hAnsi="Arial" w:cs="Arial"/>
                <w:i/>
              </w:rPr>
              <w:t>Barevnost obálky</w:t>
            </w:r>
            <w:r w:rsidRPr="00C57001">
              <w:rPr>
                <w:rFonts w:ascii="Arial" w:hAnsi="Arial" w:cs="Arial"/>
                <w:b/>
                <w:bCs/>
                <w:i/>
              </w:rPr>
              <w:t>:</w:t>
            </w:r>
            <w:r>
              <w:rPr>
                <w:rFonts w:ascii="Arial" w:hAnsi="Arial" w:cs="Arial"/>
                <w:b/>
                <w:bCs/>
                <w:i/>
              </w:rPr>
              <w:t xml:space="preserve"> </w:t>
            </w:r>
            <w:r w:rsidRPr="00C57001">
              <w:rPr>
                <w:rFonts w:ascii="Arial" w:hAnsi="Arial" w:cs="Arial"/>
                <w:b/>
                <w:bCs/>
                <w:i/>
                <w:u w:val="single"/>
              </w:rPr>
              <w:t>plnobarevná</w:t>
            </w:r>
          </w:p>
          <w:p w14:paraId="78898F14" w14:textId="77777777" w:rsidR="00B82CA6" w:rsidRPr="009F1436" w:rsidRDefault="00B82CA6" w:rsidP="00091B54">
            <w:pPr>
              <w:spacing w:line="280" w:lineRule="atLeast"/>
              <w:jc w:val="both"/>
              <w:rPr>
                <w:rFonts w:ascii="Arial" w:hAnsi="Arial" w:cs="Arial"/>
              </w:rPr>
            </w:pPr>
          </w:p>
        </w:tc>
      </w:tr>
      <w:tr w:rsidR="00B82CA6" w:rsidRPr="009F1436" w14:paraId="1F1E2BF6" w14:textId="77777777" w:rsidTr="00B82CA6">
        <w:trPr>
          <w:trHeight w:val="792"/>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C7C086" w14:textId="77777777" w:rsidR="00B82CA6" w:rsidRPr="009F1436" w:rsidRDefault="00B82CA6" w:rsidP="00091B54">
            <w:pPr>
              <w:spacing w:line="280" w:lineRule="atLeast"/>
              <w:rPr>
                <w:rFonts w:ascii="Arial" w:hAnsi="Arial" w:cs="Arial"/>
              </w:rPr>
            </w:pPr>
            <w:r>
              <w:rPr>
                <w:rFonts w:ascii="Arial" w:hAnsi="Arial" w:cs="Arial"/>
              </w:rPr>
              <w:t>Počet stran v publikacích:</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1D3191F9" w14:textId="77777777" w:rsidR="00B82CA6" w:rsidRPr="003F50B7" w:rsidRDefault="00B82CA6" w:rsidP="00B82CA6">
            <w:pPr>
              <w:pStyle w:val="Odstavecseseznamem"/>
              <w:numPr>
                <w:ilvl w:val="0"/>
                <w:numId w:val="36"/>
              </w:numPr>
              <w:overflowPunct w:val="0"/>
              <w:autoSpaceDE w:val="0"/>
              <w:autoSpaceDN w:val="0"/>
              <w:adjustRightInd w:val="0"/>
              <w:contextualSpacing/>
              <w:textAlignment w:val="baseline"/>
              <w:rPr>
                <w:rFonts w:ascii="Arial" w:hAnsi="Arial" w:cs="Arial"/>
                <w:b/>
                <w:bCs/>
                <w:i/>
                <w:u w:val="single"/>
              </w:rPr>
            </w:pPr>
            <w:r>
              <w:rPr>
                <w:rFonts w:ascii="Arial" w:hAnsi="Arial" w:cs="Arial"/>
                <w:i/>
              </w:rPr>
              <w:t xml:space="preserve">Publikace – </w:t>
            </w:r>
            <w:r w:rsidRPr="003F50B7">
              <w:rPr>
                <w:rFonts w:ascii="Arial" w:hAnsi="Arial" w:cs="Arial"/>
                <w:i/>
              </w:rPr>
              <w:t>Metodika vzdělávaní</w:t>
            </w:r>
            <w:r>
              <w:rPr>
                <w:rFonts w:ascii="Arial" w:hAnsi="Arial" w:cs="Arial"/>
                <w:i/>
              </w:rPr>
              <w:t xml:space="preserve"> – </w:t>
            </w:r>
            <w:r>
              <w:rPr>
                <w:rFonts w:ascii="Arial" w:hAnsi="Arial" w:cs="Arial"/>
                <w:b/>
                <w:bCs/>
                <w:i/>
                <w:u w:val="single"/>
              </w:rPr>
              <w:t>50 stran</w:t>
            </w:r>
          </w:p>
          <w:p w14:paraId="11B9C744" w14:textId="77777777" w:rsidR="00B82CA6" w:rsidRPr="003F50B7" w:rsidRDefault="00B82CA6" w:rsidP="00B82CA6">
            <w:pPr>
              <w:pStyle w:val="Odstavecseseznamem"/>
              <w:numPr>
                <w:ilvl w:val="0"/>
                <w:numId w:val="36"/>
              </w:numPr>
              <w:overflowPunct w:val="0"/>
              <w:autoSpaceDE w:val="0"/>
              <w:autoSpaceDN w:val="0"/>
              <w:adjustRightInd w:val="0"/>
              <w:contextualSpacing/>
              <w:textAlignment w:val="baseline"/>
              <w:rPr>
                <w:rFonts w:ascii="Arial" w:hAnsi="Arial" w:cs="Arial"/>
                <w:i/>
              </w:rPr>
            </w:pPr>
            <w:r>
              <w:rPr>
                <w:rFonts w:ascii="Arial" w:hAnsi="Arial" w:cs="Arial"/>
                <w:i/>
              </w:rPr>
              <w:t xml:space="preserve">Publikace – Manuál pro zavádění koordinovaného přístupu – </w:t>
            </w:r>
            <w:r>
              <w:rPr>
                <w:rFonts w:ascii="Arial" w:hAnsi="Arial" w:cs="Arial"/>
                <w:b/>
                <w:bCs/>
                <w:i/>
                <w:u w:val="single"/>
              </w:rPr>
              <w:t xml:space="preserve">85 stran </w:t>
            </w:r>
          </w:p>
        </w:tc>
      </w:tr>
      <w:tr w:rsidR="00B82CA6" w:rsidRPr="009F1436" w14:paraId="6D0A2D9C" w14:textId="77777777" w:rsidTr="00B82CA6">
        <w:trPr>
          <w:trHeight w:val="737"/>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892EF1" w14:textId="77777777" w:rsidR="00B82CA6" w:rsidRPr="009F1436" w:rsidRDefault="00B82CA6" w:rsidP="00091B54">
            <w:pPr>
              <w:spacing w:line="280" w:lineRule="atLeast"/>
              <w:rPr>
                <w:rFonts w:ascii="Arial" w:hAnsi="Arial" w:cs="Arial"/>
              </w:rPr>
            </w:pPr>
            <w:r w:rsidRPr="009F1436">
              <w:rPr>
                <w:rFonts w:ascii="Arial" w:hAnsi="Arial" w:cs="Arial"/>
              </w:rPr>
              <w:t>Papír/materiál:</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20DAC4B2" w14:textId="77777777" w:rsidR="00B82CA6" w:rsidRDefault="00B82CA6" w:rsidP="00091B54">
            <w:pPr>
              <w:spacing w:line="280" w:lineRule="atLeast"/>
              <w:jc w:val="both"/>
              <w:rPr>
                <w:rFonts w:ascii="Arial" w:hAnsi="Arial" w:cs="Arial"/>
              </w:rPr>
            </w:pPr>
            <w:r>
              <w:rPr>
                <w:rFonts w:ascii="Arial" w:hAnsi="Arial" w:cs="Arial"/>
              </w:rPr>
              <w:t xml:space="preserve">Papír gramáž: </w:t>
            </w:r>
            <w:r w:rsidRPr="00D3331D">
              <w:rPr>
                <w:rFonts w:ascii="Arial" w:hAnsi="Arial" w:cs="Arial"/>
                <w:b/>
                <w:bCs/>
                <w:i/>
                <w:iCs/>
                <w:u w:val="single"/>
              </w:rPr>
              <w:t>300 g – obálka s matným laminem</w:t>
            </w:r>
          </w:p>
          <w:p w14:paraId="03B89EC9" w14:textId="77777777" w:rsidR="00B82CA6" w:rsidRDefault="00B82CA6" w:rsidP="00091B54">
            <w:pPr>
              <w:spacing w:line="280" w:lineRule="atLeast"/>
              <w:jc w:val="both"/>
              <w:rPr>
                <w:rFonts w:ascii="Arial" w:hAnsi="Arial" w:cs="Arial"/>
              </w:rPr>
            </w:pPr>
            <w:r>
              <w:rPr>
                <w:rFonts w:ascii="Arial" w:hAnsi="Arial" w:cs="Arial"/>
              </w:rPr>
              <w:t xml:space="preserve">Papír gramáž: </w:t>
            </w:r>
            <w:r w:rsidRPr="00D3331D">
              <w:rPr>
                <w:rFonts w:ascii="Arial" w:hAnsi="Arial" w:cs="Arial"/>
                <w:b/>
                <w:bCs/>
                <w:i/>
                <w:iCs/>
                <w:u w:val="single"/>
              </w:rPr>
              <w:t>150 g – blok uvnitř, křída matná</w:t>
            </w:r>
          </w:p>
          <w:p w14:paraId="5CB02862" w14:textId="77777777" w:rsidR="00B82CA6" w:rsidRPr="009F1436" w:rsidRDefault="00B82CA6" w:rsidP="00091B54">
            <w:pPr>
              <w:spacing w:line="280" w:lineRule="atLeast"/>
              <w:jc w:val="both"/>
              <w:rPr>
                <w:rFonts w:ascii="Arial" w:hAnsi="Arial" w:cs="Arial"/>
              </w:rPr>
            </w:pPr>
            <w:r>
              <w:rPr>
                <w:rFonts w:ascii="Arial" w:hAnsi="Arial" w:cs="Arial"/>
              </w:rPr>
              <w:t xml:space="preserve">Vazba: </w:t>
            </w:r>
            <w:r w:rsidRPr="00D3331D">
              <w:rPr>
                <w:rFonts w:ascii="Arial" w:hAnsi="Arial" w:cs="Arial"/>
                <w:b/>
                <w:bCs/>
                <w:i/>
                <w:iCs/>
                <w:u w:val="single"/>
              </w:rPr>
              <w:t>lepená V2</w:t>
            </w:r>
            <w:r>
              <w:rPr>
                <w:rFonts w:ascii="Arial" w:hAnsi="Arial" w:cs="Arial"/>
              </w:rPr>
              <w:t xml:space="preserve"> </w:t>
            </w:r>
          </w:p>
        </w:tc>
      </w:tr>
      <w:tr w:rsidR="00B82CA6" w:rsidRPr="009F1436" w14:paraId="49FA297A" w14:textId="77777777" w:rsidTr="00B82CA6">
        <w:trPr>
          <w:trHeight w:val="636"/>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84BD19" w14:textId="77777777" w:rsidR="00B82CA6" w:rsidRPr="009F1436" w:rsidRDefault="00B82CA6" w:rsidP="00091B54">
            <w:pPr>
              <w:spacing w:line="280" w:lineRule="atLeast"/>
              <w:rPr>
                <w:rFonts w:ascii="Arial" w:hAnsi="Arial" w:cs="Arial"/>
              </w:rPr>
            </w:pPr>
            <w:r w:rsidRPr="009F1436">
              <w:rPr>
                <w:rFonts w:ascii="Arial" w:hAnsi="Arial" w:cs="Arial"/>
              </w:rPr>
              <w:t>Balení:</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115732A4" w14:textId="77777777" w:rsidR="00B82CA6" w:rsidRPr="00D3331D" w:rsidRDefault="00B82CA6" w:rsidP="00091B54">
            <w:pPr>
              <w:spacing w:line="280" w:lineRule="atLeast"/>
              <w:rPr>
                <w:rFonts w:ascii="Arial" w:hAnsi="Arial" w:cs="Arial"/>
                <w:b/>
                <w:bCs/>
                <w:i/>
                <w:u w:val="single"/>
              </w:rPr>
            </w:pPr>
            <w:r w:rsidRPr="00D3331D">
              <w:rPr>
                <w:rFonts w:ascii="Arial" w:hAnsi="Arial" w:cs="Arial"/>
              </w:rPr>
              <w:t>Počet kusů v balení</w:t>
            </w:r>
            <w:r>
              <w:rPr>
                <w:rStyle w:val="cf01"/>
              </w:rPr>
              <w:t xml:space="preserve">: </w:t>
            </w:r>
            <w:r w:rsidRPr="00D3331D">
              <w:rPr>
                <w:rFonts w:ascii="Arial" w:hAnsi="Arial" w:cs="Arial"/>
                <w:b/>
                <w:bCs/>
                <w:i/>
                <w:u w:val="single"/>
              </w:rPr>
              <w:t>2 ks</w:t>
            </w:r>
            <w:r>
              <w:rPr>
                <w:rFonts w:ascii="Arial" w:hAnsi="Arial" w:cs="Arial"/>
                <w:b/>
                <w:bCs/>
                <w:i/>
                <w:u w:val="single"/>
              </w:rPr>
              <w:t xml:space="preserve"> </w:t>
            </w:r>
            <w:r w:rsidRPr="00D3331D">
              <w:rPr>
                <w:rFonts w:ascii="Arial" w:hAnsi="Arial" w:cs="Arial"/>
                <w:b/>
                <w:bCs/>
                <w:i/>
                <w:u w:val="single"/>
              </w:rPr>
              <w:t xml:space="preserve">ve folii. (Od každé publikace jedno </w:t>
            </w:r>
            <w:proofErr w:type="spellStart"/>
            <w:r w:rsidRPr="00D3331D">
              <w:rPr>
                <w:rFonts w:ascii="Arial" w:hAnsi="Arial" w:cs="Arial"/>
                <w:b/>
                <w:bCs/>
                <w:i/>
                <w:u w:val="single"/>
              </w:rPr>
              <w:t>paré</w:t>
            </w:r>
            <w:proofErr w:type="spellEnd"/>
            <w:r w:rsidRPr="00D3331D">
              <w:rPr>
                <w:rFonts w:ascii="Arial" w:hAnsi="Arial" w:cs="Arial"/>
                <w:b/>
                <w:bCs/>
                <w:i/>
                <w:u w:val="single"/>
              </w:rPr>
              <w:t xml:space="preserve">)  </w:t>
            </w:r>
          </w:p>
          <w:p w14:paraId="593E66CA" w14:textId="77777777" w:rsidR="00B82CA6" w:rsidRPr="00225F2D" w:rsidRDefault="00B82CA6" w:rsidP="00091B54">
            <w:pPr>
              <w:spacing w:line="280" w:lineRule="atLeast"/>
              <w:rPr>
                <w:rFonts w:ascii="Arial" w:hAnsi="Arial" w:cs="Arial"/>
                <w:iCs/>
              </w:rPr>
            </w:pPr>
            <w:r>
              <w:rPr>
                <w:rFonts w:ascii="Arial" w:hAnsi="Arial" w:cs="Arial"/>
                <w:iCs/>
              </w:rPr>
              <w:t xml:space="preserve">Obalový materiál: </w:t>
            </w:r>
            <w:r w:rsidRPr="00D3331D">
              <w:rPr>
                <w:rFonts w:ascii="Arial" w:hAnsi="Arial" w:cs="Arial"/>
                <w:b/>
                <w:bCs/>
                <w:i/>
                <w:u w:val="single"/>
              </w:rPr>
              <w:t>folie</w:t>
            </w:r>
          </w:p>
        </w:tc>
      </w:tr>
      <w:tr w:rsidR="00B82CA6" w:rsidRPr="009F1436" w14:paraId="0877FB94" w14:textId="77777777" w:rsidTr="00B82CA6">
        <w:trPr>
          <w:trHeight w:val="706"/>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15FBD9" w14:textId="77777777" w:rsidR="00B82CA6" w:rsidRPr="009F1436" w:rsidRDefault="00B82CA6" w:rsidP="00091B54">
            <w:pPr>
              <w:spacing w:line="280" w:lineRule="atLeast"/>
              <w:rPr>
                <w:rFonts w:ascii="Arial" w:hAnsi="Arial" w:cs="Arial"/>
              </w:rPr>
            </w:pPr>
            <w:r w:rsidRPr="009F1436">
              <w:rPr>
                <w:rFonts w:ascii="Arial" w:hAnsi="Arial" w:cs="Arial"/>
              </w:rPr>
              <w:t>Termín dodání:</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6F6B7518" w14:textId="5F2E61C3" w:rsidR="00B82CA6" w:rsidRPr="00225F2D" w:rsidRDefault="00B82CA6" w:rsidP="00091B54">
            <w:pPr>
              <w:spacing w:line="280" w:lineRule="atLeast"/>
              <w:rPr>
                <w:rFonts w:ascii="Arial" w:hAnsi="Arial" w:cs="Arial"/>
                <w:iCs/>
                <w:color w:val="FF0000"/>
              </w:rPr>
            </w:pPr>
            <w:r w:rsidRPr="00225F2D">
              <w:rPr>
                <w:rFonts w:ascii="Arial" w:hAnsi="Arial" w:cs="Arial"/>
                <w:iCs/>
              </w:rPr>
              <w:t xml:space="preserve">Dodavatel zajistí </w:t>
            </w:r>
            <w:r>
              <w:rPr>
                <w:rFonts w:ascii="Arial" w:hAnsi="Arial" w:cs="Arial"/>
                <w:iCs/>
              </w:rPr>
              <w:t>dodání</w:t>
            </w:r>
            <w:r w:rsidRPr="00225F2D">
              <w:rPr>
                <w:rFonts w:ascii="Arial" w:hAnsi="Arial" w:cs="Arial"/>
                <w:iCs/>
              </w:rPr>
              <w:t xml:space="preserve"> na</w:t>
            </w:r>
            <w:r>
              <w:rPr>
                <w:rFonts w:ascii="Arial" w:hAnsi="Arial" w:cs="Arial"/>
                <w:iCs/>
              </w:rPr>
              <w:t xml:space="preserve"> adresy dle seznamu distribučních míst</w:t>
            </w:r>
            <w:r w:rsidRPr="00225F2D">
              <w:rPr>
                <w:rFonts w:ascii="Arial" w:hAnsi="Arial" w:cs="Arial"/>
                <w:iCs/>
              </w:rPr>
              <w:t xml:space="preserve"> </w:t>
            </w:r>
            <w:r>
              <w:rPr>
                <w:rFonts w:ascii="Arial" w:hAnsi="Arial" w:cs="Arial"/>
                <w:iCs/>
              </w:rPr>
              <w:t>nejpozději</w:t>
            </w:r>
            <w:r w:rsidRPr="00225F2D">
              <w:rPr>
                <w:rFonts w:ascii="Arial" w:hAnsi="Arial" w:cs="Arial"/>
                <w:iCs/>
              </w:rPr>
              <w:t xml:space="preserve"> do </w:t>
            </w:r>
            <w:r w:rsidR="00145138">
              <w:rPr>
                <w:rFonts w:ascii="Arial" w:hAnsi="Arial" w:cs="Arial"/>
                <w:iCs/>
              </w:rPr>
              <w:t>10</w:t>
            </w:r>
            <w:r>
              <w:rPr>
                <w:rFonts w:ascii="Arial" w:hAnsi="Arial" w:cs="Arial"/>
                <w:iCs/>
              </w:rPr>
              <w:t xml:space="preserve"> </w:t>
            </w:r>
            <w:r w:rsidRPr="00225F2D">
              <w:rPr>
                <w:rFonts w:ascii="Arial" w:hAnsi="Arial" w:cs="Arial"/>
                <w:iCs/>
              </w:rPr>
              <w:t>pracovních dnů ode dne předání kompletních podkladů Objednatelem</w:t>
            </w:r>
            <w:r w:rsidRPr="00D3331D">
              <w:rPr>
                <w:rFonts w:ascii="Arial" w:hAnsi="Arial" w:cs="Arial"/>
                <w:iCs/>
              </w:rPr>
              <w:t>.</w:t>
            </w:r>
          </w:p>
        </w:tc>
      </w:tr>
      <w:tr w:rsidR="00B82CA6" w:rsidRPr="009F1436" w14:paraId="3A791413" w14:textId="77777777" w:rsidTr="00B82CA6">
        <w:trPr>
          <w:trHeight w:val="1369"/>
        </w:trPr>
        <w:tc>
          <w:tcPr>
            <w:tcW w:w="2542"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FB18EE" w14:textId="77777777" w:rsidR="00B82CA6" w:rsidRPr="009F1436" w:rsidRDefault="00B82CA6" w:rsidP="00091B54">
            <w:pPr>
              <w:spacing w:line="280" w:lineRule="atLeast"/>
              <w:rPr>
                <w:rFonts w:ascii="Arial" w:hAnsi="Arial" w:cs="Arial"/>
              </w:rPr>
            </w:pPr>
            <w:r w:rsidRPr="009F1436">
              <w:rPr>
                <w:rFonts w:ascii="Arial" w:hAnsi="Arial" w:cs="Arial"/>
              </w:rPr>
              <w:t>Požadavek expedice od výrobce:</w:t>
            </w:r>
          </w:p>
        </w:tc>
        <w:tc>
          <w:tcPr>
            <w:tcW w:w="6483" w:type="dxa"/>
            <w:tcBorders>
              <w:top w:val="nil"/>
              <w:left w:val="nil"/>
              <w:bottom w:val="single" w:sz="8" w:space="0" w:color="000000"/>
              <w:right w:val="single" w:sz="8" w:space="0" w:color="000000"/>
            </w:tcBorders>
            <w:tcMar>
              <w:top w:w="100" w:type="dxa"/>
              <w:left w:w="100" w:type="dxa"/>
              <w:bottom w:w="100" w:type="dxa"/>
              <w:right w:w="100" w:type="dxa"/>
            </w:tcMar>
          </w:tcPr>
          <w:p w14:paraId="24F85D32" w14:textId="77777777" w:rsidR="00B82CA6" w:rsidRPr="00D3331D" w:rsidRDefault="00B82CA6" w:rsidP="00091B54">
            <w:pPr>
              <w:spacing w:line="280" w:lineRule="atLeast"/>
              <w:jc w:val="both"/>
              <w:rPr>
                <w:rFonts w:ascii="Arial" w:hAnsi="Arial" w:cs="Arial"/>
                <w:b/>
                <w:bCs/>
                <w:i/>
                <w:u w:val="single"/>
              </w:rPr>
            </w:pPr>
            <w:r w:rsidRPr="00D3331D">
              <w:rPr>
                <w:rFonts w:ascii="Arial" w:hAnsi="Arial" w:cs="Arial"/>
                <w:b/>
                <w:bCs/>
                <w:i/>
                <w:u w:val="single"/>
              </w:rPr>
              <w:t xml:space="preserve">ANO </w:t>
            </w:r>
          </w:p>
          <w:p w14:paraId="671C0F05" w14:textId="267B8F78" w:rsidR="00B82CA6" w:rsidRPr="00593F41" w:rsidRDefault="00B82CA6" w:rsidP="00091B54">
            <w:pPr>
              <w:overflowPunct w:val="0"/>
              <w:autoSpaceDE w:val="0"/>
              <w:autoSpaceDN w:val="0"/>
              <w:adjustRightInd w:val="0"/>
              <w:textAlignment w:val="baseline"/>
              <w:rPr>
                <w:rFonts w:ascii="Arial" w:hAnsi="Arial" w:cs="Arial"/>
                <w:i/>
              </w:rPr>
            </w:pPr>
            <w:r>
              <w:rPr>
                <w:rFonts w:ascii="Arial" w:hAnsi="Arial" w:cs="Arial"/>
                <w:iCs/>
              </w:rPr>
              <w:t xml:space="preserve">Dle seznamu distribučních míst viz příloha č. </w:t>
            </w:r>
            <w:r w:rsidR="00F60A21">
              <w:rPr>
                <w:rFonts w:ascii="Arial" w:hAnsi="Arial" w:cs="Arial"/>
                <w:iCs/>
              </w:rPr>
              <w:t>3</w:t>
            </w:r>
            <w:r>
              <w:rPr>
                <w:rFonts w:ascii="Arial" w:hAnsi="Arial" w:cs="Arial"/>
                <w:iCs/>
              </w:rPr>
              <w:t xml:space="preserve"> Smlouvy</w:t>
            </w:r>
          </w:p>
        </w:tc>
      </w:tr>
    </w:tbl>
    <w:p w14:paraId="0C1EB613" w14:textId="77777777" w:rsidR="00186FB1" w:rsidRPr="00186FB1" w:rsidRDefault="00186FB1" w:rsidP="00186FB1">
      <w:pPr>
        <w:widowControl/>
        <w:spacing w:line="280" w:lineRule="atLeast"/>
        <w:jc w:val="both"/>
        <w:rPr>
          <w:rFonts w:ascii="Arial" w:hAnsi="Arial" w:cs="Arial"/>
        </w:rPr>
      </w:pPr>
    </w:p>
    <w:p w14:paraId="247715DB" w14:textId="77777777" w:rsidR="00186FB1" w:rsidRPr="00186FB1" w:rsidRDefault="00186FB1" w:rsidP="00186FB1">
      <w:pPr>
        <w:widowControl/>
        <w:spacing w:line="280" w:lineRule="atLeast"/>
        <w:jc w:val="both"/>
        <w:rPr>
          <w:rFonts w:ascii="Arial" w:hAnsi="Arial" w:cs="Arial"/>
        </w:rPr>
      </w:pPr>
    </w:p>
    <w:p w14:paraId="48C6D9B5" w14:textId="77777777" w:rsidR="00186FB1" w:rsidRPr="00186FB1" w:rsidRDefault="00186FB1" w:rsidP="00186FB1">
      <w:pPr>
        <w:widowControl/>
        <w:spacing w:line="280" w:lineRule="atLeast"/>
        <w:jc w:val="both"/>
        <w:rPr>
          <w:rFonts w:ascii="Arial" w:hAnsi="Arial" w:cs="Arial"/>
        </w:rPr>
      </w:pPr>
    </w:p>
    <w:p w14:paraId="0F9AC24F" w14:textId="77777777" w:rsidR="00186FB1" w:rsidRPr="00186FB1" w:rsidRDefault="00186FB1" w:rsidP="00186FB1">
      <w:pPr>
        <w:widowControl/>
        <w:rPr>
          <w:rFonts w:ascii="Arial" w:hAnsi="Arial" w:cs="Arial"/>
          <w:b/>
          <w:lang w:eastAsia="ar-SA"/>
        </w:rPr>
      </w:pPr>
    </w:p>
    <w:p w14:paraId="3F1D041A" w14:textId="77777777" w:rsidR="00186FB1" w:rsidRPr="00186FB1" w:rsidRDefault="00186FB1" w:rsidP="00186FB1">
      <w:pPr>
        <w:widowControl/>
        <w:rPr>
          <w:rFonts w:ascii="Arial" w:hAnsi="Arial" w:cs="Arial"/>
          <w:b/>
          <w:lang w:eastAsia="ar-SA"/>
        </w:rPr>
      </w:pPr>
      <w:r w:rsidRPr="00186FB1">
        <w:rPr>
          <w:rFonts w:ascii="Arial" w:hAnsi="Arial" w:cs="Arial"/>
          <w:b/>
          <w:lang w:eastAsia="ar-SA"/>
        </w:rPr>
        <w:br w:type="page"/>
      </w:r>
    </w:p>
    <w:p w14:paraId="562AACDD" w14:textId="4FA82851" w:rsidR="009D0A07" w:rsidRDefault="009D0A07" w:rsidP="00186FB1">
      <w:pPr>
        <w:rPr>
          <w:rFonts w:cs="Arial"/>
          <w:b/>
          <w:sz w:val="22"/>
          <w:szCs w:val="22"/>
        </w:rPr>
        <w:sectPr w:rsidR="009D0A07" w:rsidSect="00506A82">
          <w:headerReference w:type="default" r:id="rId11"/>
          <w:footerReference w:type="even" r:id="rId12"/>
          <w:footerReference w:type="default" r:id="rId13"/>
          <w:headerReference w:type="first" r:id="rId14"/>
          <w:footerReference w:type="first" r:id="rId15"/>
          <w:endnotePr>
            <w:numFmt w:val="decimal"/>
            <w:numStart w:val="0"/>
          </w:endnotePr>
          <w:pgSz w:w="11906" w:h="16838" w:code="9"/>
          <w:pgMar w:top="1418" w:right="1418" w:bottom="1418" w:left="1418" w:header="794" w:footer="964" w:gutter="0"/>
          <w:pgNumType w:start="1"/>
          <w:cols w:space="708"/>
          <w:docGrid w:linePitch="272"/>
        </w:sectPr>
      </w:pPr>
    </w:p>
    <w:p w14:paraId="58013C15" w14:textId="1399BDDA" w:rsidR="00186FB1" w:rsidRDefault="00186FB1" w:rsidP="00186FB1">
      <w:pPr>
        <w:pStyle w:val="RLTextlnkuslovan"/>
        <w:widowControl w:val="0"/>
        <w:numPr>
          <w:ilvl w:val="0"/>
          <w:numId w:val="0"/>
        </w:numPr>
        <w:spacing w:after="240" w:line="280" w:lineRule="atLeast"/>
        <w:rPr>
          <w:rFonts w:cs="Arial"/>
          <w:b/>
          <w:bCs/>
          <w:sz w:val="22"/>
          <w:szCs w:val="22"/>
        </w:rPr>
      </w:pPr>
      <w:r w:rsidRPr="00186FB1">
        <w:rPr>
          <w:rFonts w:cs="Arial"/>
          <w:b/>
          <w:bCs/>
          <w:sz w:val="22"/>
          <w:szCs w:val="22"/>
        </w:rPr>
        <w:lastRenderedPageBreak/>
        <w:t xml:space="preserve">Příloha č. </w:t>
      </w:r>
      <w:r w:rsidR="00F60A21">
        <w:rPr>
          <w:rFonts w:cs="Arial"/>
          <w:b/>
          <w:bCs/>
          <w:sz w:val="22"/>
          <w:szCs w:val="22"/>
        </w:rPr>
        <w:t>3</w:t>
      </w:r>
      <w:r w:rsidRPr="00186FB1">
        <w:rPr>
          <w:rFonts w:cs="Arial"/>
          <w:b/>
          <w:bCs/>
          <w:sz w:val="22"/>
          <w:szCs w:val="22"/>
        </w:rPr>
        <w:t xml:space="preserve"> – </w:t>
      </w:r>
      <w:r>
        <w:rPr>
          <w:rFonts w:cs="Arial"/>
          <w:b/>
          <w:bCs/>
          <w:sz w:val="22"/>
          <w:szCs w:val="22"/>
        </w:rPr>
        <w:t>Seznam distribučních míst</w:t>
      </w:r>
    </w:p>
    <w:p w14:paraId="0DD4AD21" w14:textId="10B2E2FF" w:rsidR="00B82CA6" w:rsidRPr="00B82CA6" w:rsidRDefault="00B82CA6" w:rsidP="00B82CA6">
      <w:pPr>
        <w:rPr>
          <w:rFonts w:ascii="Arial" w:hAnsi="Arial" w:cs="Arial"/>
          <w:b/>
          <w:bCs/>
        </w:rPr>
      </w:pPr>
      <w:r w:rsidRPr="00B82CA6">
        <w:rPr>
          <w:rFonts w:ascii="Arial" w:hAnsi="Arial" w:cs="Arial"/>
          <w:b/>
          <w:bCs/>
        </w:rPr>
        <w:t xml:space="preserve">Celkem 23 distribučních míst    </w:t>
      </w:r>
    </w:p>
    <w:p w14:paraId="5F7F4508" w14:textId="77777777" w:rsidR="00B82CA6" w:rsidRPr="00235719" w:rsidRDefault="00B82CA6" w:rsidP="00B82CA6">
      <w:pPr>
        <w:rPr>
          <w:rFonts w:ascii="Arial" w:hAnsi="Arial" w:cs="Arial"/>
          <w:b/>
          <w:bCs/>
        </w:rPr>
      </w:pPr>
    </w:p>
    <w:p w14:paraId="33028941" w14:textId="0F058513" w:rsidR="00B82CA6" w:rsidRDefault="00B82CA6" w:rsidP="00B82CA6">
      <w:pPr>
        <w:rPr>
          <w:rFonts w:ascii="Arial" w:hAnsi="Arial" w:cs="Arial"/>
        </w:rPr>
      </w:pPr>
      <w:r w:rsidRPr="00235719">
        <w:rPr>
          <w:rFonts w:ascii="Arial" w:hAnsi="Arial" w:cs="Arial"/>
        </w:rPr>
        <w:t>Krajské úřady – na každý úřad 1</w:t>
      </w:r>
      <w:r w:rsidR="00A402C0">
        <w:rPr>
          <w:rFonts w:ascii="Arial" w:hAnsi="Arial" w:cs="Arial"/>
        </w:rPr>
        <w:t xml:space="preserve"> ks </w:t>
      </w:r>
      <w:r w:rsidR="00F60A21">
        <w:rPr>
          <w:rFonts w:ascii="Arial" w:hAnsi="Arial" w:cs="Arial"/>
        </w:rPr>
        <w:t>balení</w:t>
      </w:r>
      <w:r w:rsidRPr="00235719">
        <w:rPr>
          <w:rFonts w:ascii="Arial" w:hAnsi="Arial" w:cs="Arial"/>
        </w:rPr>
        <w:t xml:space="preserve"> (</w:t>
      </w:r>
      <w:r w:rsidRPr="00235719">
        <w:rPr>
          <w:rFonts w:ascii="Arial" w:hAnsi="Arial" w:cs="Arial"/>
          <w:b/>
          <w:bCs/>
        </w:rPr>
        <w:t>celkem 14 adres</w:t>
      </w:r>
      <w:r w:rsidRPr="00235719">
        <w:rPr>
          <w:rFonts w:ascii="Arial" w:hAnsi="Arial" w:cs="Arial"/>
        </w:rPr>
        <w:t>)</w:t>
      </w:r>
    </w:p>
    <w:p w14:paraId="53DF83CC" w14:textId="77777777" w:rsidR="00B82CA6" w:rsidRPr="00235719" w:rsidRDefault="00B82CA6" w:rsidP="00B82CA6">
      <w:pPr>
        <w:rPr>
          <w:rFonts w:ascii="Arial" w:hAnsi="Arial" w:cs="Arial"/>
        </w:rPr>
      </w:pPr>
    </w:p>
    <w:tbl>
      <w:tblPr>
        <w:tblStyle w:val="Mkatabulky"/>
        <w:tblW w:w="0" w:type="auto"/>
        <w:tblLook w:val="04A0" w:firstRow="1" w:lastRow="0" w:firstColumn="1" w:lastColumn="0" w:noHBand="0" w:noVBand="1"/>
      </w:tblPr>
      <w:tblGrid>
        <w:gridCol w:w="4106"/>
        <w:gridCol w:w="3544"/>
        <w:gridCol w:w="3521"/>
      </w:tblGrid>
      <w:tr w:rsidR="00B82CA6" w:rsidRPr="00235719" w14:paraId="2CF7E892" w14:textId="77777777" w:rsidTr="008E7626">
        <w:trPr>
          <w:trHeight w:val="492"/>
        </w:trPr>
        <w:tc>
          <w:tcPr>
            <w:tcW w:w="4106" w:type="dxa"/>
            <w:vAlign w:val="center"/>
          </w:tcPr>
          <w:p w14:paraId="001A72BB" w14:textId="65CCEAD4" w:rsidR="00B82CA6" w:rsidRPr="00B82CA6" w:rsidRDefault="00B82CA6" w:rsidP="00091B54">
            <w:pPr>
              <w:rPr>
                <w:rFonts w:ascii="Arial" w:hAnsi="Arial" w:cs="Arial"/>
                <w:b/>
                <w:bCs/>
              </w:rPr>
            </w:pPr>
            <w:r w:rsidRPr="00B82CA6">
              <w:rPr>
                <w:rFonts w:ascii="Arial" w:hAnsi="Arial" w:cs="Arial"/>
                <w:b/>
                <w:bCs/>
              </w:rPr>
              <w:t>Distribuční místo</w:t>
            </w:r>
          </w:p>
        </w:tc>
        <w:tc>
          <w:tcPr>
            <w:tcW w:w="3544" w:type="dxa"/>
            <w:vAlign w:val="center"/>
          </w:tcPr>
          <w:p w14:paraId="35613231" w14:textId="536A9ABF" w:rsidR="00B82CA6" w:rsidRPr="00B82CA6" w:rsidRDefault="00B82CA6" w:rsidP="00091B54">
            <w:pPr>
              <w:rPr>
                <w:rFonts w:ascii="Arial" w:hAnsi="Arial" w:cs="Arial"/>
                <w:b/>
                <w:bCs/>
              </w:rPr>
            </w:pPr>
            <w:r>
              <w:rPr>
                <w:rFonts w:ascii="Arial" w:hAnsi="Arial" w:cs="Arial"/>
                <w:b/>
                <w:bCs/>
              </w:rPr>
              <w:t>Adresa</w:t>
            </w:r>
          </w:p>
        </w:tc>
        <w:tc>
          <w:tcPr>
            <w:tcW w:w="3521" w:type="dxa"/>
            <w:vAlign w:val="center"/>
          </w:tcPr>
          <w:p w14:paraId="11B0213D" w14:textId="71967DB3" w:rsidR="00B82CA6" w:rsidRPr="00B82CA6" w:rsidRDefault="00B82CA6" w:rsidP="00091B54">
            <w:pPr>
              <w:rPr>
                <w:rFonts w:ascii="Arial" w:hAnsi="Arial" w:cs="Arial"/>
                <w:b/>
                <w:bCs/>
              </w:rPr>
            </w:pPr>
            <w:r w:rsidRPr="00B82CA6">
              <w:rPr>
                <w:rFonts w:ascii="Arial" w:hAnsi="Arial" w:cs="Arial"/>
                <w:b/>
                <w:bCs/>
              </w:rPr>
              <w:t>Kontaktní osoba</w:t>
            </w:r>
          </w:p>
        </w:tc>
      </w:tr>
      <w:tr w:rsidR="008E7626" w:rsidRPr="00235719" w14:paraId="3FC2F4FC" w14:textId="14AB0312" w:rsidTr="008E7626">
        <w:trPr>
          <w:trHeight w:val="430"/>
        </w:trPr>
        <w:tc>
          <w:tcPr>
            <w:tcW w:w="4106" w:type="dxa"/>
            <w:vAlign w:val="center"/>
          </w:tcPr>
          <w:p w14:paraId="6F8C438F" w14:textId="5457AC93" w:rsidR="008E7626" w:rsidRPr="00B82CA6" w:rsidRDefault="008E7626" w:rsidP="008E7626">
            <w:pPr>
              <w:rPr>
                <w:rFonts w:ascii="Arial" w:hAnsi="Arial" w:cs="Arial"/>
                <w:sz w:val="20"/>
                <w:szCs w:val="20"/>
              </w:rPr>
            </w:pPr>
            <w:r w:rsidRPr="00235719">
              <w:rPr>
                <w:rFonts w:ascii="Arial" w:hAnsi="Arial" w:cs="Arial"/>
                <w:sz w:val="20"/>
                <w:szCs w:val="20"/>
              </w:rPr>
              <w:t>Magistrát hlavního města Prahy</w:t>
            </w:r>
          </w:p>
        </w:tc>
        <w:tc>
          <w:tcPr>
            <w:tcW w:w="3544" w:type="dxa"/>
            <w:vAlign w:val="center"/>
          </w:tcPr>
          <w:p w14:paraId="66D0D8B8" w14:textId="1CB8959A" w:rsidR="008E7626" w:rsidRPr="00235719" w:rsidRDefault="008E7626" w:rsidP="008E7626">
            <w:pPr>
              <w:rPr>
                <w:rFonts w:ascii="Arial" w:hAnsi="Arial" w:cs="Arial"/>
              </w:rPr>
            </w:pPr>
            <w:r w:rsidRPr="00B82CA6">
              <w:rPr>
                <w:rStyle w:val="Siln"/>
                <w:rFonts w:ascii="Arial" w:hAnsi="Arial" w:cs="Arial"/>
                <w:b w:val="0"/>
                <w:bCs w:val="0"/>
                <w:color w:val="000000"/>
                <w:sz w:val="20"/>
                <w:szCs w:val="20"/>
              </w:rPr>
              <w:t>Mariánské nám. 2/2, Praha 1,110 01</w:t>
            </w:r>
          </w:p>
        </w:tc>
        <w:tc>
          <w:tcPr>
            <w:tcW w:w="3521" w:type="dxa"/>
          </w:tcPr>
          <w:p w14:paraId="76271494" w14:textId="7C3F277C"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29AC0031" w14:textId="7151539B" w:rsidTr="008E7626">
        <w:tc>
          <w:tcPr>
            <w:tcW w:w="4106" w:type="dxa"/>
            <w:vAlign w:val="center"/>
          </w:tcPr>
          <w:p w14:paraId="353D486E"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Jihočeského kraje</w:t>
            </w:r>
          </w:p>
          <w:p w14:paraId="7A134D97" w14:textId="61FA2483"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24F2E57F" w14:textId="77777777" w:rsidR="008E7626" w:rsidRPr="00235719" w:rsidRDefault="008E7626" w:rsidP="008E7626">
            <w:pPr>
              <w:rPr>
                <w:rFonts w:ascii="Arial" w:hAnsi="Arial" w:cs="Arial"/>
                <w:sz w:val="20"/>
                <w:szCs w:val="20"/>
              </w:rPr>
            </w:pPr>
            <w:r w:rsidRPr="00235719">
              <w:rPr>
                <w:rFonts w:ascii="Arial" w:hAnsi="Arial" w:cs="Arial"/>
                <w:sz w:val="20"/>
                <w:szCs w:val="20"/>
              </w:rPr>
              <w:t>U Zimního stadionu 1952/2</w:t>
            </w:r>
          </w:p>
          <w:p w14:paraId="0BEDCCA0" w14:textId="155B0C4F" w:rsidR="008E7626" w:rsidRPr="00235719" w:rsidRDefault="008E7626" w:rsidP="008E7626">
            <w:pPr>
              <w:rPr>
                <w:rFonts w:ascii="Arial" w:hAnsi="Arial" w:cs="Arial"/>
              </w:rPr>
            </w:pPr>
            <w:r w:rsidRPr="00235719">
              <w:rPr>
                <w:rFonts w:ascii="Arial" w:hAnsi="Arial" w:cs="Arial"/>
                <w:sz w:val="20"/>
                <w:szCs w:val="20"/>
              </w:rPr>
              <w:t>370 76 České Budějovice</w:t>
            </w:r>
          </w:p>
        </w:tc>
        <w:tc>
          <w:tcPr>
            <w:tcW w:w="3521" w:type="dxa"/>
          </w:tcPr>
          <w:p w14:paraId="3B4D9B14" w14:textId="6D83D82F"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28622075" w14:textId="4582CD4E" w:rsidTr="008E7626">
        <w:tc>
          <w:tcPr>
            <w:tcW w:w="4106" w:type="dxa"/>
            <w:vAlign w:val="center"/>
          </w:tcPr>
          <w:p w14:paraId="46901CE2"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Karlovarského kraje</w:t>
            </w:r>
          </w:p>
          <w:p w14:paraId="665F8BA3" w14:textId="0751A380"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709C8D7A" w14:textId="77777777" w:rsidR="008E7626" w:rsidRPr="00235719" w:rsidRDefault="008E7626" w:rsidP="008E7626">
            <w:pPr>
              <w:rPr>
                <w:rFonts w:ascii="Arial" w:hAnsi="Arial" w:cs="Arial"/>
                <w:sz w:val="20"/>
                <w:szCs w:val="20"/>
              </w:rPr>
            </w:pPr>
            <w:r w:rsidRPr="00235719">
              <w:rPr>
                <w:rFonts w:ascii="Arial" w:hAnsi="Arial" w:cs="Arial"/>
                <w:sz w:val="20"/>
                <w:szCs w:val="20"/>
              </w:rPr>
              <w:t>Závodní 353/88</w:t>
            </w:r>
          </w:p>
          <w:p w14:paraId="0D7847F6" w14:textId="40EC6905" w:rsidR="008E7626" w:rsidRPr="00235719" w:rsidRDefault="008E7626" w:rsidP="008E7626">
            <w:pPr>
              <w:rPr>
                <w:rFonts w:ascii="Arial" w:hAnsi="Arial" w:cs="Arial"/>
              </w:rPr>
            </w:pPr>
            <w:r w:rsidRPr="00235719">
              <w:rPr>
                <w:rFonts w:ascii="Arial" w:hAnsi="Arial" w:cs="Arial"/>
                <w:sz w:val="20"/>
                <w:szCs w:val="20"/>
              </w:rPr>
              <w:t>360 06 Karlovy Vary</w:t>
            </w:r>
          </w:p>
        </w:tc>
        <w:tc>
          <w:tcPr>
            <w:tcW w:w="3521" w:type="dxa"/>
          </w:tcPr>
          <w:p w14:paraId="49948EEC" w14:textId="616C2119"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39B627BF" w14:textId="30DBB7A2" w:rsidTr="008E7626">
        <w:tc>
          <w:tcPr>
            <w:tcW w:w="4106" w:type="dxa"/>
            <w:vAlign w:val="center"/>
          </w:tcPr>
          <w:p w14:paraId="57840245"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Libereckého kraje</w:t>
            </w:r>
          </w:p>
          <w:p w14:paraId="580BA544" w14:textId="54A98B4B"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62D0A2CE" w14:textId="77777777" w:rsidR="008E7626" w:rsidRPr="00235719" w:rsidRDefault="008E7626" w:rsidP="008E7626">
            <w:pPr>
              <w:rPr>
                <w:rFonts w:ascii="Arial" w:hAnsi="Arial" w:cs="Arial"/>
                <w:sz w:val="20"/>
                <w:szCs w:val="20"/>
              </w:rPr>
            </w:pPr>
            <w:r w:rsidRPr="00235719">
              <w:rPr>
                <w:rFonts w:ascii="Arial" w:hAnsi="Arial" w:cs="Arial"/>
                <w:sz w:val="20"/>
                <w:szCs w:val="20"/>
              </w:rPr>
              <w:t xml:space="preserve">U Jezu 642/2a, </w:t>
            </w:r>
          </w:p>
          <w:p w14:paraId="318E71F3" w14:textId="7902A04F" w:rsidR="008E7626" w:rsidRPr="00235719" w:rsidRDefault="008E7626" w:rsidP="008E7626">
            <w:pPr>
              <w:rPr>
                <w:rFonts w:ascii="Arial" w:hAnsi="Arial" w:cs="Arial"/>
              </w:rPr>
            </w:pPr>
            <w:r w:rsidRPr="00235719">
              <w:rPr>
                <w:rFonts w:ascii="Arial" w:hAnsi="Arial" w:cs="Arial"/>
                <w:sz w:val="20"/>
                <w:szCs w:val="20"/>
              </w:rPr>
              <w:t>461 80 Liberec 2</w:t>
            </w:r>
          </w:p>
        </w:tc>
        <w:tc>
          <w:tcPr>
            <w:tcW w:w="3521" w:type="dxa"/>
          </w:tcPr>
          <w:p w14:paraId="07503D54" w14:textId="5C20A155"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27359D6A" w14:textId="116FBB9D" w:rsidTr="008E7626">
        <w:tc>
          <w:tcPr>
            <w:tcW w:w="4106" w:type="dxa"/>
            <w:vAlign w:val="center"/>
          </w:tcPr>
          <w:p w14:paraId="1C1F8D9A"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Pardubického kraje</w:t>
            </w:r>
          </w:p>
          <w:p w14:paraId="4AE02380" w14:textId="0A4A04DF"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20362CC7" w14:textId="77777777" w:rsidR="008E7626" w:rsidRPr="00235719" w:rsidRDefault="008E7626" w:rsidP="008E7626">
            <w:pPr>
              <w:rPr>
                <w:rFonts w:ascii="Arial" w:hAnsi="Arial" w:cs="Arial"/>
                <w:sz w:val="20"/>
                <w:szCs w:val="20"/>
              </w:rPr>
            </w:pPr>
            <w:r w:rsidRPr="00235719">
              <w:rPr>
                <w:rFonts w:ascii="Arial" w:hAnsi="Arial" w:cs="Arial"/>
                <w:sz w:val="20"/>
                <w:szCs w:val="20"/>
              </w:rPr>
              <w:t>Komenského nám. 125</w:t>
            </w:r>
          </w:p>
          <w:p w14:paraId="2D80BB81" w14:textId="59608956" w:rsidR="008E7626" w:rsidRPr="00235719" w:rsidRDefault="008E7626" w:rsidP="008E7626">
            <w:pPr>
              <w:rPr>
                <w:rFonts w:ascii="Arial" w:hAnsi="Arial" w:cs="Arial"/>
              </w:rPr>
            </w:pPr>
            <w:r w:rsidRPr="00235719">
              <w:rPr>
                <w:rFonts w:ascii="Arial" w:hAnsi="Arial" w:cs="Arial"/>
                <w:sz w:val="20"/>
                <w:szCs w:val="20"/>
              </w:rPr>
              <w:t>532 11 Pardubice</w:t>
            </w:r>
          </w:p>
        </w:tc>
        <w:tc>
          <w:tcPr>
            <w:tcW w:w="3521" w:type="dxa"/>
          </w:tcPr>
          <w:p w14:paraId="342CD5D5" w14:textId="4A8C9304" w:rsidR="008E7626" w:rsidRPr="008E7626" w:rsidRDefault="008E7626" w:rsidP="008E7626">
            <w:pPr>
              <w:rPr>
                <w:rFonts w:ascii="Arial" w:hAnsi="Arial" w:cs="Arial"/>
                <w:sz w:val="20"/>
                <w:szCs w:val="20"/>
              </w:rPr>
            </w:pPr>
            <w:r w:rsidRPr="008E7626">
              <w:rPr>
                <w:rFonts w:ascii="Arial" w:hAnsi="Arial" w:cs="Arial"/>
                <w:i/>
                <w:iCs/>
                <w:color w:val="FFFFFF"/>
                <w:sz w:val="20"/>
                <w:szCs w:val="20"/>
                <w:shd w:val="clear" w:color="auto" w:fill="000000"/>
              </w:rPr>
              <w:t>neveřejný údaj</w:t>
            </w:r>
          </w:p>
        </w:tc>
      </w:tr>
      <w:tr w:rsidR="008E7626" w:rsidRPr="00235719" w14:paraId="17059CFF" w14:textId="0904EB68" w:rsidTr="008E7626">
        <w:tc>
          <w:tcPr>
            <w:tcW w:w="4106" w:type="dxa"/>
            <w:vAlign w:val="center"/>
          </w:tcPr>
          <w:p w14:paraId="4EE4BA1B"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Jihomoravského kraje</w:t>
            </w:r>
          </w:p>
          <w:p w14:paraId="00769FED" w14:textId="7FCD83E6"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52332FB4" w14:textId="77777777" w:rsidR="008E7626" w:rsidRPr="00235719" w:rsidRDefault="008E7626" w:rsidP="008E7626">
            <w:pPr>
              <w:rPr>
                <w:rFonts w:ascii="Arial" w:hAnsi="Arial" w:cs="Arial"/>
                <w:sz w:val="20"/>
                <w:szCs w:val="20"/>
              </w:rPr>
            </w:pPr>
            <w:r w:rsidRPr="00235719">
              <w:rPr>
                <w:rFonts w:ascii="Arial" w:hAnsi="Arial" w:cs="Arial"/>
                <w:sz w:val="20"/>
                <w:szCs w:val="20"/>
              </w:rPr>
              <w:t>Žerotínovo nám. 3</w:t>
            </w:r>
          </w:p>
          <w:p w14:paraId="019B446F" w14:textId="10B9F55E" w:rsidR="008E7626" w:rsidRPr="00235719" w:rsidRDefault="008E7626" w:rsidP="008E7626">
            <w:pPr>
              <w:rPr>
                <w:rFonts w:ascii="Arial" w:hAnsi="Arial" w:cs="Arial"/>
              </w:rPr>
            </w:pPr>
            <w:r w:rsidRPr="00235719">
              <w:rPr>
                <w:rFonts w:ascii="Arial" w:hAnsi="Arial" w:cs="Arial"/>
                <w:sz w:val="20"/>
                <w:szCs w:val="20"/>
              </w:rPr>
              <w:t>601 82 Brno</w:t>
            </w:r>
          </w:p>
        </w:tc>
        <w:tc>
          <w:tcPr>
            <w:tcW w:w="3521" w:type="dxa"/>
          </w:tcPr>
          <w:p w14:paraId="18DA7D3D" w14:textId="6D35326E"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76C5EDFD" w14:textId="31E80527" w:rsidTr="008E7626">
        <w:tc>
          <w:tcPr>
            <w:tcW w:w="4106" w:type="dxa"/>
            <w:vAlign w:val="center"/>
          </w:tcPr>
          <w:p w14:paraId="4D64A8D8"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Moravskoslezského kraje</w:t>
            </w:r>
          </w:p>
          <w:p w14:paraId="3CD824DC" w14:textId="782A09F9"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51E56EC6" w14:textId="77777777" w:rsidR="008E7626" w:rsidRPr="00235719" w:rsidRDefault="008E7626" w:rsidP="008E7626">
            <w:pPr>
              <w:rPr>
                <w:rFonts w:ascii="Arial" w:hAnsi="Arial" w:cs="Arial"/>
                <w:sz w:val="20"/>
                <w:szCs w:val="20"/>
              </w:rPr>
            </w:pPr>
            <w:r w:rsidRPr="00235719">
              <w:rPr>
                <w:rFonts w:ascii="Arial" w:hAnsi="Arial" w:cs="Arial"/>
                <w:sz w:val="20"/>
                <w:szCs w:val="20"/>
              </w:rPr>
              <w:t>28. října 2771/117</w:t>
            </w:r>
          </w:p>
          <w:p w14:paraId="707F4448" w14:textId="69D78907" w:rsidR="008E7626" w:rsidRPr="00235719" w:rsidRDefault="008E7626" w:rsidP="008E7626">
            <w:pPr>
              <w:rPr>
                <w:rFonts w:ascii="Arial" w:hAnsi="Arial" w:cs="Arial"/>
              </w:rPr>
            </w:pPr>
            <w:r w:rsidRPr="00235719">
              <w:rPr>
                <w:rFonts w:ascii="Arial" w:hAnsi="Arial" w:cs="Arial"/>
                <w:sz w:val="20"/>
                <w:szCs w:val="20"/>
              </w:rPr>
              <w:t>702 00 Ostrava</w:t>
            </w:r>
          </w:p>
        </w:tc>
        <w:tc>
          <w:tcPr>
            <w:tcW w:w="3521" w:type="dxa"/>
          </w:tcPr>
          <w:p w14:paraId="4474A328" w14:textId="27A02DDA"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7C0C0B62" w14:textId="77777777" w:rsidTr="008E7626">
        <w:tc>
          <w:tcPr>
            <w:tcW w:w="4106" w:type="dxa"/>
            <w:vAlign w:val="center"/>
          </w:tcPr>
          <w:p w14:paraId="662597F8" w14:textId="77777777" w:rsidR="008E7626" w:rsidRPr="00235719" w:rsidRDefault="008E7626" w:rsidP="008E7626">
            <w:pPr>
              <w:rPr>
                <w:rFonts w:ascii="Arial" w:hAnsi="Arial" w:cs="Arial"/>
                <w:sz w:val="20"/>
                <w:szCs w:val="20"/>
              </w:rPr>
            </w:pPr>
            <w:r w:rsidRPr="00235719">
              <w:rPr>
                <w:rFonts w:ascii="Arial" w:hAnsi="Arial" w:cs="Arial"/>
                <w:sz w:val="20"/>
                <w:szCs w:val="20"/>
              </w:rPr>
              <w:t>Středočeský kraj</w:t>
            </w:r>
          </w:p>
          <w:p w14:paraId="0CD3D1A8" w14:textId="6247D101"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55D4E8AA" w14:textId="77777777" w:rsidR="008E7626" w:rsidRPr="00235719" w:rsidRDefault="008E7626" w:rsidP="008E7626">
            <w:pPr>
              <w:rPr>
                <w:rFonts w:ascii="Arial" w:hAnsi="Arial" w:cs="Arial"/>
                <w:sz w:val="20"/>
                <w:szCs w:val="20"/>
              </w:rPr>
            </w:pPr>
            <w:r w:rsidRPr="00235719">
              <w:rPr>
                <w:rFonts w:ascii="Arial" w:hAnsi="Arial" w:cs="Arial"/>
                <w:sz w:val="20"/>
                <w:szCs w:val="20"/>
              </w:rPr>
              <w:t>Zborovská 11</w:t>
            </w:r>
          </w:p>
          <w:p w14:paraId="7B9FB1FF" w14:textId="63EEAD34" w:rsidR="008E7626" w:rsidRPr="00235719" w:rsidRDefault="008E7626" w:rsidP="008E7626">
            <w:pPr>
              <w:rPr>
                <w:rFonts w:ascii="Arial" w:hAnsi="Arial" w:cs="Arial"/>
              </w:rPr>
            </w:pPr>
            <w:r w:rsidRPr="00235719">
              <w:rPr>
                <w:rFonts w:ascii="Arial" w:hAnsi="Arial" w:cs="Arial"/>
                <w:sz w:val="20"/>
                <w:szCs w:val="20"/>
              </w:rPr>
              <w:t>150 00 Praha 5</w:t>
            </w:r>
          </w:p>
        </w:tc>
        <w:tc>
          <w:tcPr>
            <w:tcW w:w="3521" w:type="dxa"/>
          </w:tcPr>
          <w:p w14:paraId="351EDCDE" w14:textId="2AA2CFDA"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43D5A3E7" w14:textId="77777777" w:rsidTr="008E7626">
        <w:tc>
          <w:tcPr>
            <w:tcW w:w="4106" w:type="dxa"/>
            <w:vAlign w:val="center"/>
          </w:tcPr>
          <w:p w14:paraId="751DAD87"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Plzeňského kraje</w:t>
            </w:r>
          </w:p>
          <w:p w14:paraId="533B9A4A" w14:textId="247CC96B"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1AFD4AE3" w14:textId="1CB28F29" w:rsidR="008E7626" w:rsidRPr="00235719" w:rsidRDefault="008E7626" w:rsidP="008E7626">
            <w:pPr>
              <w:rPr>
                <w:rFonts w:ascii="Arial" w:hAnsi="Arial" w:cs="Arial"/>
              </w:rPr>
            </w:pPr>
            <w:r w:rsidRPr="00235719">
              <w:rPr>
                <w:rFonts w:ascii="Arial" w:hAnsi="Arial" w:cs="Arial"/>
                <w:sz w:val="20"/>
                <w:szCs w:val="20"/>
              </w:rPr>
              <w:t>Škroupova 18, 306 13 Plzeň</w:t>
            </w:r>
          </w:p>
        </w:tc>
        <w:tc>
          <w:tcPr>
            <w:tcW w:w="3521" w:type="dxa"/>
          </w:tcPr>
          <w:p w14:paraId="309AF5D4" w14:textId="580BB950" w:rsidR="008E7626" w:rsidRPr="008E7626" w:rsidRDefault="008E7626" w:rsidP="008E7626">
            <w:pPr>
              <w:rPr>
                <w:rFonts w:ascii="Arial" w:hAnsi="Arial" w:cs="Arial"/>
              </w:rPr>
            </w:pPr>
            <w:r w:rsidRPr="008E7626">
              <w:rPr>
                <w:rFonts w:ascii="Arial" w:hAnsi="Arial" w:cs="Arial"/>
                <w:i/>
                <w:iCs/>
                <w:color w:val="FFFFFF"/>
                <w:sz w:val="20"/>
                <w:szCs w:val="20"/>
                <w:shd w:val="clear" w:color="auto" w:fill="000000"/>
              </w:rPr>
              <w:t>neveřejný údaj</w:t>
            </w:r>
          </w:p>
        </w:tc>
      </w:tr>
      <w:tr w:rsidR="008E7626" w:rsidRPr="00235719" w14:paraId="68056D2C" w14:textId="77777777" w:rsidTr="008F429E">
        <w:tc>
          <w:tcPr>
            <w:tcW w:w="4106" w:type="dxa"/>
            <w:vAlign w:val="center"/>
          </w:tcPr>
          <w:p w14:paraId="75FD9F3E"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Ústeckého kraje</w:t>
            </w:r>
          </w:p>
          <w:p w14:paraId="4BDD3B49" w14:textId="113E778B"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3765ECC0" w14:textId="77777777" w:rsidR="008E7626" w:rsidRPr="00235719" w:rsidRDefault="008E7626" w:rsidP="008E7626">
            <w:pPr>
              <w:rPr>
                <w:rFonts w:ascii="Arial" w:hAnsi="Arial" w:cs="Arial"/>
                <w:sz w:val="20"/>
                <w:szCs w:val="20"/>
              </w:rPr>
            </w:pPr>
            <w:r w:rsidRPr="00235719">
              <w:rPr>
                <w:rFonts w:ascii="Arial" w:hAnsi="Arial" w:cs="Arial"/>
                <w:sz w:val="20"/>
                <w:szCs w:val="20"/>
              </w:rPr>
              <w:t>Velká Hradební 3118/48</w:t>
            </w:r>
          </w:p>
          <w:p w14:paraId="54697AF7" w14:textId="5C38451C" w:rsidR="008E7626" w:rsidRPr="00235719" w:rsidRDefault="008E7626" w:rsidP="008E7626">
            <w:pPr>
              <w:rPr>
                <w:rFonts w:ascii="Arial" w:hAnsi="Arial" w:cs="Arial"/>
              </w:rPr>
            </w:pPr>
            <w:r w:rsidRPr="00235719">
              <w:rPr>
                <w:rFonts w:ascii="Arial" w:hAnsi="Arial" w:cs="Arial"/>
                <w:sz w:val="20"/>
                <w:szCs w:val="20"/>
              </w:rPr>
              <w:t>400 01 Ústí nad Labem</w:t>
            </w:r>
          </w:p>
        </w:tc>
        <w:tc>
          <w:tcPr>
            <w:tcW w:w="3521" w:type="dxa"/>
          </w:tcPr>
          <w:p w14:paraId="01384D98" w14:textId="3743F7FE" w:rsidR="008E7626" w:rsidRPr="00235719" w:rsidRDefault="008E7626" w:rsidP="008E7626">
            <w:pPr>
              <w:rPr>
                <w:rFonts w:ascii="Arial" w:hAnsi="Arial" w:cs="Arial"/>
              </w:rPr>
            </w:pPr>
            <w:r w:rsidRPr="00A337FC">
              <w:rPr>
                <w:rFonts w:ascii="Arial" w:hAnsi="Arial" w:cs="Arial"/>
                <w:i/>
                <w:iCs/>
                <w:color w:val="FFFFFF"/>
                <w:sz w:val="20"/>
                <w:szCs w:val="20"/>
                <w:shd w:val="clear" w:color="auto" w:fill="000000"/>
              </w:rPr>
              <w:t>neveřejný údaj</w:t>
            </w:r>
          </w:p>
        </w:tc>
      </w:tr>
      <w:tr w:rsidR="008E7626" w:rsidRPr="00235719" w14:paraId="57E95EA5" w14:textId="77777777" w:rsidTr="008F429E">
        <w:tc>
          <w:tcPr>
            <w:tcW w:w="4106" w:type="dxa"/>
            <w:vAlign w:val="center"/>
          </w:tcPr>
          <w:p w14:paraId="333A3097"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Královehradecký kraje</w:t>
            </w:r>
          </w:p>
          <w:p w14:paraId="6500792F" w14:textId="5EE4F957"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209A2579" w14:textId="77777777" w:rsidR="008E7626" w:rsidRPr="00235719" w:rsidRDefault="008E7626" w:rsidP="008E7626">
            <w:pPr>
              <w:rPr>
                <w:rFonts w:ascii="Arial" w:hAnsi="Arial" w:cs="Arial"/>
                <w:sz w:val="20"/>
                <w:szCs w:val="20"/>
              </w:rPr>
            </w:pPr>
            <w:r w:rsidRPr="00235719">
              <w:rPr>
                <w:rFonts w:ascii="Arial" w:hAnsi="Arial" w:cs="Arial"/>
                <w:sz w:val="20"/>
                <w:szCs w:val="20"/>
              </w:rPr>
              <w:t>Pivovarské náměstí 1245</w:t>
            </w:r>
          </w:p>
          <w:p w14:paraId="13158CFF" w14:textId="549C6274" w:rsidR="008E7626" w:rsidRPr="00235719" w:rsidRDefault="008E7626" w:rsidP="008E7626">
            <w:pPr>
              <w:rPr>
                <w:rFonts w:ascii="Arial" w:hAnsi="Arial" w:cs="Arial"/>
              </w:rPr>
            </w:pPr>
            <w:r w:rsidRPr="00235719">
              <w:rPr>
                <w:rFonts w:ascii="Arial" w:hAnsi="Arial" w:cs="Arial"/>
                <w:sz w:val="20"/>
                <w:szCs w:val="20"/>
              </w:rPr>
              <w:t>500 03 Hradec Králové</w:t>
            </w:r>
          </w:p>
        </w:tc>
        <w:tc>
          <w:tcPr>
            <w:tcW w:w="3521" w:type="dxa"/>
          </w:tcPr>
          <w:p w14:paraId="5E35FAF5" w14:textId="67238E46" w:rsidR="008E7626" w:rsidRPr="00235719" w:rsidRDefault="008E7626" w:rsidP="008E7626">
            <w:pPr>
              <w:rPr>
                <w:rFonts w:ascii="Arial" w:hAnsi="Arial" w:cs="Arial"/>
              </w:rPr>
            </w:pPr>
            <w:r w:rsidRPr="00A337FC">
              <w:rPr>
                <w:rFonts w:ascii="Arial" w:hAnsi="Arial" w:cs="Arial"/>
                <w:i/>
                <w:iCs/>
                <w:color w:val="FFFFFF"/>
                <w:sz w:val="20"/>
                <w:szCs w:val="20"/>
                <w:shd w:val="clear" w:color="auto" w:fill="000000"/>
              </w:rPr>
              <w:t>neveřejný údaj</w:t>
            </w:r>
          </w:p>
        </w:tc>
      </w:tr>
      <w:tr w:rsidR="008E7626" w:rsidRPr="00235719" w14:paraId="730D9EFC" w14:textId="77777777" w:rsidTr="008F429E">
        <w:tc>
          <w:tcPr>
            <w:tcW w:w="4106" w:type="dxa"/>
            <w:vAlign w:val="center"/>
          </w:tcPr>
          <w:p w14:paraId="2EE0D162"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Vysočina</w:t>
            </w:r>
          </w:p>
          <w:p w14:paraId="6073CC61" w14:textId="2A60CEA9"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06CE353D" w14:textId="77777777" w:rsidR="008E7626" w:rsidRPr="00235719" w:rsidRDefault="008E7626" w:rsidP="008E7626">
            <w:pPr>
              <w:rPr>
                <w:rFonts w:ascii="Arial" w:hAnsi="Arial" w:cs="Arial"/>
                <w:sz w:val="20"/>
                <w:szCs w:val="20"/>
              </w:rPr>
            </w:pPr>
            <w:r w:rsidRPr="00235719">
              <w:rPr>
                <w:rFonts w:ascii="Arial" w:hAnsi="Arial" w:cs="Arial"/>
                <w:sz w:val="20"/>
                <w:szCs w:val="20"/>
              </w:rPr>
              <w:t>Žižkova 1882/57</w:t>
            </w:r>
          </w:p>
          <w:p w14:paraId="643F9072" w14:textId="2FDD28E6" w:rsidR="008E7626" w:rsidRPr="00235719" w:rsidRDefault="008E7626" w:rsidP="008E7626">
            <w:pPr>
              <w:rPr>
                <w:rFonts w:ascii="Arial" w:hAnsi="Arial" w:cs="Arial"/>
              </w:rPr>
            </w:pPr>
            <w:r w:rsidRPr="00235719">
              <w:rPr>
                <w:rFonts w:ascii="Arial" w:hAnsi="Arial" w:cs="Arial"/>
                <w:sz w:val="20"/>
                <w:szCs w:val="20"/>
              </w:rPr>
              <w:t>586 01 Jihlava</w:t>
            </w:r>
          </w:p>
        </w:tc>
        <w:tc>
          <w:tcPr>
            <w:tcW w:w="3521" w:type="dxa"/>
          </w:tcPr>
          <w:p w14:paraId="55748B37" w14:textId="17A67172" w:rsidR="008E7626" w:rsidRPr="00235719" w:rsidRDefault="008E7626" w:rsidP="008E7626">
            <w:pPr>
              <w:rPr>
                <w:rFonts w:ascii="Arial" w:hAnsi="Arial" w:cs="Arial"/>
              </w:rPr>
            </w:pPr>
            <w:r w:rsidRPr="00A337FC">
              <w:rPr>
                <w:rFonts w:ascii="Arial" w:hAnsi="Arial" w:cs="Arial"/>
                <w:i/>
                <w:iCs/>
                <w:color w:val="FFFFFF"/>
                <w:sz w:val="20"/>
                <w:szCs w:val="20"/>
                <w:shd w:val="clear" w:color="auto" w:fill="000000"/>
              </w:rPr>
              <w:t>neveřejný údaj</w:t>
            </w:r>
          </w:p>
        </w:tc>
      </w:tr>
      <w:tr w:rsidR="008E7626" w:rsidRPr="00235719" w14:paraId="178E5B2A" w14:textId="77777777" w:rsidTr="008F429E">
        <w:tc>
          <w:tcPr>
            <w:tcW w:w="4106" w:type="dxa"/>
            <w:vAlign w:val="center"/>
          </w:tcPr>
          <w:p w14:paraId="6C9919DD"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Olomouckého kraje</w:t>
            </w:r>
          </w:p>
          <w:p w14:paraId="3A1FEB20" w14:textId="792C0FA3"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1D22809D" w14:textId="77777777" w:rsidR="008E7626" w:rsidRPr="00235719" w:rsidRDefault="008E7626" w:rsidP="008E7626">
            <w:pPr>
              <w:rPr>
                <w:rFonts w:ascii="Arial" w:hAnsi="Arial" w:cs="Arial"/>
                <w:sz w:val="20"/>
                <w:szCs w:val="20"/>
              </w:rPr>
            </w:pPr>
            <w:r w:rsidRPr="00235719">
              <w:rPr>
                <w:rFonts w:ascii="Arial" w:hAnsi="Arial" w:cs="Arial"/>
                <w:sz w:val="20"/>
                <w:szCs w:val="20"/>
              </w:rPr>
              <w:t xml:space="preserve">Jeremenkova 1211/40b, </w:t>
            </w:r>
          </w:p>
          <w:p w14:paraId="7CC78E54" w14:textId="4FACD64F" w:rsidR="008E7626" w:rsidRPr="00235719" w:rsidRDefault="008E7626" w:rsidP="008E7626">
            <w:pPr>
              <w:rPr>
                <w:rFonts w:ascii="Arial" w:hAnsi="Arial" w:cs="Arial"/>
              </w:rPr>
            </w:pPr>
            <w:r w:rsidRPr="00235719">
              <w:rPr>
                <w:rFonts w:ascii="Arial" w:hAnsi="Arial" w:cs="Arial"/>
                <w:sz w:val="20"/>
                <w:szCs w:val="20"/>
              </w:rPr>
              <w:t>77900 Olomouc</w:t>
            </w:r>
          </w:p>
        </w:tc>
        <w:tc>
          <w:tcPr>
            <w:tcW w:w="3521" w:type="dxa"/>
          </w:tcPr>
          <w:p w14:paraId="758C0450" w14:textId="25673F80" w:rsidR="008E7626" w:rsidRPr="00235719" w:rsidRDefault="008E7626" w:rsidP="008E7626">
            <w:pPr>
              <w:rPr>
                <w:rFonts w:ascii="Arial" w:hAnsi="Arial" w:cs="Arial"/>
              </w:rPr>
            </w:pPr>
            <w:r w:rsidRPr="00A337FC">
              <w:rPr>
                <w:rFonts w:ascii="Arial" w:hAnsi="Arial" w:cs="Arial"/>
                <w:i/>
                <w:iCs/>
                <w:color w:val="FFFFFF"/>
                <w:sz w:val="20"/>
                <w:szCs w:val="20"/>
                <w:shd w:val="clear" w:color="auto" w:fill="000000"/>
              </w:rPr>
              <w:t>neveřejný údaj</w:t>
            </w:r>
          </w:p>
        </w:tc>
      </w:tr>
      <w:tr w:rsidR="008E7626" w:rsidRPr="00235719" w14:paraId="682DEA52" w14:textId="77777777" w:rsidTr="008F429E">
        <w:tc>
          <w:tcPr>
            <w:tcW w:w="4106" w:type="dxa"/>
            <w:vAlign w:val="center"/>
          </w:tcPr>
          <w:p w14:paraId="4B4C1587" w14:textId="77777777" w:rsidR="008E7626" w:rsidRPr="00235719" w:rsidRDefault="008E7626" w:rsidP="008E7626">
            <w:pPr>
              <w:rPr>
                <w:rFonts w:ascii="Arial" w:hAnsi="Arial" w:cs="Arial"/>
                <w:sz w:val="20"/>
                <w:szCs w:val="20"/>
              </w:rPr>
            </w:pPr>
            <w:r w:rsidRPr="00235719">
              <w:rPr>
                <w:rFonts w:ascii="Arial" w:hAnsi="Arial" w:cs="Arial"/>
                <w:sz w:val="20"/>
                <w:szCs w:val="20"/>
              </w:rPr>
              <w:t>Krajský úřad Zlínského kraje</w:t>
            </w:r>
          </w:p>
          <w:p w14:paraId="3258F55C" w14:textId="3084FEB4" w:rsidR="008E7626" w:rsidRPr="00235719" w:rsidRDefault="008E7626" w:rsidP="008E7626">
            <w:pPr>
              <w:rPr>
                <w:rFonts w:ascii="Arial" w:hAnsi="Arial" w:cs="Arial"/>
                <w:sz w:val="20"/>
                <w:szCs w:val="20"/>
              </w:rPr>
            </w:pPr>
            <w:r w:rsidRPr="00235719">
              <w:rPr>
                <w:rFonts w:ascii="Arial" w:hAnsi="Arial" w:cs="Arial"/>
                <w:sz w:val="20"/>
                <w:szCs w:val="20"/>
              </w:rPr>
              <w:t>Odbor sociálních věcí</w:t>
            </w:r>
          </w:p>
        </w:tc>
        <w:tc>
          <w:tcPr>
            <w:tcW w:w="3544" w:type="dxa"/>
            <w:vAlign w:val="center"/>
          </w:tcPr>
          <w:p w14:paraId="552B0637" w14:textId="77777777" w:rsidR="008E7626" w:rsidRPr="00235719" w:rsidRDefault="008E7626" w:rsidP="008E7626">
            <w:pPr>
              <w:rPr>
                <w:rFonts w:ascii="Arial" w:hAnsi="Arial" w:cs="Arial"/>
                <w:sz w:val="20"/>
                <w:szCs w:val="20"/>
              </w:rPr>
            </w:pPr>
            <w:r w:rsidRPr="00235719">
              <w:rPr>
                <w:rFonts w:ascii="Arial" w:hAnsi="Arial" w:cs="Arial"/>
                <w:sz w:val="20"/>
                <w:szCs w:val="20"/>
              </w:rPr>
              <w:t>třída Tomáše Bati 21</w:t>
            </w:r>
          </w:p>
          <w:p w14:paraId="7EF4584F" w14:textId="6E9A4CE6" w:rsidR="008E7626" w:rsidRPr="00235719" w:rsidRDefault="008E7626" w:rsidP="008E7626">
            <w:pPr>
              <w:rPr>
                <w:rFonts w:ascii="Arial" w:hAnsi="Arial" w:cs="Arial"/>
              </w:rPr>
            </w:pPr>
            <w:r w:rsidRPr="00235719">
              <w:rPr>
                <w:rFonts w:ascii="Arial" w:hAnsi="Arial" w:cs="Arial"/>
                <w:sz w:val="20"/>
                <w:szCs w:val="20"/>
              </w:rPr>
              <w:t>761 90 Zlín</w:t>
            </w:r>
          </w:p>
        </w:tc>
        <w:tc>
          <w:tcPr>
            <w:tcW w:w="3521" w:type="dxa"/>
          </w:tcPr>
          <w:p w14:paraId="19C9A78F" w14:textId="4A223818" w:rsidR="008E7626" w:rsidRPr="00235719" w:rsidRDefault="008E7626" w:rsidP="008E7626">
            <w:pPr>
              <w:rPr>
                <w:rFonts w:ascii="Arial" w:hAnsi="Arial" w:cs="Arial"/>
              </w:rPr>
            </w:pPr>
            <w:r w:rsidRPr="00A337FC">
              <w:rPr>
                <w:rFonts w:ascii="Arial" w:hAnsi="Arial" w:cs="Arial"/>
                <w:i/>
                <w:iCs/>
                <w:color w:val="FFFFFF"/>
                <w:sz w:val="20"/>
                <w:szCs w:val="20"/>
                <w:shd w:val="clear" w:color="auto" w:fill="000000"/>
              </w:rPr>
              <w:t>neveřejný údaj</w:t>
            </w:r>
          </w:p>
        </w:tc>
      </w:tr>
    </w:tbl>
    <w:p w14:paraId="71BEB07C" w14:textId="12592EA4" w:rsidR="00B82CA6" w:rsidRDefault="00B82CA6">
      <w:pPr>
        <w:widowControl/>
        <w:rPr>
          <w:rFonts w:ascii="Arial" w:hAnsi="Arial" w:cs="Arial"/>
        </w:rPr>
      </w:pPr>
    </w:p>
    <w:p w14:paraId="3D0B9F8B" w14:textId="1E6C7C4E" w:rsidR="00B82CA6" w:rsidRPr="00A13704" w:rsidRDefault="00B82CA6" w:rsidP="00B82CA6">
      <w:pPr>
        <w:rPr>
          <w:rFonts w:ascii="Arial" w:hAnsi="Arial" w:cs="Arial"/>
          <w:b/>
          <w:bCs/>
        </w:rPr>
      </w:pPr>
      <w:r w:rsidRPr="00A13704">
        <w:rPr>
          <w:rFonts w:ascii="Arial" w:hAnsi="Arial" w:cs="Arial"/>
        </w:rPr>
        <w:t xml:space="preserve">Povinné výtisky: (celkem 5 </w:t>
      </w:r>
      <w:r w:rsidR="00F60A21">
        <w:rPr>
          <w:rFonts w:ascii="Arial" w:hAnsi="Arial" w:cs="Arial"/>
        </w:rPr>
        <w:t>ks balení</w:t>
      </w:r>
      <w:r w:rsidRPr="00A13704">
        <w:rPr>
          <w:rFonts w:ascii="Arial" w:hAnsi="Arial" w:cs="Arial"/>
        </w:rPr>
        <w:t xml:space="preserve">) – </w:t>
      </w:r>
      <w:r w:rsidRPr="00A13704">
        <w:rPr>
          <w:rFonts w:ascii="Arial" w:hAnsi="Arial" w:cs="Arial"/>
          <w:b/>
          <w:bCs/>
        </w:rPr>
        <w:t>celkem 4 adresy</w:t>
      </w:r>
    </w:p>
    <w:tbl>
      <w:tblPr>
        <w:tblStyle w:val="Mkatabulky"/>
        <w:tblW w:w="0" w:type="auto"/>
        <w:tblLook w:val="04A0" w:firstRow="1" w:lastRow="0" w:firstColumn="1" w:lastColumn="0" w:noHBand="0" w:noVBand="1"/>
      </w:tblPr>
      <w:tblGrid>
        <w:gridCol w:w="3964"/>
        <w:gridCol w:w="3402"/>
        <w:gridCol w:w="3262"/>
      </w:tblGrid>
      <w:tr w:rsidR="00864B8C" w:rsidRPr="00A13704" w14:paraId="528D20DD" w14:textId="77777777" w:rsidTr="00864B8C">
        <w:trPr>
          <w:trHeight w:val="480"/>
        </w:trPr>
        <w:tc>
          <w:tcPr>
            <w:tcW w:w="3964" w:type="dxa"/>
            <w:vAlign w:val="center"/>
          </w:tcPr>
          <w:p w14:paraId="14436713" w14:textId="2CC2BD10" w:rsidR="00864B8C" w:rsidRPr="00864B8C" w:rsidRDefault="00864B8C" w:rsidP="00091B54">
            <w:pPr>
              <w:rPr>
                <w:rFonts w:ascii="Arial" w:hAnsi="Arial" w:cs="Arial"/>
                <w:b/>
                <w:bCs/>
              </w:rPr>
            </w:pPr>
            <w:r w:rsidRPr="00864B8C">
              <w:rPr>
                <w:rFonts w:ascii="Arial" w:hAnsi="Arial" w:cs="Arial"/>
                <w:b/>
                <w:bCs/>
              </w:rPr>
              <w:t>Distribuční místo</w:t>
            </w:r>
          </w:p>
        </w:tc>
        <w:tc>
          <w:tcPr>
            <w:tcW w:w="3402" w:type="dxa"/>
            <w:vAlign w:val="center"/>
          </w:tcPr>
          <w:p w14:paraId="78D5F49A" w14:textId="4C899298" w:rsidR="00864B8C" w:rsidRPr="00864B8C" w:rsidRDefault="00864B8C" w:rsidP="00091B54">
            <w:pPr>
              <w:rPr>
                <w:rFonts w:ascii="Arial" w:hAnsi="Arial" w:cs="Arial"/>
                <w:b/>
                <w:bCs/>
              </w:rPr>
            </w:pPr>
            <w:r w:rsidRPr="00864B8C">
              <w:rPr>
                <w:rFonts w:ascii="Arial" w:hAnsi="Arial" w:cs="Arial"/>
                <w:b/>
                <w:bCs/>
              </w:rPr>
              <w:t>Adresa</w:t>
            </w:r>
          </w:p>
        </w:tc>
        <w:tc>
          <w:tcPr>
            <w:tcW w:w="3262" w:type="dxa"/>
            <w:vAlign w:val="center"/>
          </w:tcPr>
          <w:p w14:paraId="4315BAB2" w14:textId="125FFDE3" w:rsidR="00864B8C" w:rsidRPr="00864B8C" w:rsidRDefault="00864B8C" w:rsidP="00091B54">
            <w:pPr>
              <w:rPr>
                <w:rFonts w:ascii="Arial" w:hAnsi="Arial" w:cs="Arial"/>
                <w:b/>
                <w:bCs/>
              </w:rPr>
            </w:pPr>
            <w:r w:rsidRPr="00864B8C">
              <w:rPr>
                <w:rFonts w:ascii="Arial" w:hAnsi="Arial" w:cs="Arial"/>
                <w:b/>
                <w:bCs/>
              </w:rPr>
              <w:t>Kontaktní osoba</w:t>
            </w:r>
          </w:p>
        </w:tc>
      </w:tr>
      <w:tr w:rsidR="008E7626" w:rsidRPr="00A13704" w14:paraId="7CE7C60B" w14:textId="03989B14" w:rsidTr="00177BA2">
        <w:tc>
          <w:tcPr>
            <w:tcW w:w="3964" w:type="dxa"/>
            <w:vAlign w:val="center"/>
          </w:tcPr>
          <w:p w14:paraId="01F47D1A" w14:textId="42E97B20" w:rsidR="008E7626" w:rsidRPr="00A13704" w:rsidRDefault="008E7626" w:rsidP="008E7626">
            <w:pPr>
              <w:rPr>
                <w:rFonts w:ascii="Arial" w:hAnsi="Arial" w:cs="Arial"/>
                <w:sz w:val="20"/>
                <w:szCs w:val="20"/>
              </w:rPr>
            </w:pPr>
            <w:r w:rsidRPr="00A13704">
              <w:rPr>
                <w:rFonts w:ascii="Arial" w:hAnsi="Arial" w:cs="Arial"/>
                <w:sz w:val="20"/>
                <w:szCs w:val="20"/>
              </w:rPr>
              <w:t xml:space="preserve">2 </w:t>
            </w:r>
            <w:r>
              <w:rPr>
                <w:rFonts w:ascii="Arial" w:hAnsi="Arial" w:cs="Arial"/>
                <w:sz w:val="20"/>
                <w:szCs w:val="20"/>
              </w:rPr>
              <w:t>ks balení (</w:t>
            </w:r>
          </w:p>
          <w:p w14:paraId="502DE91E" w14:textId="4394B540" w:rsidR="008E7626" w:rsidRPr="00A13704" w:rsidRDefault="008E7626" w:rsidP="008E7626">
            <w:pPr>
              <w:rPr>
                <w:rFonts w:ascii="Arial" w:hAnsi="Arial" w:cs="Arial"/>
                <w:sz w:val="20"/>
                <w:szCs w:val="20"/>
              </w:rPr>
            </w:pPr>
            <w:r w:rsidRPr="00A13704">
              <w:rPr>
                <w:rFonts w:ascii="Arial" w:hAnsi="Arial" w:cs="Arial"/>
                <w:sz w:val="20"/>
                <w:szCs w:val="20"/>
              </w:rPr>
              <w:t>Národní knihovna ČR</w:t>
            </w:r>
          </w:p>
        </w:tc>
        <w:tc>
          <w:tcPr>
            <w:tcW w:w="3402" w:type="dxa"/>
            <w:vAlign w:val="center"/>
          </w:tcPr>
          <w:p w14:paraId="59EF3F76" w14:textId="77777777" w:rsidR="008E7626" w:rsidRPr="00A13704" w:rsidRDefault="008E7626" w:rsidP="008E7626">
            <w:pPr>
              <w:rPr>
                <w:rFonts w:ascii="Arial" w:hAnsi="Arial" w:cs="Arial"/>
                <w:sz w:val="20"/>
                <w:szCs w:val="20"/>
              </w:rPr>
            </w:pPr>
            <w:r w:rsidRPr="00A13704">
              <w:rPr>
                <w:rFonts w:ascii="Arial" w:hAnsi="Arial" w:cs="Arial"/>
                <w:sz w:val="20"/>
                <w:szCs w:val="20"/>
              </w:rPr>
              <w:t>Sodomkova 1146/2</w:t>
            </w:r>
          </w:p>
          <w:p w14:paraId="27832B91" w14:textId="4A627C6A" w:rsidR="008E7626" w:rsidRPr="00A13704" w:rsidRDefault="008E7626" w:rsidP="008E7626">
            <w:pPr>
              <w:rPr>
                <w:rFonts w:ascii="Arial" w:hAnsi="Arial" w:cs="Arial"/>
              </w:rPr>
            </w:pPr>
            <w:r w:rsidRPr="00A13704">
              <w:rPr>
                <w:rFonts w:ascii="Arial" w:hAnsi="Arial" w:cs="Arial"/>
                <w:sz w:val="20"/>
                <w:szCs w:val="20"/>
              </w:rPr>
              <w:t>102 00 Praha 15 – Hostivař</w:t>
            </w:r>
          </w:p>
        </w:tc>
        <w:tc>
          <w:tcPr>
            <w:tcW w:w="3262" w:type="dxa"/>
          </w:tcPr>
          <w:p w14:paraId="5E7656AB" w14:textId="1AD04389" w:rsidR="008E7626" w:rsidRPr="00A13704" w:rsidRDefault="008E7626" w:rsidP="008E7626">
            <w:pPr>
              <w:rPr>
                <w:rFonts w:ascii="Arial" w:hAnsi="Arial" w:cs="Arial"/>
                <w:sz w:val="20"/>
                <w:szCs w:val="20"/>
              </w:rPr>
            </w:pPr>
            <w:r w:rsidRPr="00BC5899">
              <w:rPr>
                <w:rFonts w:ascii="Arial" w:hAnsi="Arial" w:cs="Arial"/>
                <w:i/>
                <w:iCs/>
                <w:color w:val="FFFFFF"/>
                <w:sz w:val="20"/>
                <w:szCs w:val="20"/>
                <w:shd w:val="clear" w:color="auto" w:fill="000000"/>
              </w:rPr>
              <w:t>neveřejný údaj</w:t>
            </w:r>
          </w:p>
        </w:tc>
      </w:tr>
      <w:tr w:rsidR="008E7626" w:rsidRPr="00A13704" w14:paraId="19CB697D" w14:textId="671C4119" w:rsidTr="00177BA2">
        <w:tc>
          <w:tcPr>
            <w:tcW w:w="3964" w:type="dxa"/>
            <w:vAlign w:val="center"/>
          </w:tcPr>
          <w:p w14:paraId="62A591B9" w14:textId="12255CB6" w:rsidR="008E7626" w:rsidRPr="00A13704" w:rsidRDefault="008E7626" w:rsidP="008E7626">
            <w:pPr>
              <w:rPr>
                <w:rFonts w:ascii="Arial" w:hAnsi="Arial" w:cs="Arial"/>
                <w:sz w:val="20"/>
                <w:szCs w:val="20"/>
              </w:rPr>
            </w:pPr>
            <w:r w:rsidRPr="00A13704">
              <w:rPr>
                <w:rFonts w:ascii="Arial" w:hAnsi="Arial" w:cs="Arial"/>
                <w:sz w:val="20"/>
                <w:szCs w:val="20"/>
              </w:rPr>
              <w:t xml:space="preserve">1 </w:t>
            </w:r>
            <w:r>
              <w:rPr>
                <w:rFonts w:ascii="Arial" w:hAnsi="Arial" w:cs="Arial"/>
                <w:sz w:val="20"/>
                <w:szCs w:val="20"/>
              </w:rPr>
              <w:t xml:space="preserve">ks balení </w:t>
            </w:r>
          </w:p>
          <w:p w14:paraId="04D45E9F" w14:textId="77777777" w:rsidR="008E7626" w:rsidRPr="00A13704" w:rsidRDefault="008E7626" w:rsidP="008E7626">
            <w:pPr>
              <w:rPr>
                <w:rFonts w:ascii="Arial" w:hAnsi="Arial" w:cs="Arial"/>
                <w:sz w:val="20"/>
                <w:szCs w:val="20"/>
              </w:rPr>
            </w:pPr>
            <w:r w:rsidRPr="00A13704">
              <w:rPr>
                <w:rFonts w:ascii="Arial" w:hAnsi="Arial" w:cs="Arial"/>
                <w:sz w:val="20"/>
                <w:szCs w:val="20"/>
              </w:rPr>
              <w:t>Vědecká knihovna v Olomouci</w:t>
            </w:r>
          </w:p>
          <w:p w14:paraId="5BDFAE90" w14:textId="3AFA21AE" w:rsidR="008E7626" w:rsidRPr="00A13704" w:rsidRDefault="008E7626" w:rsidP="008E7626">
            <w:pPr>
              <w:rPr>
                <w:rFonts w:ascii="Arial" w:hAnsi="Arial" w:cs="Arial"/>
                <w:sz w:val="20"/>
                <w:szCs w:val="20"/>
              </w:rPr>
            </w:pPr>
            <w:r w:rsidRPr="00A13704">
              <w:rPr>
                <w:rFonts w:ascii="Arial" w:hAnsi="Arial" w:cs="Arial"/>
                <w:sz w:val="20"/>
                <w:szCs w:val="20"/>
              </w:rPr>
              <w:t>oddělení doplňování fondů</w:t>
            </w:r>
          </w:p>
        </w:tc>
        <w:tc>
          <w:tcPr>
            <w:tcW w:w="3402" w:type="dxa"/>
            <w:vAlign w:val="center"/>
          </w:tcPr>
          <w:p w14:paraId="0DA975EF" w14:textId="77777777" w:rsidR="008E7626" w:rsidRPr="00A13704" w:rsidRDefault="008E7626" w:rsidP="008E7626">
            <w:pPr>
              <w:rPr>
                <w:rFonts w:ascii="Arial" w:hAnsi="Arial" w:cs="Arial"/>
                <w:sz w:val="20"/>
                <w:szCs w:val="20"/>
              </w:rPr>
            </w:pPr>
            <w:r w:rsidRPr="00A13704">
              <w:rPr>
                <w:rFonts w:ascii="Arial" w:hAnsi="Arial" w:cs="Arial"/>
                <w:sz w:val="20"/>
                <w:szCs w:val="20"/>
              </w:rPr>
              <w:t>Bezručova 2</w:t>
            </w:r>
          </w:p>
          <w:p w14:paraId="05B296B0" w14:textId="391E0C6B" w:rsidR="008E7626" w:rsidRPr="00A13704" w:rsidRDefault="008E7626" w:rsidP="008E7626">
            <w:pPr>
              <w:rPr>
                <w:rFonts w:ascii="Arial" w:hAnsi="Arial" w:cs="Arial"/>
              </w:rPr>
            </w:pPr>
            <w:r w:rsidRPr="00A13704">
              <w:rPr>
                <w:rFonts w:ascii="Arial" w:hAnsi="Arial" w:cs="Arial"/>
                <w:sz w:val="20"/>
                <w:szCs w:val="20"/>
              </w:rPr>
              <w:t>779 11 Olomouc</w:t>
            </w:r>
          </w:p>
        </w:tc>
        <w:tc>
          <w:tcPr>
            <w:tcW w:w="3262" w:type="dxa"/>
          </w:tcPr>
          <w:p w14:paraId="5218BB04" w14:textId="359AB65F" w:rsidR="008E7626" w:rsidRPr="00A13704" w:rsidRDefault="008E7626" w:rsidP="008E7626">
            <w:pPr>
              <w:rPr>
                <w:rFonts w:ascii="Arial" w:hAnsi="Arial" w:cs="Arial"/>
                <w:sz w:val="20"/>
                <w:szCs w:val="20"/>
              </w:rPr>
            </w:pPr>
            <w:r w:rsidRPr="00BC5899">
              <w:rPr>
                <w:rFonts w:ascii="Arial" w:hAnsi="Arial" w:cs="Arial"/>
                <w:i/>
                <w:iCs/>
                <w:color w:val="FFFFFF"/>
                <w:sz w:val="20"/>
                <w:szCs w:val="20"/>
                <w:shd w:val="clear" w:color="auto" w:fill="000000"/>
              </w:rPr>
              <w:t>neveřejný údaj</w:t>
            </w:r>
          </w:p>
        </w:tc>
      </w:tr>
      <w:tr w:rsidR="008E7626" w:rsidRPr="00A13704" w14:paraId="1BEF2AC7" w14:textId="77777777" w:rsidTr="00177BA2">
        <w:tc>
          <w:tcPr>
            <w:tcW w:w="3964" w:type="dxa"/>
            <w:vAlign w:val="center"/>
          </w:tcPr>
          <w:p w14:paraId="3A278BCC" w14:textId="3E625CAD" w:rsidR="008E7626" w:rsidRPr="00A13704" w:rsidRDefault="008E7626" w:rsidP="008E7626">
            <w:pPr>
              <w:rPr>
                <w:rFonts w:ascii="Arial" w:hAnsi="Arial" w:cs="Arial"/>
                <w:sz w:val="20"/>
                <w:szCs w:val="20"/>
              </w:rPr>
            </w:pPr>
            <w:r w:rsidRPr="00A13704">
              <w:rPr>
                <w:rFonts w:ascii="Arial" w:hAnsi="Arial" w:cs="Arial"/>
                <w:sz w:val="20"/>
                <w:szCs w:val="20"/>
              </w:rPr>
              <w:t xml:space="preserve">1 </w:t>
            </w:r>
            <w:r>
              <w:rPr>
                <w:rFonts w:ascii="Arial" w:hAnsi="Arial" w:cs="Arial"/>
                <w:sz w:val="20"/>
                <w:szCs w:val="20"/>
              </w:rPr>
              <w:t>ks balení</w:t>
            </w:r>
          </w:p>
          <w:p w14:paraId="7C3F2FF6" w14:textId="28EAEA5A" w:rsidR="008E7626" w:rsidRPr="00864B8C" w:rsidRDefault="008E7626" w:rsidP="008E7626">
            <w:pPr>
              <w:rPr>
                <w:rFonts w:ascii="Arial" w:hAnsi="Arial" w:cs="Arial"/>
                <w:sz w:val="20"/>
                <w:szCs w:val="20"/>
              </w:rPr>
            </w:pPr>
            <w:r w:rsidRPr="00A13704">
              <w:rPr>
                <w:rFonts w:ascii="Arial" w:hAnsi="Arial" w:cs="Arial"/>
                <w:sz w:val="20"/>
                <w:szCs w:val="20"/>
              </w:rPr>
              <w:t>Moravská zemská knihovna</w:t>
            </w:r>
          </w:p>
        </w:tc>
        <w:tc>
          <w:tcPr>
            <w:tcW w:w="3402" w:type="dxa"/>
            <w:vAlign w:val="center"/>
          </w:tcPr>
          <w:p w14:paraId="4002405B" w14:textId="77777777" w:rsidR="008E7626" w:rsidRPr="00A13704" w:rsidRDefault="008E7626" w:rsidP="008E7626">
            <w:pPr>
              <w:rPr>
                <w:rFonts w:ascii="Arial" w:hAnsi="Arial" w:cs="Arial"/>
                <w:sz w:val="20"/>
                <w:szCs w:val="20"/>
              </w:rPr>
            </w:pPr>
            <w:r w:rsidRPr="00A13704">
              <w:rPr>
                <w:rFonts w:ascii="Arial" w:hAnsi="Arial" w:cs="Arial"/>
                <w:sz w:val="20"/>
                <w:szCs w:val="20"/>
              </w:rPr>
              <w:t>Kounicova 65a</w:t>
            </w:r>
          </w:p>
          <w:p w14:paraId="1F1FF179" w14:textId="316BB674" w:rsidR="008E7626" w:rsidRPr="00A13704" w:rsidRDefault="008E7626" w:rsidP="008E7626">
            <w:pPr>
              <w:rPr>
                <w:rFonts w:ascii="Arial" w:hAnsi="Arial" w:cs="Arial"/>
              </w:rPr>
            </w:pPr>
            <w:r w:rsidRPr="00A13704">
              <w:rPr>
                <w:rFonts w:ascii="Arial" w:hAnsi="Arial" w:cs="Arial"/>
                <w:sz w:val="20"/>
                <w:szCs w:val="20"/>
              </w:rPr>
              <w:t>601 87 Brno</w:t>
            </w:r>
          </w:p>
        </w:tc>
        <w:tc>
          <w:tcPr>
            <w:tcW w:w="3262" w:type="dxa"/>
          </w:tcPr>
          <w:p w14:paraId="277F613C" w14:textId="11EC93CB" w:rsidR="008E7626" w:rsidRPr="00A13704" w:rsidRDefault="008E7626" w:rsidP="008E7626">
            <w:pPr>
              <w:rPr>
                <w:rFonts w:ascii="Arial" w:hAnsi="Arial" w:cs="Arial"/>
              </w:rPr>
            </w:pPr>
            <w:r w:rsidRPr="00BC5899">
              <w:rPr>
                <w:rFonts w:ascii="Arial" w:hAnsi="Arial" w:cs="Arial"/>
                <w:i/>
                <w:iCs/>
                <w:color w:val="FFFFFF"/>
                <w:sz w:val="20"/>
                <w:szCs w:val="20"/>
                <w:shd w:val="clear" w:color="auto" w:fill="000000"/>
              </w:rPr>
              <w:t>neveřejný údaj</w:t>
            </w:r>
          </w:p>
        </w:tc>
      </w:tr>
      <w:tr w:rsidR="008E7626" w:rsidRPr="00A13704" w14:paraId="12C20008" w14:textId="77777777" w:rsidTr="00177BA2">
        <w:tc>
          <w:tcPr>
            <w:tcW w:w="3964" w:type="dxa"/>
            <w:vAlign w:val="center"/>
          </w:tcPr>
          <w:p w14:paraId="1F2AAE59" w14:textId="5E8A3947" w:rsidR="008E7626" w:rsidRPr="00A13704" w:rsidRDefault="008E7626" w:rsidP="008E7626">
            <w:pPr>
              <w:rPr>
                <w:rFonts w:ascii="Arial" w:hAnsi="Arial" w:cs="Arial"/>
                <w:sz w:val="20"/>
                <w:szCs w:val="20"/>
              </w:rPr>
            </w:pPr>
            <w:r w:rsidRPr="00A13704">
              <w:rPr>
                <w:rFonts w:ascii="Arial" w:hAnsi="Arial" w:cs="Arial"/>
                <w:sz w:val="20"/>
                <w:szCs w:val="20"/>
              </w:rPr>
              <w:t xml:space="preserve">1 </w:t>
            </w:r>
            <w:r>
              <w:rPr>
                <w:rFonts w:ascii="Arial" w:hAnsi="Arial" w:cs="Arial"/>
                <w:sz w:val="20"/>
                <w:szCs w:val="20"/>
              </w:rPr>
              <w:t>ks balení</w:t>
            </w:r>
          </w:p>
          <w:p w14:paraId="32A94272" w14:textId="572D45E0" w:rsidR="008E7626" w:rsidRPr="00864B8C" w:rsidRDefault="008E7626" w:rsidP="008E7626">
            <w:pPr>
              <w:rPr>
                <w:rFonts w:ascii="Arial" w:hAnsi="Arial" w:cs="Arial"/>
                <w:sz w:val="20"/>
                <w:szCs w:val="20"/>
              </w:rPr>
            </w:pPr>
            <w:r w:rsidRPr="00A13704">
              <w:rPr>
                <w:rFonts w:ascii="Arial" w:hAnsi="Arial" w:cs="Arial"/>
                <w:sz w:val="20"/>
                <w:szCs w:val="20"/>
              </w:rPr>
              <w:t>Městská knihovna v Praze</w:t>
            </w:r>
          </w:p>
        </w:tc>
        <w:tc>
          <w:tcPr>
            <w:tcW w:w="3402" w:type="dxa"/>
            <w:vAlign w:val="center"/>
          </w:tcPr>
          <w:p w14:paraId="25E837D1" w14:textId="77777777" w:rsidR="008E7626" w:rsidRPr="00A13704" w:rsidRDefault="008E7626" w:rsidP="008E7626">
            <w:pPr>
              <w:rPr>
                <w:rFonts w:ascii="Arial" w:hAnsi="Arial" w:cs="Arial"/>
                <w:sz w:val="20"/>
                <w:szCs w:val="20"/>
              </w:rPr>
            </w:pPr>
            <w:r w:rsidRPr="00A13704">
              <w:rPr>
                <w:rFonts w:ascii="Arial" w:hAnsi="Arial" w:cs="Arial"/>
                <w:sz w:val="20"/>
                <w:szCs w:val="20"/>
              </w:rPr>
              <w:t>Mariánské náměstí 1</w:t>
            </w:r>
          </w:p>
          <w:p w14:paraId="2266E2A9" w14:textId="58B219CD" w:rsidR="008E7626" w:rsidRPr="00A13704" w:rsidRDefault="008E7626" w:rsidP="008E7626">
            <w:pPr>
              <w:rPr>
                <w:rFonts w:ascii="Arial" w:hAnsi="Arial" w:cs="Arial"/>
              </w:rPr>
            </w:pPr>
            <w:r w:rsidRPr="00A13704">
              <w:rPr>
                <w:rFonts w:ascii="Arial" w:hAnsi="Arial" w:cs="Arial"/>
                <w:sz w:val="20"/>
                <w:szCs w:val="20"/>
              </w:rPr>
              <w:t>115 76 Praha 1</w:t>
            </w:r>
          </w:p>
        </w:tc>
        <w:tc>
          <w:tcPr>
            <w:tcW w:w="3262" w:type="dxa"/>
          </w:tcPr>
          <w:p w14:paraId="60123FAA" w14:textId="499A1F21" w:rsidR="008E7626" w:rsidRPr="00A13704" w:rsidRDefault="008E7626" w:rsidP="008E7626">
            <w:pPr>
              <w:rPr>
                <w:rFonts w:ascii="Arial" w:hAnsi="Arial" w:cs="Arial"/>
              </w:rPr>
            </w:pPr>
            <w:r w:rsidRPr="00BC5899">
              <w:rPr>
                <w:rFonts w:ascii="Arial" w:hAnsi="Arial" w:cs="Arial"/>
                <w:i/>
                <w:iCs/>
                <w:color w:val="FFFFFF"/>
                <w:sz w:val="20"/>
                <w:szCs w:val="20"/>
                <w:shd w:val="clear" w:color="auto" w:fill="000000"/>
              </w:rPr>
              <w:t>neveřejný údaj</w:t>
            </w:r>
          </w:p>
        </w:tc>
      </w:tr>
    </w:tbl>
    <w:p w14:paraId="2B9A9C81" w14:textId="77777777" w:rsidR="00B82CA6" w:rsidRDefault="00B82CA6" w:rsidP="00B82CA6"/>
    <w:p w14:paraId="6572CE43" w14:textId="17FB1A84" w:rsidR="00B82CA6" w:rsidRPr="008E47E2" w:rsidRDefault="00B82CA6" w:rsidP="00B82CA6">
      <w:pPr>
        <w:rPr>
          <w:rFonts w:ascii="Arial" w:hAnsi="Arial" w:cs="Arial"/>
        </w:rPr>
      </w:pPr>
      <w:r w:rsidRPr="008E47E2">
        <w:rPr>
          <w:rFonts w:ascii="Arial" w:hAnsi="Arial" w:cs="Arial"/>
        </w:rPr>
        <w:t>Další výtisky: každému 1</w:t>
      </w:r>
      <w:r w:rsidR="00A402C0">
        <w:rPr>
          <w:rFonts w:ascii="Arial" w:hAnsi="Arial" w:cs="Arial"/>
        </w:rPr>
        <w:t xml:space="preserve"> ks</w:t>
      </w:r>
      <w:r w:rsidRPr="008E47E2">
        <w:rPr>
          <w:rFonts w:ascii="Arial" w:hAnsi="Arial" w:cs="Arial"/>
        </w:rPr>
        <w:t xml:space="preserve"> </w:t>
      </w:r>
      <w:r w:rsidR="00F60A21" w:rsidRPr="008E47E2">
        <w:rPr>
          <w:rFonts w:ascii="Arial" w:hAnsi="Arial" w:cs="Arial"/>
        </w:rPr>
        <w:t>b</w:t>
      </w:r>
      <w:r w:rsidR="00F60A21">
        <w:rPr>
          <w:rFonts w:ascii="Arial" w:hAnsi="Arial" w:cs="Arial"/>
        </w:rPr>
        <w:t xml:space="preserve">alení </w:t>
      </w:r>
      <w:r w:rsidRPr="008E47E2">
        <w:rPr>
          <w:rFonts w:ascii="Arial" w:hAnsi="Arial" w:cs="Arial"/>
        </w:rPr>
        <w:t xml:space="preserve">(celkem 4 </w:t>
      </w:r>
      <w:r w:rsidR="00F60A21">
        <w:rPr>
          <w:rFonts w:ascii="Arial" w:hAnsi="Arial" w:cs="Arial"/>
        </w:rPr>
        <w:t>ks balení</w:t>
      </w:r>
      <w:r w:rsidRPr="008E47E2">
        <w:rPr>
          <w:rFonts w:ascii="Arial" w:hAnsi="Arial" w:cs="Arial"/>
        </w:rPr>
        <w:t xml:space="preserve">), </w:t>
      </w:r>
      <w:r w:rsidRPr="008E47E2">
        <w:rPr>
          <w:rFonts w:ascii="Arial" w:hAnsi="Arial" w:cs="Arial"/>
          <w:b/>
          <w:bCs/>
        </w:rPr>
        <w:t>celkem 4 adresy</w:t>
      </w:r>
    </w:p>
    <w:tbl>
      <w:tblPr>
        <w:tblStyle w:val="Mkatabulky"/>
        <w:tblW w:w="0" w:type="auto"/>
        <w:tblLook w:val="04A0" w:firstRow="1" w:lastRow="0" w:firstColumn="1" w:lastColumn="0" w:noHBand="0" w:noVBand="1"/>
      </w:tblPr>
      <w:tblGrid>
        <w:gridCol w:w="3964"/>
        <w:gridCol w:w="3402"/>
        <w:gridCol w:w="3261"/>
      </w:tblGrid>
      <w:tr w:rsidR="00864B8C" w:rsidRPr="00323B6E" w14:paraId="24E3CE44" w14:textId="52A0C86C" w:rsidTr="00864B8C">
        <w:trPr>
          <w:trHeight w:val="395"/>
        </w:trPr>
        <w:tc>
          <w:tcPr>
            <w:tcW w:w="3964" w:type="dxa"/>
            <w:vAlign w:val="center"/>
          </w:tcPr>
          <w:p w14:paraId="6A98D1EE" w14:textId="7F4C4134" w:rsidR="00864B8C" w:rsidRPr="00323B6E" w:rsidRDefault="00864B8C" w:rsidP="00864B8C">
            <w:pPr>
              <w:rPr>
                <w:rFonts w:ascii="Arial" w:hAnsi="Arial" w:cs="Arial"/>
              </w:rPr>
            </w:pPr>
            <w:r w:rsidRPr="00864B8C">
              <w:rPr>
                <w:rFonts w:ascii="Arial" w:hAnsi="Arial" w:cs="Arial"/>
                <w:b/>
                <w:bCs/>
              </w:rPr>
              <w:t>Distribuční místo</w:t>
            </w:r>
          </w:p>
        </w:tc>
        <w:tc>
          <w:tcPr>
            <w:tcW w:w="3402" w:type="dxa"/>
            <w:vAlign w:val="center"/>
          </w:tcPr>
          <w:p w14:paraId="03BA8097" w14:textId="2B6E56DC" w:rsidR="00864B8C" w:rsidRPr="00323B6E" w:rsidRDefault="00864B8C" w:rsidP="00864B8C">
            <w:pPr>
              <w:rPr>
                <w:rFonts w:ascii="Arial" w:hAnsi="Arial" w:cs="Arial"/>
              </w:rPr>
            </w:pPr>
            <w:r w:rsidRPr="00864B8C">
              <w:rPr>
                <w:rFonts w:ascii="Arial" w:hAnsi="Arial" w:cs="Arial"/>
                <w:b/>
                <w:bCs/>
              </w:rPr>
              <w:t>Adresa</w:t>
            </w:r>
          </w:p>
        </w:tc>
        <w:tc>
          <w:tcPr>
            <w:tcW w:w="3261" w:type="dxa"/>
            <w:vAlign w:val="center"/>
          </w:tcPr>
          <w:p w14:paraId="7D35C7D9" w14:textId="43071036" w:rsidR="00864B8C" w:rsidRPr="00323B6E" w:rsidRDefault="00864B8C" w:rsidP="00864B8C">
            <w:pPr>
              <w:rPr>
                <w:rFonts w:ascii="Arial" w:hAnsi="Arial" w:cs="Arial"/>
              </w:rPr>
            </w:pPr>
            <w:r w:rsidRPr="00864B8C">
              <w:rPr>
                <w:rFonts w:ascii="Arial" w:hAnsi="Arial" w:cs="Arial"/>
                <w:b/>
                <w:bCs/>
              </w:rPr>
              <w:t>Kontaktní osoba</w:t>
            </w:r>
          </w:p>
        </w:tc>
      </w:tr>
      <w:tr w:rsidR="008E7626" w:rsidRPr="00323B6E" w14:paraId="18EBAFDF" w14:textId="1340D043" w:rsidTr="006E580D">
        <w:tc>
          <w:tcPr>
            <w:tcW w:w="3964" w:type="dxa"/>
            <w:vAlign w:val="center"/>
          </w:tcPr>
          <w:p w14:paraId="1B281F76" w14:textId="624CCE59" w:rsidR="008E7626" w:rsidRPr="00323B6E" w:rsidRDefault="008E7626" w:rsidP="008E7626">
            <w:pPr>
              <w:rPr>
                <w:rFonts w:ascii="Arial" w:hAnsi="Arial" w:cs="Arial"/>
                <w:sz w:val="20"/>
                <w:szCs w:val="20"/>
              </w:rPr>
            </w:pPr>
            <w:r w:rsidRPr="00323B6E">
              <w:rPr>
                <w:rFonts w:ascii="Arial" w:hAnsi="Arial" w:cs="Arial"/>
                <w:sz w:val="20"/>
                <w:szCs w:val="20"/>
              </w:rPr>
              <w:t>Svaz měst a obcí České republiky</w:t>
            </w:r>
          </w:p>
        </w:tc>
        <w:tc>
          <w:tcPr>
            <w:tcW w:w="3402" w:type="dxa"/>
            <w:vAlign w:val="center"/>
          </w:tcPr>
          <w:p w14:paraId="526E48F3" w14:textId="77777777" w:rsidR="008E7626" w:rsidRPr="00323B6E" w:rsidRDefault="008E7626" w:rsidP="008E7626">
            <w:pPr>
              <w:rPr>
                <w:rFonts w:ascii="Arial" w:hAnsi="Arial" w:cs="Arial"/>
                <w:sz w:val="20"/>
                <w:szCs w:val="20"/>
              </w:rPr>
            </w:pPr>
            <w:r w:rsidRPr="00323B6E">
              <w:rPr>
                <w:rFonts w:ascii="Arial" w:hAnsi="Arial" w:cs="Arial"/>
                <w:sz w:val="20"/>
                <w:szCs w:val="20"/>
              </w:rPr>
              <w:t xml:space="preserve">5. května 1640/65 </w:t>
            </w:r>
          </w:p>
          <w:p w14:paraId="5A9B7531" w14:textId="6BF16226" w:rsidR="008E7626" w:rsidRPr="00323B6E" w:rsidRDefault="008E7626" w:rsidP="008E7626">
            <w:pPr>
              <w:rPr>
                <w:rFonts w:ascii="Arial" w:hAnsi="Arial" w:cs="Arial"/>
                <w:sz w:val="20"/>
                <w:szCs w:val="20"/>
              </w:rPr>
            </w:pPr>
            <w:r w:rsidRPr="00323B6E">
              <w:rPr>
                <w:rFonts w:ascii="Arial" w:hAnsi="Arial" w:cs="Arial"/>
                <w:sz w:val="20"/>
                <w:szCs w:val="20"/>
              </w:rPr>
              <w:t>140 00 Praha 4</w:t>
            </w:r>
          </w:p>
        </w:tc>
        <w:tc>
          <w:tcPr>
            <w:tcW w:w="3261" w:type="dxa"/>
          </w:tcPr>
          <w:p w14:paraId="38825AB4" w14:textId="49D8CF41" w:rsidR="008E7626" w:rsidRPr="00323B6E" w:rsidRDefault="008E7626" w:rsidP="008E7626">
            <w:pPr>
              <w:rPr>
                <w:rFonts w:ascii="Arial" w:hAnsi="Arial" w:cs="Arial"/>
              </w:rPr>
            </w:pPr>
            <w:r w:rsidRPr="0059523E">
              <w:rPr>
                <w:rFonts w:ascii="Arial" w:hAnsi="Arial" w:cs="Arial"/>
                <w:i/>
                <w:iCs/>
                <w:color w:val="FFFFFF"/>
                <w:sz w:val="20"/>
                <w:szCs w:val="20"/>
                <w:shd w:val="clear" w:color="auto" w:fill="000000"/>
              </w:rPr>
              <w:t>neveřejný údaj</w:t>
            </w:r>
          </w:p>
        </w:tc>
      </w:tr>
      <w:tr w:rsidR="008E7626" w:rsidRPr="00323B6E" w14:paraId="3F775E70" w14:textId="7BDE865A" w:rsidTr="006E580D">
        <w:trPr>
          <w:trHeight w:val="379"/>
        </w:trPr>
        <w:tc>
          <w:tcPr>
            <w:tcW w:w="3964" w:type="dxa"/>
            <w:vAlign w:val="center"/>
          </w:tcPr>
          <w:p w14:paraId="75F595AF" w14:textId="38B0662E" w:rsidR="008E7626" w:rsidRPr="00323B6E" w:rsidRDefault="008E7626" w:rsidP="008E7626">
            <w:pPr>
              <w:rPr>
                <w:rFonts w:ascii="Arial" w:hAnsi="Arial" w:cs="Arial"/>
                <w:sz w:val="20"/>
                <w:szCs w:val="20"/>
              </w:rPr>
            </w:pPr>
            <w:r w:rsidRPr="00323B6E">
              <w:rPr>
                <w:rFonts w:ascii="Arial" w:hAnsi="Arial" w:cs="Arial"/>
                <w:sz w:val="20"/>
                <w:szCs w:val="20"/>
              </w:rPr>
              <w:t xml:space="preserve">Sdružení místních samospráv ČR, </w:t>
            </w:r>
            <w:proofErr w:type="spellStart"/>
            <w:r w:rsidRPr="00323B6E">
              <w:rPr>
                <w:rFonts w:ascii="Arial" w:hAnsi="Arial" w:cs="Arial"/>
                <w:sz w:val="20"/>
                <w:szCs w:val="20"/>
              </w:rPr>
              <w:t>z.s</w:t>
            </w:r>
            <w:proofErr w:type="spellEnd"/>
            <w:r w:rsidRPr="00323B6E">
              <w:rPr>
                <w:rFonts w:ascii="Arial" w:hAnsi="Arial" w:cs="Arial"/>
                <w:sz w:val="20"/>
                <w:szCs w:val="20"/>
              </w:rPr>
              <w:t>.</w:t>
            </w:r>
          </w:p>
        </w:tc>
        <w:tc>
          <w:tcPr>
            <w:tcW w:w="3402" w:type="dxa"/>
            <w:vAlign w:val="center"/>
          </w:tcPr>
          <w:p w14:paraId="1F73FB2B" w14:textId="56FA545D" w:rsidR="008E7626" w:rsidRPr="00323B6E" w:rsidRDefault="008E7626" w:rsidP="008E7626">
            <w:pPr>
              <w:rPr>
                <w:rFonts w:ascii="Arial" w:hAnsi="Arial" w:cs="Arial"/>
                <w:sz w:val="20"/>
                <w:szCs w:val="20"/>
              </w:rPr>
            </w:pPr>
            <w:r w:rsidRPr="00323B6E">
              <w:rPr>
                <w:rFonts w:ascii="Arial" w:hAnsi="Arial" w:cs="Arial"/>
                <w:sz w:val="20"/>
                <w:szCs w:val="20"/>
              </w:rPr>
              <w:t xml:space="preserve">Nábřeží 599, 760 01 Zlín - </w:t>
            </w:r>
            <w:proofErr w:type="spellStart"/>
            <w:r w:rsidRPr="00323B6E">
              <w:rPr>
                <w:rFonts w:ascii="Arial" w:hAnsi="Arial" w:cs="Arial"/>
                <w:sz w:val="20"/>
                <w:szCs w:val="20"/>
              </w:rPr>
              <w:t>Prštné</w:t>
            </w:r>
            <w:proofErr w:type="spellEnd"/>
          </w:p>
        </w:tc>
        <w:tc>
          <w:tcPr>
            <w:tcW w:w="3261" w:type="dxa"/>
          </w:tcPr>
          <w:p w14:paraId="22D5182B" w14:textId="4B48E49D" w:rsidR="008E7626" w:rsidRPr="00323B6E" w:rsidRDefault="008E7626" w:rsidP="008E7626">
            <w:pPr>
              <w:rPr>
                <w:rFonts w:ascii="Arial" w:hAnsi="Arial" w:cs="Arial"/>
              </w:rPr>
            </w:pPr>
            <w:r w:rsidRPr="0059523E">
              <w:rPr>
                <w:rFonts w:ascii="Arial" w:hAnsi="Arial" w:cs="Arial"/>
                <w:i/>
                <w:iCs/>
                <w:color w:val="FFFFFF"/>
                <w:sz w:val="20"/>
                <w:szCs w:val="20"/>
                <w:shd w:val="clear" w:color="auto" w:fill="000000"/>
              </w:rPr>
              <w:t>neveřejný údaj</w:t>
            </w:r>
          </w:p>
        </w:tc>
      </w:tr>
      <w:tr w:rsidR="008E7626" w:rsidRPr="00323B6E" w14:paraId="6A027421" w14:textId="640CEBA2" w:rsidTr="006E580D">
        <w:tc>
          <w:tcPr>
            <w:tcW w:w="3964" w:type="dxa"/>
            <w:vAlign w:val="center"/>
          </w:tcPr>
          <w:p w14:paraId="26EBFBCA" w14:textId="5FED966B" w:rsidR="008E7626" w:rsidRPr="00864B8C" w:rsidRDefault="008E7626" w:rsidP="008E7626">
            <w:pPr>
              <w:rPr>
                <w:rFonts w:ascii="Arial" w:hAnsi="Arial" w:cs="Arial"/>
                <w:sz w:val="20"/>
                <w:szCs w:val="20"/>
              </w:rPr>
            </w:pPr>
            <w:r w:rsidRPr="00323B6E">
              <w:rPr>
                <w:rFonts w:ascii="Arial" w:hAnsi="Arial" w:cs="Arial"/>
                <w:sz w:val="20"/>
                <w:szCs w:val="20"/>
              </w:rPr>
              <w:t>Asociace krajů České republiky</w:t>
            </w:r>
          </w:p>
        </w:tc>
        <w:tc>
          <w:tcPr>
            <w:tcW w:w="3402" w:type="dxa"/>
            <w:vAlign w:val="center"/>
          </w:tcPr>
          <w:p w14:paraId="437E553B" w14:textId="77777777" w:rsidR="008E7626" w:rsidRPr="00323B6E" w:rsidRDefault="008E7626" w:rsidP="008E7626">
            <w:pPr>
              <w:rPr>
                <w:rFonts w:ascii="Arial" w:hAnsi="Arial" w:cs="Arial"/>
                <w:sz w:val="20"/>
                <w:szCs w:val="20"/>
              </w:rPr>
            </w:pPr>
            <w:r w:rsidRPr="00323B6E">
              <w:rPr>
                <w:rFonts w:ascii="Arial" w:hAnsi="Arial" w:cs="Arial"/>
                <w:sz w:val="20"/>
                <w:szCs w:val="20"/>
              </w:rPr>
              <w:t>Zborovská 11</w:t>
            </w:r>
          </w:p>
          <w:p w14:paraId="46273AAA" w14:textId="6098950B" w:rsidR="008E7626" w:rsidRPr="00323B6E" w:rsidRDefault="008E7626" w:rsidP="008E7626">
            <w:pPr>
              <w:rPr>
                <w:rFonts w:ascii="Arial" w:hAnsi="Arial" w:cs="Arial"/>
              </w:rPr>
            </w:pPr>
            <w:r w:rsidRPr="00323B6E">
              <w:rPr>
                <w:rFonts w:ascii="Arial" w:hAnsi="Arial" w:cs="Arial"/>
                <w:sz w:val="20"/>
                <w:szCs w:val="20"/>
              </w:rPr>
              <w:t>150 21 Praha 5</w:t>
            </w:r>
          </w:p>
        </w:tc>
        <w:tc>
          <w:tcPr>
            <w:tcW w:w="3261" w:type="dxa"/>
          </w:tcPr>
          <w:p w14:paraId="5EB880AA" w14:textId="647C7AD5" w:rsidR="008E7626" w:rsidRPr="00323B6E" w:rsidRDefault="008E7626" w:rsidP="008E7626">
            <w:pPr>
              <w:rPr>
                <w:rFonts w:ascii="Arial" w:hAnsi="Arial" w:cs="Arial"/>
              </w:rPr>
            </w:pPr>
            <w:r w:rsidRPr="0059523E">
              <w:rPr>
                <w:rFonts w:ascii="Arial" w:hAnsi="Arial" w:cs="Arial"/>
                <w:i/>
                <w:iCs/>
                <w:color w:val="FFFFFF"/>
                <w:sz w:val="20"/>
                <w:szCs w:val="20"/>
                <w:shd w:val="clear" w:color="auto" w:fill="000000"/>
              </w:rPr>
              <w:t>neveřejný údaj</w:t>
            </w:r>
          </w:p>
        </w:tc>
      </w:tr>
      <w:tr w:rsidR="008E7626" w:rsidRPr="00323B6E" w14:paraId="76F37D63" w14:textId="672CD94A" w:rsidTr="006E580D">
        <w:tc>
          <w:tcPr>
            <w:tcW w:w="3964" w:type="dxa"/>
            <w:vAlign w:val="center"/>
          </w:tcPr>
          <w:p w14:paraId="30888700" w14:textId="0CA4CD70" w:rsidR="008E7626" w:rsidRPr="00864B8C" w:rsidRDefault="008E7626" w:rsidP="008E7626">
            <w:pPr>
              <w:rPr>
                <w:rFonts w:ascii="Arial" w:hAnsi="Arial" w:cs="Arial"/>
                <w:sz w:val="20"/>
                <w:szCs w:val="20"/>
              </w:rPr>
            </w:pPr>
            <w:r w:rsidRPr="00323B6E">
              <w:rPr>
                <w:rFonts w:ascii="Arial" w:hAnsi="Arial" w:cs="Arial"/>
                <w:sz w:val="20"/>
                <w:szCs w:val="20"/>
              </w:rPr>
              <w:t xml:space="preserve">Asociace poskytovatelů sociálních </w:t>
            </w:r>
            <w:r>
              <w:rPr>
                <w:rFonts w:ascii="Arial" w:hAnsi="Arial" w:cs="Arial"/>
                <w:sz w:val="20"/>
                <w:szCs w:val="20"/>
              </w:rPr>
              <w:t>služeb České republiky</w:t>
            </w:r>
          </w:p>
        </w:tc>
        <w:tc>
          <w:tcPr>
            <w:tcW w:w="3402" w:type="dxa"/>
            <w:vAlign w:val="center"/>
          </w:tcPr>
          <w:p w14:paraId="1D1D33F5" w14:textId="77777777" w:rsidR="008E7626" w:rsidRPr="00323B6E" w:rsidRDefault="008E7626" w:rsidP="008E7626">
            <w:pPr>
              <w:rPr>
                <w:rFonts w:ascii="Arial" w:hAnsi="Arial" w:cs="Arial"/>
                <w:sz w:val="20"/>
                <w:szCs w:val="20"/>
              </w:rPr>
            </w:pPr>
            <w:r w:rsidRPr="00323B6E">
              <w:rPr>
                <w:rFonts w:ascii="Arial" w:hAnsi="Arial" w:cs="Arial"/>
                <w:sz w:val="20"/>
                <w:szCs w:val="20"/>
              </w:rPr>
              <w:t>Vančurova 2904</w:t>
            </w:r>
          </w:p>
          <w:p w14:paraId="00AFE511" w14:textId="045EF262" w:rsidR="008E7626" w:rsidRPr="00323B6E" w:rsidRDefault="008E7626" w:rsidP="008E7626">
            <w:pPr>
              <w:rPr>
                <w:rFonts w:ascii="Arial" w:hAnsi="Arial" w:cs="Arial"/>
              </w:rPr>
            </w:pPr>
            <w:r w:rsidRPr="00323B6E">
              <w:rPr>
                <w:rFonts w:ascii="Arial" w:hAnsi="Arial" w:cs="Arial"/>
                <w:sz w:val="20"/>
                <w:szCs w:val="20"/>
              </w:rPr>
              <w:t>390 01 Tábor</w:t>
            </w:r>
          </w:p>
        </w:tc>
        <w:tc>
          <w:tcPr>
            <w:tcW w:w="3261" w:type="dxa"/>
          </w:tcPr>
          <w:p w14:paraId="3E98DC6D" w14:textId="73D454F3" w:rsidR="008E7626" w:rsidRPr="00323B6E" w:rsidRDefault="008E7626" w:rsidP="008E7626">
            <w:pPr>
              <w:rPr>
                <w:rFonts w:ascii="Arial" w:hAnsi="Arial" w:cs="Arial"/>
              </w:rPr>
            </w:pPr>
            <w:r w:rsidRPr="0059523E">
              <w:rPr>
                <w:rFonts w:ascii="Arial" w:hAnsi="Arial" w:cs="Arial"/>
                <w:i/>
                <w:iCs/>
                <w:color w:val="FFFFFF"/>
                <w:sz w:val="20"/>
                <w:szCs w:val="20"/>
                <w:shd w:val="clear" w:color="auto" w:fill="000000"/>
              </w:rPr>
              <w:t>neveřejný údaj</w:t>
            </w:r>
          </w:p>
        </w:tc>
      </w:tr>
    </w:tbl>
    <w:p w14:paraId="616EC2E8" w14:textId="77777777" w:rsidR="00B82CA6" w:rsidRDefault="00B82CA6" w:rsidP="00B82CA6"/>
    <w:p w14:paraId="71381E69" w14:textId="77777777" w:rsidR="00B82CA6" w:rsidRDefault="00B82CA6" w:rsidP="00B82CA6"/>
    <w:p w14:paraId="10F3A413" w14:textId="77777777" w:rsidR="00B82CA6" w:rsidRDefault="00B82CA6" w:rsidP="00B82CA6">
      <w:pPr>
        <w:rPr>
          <w:rFonts w:ascii="Arial" w:hAnsi="Arial" w:cs="Arial"/>
        </w:rPr>
      </w:pPr>
      <w:r w:rsidRPr="00C7129E">
        <w:rPr>
          <w:rFonts w:ascii="Arial" w:hAnsi="Arial" w:cs="Arial"/>
          <w:b/>
          <w:bCs/>
        </w:rPr>
        <w:t>ZBÝVAJÍCÍ VÝTISKY</w:t>
      </w:r>
      <w:r w:rsidRPr="00323B6E">
        <w:rPr>
          <w:rFonts w:ascii="Arial" w:hAnsi="Arial" w:cs="Arial"/>
        </w:rPr>
        <w:t xml:space="preserve">: </w:t>
      </w:r>
    </w:p>
    <w:p w14:paraId="4E0CDA83" w14:textId="77777777" w:rsidR="00864B8C" w:rsidRPr="00323B6E" w:rsidRDefault="00864B8C" w:rsidP="00B82CA6">
      <w:pPr>
        <w:rPr>
          <w:rFonts w:ascii="Arial" w:hAnsi="Arial" w:cs="Arial"/>
        </w:rPr>
      </w:pPr>
    </w:p>
    <w:tbl>
      <w:tblPr>
        <w:tblStyle w:val="Mkatabulky"/>
        <w:tblW w:w="0" w:type="auto"/>
        <w:tblLook w:val="04A0" w:firstRow="1" w:lastRow="0" w:firstColumn="1" w:lastColumn="0" w:noHBand="0" w:noVBand="1"/>
      </w:tblPr>
      <w:tblGrid>
        <w:gridCol w:w="3964"/>
        <w:gridCol w:w="3402"/>
        <w:gridCol w:w="3261"/>
      </w:tblGrid>
      <w:tr w:rsidR="00864B8C" w:rsidRPr="00323B6E" w14:paraId="011C2A2B" w14:textId="77777777" w:rsidTr="00091B54">
        <w:trPr>
          <w:trHeight w:val="395"/>
        </w:trPr>
        <w:tc>
          <w:tcPr>
            <w:tcW w:w="3964" w:type="dxa"/>
            <w:vAlign w:val="center"/>
          </w:tcPr>
          <w:p w14:paraId="502E1DF5" w14:textId="77777777" w:rsidR="00864B8C" w:rsidRPr="00323B6E" w:rsidRDefault="00864B8C" w:rsidP="00091B54">
            <w:pPr>
              <w:rPr>
                <w:rFonts w:ascii="Arial" w:hAnsi="Arial" w:cs="Arial"/>
              </w:rPr>
            </w:pPr>
            <w:r w:rsidRPr="00864B8C">
              <w:rPr>
                <w:rFonts w:ascii="Arial" w:hAnsi="Arial" w:cs="Arial"/>
                <w:b/>
                <w:bCs/>
              </w:rPr>
              <w:t>Distribuční místo</w:t>
            </w:r>
          </w:p>
        </w:tc>
        <w:tc>
          <w:tcPr>
            <w:tcW w:w="3402" w:type="dxa"/>
            <w:vAlign w:val="center"/>
          </w:tcPr>
          <w:p w14:paraId="14402DED" w14:textId="77777777" w:rsidR="00864B8C" w:rsidRPr="00323B6E" w:rsidRDefault="00864B8C" w:rsidP="00091B54">
            <w:pPr>
              <w:rPr>
                <w:rFonts w:ascii="Arial" w:hAnsi="Arial" w:cs="Arial"/>
              </w:rPr>
            </w:pPr>
            <w:r w:rsidRPr="00864B8C">
              <w:rPr>
                <w:rFonts w:ascii="Arial" w:hAnsi="Arial" w:cs="Arial"/>
                <w:b/>
                <w:bCs/>
              </w:rPr>
              <w:t>Adresa</w:t>
            </w:r>
          </w:p>
        </w:tc>
        <w:tc>
          <w:tcPr>
            <w:tcW w:w="3261" w:type="dxa"/>
            <w:vAlign w:val="center"/>
          </w:tcPr>
          <w:p w14:paraId="7D2EA27A" w14:textId="77777777" w:rsidR="00864B8C" w:rsidRPr="00323B6E" w:rsidRDefault="00864B8C" w:rsidP="00091B54">
            <w:pPr>
              <w:rPr>
                <w:rFonts w:ascii="Arial" w:hAnsi="Arial" w:cs="Arial"/>
              </w:rPr>
            </w:pPr>
            <w:r w:rsidRPr="00864B8C">
              <w:rPr>
                <w:rFonts w:ascii="Arial" w:hAnsi="Arial" w:cs="Arial"/>
                <w:b/>
                <w:bCs/>
              </w:rPr>
              <w:t>Kontaktní osoba</w:t>
            </w:r>
          </w:p>
        </w:tc>
      </w:tr>
      <w:tr w:rsidR="00864B8C" w:rsidRPr="00323B6E" w14:paraId="096FC10B" w14:textId="77777777" w:rsidTr="00091B54">
        <w:tc>
          <w:tcPr>
            <w:tcW w:w="3964" w:type="dxa"/>
            <w:vAlign w:val="center"/>
          </w:tcPr>
          <w:p w14:paraId="2664D919" w14:textId="77777777" w:rsidR="00864B8C" w:rsidRPr="00CE4365" w:rsidRDefault="00864B8C" w:rsidP="00864B8C">
            <w:pPr>
              <w:rPr>
                <w:rFonts w:ascii="Arial" w:hAnsi="Arial" w:cs="Arial"/>
                <w:sz w:val="20"/>
                <w:szCs w:val="20"/>
              </w:rPr>
            </w:pPr>
            <w:r w:rsidRPr="00CE4365">
              <w:rPr>
                <w:rFonts w:ascii="Arial" w:hAnsi="Arial" w:cs="Arial"/>
                <w:sz w:val="20"/>
                <w:szCs w:val="20"/>
              </w:rPr>
              <w:t>Ministerstvo práce a sociálních věcí</w:t>
            </w:r>
          </w:p>
          <w:p w14:paraId="308A733D" w14:textId="0F555A24" w:rsidR="00864B8C" w:rsidRPr="00323B6E" w:rsidRDefault="00864B8C" w:rsidP="00091B54">
            <w:pPr>
              <w:rPr>
                <w:rFonts w:ascii="Arial" w:hAnsi="Arial" w:cs="Arial"/>
                <w:sz w:val="20"/>
                <w:szCs w:val="20"/>
              </w:rPr>
            </w:pPr>
            <w:r w:rsidRPr="00CE4365">
              <w:rPr>
                <w:rFonts w:ascii="Arial" w:hAnsi="Arial" w:cs="Arial"/>
                <w:sz w:val="20"/>
                <w:szCs w:val="20"/>
              </w:rPr>
              <w:t xml:space="preserve">Oddělení koncepce sociální práce, sociálního bydlení a řešení bezdomovectví </w:t>
            </w:r>
          </w:p>
        </w:tc>
        <w:tc>
          <w:tcPr>
            <w:tcW w:w="3402" w:type="dxa"/>
            <w:vAlign w:val="center"/>
          </w:tcPr>
          <w:p w14:paraId="0D80BA61" w14:textId="77777777" w:rsidR="00864B8C" w:rsidRPr="00CE4365" w:rsidRDefault="00864B8C" w:rsidP="00864B8C">
            <w:pPr>
              <w:rPr>
                <w:rFonts w:ascii="Arial" w:hAnsi="Arial" w:cs="Arial"/>
                <w:sz w:val="20"/>
                <w:szCs w:val="20"/>
              </w:rPr>
            </w:pPr>
            <w:bookmarkStart w:id="16" w:name="_Hlk183526613"/>
            <w:r w:rsidRPr="00CE4365">
              <w:rPr>
                <w:rFonts w:ascii="Arial" w:hAnsi="Arial" w:cs="Arial"/>
                <w:sz w:val="20"/>
                <w:szCs w:val="20"/>
              </w:rPr>
              <w:t>Podskalská 1290</w:t>
            </w:r>
            <w:r>
              <w:rPr>
                <w:rFonts w:ascii="Arial" w:hAnsi="Arial" w:cs="Arial"/>
              </w:rPr>
              <w:t>/</w:t>
            </w:r>
            <w:r w:rsidRPr="00CE4365">
              <w:rPr>
                <w:rFonts w:ascii="Arial" w:hAnsi="Arial" w:cs="Arial"/>
                <w:sz w:val="20"/>
                <w:szCs w:val="20"/>
              </w:rPr>
              <w:t>19, Praha 2</w:t>
            </w:r>
          </w:p>
          <w:bookmarkEnd w:id="16"/>
          <w:p w14:paraId="51D3024A" w14:textId="5E27B419" w:rsidR="00864B8C" w:rsidRPr="00323B6E" w:rsidRDefault="00864B8C" w:rsidP="00091B54">
            <w:pPr>
              <w:rPr>
                <w:rFonts w:ascii="Arial" w:hAnsi="Arial" w:cs="Arial"/>
                <w:sz w:val="20"/>
                <w:szCs w:val="20"/>
              </w:rPr>
            </w:pPr>
          </w:p>
        </w:tc>
        <w:tc>
          <w:tcPr>
            <w:tcW w:w="3261" w:type="dxa"/>
            <w:vAlign w:val="center"/>
          </w:tcPr>
          <w:p w14:paraId="270BC420" w14:textId="2FAE6BD8" w:rsidR="00864B8C" w:rsidRPr="00323B6E" w:rsidRDefault="008E7626" w:rsidP="00725C17">
            <w:pPr>
              <w:rPr>
                <w:rFonts w:ascii="Arial" w:hAnsi="Arial" w:cs="Arial"/>
              </w:rPr>
            </w:pPr>
            <w:r w:rsidRPr="008E7626">
              <w:rPr>
                <w:rFonts w:ascii="Arial" w:hAnsi="Arial" w:cs="Arial"/>
                <w:i/>
                <w:iCs/>
                <w:color w:val="FFFFFF"/>
                <w:sz w:val="20"/>
                <w:szCs w:val="20"/>
                <w:shd w:val="clear" w:color="auto" w:fill="000000"/>
              </w:rPr>
              <w:t>neveřejný údaj</w:t>
            </w:r>
          </w:p>
        </w:tc>
      </w:tr>
    </w:tbl>
    <w:p w14:paraId="13C79A8E" w14:textId="77777777" w:rsidR="00186FB1" w:rsidRPr="00186FB1" w:rsidRDefault="00186FB1" w:rsidP="00186FB1">
      <w:pPr>
        <w:widowControl/>
        <w:spacing w:line="280" w:lineRule="atLeast"/>
        <w:rPr>
          <w:rFonts w:ascii="Arial" w:hAnsi="Arial" w:cs="Arial"/>
          <w:b/>
          <w:sz w:val="22"/>
          <w:szCs w:val="22"/>
          <w:lang w:eastAsia="ar-SA"/>
        </w:rPr>
      </w:pPr>
    </w:p>
    <w:p w14:paraId="021618F5" w14:textId="2E9D2650" w:rsidR="00186FB1" w:rsidRDefault="00186FB1" w:rsidP="00186FB1">
      <w:pPr>
        <w:widowControl/>
        <w:rPr>
          <w:rFonts w:ascii="Arial" w:hAnsi="Arial" w:cs="Arial"/>
          <w:bCs/>
          <w:sz w:val="22"/>
          <w:szCs w:val="22"/>
          <w:lang w:eastAsia="ar-SA"/>
        </w:rPr>
      </w:pPr>
      <w:r>
        <w:rPr>
          <w:rFonts w:ascii="Arial" w:hAnsi="Arial" w:cs="Arial"/>
          <w:bCs/>
          <w:sz w:val="22"/>
          <w:szCs w:val="22"/>
          <w:lang w:eastAsia="ar-SA"/>
        </w:rPr>
        <w:br w:type="page"/>
      </w:r>
    </w:p>
    <w:p w14:paraId="5DD3A281" w14:textId="77777777" w:rsidR="00186FB1" w:rsidRDefault="00186FB1" w:rsidP="00186FB1">
      <w:pPr>
        <w:widowControl/>
        <w:rPr>
          <w:rFonts w:ascii="Arial" w:hAnsi="Arial" w:cs="Arial"/>
          <w:bCs/>
          <w:sz w:val="22"/>
          <w:szCs w:val="22"/>
          <w:lang w:eastAsia="ar-SA"/>
        </w:rPr>
        <w:sectPr w:rsidR="00186FB1" w:rsidSect="00506A82">
          <w:endnotePr>
            <w:numFmt w:val="decimal"/>
            <w:numStart w:val="0"/>
          </w:endnotePr>
          <w:pgSz w:w="16838" w:h="11906" w:orient="landscape" w:code="9"/>
          <w:pgMar w:top="1418" w:right="1418" w:bottom="1418" w:left="1418" w:header="794" w:footer="964" w:gutter="0"/>
          <w:pgNumType w:start="1"/>
          <w:cols w:space="708"/>
          <w:docGrid w:linePitch="272"/>
        </w:sectPr>
      </w:pPr>
    </w:p>
    <w:p w14:paraId="58FEE59F" w14:textId="4FC54AF5" w:rsidR="00186FB1" w:rsidRPr="00186FB1" w:rsidRDefault="00186FB1" w:rsidP="00186FB1">
      <w:pPr>
        <w:widowControl/>
        <w:spacing w:line="280" w:lineRule="atLeast"/>
        <w:rPr>
          <w:rFonts w:ascii="Arial" w:hAnsi="Arial" w:cs="Arial"/>
          <w:b/>
          <w:sz w:val="22"/>
          <w:szCs w:val="22"/>
          <w:lang w:eastAsia="ar-SA"/>
        </w:rPr>
      </w:pPr>
      <w:r w:rsidRPr="00186FB1">
        <w:rPr>
          <w:rFonts w:ascii="Arial" w:hAnsi="Arial" w:cs="Arial"/>
          <w:b/>
          <w:sz w:val="22"/>
          <w:szCs w:val="22"/>
          <w:lang w:eastAsia="ar-SA"/>
        </w:rPr>
        <w:lastRenderedPageBreak/>
        <w:t xml:space="preserve">Příloha č. </w:t>
      </w:r>
      <w:r w:rsidR="00F60A21">
        <w:rPr>
          <w:rFonts w:ascii="Arial" w:hAnsi="Arial" w:cs="Arial"/>
          <w:b/>
          <w:sz w:val="22"/>
          <w:szCs w:val="22"/>
          <w:lang w:eastAsia="ar-SA"/>
        </w:rPr>
        <w:t>4</w:t>
      </w:r>
      <w:r w:rsidRPr="00186FB1">
        <w:rPr>
          <w:rFonts w:ascii="Arial" w:hAnsi="Arial" w:cs="Arial"/>
          <w:b/>
          <w:sz w:val="22"/>
          <w:szCs w:val="22"/>
          <w:lang w:eastAsia="ar-SA"/>
        </w:rPr>
        <w:t xml:space="preserve"> - Seznam poddodavatelů</w:t>
      </w:r>
    </w:p>
    <w:p w14:paraId="329B841E" w14:textId="77777777" w:rsidR="00186FB1" w:rsidRDefault="00186FB1" w:rsidP="00186FB1">
      <w:pPr>
        <w:widowControl/>
        <w:rPr>
          <w:rFonts w:ascii="Arial" w:hAnsi="Arial" w:cs="Arial"/>
          <w:bCs/>
          <w:sz w:val="22"/>
          <w:szCs w:val="22"/>
          <w:lang w:eastAsia="ar-SA"/>
        </w:rPr>
      </w:pPr>
    </w:p>
    <w:p w14:paraId="24096792" w14:textId="77777777" w:rsidR="00EE05FA" w:rsidRDefault="00EE05FA" w:rsidP="00EE05FA">
      <w:pPr>
        <w:spacing w:line="280" w:lineRule="atLeast"/>
        <w:rPr>
          <w:rFonts w:ascii="Arial" w:hAnsi="Arial" w:cs="Arial"/>
          <w:bCs/>
        </w:rPr>
      </w:pPr>
      <w:r>
        <w:rPr>
          <w:rFonts w:ascii="Arial" w:hAnsi="Arial" w:cs="Arial"/>
          <w:bCs/>
        </w:rPr>
        <w:t xml:space="preserve">Plnění veřejné zakázky nebude plněno prostřednictvím poddodavatelů. </w:t>
      </w:r>
    </w:p>
    <w:p w14:paraId="0E5CA6E7" w14:textId="271D2461" w:rsidR="001A20BE" w:rsidRDefault="001A20BE" w:rsidP="00EE05FA">
      <w:pPr>
        <w:widowControl/>
        <w:rPr>
          <w:rFonts w:cs="Arial"/>
          <w:b/>
        </w:rPr>
      </w:pPr>
    </w:p>
    <w:p w14:paraId="2E18823F" w14:textId="77777777" w:rsidR="00E745F8" w:rsidRDefault="00E745F8" w:rsidP="00EE05FA">
      <w:pPr>
        <w:widowControl/>
        <w:rPr>
          <w:rFonts w:cs="Arial"/>
          <w:b/>
        </w:rPr>
      </w:pPr>
    </w:p>
    <w:p w14:paraId="047F09E7" w14:textId="77777777" w:rsidR="00E745F8" w:rsidRDefault="00E745F8" w:rsidP="00EE05FA">
      <w:pPr>
        <w:widowControl/>
        <w:rPr>
          <w:rFonts w:cs="Arial"/>
          <w:b/>
        </w:rPr>
      </w:pPr>
    </w:p>
    <w:p w14:paraId="07D28818" w14:textId="77777777" w:rsidR="00E745F8" w:rsidRDefault="00E745F8" w:rsidP="00EE05FA">
      <w:pPr>
        <w:widowControl/>
        <w:rPr>
          <w:rFonts w:cs="Arial"/>
          <w:b/>
        </w:rPr>
      </w:pPr>
    </w:p>
    <w:p w14:paraId="66307182" w14:textId="77777777" w:rsidR="00E745F8" w:rsidRDefault="00E745F8" w:rsidP="00EE05FA">
      <w:pPr>
        <w:widowControl/>
        <w:rPr>
          <w:rFonts w:cs="Arial"/>
          <w:b/>
        </w:rPr>
      </w:pPr>
    </w:p>
    <w:p w14:paraId="1132743B" w14:textId="77777777" w:rsidR="00E745F8" w:rsidRDefault="00E745F8" w:rsidP="00EE05FA">
      <w:pPr>
        <w:widowControl/>
        <w:rPr>
          <w:rFonts w:cs="Arial"/>
          <w:b/>
        </w:rPr>
      </w:pPr>
    </w:p>
    <w:p w14:paraId="70A8F359" w14:textId="77777777" w:rsidR="00E745F8" w:rsidRDefault="00E745F8" w:rsidP="00EE05FA">
      <w:pPr>
        <w:widowControl/>
        <w:rPr>
          <w:rFonts w:cs="Arial"/>
          <w:b/>
        </w:rPr>
      </w:pPr>
    </w:p>
    <w:p w14:paraId="58A42C9A" w14:textId="77777777" w:rsidR="00E745F8" w:rsidRDefault="00E745F8" w:rsidP="00EE05FA">
      <w:pPr>
        <w:widowControl/>
        <w:rPr>
          <w:rFonts w:cs="Arial"/>
          <w:b/>
        </w:rPr>
      </w:pPr>
    </w:p>
    <w:p w14:paraId="70F05159" w14:textId="77777777" w:rsidR="00E745F8" w:rsidRDefault="00E745F8" w:rsidP="00EE05FA">
      <w:pPr>
        <w:widowControl/>
        <w:rPr>
          <w:rFonts w:cs="Arial"/>
          <w:b/>
        </w:rPr>
      </w:pPr>
    </w:p>
    <w:p w14:paraId="62D0DDA7" w14:textId="77777777" w:rsidR="00E745F8" w:rsidRDefault="00E745F8" w:rsidP="00EE05FA">
      <w:pPr>
        <w:widowControl/>
        <w:rPr>
          <w:rFonts w:cs="Arial"/>
          <w:b/>
        </w:rPr>
      </w:pPr>
    </w:p>
    <w:p w14:paraId="44714494" w14:textId="77777777" w:rsidR="00E745F8" w:rsidRDefault="00E745F8" w:rsidP="00EE05FA">
      <w:pPr>
        <w:widowControl/>
        <w:rPr>
          <w:rFonts w:cs="Arial"/>
          <w:b/>
        </w:rPr>
      </w:pPr>
    </w:p>
    <w:p w14:paraId="4199F707" w14:textId="77777777" w:rsidR="00E745F8" w:rsidRDefault="00E745F8" w:rsidP="00EE05FA">
      <w:pPr>
        <w:widowControl/>
        <w:rPr>
          <w:rFonts w:cs="Arial"/>
          <w:b/>
        </w:rPr>
      </w:pPr>
    </w:p>
    <w:p w14:paraId="7533C226" w14:textId="77777777" w:rsidR="00E745F8" w:rsidRDefault="00E745F8" w:rsidP="00EE05FA">
      <w:pPr>
        <w:widowControl/>
        <w:rPr>
          <w:rFonts w:cs="Arial"/>
          <w:b/>
        </w:rPr>
      </w:pPr>
    </w:p>
    <w:p w14:paraId="32578C82" w14:textId="77777777" w:rsidR="00E745F8" w:rsidRDefault="00E745F8" w:rsidP="00EE05FA">
      <w:pPr>
        <w:widowControl/>
        <w:rPr>
          <w:rFonts w:cs="Arial"/>
          <w:b/>
        </w:rPr>
      </w:pPr>
    </w:p>
    <w:p w14:paraId="5D09E76D" w14:textId="77777777" w:rsidR="00E745F8" w:rsidRDefault="00E745F8" w:rsidP="00EE05FA">
      <w:pPr>
        <w:widowControl/>
        <w:rPr>
          <w:rFonts w:cs="Arial"/>
          <w:b/>
        </w:rPr>
      </w:pPr>
    </w:p>
    <w:p w14:paraId="03333C20" w14:textId="77777777" w:rsidR="00E745F8" w:rsidRDefault="00E745F8" w:rsidP="00EE05FA">
      <w:pPr>
        <w:widowControl/>
        <w:rPr>
          <w:rFonts w:cs="Arial"/>
          <w:b/>
        </w:rPr>
      </w:pPr>
    </w:p>
    <w:p w14:paraId="23561B6D" w14:textId="77777777" w:rsidR="00E745F8" w:rsidRDefault="00E745F8" w:rsidP="00EE05FA">
      <w:pPr>
        <w:widowControl/>
        <w:rPr>
          <w:rFonts w:cs="Arial"/>
          <w:b/>
        </w:rPr>
      </w:pPr>
    </w:p>
    <w:p w14:paraId="3970A318" w14:textId="77777777" w:rsidR="00E745F8" w:rsidRDefault="00E745F8" w:rsidP="00EE05FA">
      <w:pPr>
        <w:widowControl/>
        <w:rPr>
          <w:rFonts w:cs="Arial"/>
          <w:b/>
        </w:rPr>
      </w:pPr>
    </w:p>
    <w:p w14:paraId="3C760B29" w14:textId="77777777" w:rsidR="00E745F8" w:rsidRDefault="00E745F8" w:rsidP="00EE05FA">
      <w:pPr>
        <w:widowControl/>
        <w:rPr>
          <w:rFonts w:cs="Arial"/>
          <w:b/>
        </w:rPr>
      </w:pPr>
    </w:p>
    <w:p w14:paraId="1690E6F9" w14:textId="77777777" w:rsidR="00E745F8" w:rsidRDefault="00E745F8" w:rsidP="00EE05FA">
      <w:pPr>
        <w:widowControl/>
        <w:rPr>
          <w:rFonts w:cs="Arial"/>
          <w:b/>
        </w:rPr>
      </w:pPr>
    </w:p>
    <w:p w14:paraId="344F1046" w14:textId="77777777" w:rsidR="00E745F8" w:rsidRDefault="00E745F8" w:rsidP="00EE05FA">
      <w:pPr>
        <w:widowControl/>
        <w:rPr>
          <w:rFonts w:cs="Arial"/>
          <w:b/>
        </w:rPr>
      </w:pPr>
    </w:p>
    <w:p w14:paraId="4842EC0D" w14:textId="77777777" w:rsidR="00E745F8" w:rsidRDefault="00E745F8" w:rsidP="00EE05FA">
      <w:pPr>
        <w:widowControl/>
        <w:rPr>
          <w:rFonts w:cs="Arial"/>
          <w:b/>
        </w:rPr>
      </w:pPr>
    </w:p>
    <w:p w14:paraId="5BA001D4" w14:textId="77777777" w:rsidR="00E745F8" w:rsidRDefault="00E745F8" w:rsidP="00EE05FA">
      <w:pPr>
        <w:widowControl/>
        <w:rPr>
          <w:rFonts w:cs="Arial"/>
          <w:b/>
        </w:rPr>
      </w:pPr>
    </w:p>
    <w:p w14:paraId="6993D978" w14:textId="77777777" w:rsidR="00E745F8" w:rsidRDefault="00E745F8" w:rsidP="00EE05FA">
      <w:pPr>
        <w:widowControl/>
        <w:rPr>
          <w:rFonts w:cs="Arial"/>
          <w:b/>
        </w:rPr>
      </w:pPr>
    </w:p>
    <w:p w14:paraId="01FEB387" w14:textId="77777777" w:rsidR="00E745F8" w:rsidRDefault="00E745F8" w:rsidP="00EE05FA">
      <w:pPr>
        <w:widowControl/>
        <w:rPr>
          <w:rFonts w:cs="Arial"/>
          <w:b/>
        </w:rPr>
      </w:pPr>
    </w:p>
    <w:p w14:paraId="003F4FFF" w14:textId="77777777" w:rsidR="00E745F8" w:rsidRDefault="00E745F8" w:rsidP="00EE05FA">
      <w:pPr>
        <w:widowControl/>
        <w:rPr>
          <w:rFonts w:cs="Arial"/>
          <w:b/>
        </w:rPr>
      </w:pPr>
    </w:p>
    <w:p w14:paraId="6B9C0FF9" w14:textId="77777777" w:rsidR="00E745F8" w:rsidRDefault="00E745F8" w:rsidP="00EE05FA">
      <w:pPr>
        <w:widowControl/>
        <w:rPr>
          <w:rFonts w:cs="Arial"/>
          <w:b/>
        </w:rPr>
      </w:pPr>
    </w:p>
    <w:p w14:paraId="580CF988" w14:textId="77777777" w:rsidR="00E745F8" w:rsidRDefault="00E745F8" w:rsidP="00EE05FA">
      <w:pPr>
        <w:widowControl/>
        <w:rPr>
          <w:rFonts w:cs="Arial"/>
          <w:b/>
        </w:rPr>
      </w:pPr>
    </w:p>
    <w:p w14:paraId="61BE54C1" w14:textId="77777777" w:rsidR="00E745F8" w:rsidRDefault="00E745F8" w:rsidP="00EE05FA">
      <w:pPr>
        <w:widowControl/>
        <w:rPr>
          <w:rFonts w:cs="Arial"/>
          <w:b/>
        </w:rPr>
      </w:pPr>
    </w:p>
    <w:p w14:paraId="1FBE9163" w14:textId="77777777" w:rsidR="00E745F8" w:rsidRDefault="00E745F8" w:rsidP="00EE05FA">
      <w:pPr>
        <w:widowControl/>
        <w:rPr>
          <w:rFonts w:cs="Arial"/>
          <w:b/>
        </w:rPr>
      </w:pPr>
    </w:p>
    <w:p w14:paraId="583DF1EB" w14:textId="77777777" w:rsidR="00E745F8" w:rsidRDefault="00E745F8" w:rsidP="00EE05FA">
      <w:pPr>
        <w:widowControl/>
        <w:rPr>
          <w:rFonts w:cs="Arial"/>
          <w:b/>
        </w:rPr>
      </w:pPr>
    </w:p>
    <w:p w14:paraId="72AB77C0" w14:textId="77777777" w:rsidR="00E745F8" w:rsidRDefault="00E745F8" w:rsidP="00EE05FA">
      <w:pPr>
        <w:widowControl/>
        <w:rPr>
          <w:rFonts w:cs="Arial"/>
          <w:b/>
        </w:rPr>
      </w:pPr>
    </w:p>
    <w:p w14:paraId="11DB87A3" w14:textId="77777777" w:rsidR="00E745F8" w:rsidRDefault="00E745F8" w:rsidP="00EE05FA">
      <w:pPr>
        <w:widowControl/>
        <w:rPr>
          <w:rFonts w:cs="Arial"/>
          <w:b/>
        </w:rPr>
      </w:pPr>
    </w:p>
    <w:p w14:paraId="4C0A0FDC" w14:textId="77777777" w:rsidR="00E745F8" w:rsidRDefault="00E745F8" w:rsidP="00EE05FA">
      <w:pPr>
        <w:widowControl/>
        <w:rPr>
          <w:rFonts w:cs="Arial"/>
          <w:b/>
        </w:rPr>
      </w:pPr>
    </w:p>
    <w:p w14:paraId="1A439936" w14:textId="77777777" w:rsidR="00E745F8" w:rsidRDefault="00E745F8" w:rsidP="00EE05FA">
      <w:pPr>
        <w:widowControl/>
        <w:rPr>
          <w:rFonts w:cs="Arial"/>
          <w:b/>
        </w:rPr>
      </w:pPr>
    </w:p>
    <w:p w14:paraId="3923C3B9" w14:textId="77777777" w:rsidR="00E745F8" w:rsidRDefault="00E745F8" w:rsidP="00EE05FA">
      <w:pPr>
        <w:widowControl/>
        <w:rPr>
          <w:rFonts w:cs="Arial"/>
          <w:b/>
        </w:rPr>
      </w:pPr>
    </w:p>
    <w:p w14:paraId="3EE888B2" w14:textId="77777777" w:rsidR="00E745F8" w:rsidRDefault="00E745F8" w:rsidP="00EE05FA">
      <w:pPr>
        <w:widowControl/>
        <w:rPr>
          <w:rFonts w:cs="Arial"/>
          <w:b/>
        </w:rPr>
      </w:pPr>
    </w:p>
    <w:p w14:paraId="606BB03F" w14:textId="77777777" w:rsidR="00E745F8" w:rsidRDefault="00E745F8" w:rsidP="00EE05FA">
      <w:pPr>
        <w:widowControl/>
        <w:rPr>
          <w:rFonts w:cs="Arial"/>
          <w:b/>
        </w:rPr>
      </w:pPr>
    </w:p>
    <w:p w14:paraId="4B3E4F41" w14:textId="77777777" w:rsidR="00E745F8" w:rsidRDefault="00E745F8" w:rsidP="00EE05FA">
      <w:pPr>
        <w:widowControl/>
        <w:rPr>
          <w:rFonts w:cs="Arial"/>
          <w:b/>
        </w:rPr>
      </w:pPr>
    </w:p>
    <w:p w14:paraId="50DCA2BF" w14:textId="77777777" w:rsidR="00E745F8" w:rsidRDefault="00E745F8" w:rsidP="00EE05FA">
      <w:pPr>
        <w:widowControl/>
        <w:rPr>
          <w:rFonts w:cs="Arial"/>
          <w:b/>
        </w:rPr>
      </w:pPr>
    </w:p>
    <w:p w14:paraId="5E64FB96" w14:textId="77777777" w:rsidR="00E745F8" w:rsidRDefault="00E745F8" w:rsidP="00EE05FA">
      <w:pPr>
        <w:widowControl/>
        <w:rPr>
          <w:rFonts w:cs="Arial"/>
          <w:b/>
        </w:rPr>
      </w:pPr>
    </w:p>
    <w:p w14:paraId="1196E005" w14:textId="77777777" w:rsidR="00832897" w:rsidRDefault="00832897" w:rsidP="00EE05FA">
      <w:pPr>
        <w:widowControl/>
        <w:rPr>
          <w:rFonts w:cs="Arial"/>
          <w:b/>
        </w:rPr>
      </w:pPr>
    </w:p>
    <w:p w14:paraId="4221C790" w14:textId="77777777" w:rsidR="00832897" w:rsidRDefault="00832897" w:rsidP="00EE05FA">
      <w:pPr>
        <w:widowControl/>
        <w:rPr>
          <w:rFonts w:cs="Arial"/>
          <w:b/>
        </w:rPr>
      </w:pPr>
    </w:p>
    <w:p w14:paraId="68B7BA92" w14:textId="77777777" w:rsidR="00832897" w:rsidRDefault="00832897" w:rsidP="00EE05FA">
      <w:pPr>
        <w:widowControl/>
        <w:rPr>
          <w:rFonts w:cs="Arial"/>
          <w:b/>
        </w:rPr>
      </w:pPr>
    </w:p>
    <w:p w14:paraId="4387A80E" w14:textId="77777777" w:rsidR="00832897" w:rsidRDefault="00832897" w:rsidP="00EE05FA">
      <w:pPr>
        <w:widowControl/>
        <w:rPr>
          <w:rFonts w:cs="Arial"/>
          <w:b/>
        </w:rPr>
      </w:pPr>
    </w:p>
    <w:p w14:paraId="29D081E5" w14:textId="77777777" w:rsidR="00832897" w:rsidRDefault="00832897" w:rsidP="00EE05FA">
      <w:pPr>
        <w:widowControl/>
        <w:rPr>
          <w:rFonts w:cs="Arial"/>
          <w:b/>
        </w:rPr>
      </w:pPr>
    </w:p>
    <w:p w14:paraId="7CB90144" w14:textId="77777777" w:rsidR="00832897" w:rsidRDefault="00832897" w:rsidP="00EE05FA">
      <w:pPr>
        <w:widowControl/>
        <w:rPr>
          <w:rFonts w:cs="Arial"/>
          <w:b/>
        </w:rPr>
      </w:pPr>
    </w:p>
    <w:p w14:paraId="26BD8364" w14:textId="77777777" w:rsidR="00832897" w:rsidRDefault="00832897" w:rsidP="00EE05FA">
      <w:pPr>
        <w:widowControl/>
        <w:rPr>
          <w:rFonts w:cs="Arial"/>
          <w:b/>
        </w:rPr>
      </w:pPr>
    </w:p>
    <w:p w14:paraId="2499DD46" w14:textId="77777777" w:rsidR="00832897" w:rsidRDefault="00832897" w:rsidP="00EE05FA">
      <w:pPr>
        <w:widowControl/>
        <w:rPr>
          <w:rFonts w:cs="Arial"/>
          <w:b/>
        </w:rPr>
      </w:pPr>
    </w:p>
    <w:p w14:paraId="1DE411BD" w14:textId="77777777" w:rsidR="00832897" w:rsidRDefault="00832897" w:rsidP="00EE05FA">
      <w:pPr>
        <w:widowControl/>
        <w:rPr>
          <w:rFonts w:cs="Arial"/>
          <w:b/>
        </w:rPr>
      </w:pPr>
    </w:p>
    <w:p w14:paraId="17B7F4AC" w14:textId="77777777" w:rsidR="00832897" w:rsidRDefault="00832897" w:rsidP="00EE05FA">
      <w:pPr>
        <w:widowControl/>
        <w:rPr>
          <w:rFonts w:cs="Arial"/>
          <w:b/>
        </w:rPr>
      </w:pPr>
    </w:p>
    <w:p w14:paraId="2CEA278B" w14:textId="77777777" w:rsidR="00832897" w:rsidRDefault="00832897" w:rsidP="00EE05FA">
      <w:pPr>
        <w:widowControl/>
        <w:rPr>
          <w:rFonts w:cs="Arial"/>
          <w:b/>
        </w:rPr>
      </w:pPr>
    </w:p>
    <w:p w14:paraId="301B7D72" w14:textId="77777777" w:rsidR="00832897" w:rsidRDefault="00832897" w:rsidP="00EE05FA">
      <w:pPr>
        <w:widowControl/>
        <w:rPr>
          <w:rFonts w:cs="Arial"/>
          <w:b/>
        </w:rPr>
      </w:pPr>
    </w:p>
    <w:p w14:paraId="35C25BAA" w14:textId="77777777" w:rsidR="00832897" w:rsidRDefault="00832897" w:rsidP="00EE05FA">
      <w:pPr>
        <w:widowControl/>
        <w:rPr>
          <w:rFonts w:cs="Arial"/>
          <w:b/>
        </w:rPr>
      </w:pPr>
    </w:p>
    <w:p w14:paraId="3D41DAC0" w14:textId="77777777" w:rsidR="00832897" w:rsidRDefault="00832897" w:rsidP="00EE05FA">
      <w:pPr>
        <w:widowControl/>
        <w:rPr>
          <w:rFonts w:cs="Arial"/>
          <w:b/>
        </w:rPr>
      </w:pPr>
    </w:p>
    <w:p w14:paraId="67916F64" w14:textId="77777777" w:rsidR="00A67CBE" w:rsidRDefault="00A67CBE" w:rsidP="00EE05FA">
      <w:pPr>
        <w:widowControl/>
        <w:rPr>
          <w:rFonts w:ascii="Arial" w:hAnsi="Arial" w:cs="Arial"/>
          <w:bCs/>
        </w:rPr>
      </w:pPr>
    </w:p>
    <w:p w14:paraId="1A97FFF2" w14:textId="603D832F" w:rsidR="00A67CBE" w:rsidRPr="00E745F8" w:rsidRDefault="00A67CBE" w:rsidP="00EE05FA">
      <w:pPr>
        <w:widowControl/>
        <w:rPr>
          <w:rFonts w:ascii="Arial" w:hAnsi="Arial" w:cs="Arial"/>
          <w:bCs/>
        </w:rPr>
      </w:pPr>
    </w:p>
    <w:sectPr w:rsidR="00A67CBE" w:rsidRPr="00E745F8" w:rsidSect="00186FB1">
      <w:endnotePr>
        <w:numFmt w:val="decimal"/>
        <w:numStart w:val="0"/>
      </w:endnotePr>
      <w:pgSz w:w="11906" w:h="16838" w:code="9"/>
      <w:pgMar w:top="1418" w:right="1418" w:bottom="1418" w:left="1418" w:header="794" w:footer="964"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1D1DD" w14:textId="77777777" w:rsidR="00CB0AD7" w:rsidRDefault="00CB0AD7">
      <w:r>
        <w:separator/>
      </w:r>
    </w:p>
  </w:endnote>
  <w:endnote w:type="continuationSeparator" w:id="0">
    <w:p w14:paraId="15BD2781" w14:textId="77777777" w:rsidR="00CB0AD7" w:rsidRDefault="00CB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DCFD4" w14:textId="77777777" w:rsidR="002B7B93" w:rsidRDefault="002B7B93"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2B7B93" w:rsidRDefault="002B7B9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A53AE" w14:textId="77777777" w:rsidR="002B7B93" w:rsidRDefault="002B7B93"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3084"/>
      <w:docPartObj>
        <w:docPartGallery w:val="Page Numbers (Bottom of Page)"/>
        <w:docPartUnique/>
      </w:docPartObj>
    </w:sdtPr>
    <w:sdtContent>
      <w:p w14:paraId="5302EFB7" w14:textId="495729A5" w:rsidR="00506A82" w:rsidRDefault="00506A82">
        <w:pPr>
          <w:pStyle w:val="Zpat"/>
          <w:jc w:val="center"/>
        </w:pPr>
        <w:r>
          <w:fldChar w:fldCharType="begin"/>
        </w:r>
        <w:r>
          <w:instrText>PAGE   \* MERGEFORMAT</w:instrText>
        </w:r>
        <w:r>
          <w:fldChar w:fldCharType="separate"/>
        </w:r>
        <w:r>
          <w:t>2</w:t>
        </w:r>
        <w:r>
          <w:fldChar w:fldCharType="end"/>
        </w:r>
      </w:p>
    </w:sdtContent>
  </w:sdt>
  <w:p w14:paraId="5C3E0000" w14:textId="126D5208" w:rsidR="002B7B93" w:rsidRPr="00186FB1" w:rsidRDefault="002B7B93" w:rsidP="00186FB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764A9" w14:textId="77777777" w:rsidR="00CB0AD7" w:rsidRDefault="00CB0AD7">
      <w:bookmarkStart w:id="0" w:name="_Hlk191723056"/>
      <w:bookmarkEnd w:id="0"/>
      <w:r>
        <w:separator/>
      </w:r>
    </w:p>
  </w:footnote>
  <w:footnote w:type="continuationSeparator" w:id="0">
    <w:p w14:paraId="30B144BB" w14:textId="77777777" w:rsidR="00CB0AD7" w:rsidRDefault="00CB0A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EB6E9" w14:textId="46A18024" w:rsidR="00506A82" w:rsidRPr="00E207C1" w:rsidRDefault="00506A82" w:rsidP="009F5970">
    <w:pPr>
      <w:pStyle w:val="Zhlav"/>
      <w:jc w:val="left"/>
    </w:pPr>
    <w:r>
      <w:rPr>
        <w:noProof/>
      </w:rPr>
      <w:drawing>
        <wp:inline distT="0" distB="0" distL="0" distR="0" wp14:anchorId="392BC8DC" wp14:editId="5FC56CF2">
          <wp:extent cx="1873679" cy="560607"/>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353" cy="586540"/>
                  </a:xfrm>
                  <a:prstGeom prst="rect">
                    <a:avLst/>
                  </a:prstGeom>
                  <a:noFill/>
                  <a:ln>
                    <a:noFill/>
                  </a:ln>
                </pic:spPr>
              </pic:pic>
            </a:graphicData>
          </a:graphic>
        </wp:inline>
      </w:drawing>
    </w:r>
    <w:r>
      <w:t xml:space="preserve">                          </w:t>
    </w:r>
    <w:r w:rsidR="009F5970">
      <w:t xml:space="preserve">                                        </w:t>
    </w:r>
    <w:r>
      <w:t xml:space="preserve">     </w:t>
    </w:r>
    <w:r>
      <w:rPr>
        <w:noProof/>
      </w:rPr>
      <w:drawing>
        <wp:inline distT="0" distB="0" distL="0" distR="0" wp14:anchorId="07D37EC5" wp14:editId="57B2F467">
          <wp:extent cx="457200" cy="470743"/>
          <wp:effectExtent l="0" t="0" r="0" b="5715"/>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8935" cy="472530"/>
                  </a:xfrm>
                  <a:prstGeom prst="rect">
                    <a:avLst/>
                  </a:prstGeom>
                  <a:noFill/>
                </pic:spPr>
              </pic:pic>
            </a:graphicData>
          </a:graphic>
        </wp:inline>
      </w:drawing>
    </w:r>
    <w:r>
      <w:t xml:space="preserve">                                                               </w:t>
    </w:r>
  </w:p>
  <w:p w14:paraId="6955C02F" w14:textId="77777777" w:rsidR="002B7B93" w:rsidRPr="00E719DA" w:rsidRDefault="002B7B93" w:rsidP="00C9314E">
    <w:pPr>
      <w:pStyle w:val="Zhlav"/>
      <w:jc w:val="left"/>
      <w:rPr>
        <w:b w:val="0"/>
        <w:color w:val="auto"/>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B788" w14:textId="77777777" w:rsidR="002B7B93" w:rsidRDefault="002B7B93"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7E66"/>
    <w:multiLevelType w:val="multilevel"/>
    <w:tmpl w:val="39C256B0"/>
    <w:lvl w:ilvl="0">
      <w:start w:val="11"/>
      <w:numFmt w:val="decimal"/>
      <w:lvlText w:val="%1."/>
      <w:lvlJc w:val="left"/>
      <w:pPr>
        <w:ind w:left="525" w:hanging="525"/>
      </w:pPr>
      <w:rPr>
        <w:rFonts w:hint="default"/>
        <w:i w:val="0"/>
      </w:rPr>
    </w:lvl>
    <w:lvl w:ilvl="1">
      <w:start w:val="1"/>
      <w:numFmt w:val="decimal"/>
      <w:lvlText w:val="13.%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1" w15:restartNumberingAfterBreak="0">
    <w:nsid w:val="03E63469"/>
    <w:multiLevelType w:val="multilevel"/>
    <w:tmpl w:val="702A7EE6"/>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663F1"/>
    <w:multiLevelType w:val="multilevel"/>
    <w:tmpl w:val="42C61A82"/>
    <w:lvl w:ilvl="0">
      <w:start w:val="11"/>
      <w:numFmt w:val="decimal"/>
      <w:lvlText w:val="%1."/>
      <w:lvlJc w:val="left"/>
      <w:pPr>
        <w:ind w:left="525" w:hanging="525"/>
      </w:pPr>
      <w:rPr>
        <w:rFonts w:hint="default"/>
        <w:i w:val="0"/>
      </w:rPr>
    </w:lvl>
    <w:lvl w:ilvl="1">
      <w:start w:val="1"/>
      <w:numFmt w:val="decimal"/>
      <w:lvlText w:val="14.%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 w15:restartNumberingAfterBreak="0">
    <w:nsid w:val="117C7655"/>
    <w:multiLevelType w:val="multilevel"/>
    <w:tmpl w:val="057E3526"/>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1E7828"/>
    <w:multiLevelType w:val="multilevel"/>
    <w:tmpl w:val="B906BFA6"/>
    <w:lvl w:ilvl="0">
      <w:start w:val="9"/>
      <w:numFmt w:val="decimal"/>
      <w:lvlText w:val="%1."/>
      <w:lvlJc w:val="left"/>
      <w:pPr>
        <w:ind w:left="390" w:hanging="390"/>
      </w:pPr>
      <w:rPr>
        <w:rFonts w:hint="default"/>
      </w:rPr>
    </w:lvl>
    <w:lvl w:ilvl="1">
      <w:start w:val="1"/>
      <w:numFmt w:val="decimal"/>
      <w:lvlText w:val="12.%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52B27"/>
    <w:multiLevelType w:val="multilevel"/>
    <w:tmpl w:val="576674B0"/>
    <w:lvl w:ilvl="0">
      <w:start w:val="5"/>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CD1A56"/>
    <w:multiLevelType w:val="multilevel"/>
    <w:tmpl w:val="A466819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5.%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C109F7"/>
    <w:multiLevelType w:val="multilevel"/>
    <w:tmpl w:val="BB88DBBC"/>
    <w:lvl w:ilvl="0">
      <w:start w:val="1"/>
      <w:numFmt w:val="decimal"/>
      <w:pStyle w:val="Normlnlnek"/>
      <w:suff w:val="space"/>
      <w:lvlText w:val="%1."/>
      <w:lvlJc w:val="left"/>
      <w:pPr>
        <w:ind w:left="284" w:firstLine="0"/>
      </w:pPr>
      <w:rPr>
        <w:rFonts w:hint="default"/>
      </w:rPr>
    </w:lvl>
    <w:lvl w:ilvl="1">
      <w:start w:val="1"/>
      <w:numFmt w:val="decimal"/>
      <w:pStyle w:val="Normlnodstavec"/>
      <w:suff w:val="space"/>
      <w:lvlText w:val="%1.%2."/>
      <w:lvlJc w:val="left"/>
      <w:pPr>
        <w:ind w:left="568" w:firstLine="0"/>
      </w:pPr>
      <w:rPr>
        <w:rFonts w:hint="default"/>
        <w:b/>
      </w:rPr>
    </w:lvl>
    <w:lvl w:ilvl="2">
      <w:start w:val="1"/>
      <w:numFmt w:val="decimal"/>
      <w:pStyle w:val="podlnek"/>
      <w:suff w:val="space"/>
      <w:lvlText w:val="%1.%2.%3."/>
      <w:lvlJc w:val="right"/>
      <w:pPr>
        <w:ind w:left="1134" w:firstLine="0"/>
      </w:pPr>
      <w:rPr>
        <w:rFonts w:hint="default"/>
        <w:b w:val="0"/>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10"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1C03B7"/>
    <w:multiLevelType w:val="multilevel"/>
    <w:tmpl w:val="0FE2B6FC"/>
    <w:lvl w:ilvl="0">
      <w:start w:val="6"/>
      <w:numFmt w:val="decimal"/>
      <w:lvlText w:val="%1."/>
      <w:lvlJc w:val="left"/>
      <w:pPr>
        <w:ind w:left="390" w:hanging="390"/>
      </w:pPr>
      <w:rPr>
        <w:rFonts w:hint="default"/>
      </w:rPr>
    </w:lvl>
    <w:lvl w:ilvl="1">
      <w:start w:val="1"/>
      <w:numFmt w:val="decimal"/>
      <w:lvlText w:val="8.%2."/>
      <w:lvlJc w:val="left"/>
      <w:pPr>
        <w:ind w:left="720" w:hanging="720"/>
      </w:pPr>
      <w:rPr>
        <w:rFonts w:hint="default"/>
        <w:color w:val="auto"/>
        <w:sz w:val="20"/>
        <w:szCs w:val="20"/>
      </w:rPr>
    </w:lvl>
    <w:lvl w:ilvl="2">
      <w:start w:val="1"/>
      <w:numFmt w:val="decimal"/>
      <w:lvlText w:val="7.%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3D04A8E"/>
    <w:multiLevelType w:val="multilevel"/>
    <w:tmpl w:val="F8BE396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5.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4EE55A48"/>
    <w:multiLevelType w:val="hybridMultilevel"/>
    <w:tmpl w:val="972031A8"/>
    <w:lvl w:ilvl="0" w:tplc="BB3C9EC8">
      <w:numFmt w:val="bullet"/>
      <w:lvlText w:val="-"/>
      <w:lvlJc w:val="left"/>
      <w:pPr>
        <w:ind w:left="1440" w:hanging="360"/>
      </w:pPr>
      <w:rPr>
        <w:rFonts w:ascii="Calibri" w:eastAsia="Calibri" w:hAnsi="Calibri"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8"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15:restartNumberingAfterBreak="0">
    <w:nsid w:val="51736B7D"/>
    <w:multiLevelType w:val="multilevel"/>
    <w:tmpl w:val="EEF24C4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8706D3"/>
    <w:multiLevelType w:val="multilevel"/>
    <w:tmpl w:val="AA94A410"/>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434F1D"/>
    <w:multiLevelType w:val="multilevel"/>
    <w:tmpl w:val="012440B2"/>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07069F6"/>
    <w:multiLevelType w:val="hybridMultilevel"/>
    <w:tmpl w:val="56985E2C"/>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DD4885"/>
    <w:multiLevelType w:val="hybridMultilevel"/>
    <w:tmpl w:val="56985E2C"/>
    <w:lvl w:ilvl="0" w:tplc="12FE0A1A">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6754289"/>
    <w:multiLevelType w:val="multilevel"/>
    <w:tmpl w:val="3A646DE4"/>
    <w:lvl w:ilvl="0">
      <w:start w:val="11"/>
      <w:numFmt w:val="decimal"/>
      <w:lvlText w:val="%1."/>
      <w:lvlJc w:val="left"/>
      <w:pPr>
        <w:ind w:left="435" w:hanging="435"/>
      </w:pPr>
      <w:rPr>
        <w:rFonts w:hint="default"/>
      </w:rPr>
    </w:lvl>
    <w:lvl w:ilvl="1">
      <w:start w:val="1"/>
      <w:numFmt w:val="decimal"/>
      <w:lvlText w:val="11.%2."/>
      <w:lvlJc w:val="left"/>
      <w:pPr>
        <w:ind w:left="1570"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67B1078"/>
    <w:multiLevelType w:val="multilevel"/>
    <w:tmpl w:val="53D2238E"/>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8.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2548B2"/>
    <w:multiLevelType w:val="multilevel"/>
    <w:tmpl w:val="10806B56"/>
    <w:lvl w:ilvl="0">
      <w:start w:val="2"/>
      <w:numFmt w:val="decimal"/>
      <w:lvlText w:val="%1."/>
      <w:lvlJc w:val="left"/>
      <w:pPr>
        <w:ind w:left="510" w:hanging="510"/>
      </w:pPr>
      <w:rPr>
        <w:rFonts w:hint="default"/>
      </w:rPr>
    </w:lvl>
    <w:lvl w:ilvl="1">
      <w:start w:val="2"/>
      <w:numFmt w:val="decimal"/>
      <w:lvlText w:val="%1.%2."/>
      <w:lvlJc w:val="left"/>
      <w:pPr>
        <w:ind w:left="510" w:hanging="510"/>
      </w:pPr>
      <w:rPr>
        <w:rFonts w:hint="default"/>
      </w:rPr>
    </w:lvl>
    <w:lvl w:ilvl="2">
      <w:start w:val="1"/>
      <w:numFmt w:val="decimal"/>
      <w:lvlText w:val="13.4.%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33025640">
    <w:abstractNumId w:val="21"/>
  </w:num>
  <w:num w:numId="2" w16cid:durableId="1802771860">
    <w:abstractNumId w:val="18"/>
  </w:num>
  <w:num w:numId="3" w16cid:durableId="2031297614">
    <w:abstractNumId w:val="11"/>
  </w:num>
  <w:num w:numId="4" w16cid:durableId="176595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5070143">
    <w:abstractNumId w:val="5"/>
  </w:num>
  <w:num w:numId="6" w16cid:durableId="1929581926">
    <w:abstractNumId w:val="10"/>
  </w:num>
  <w:num w:numId="7" w16cid:durableId="1098410206">
    <w:abstractNumId w:val="22"/>
  </w:num>
  <w:num w:numId="8" w16cid:durableId="1891568728">
    <w:abstractNumId w:val="16"/>
  </w:num>
  <w:num w:numId="9" w16cid:durableId="2033727915">
    <w:abstractNumId w:val="1"/>
  </w:num>
  <w:num w:numId="10" w16cid:durableId="264119103">
    <w:abstractNumId w:val="4"/>
  </w:num>
  <w:num w:numId="11" w16cid:durableId="112869762">
    <w:abstractNumId w:val="14"/>
  </w:num>
  <w:num w:numId="12" w16cid:durableId="1702389529">
    <w:abstractNumId w:val="0"/>
  </w:num>
  <w:num w:numId="13" w16cid:durableId="1344551935">
    <w:abstractNumId w:val="17"/>
  </w:num>
  <w:num w:numId="14" w16cid:durableId="1219320671">
    <w:abstractNumId w:val="9"/>
  </w:num>
  <w:num w:numId="15" w16cid:durableId="1329946926">
    <w:abstractNumId w:val="19"/>
  </w:num>
  <w:num w:numId="16" w16cid:durableId="198201255">
    <w:abstractNumId w:val="26"/>
  </w:num>
  <w:num w:numId="17" w16cid:durableId="575281483">
    <w:abstractNumId w:val="13"/>
  </w:num>
  <w:num w:numId="18" w16cid:durableId="1979527954">
    <w:abstractNumId w:val="3"/>
  </w:num>
  <w:num w:numId="19" w16cid:durableId="1940790901">
    <w:abstractNumId w:val="6"/>
  </w:num>
  <w:num w:numId="20" w16cid:durableId="2035880957">
    <w:abstractNumId w:val="20"/>
  </w:num>
  <w:num w:numId="21" w16cid:durableId="708141570">
    <w:abstractNumId w:val="27"/>
  </w:num>
  <w:num w:numId="22" w16cid:durableId="104931825">
    <w:abstractNumId w:val="8"/>
  </w:num>
  <w:num w:numId="23" w16cid:durableId="1657954243">
    <w:abstractNumId w:val="2"/>
  </w:num>
  <w:num w:numId="24" w16cid:durableId="1025326120">
    <w:abstractNumId w:val="18"/>
  </w:num>
  <w:num w:numId="25" w16cid:durableId="1589802971">
    <w:abstractNumId w:val="18"/>
  </w:num>
  <w:num w:numId="26" w16cid:durableId="1976983191">
    <w:abstractNumId w:val="18"/>
  </w:num>
  <w:num w:numId="27" w16cid:durableId="1590314033">
    <w:abstractNumId w:val="15"/>
  </w:num>
  <w:num w:numId="28" w16cid:durableId="572550985">
    <w:abstractNumId w:val="18"/>
  </w:num>
  <w:num w:numId="29" w16cid:durableId="26371504">
    <w:abstractNumId w:val="18"/>
  </w:num>
  <w:num w:numId="30" w16cid:durableId="566647568">
    <w:abstractNumId w:val="7"/>
  </w:num>
  <w:num w:numId="31" w16cid:durableId="551699588">
    <w:abstractNumId w:val="18"/>
  </w:num>
  <w:num w:numId="32" w16cid:durableId="939336892">
    <w:abstractNumId w:val="25"/>
  </w:num>
  <w:num w:numId="33" w16cid:durableId="1176766163">
    <w:abstractNumId w:val="18"/>
  </w:num>
  <w:num w:numId="34" w16cid:durableId="991445129">
    <w:abstractNumId w:val="18"/>
  </w:num>
  <w:num w:numId="35" w16cid:durableId="2049526864">
    <w:abstractNumId w:val="18"/>
  </w:num>
  <w:num w:numId="36" w16cid:durableId="1422413925">
    <w:abstractNumId w:val="24"/>
  </w:num>
  <w:num w:numId="37" w16cid:durableId="1260481377">
    <w:abstractNumId w:val="23"/>
  </w:num>
  <w:num w:numId="38" w16cid:durableId="27149401">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0488"/>
    <w:rsid w:val="00000B55"/>
    <w:rsid w:val="00002763"/>
    <w:rsid w:val="000039C8"/>
    <w:rsid w:val="00005564"/>
    <w:rsid w:val="00005D90"/>
    <w:rsid w:val="0000629C"/>
    <w:rsid w:val="000066D7"/>
    <w:rsid w:val="0001111F"/>
    <w:rsid w:val="000116FE"/>
    <w:rsid w:val="00011EDF"/>
    <w:rsid w:val="00014836"/>
    <w:rsid w:val="00014FE3"/>
    <w:rsid w:val="0001506F"/>
    <w:rsid w:val="00015322"/>
    <w:rsid w:val="0001559D"/>
    <w:rsid w:val="00016402"/>
    <w:rsid w:val="0002149A"/>
    <w:rsid w:val="00021DEB"/>
    <w:rsid w:val="000227B2"/>
    <w:rsid w:val="00022C38"/>
    <w:rsid w:val="0002348B"/>
    <w:rsid w:val="00025CC5"/>
    <w:rsid w:val="000267F2"/>
    <w:rsid w:val="00027291"/>
    <w:rsid w:val="00027DCF"/>
    <w:rsid w:val="00031C00"/>
    <w:rsid w:val="00031FEA"/>
    <w:rsid w:val="00032C5E"/>
    <w:rsid w:val="000356B3"/>
    <w:rsid w:val="00035EBC"/>
    <w:rsid w:val="000368D2"/>
    <w:rsid w:val="00036A7E"/>
    <w:rsid w:val="00037634"/>
    <w:rsid w:val="00037BE1"/>
    <w:rsid w:val="00040334"/>
    <w:rsid w:val="00040EE1"/>
    <w:rsid w:val="00040F9B"/>
    <w:rsid w:val="0004176C"/>
    <w:rsid w:val="000417CB"/>
    <w:rsid w:val="000427C5"/>
    <w:rsid w:val="00042C6A"/>
    <w:rsid w:val="00043111"/>
    <w:rsid w:val="000440B1"/>
    <w:rsid w:val="000443CB"/>
    <w:rsid w:val="00051781"/>
    <w:rsid w:val="00051C94"/>
    <w:rsid w:val="0005224B"/>
    <w:rsid w:val="00052830"/>
    <w:rsid w:val="00052EEC"/>
    <w:rsid w:val="0005502A"/>
    <w:rsid w:val="00060116"/>
    <w:rsid w:val="0006222D"/>
    <w:rsid w:val="00062595"/>
    <w:rsid w:val="000632D4"/>
    <w:rsid w:val="0006381C"/>
    <w:rsid w:val="00063937"/>
    <w:rsid w:val="00063BEB"/>
    <w:rsid w:val="000644C4"/>
    <w:rsid w:val="0007167E"/>
    <w:rsid w:val="000724DD"/>
    <w:rsid w:val="00072D37"/>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725"/>
    <w:rsid w:val="00090F02"/>
    <w:rsid w:val="00092400"/>
    <w:rsid w:val="000936B5"/>
    <w:rsid w:val="000942E1"/>
    <w:rsid w:val="00094E76"/>
    <w:rsid w:val="00096F8C"/>
    <w:rsid w:val="0009761D"/>
    <w:rsid w:val="000A193D"/>
    <w:rsid w:val="000A31AE"/>
    <w:rsid w:val="000A49F1"/>
    <w:rsid w:val="000A6330"/>
    <w:rsid w:val="000A638B"/>
    <w:rsid w:val="000A7C3C"/>
    <w:rsid w:val="000B0C67"/>
    <w:rsid w:val="000B284C"/>
    <w:rsid w:val="000B4DDD"/>
    <w:rsid w:val="000B762B"/>
    <w:rsid w:val="000C1AEA"/>
    <w:rsid w:val="000C5701"/>
    <w:rsid w:val="000D0B73"/>
    <w:rsid w:val="000D148D"/>
    <w:rsid w:val="000D2534"/>
    <w:rsid w:val="000D4A3B"/>
    <w:rsid w:val="000D642A"/>
    <w:rsid w:val="000E015C"/>
    <w:rsid w:val="000E0A76"/>
    <w:rsid w:val="000E3024"/>
    <w:rsid w:val="000E30D9"/>
    <w:rsid w:val="000E69F7"/>
    <w:rsid w:val="000F039F"/>
    <w:rsid w:val="000F1BA7"/>
    <w:rsid w:val="000F1E5E"/>
    <w:rsid w:val="000F1F2C"/>
    <w:rsid w:val="000F5079"/>
    <w:rsid w:val="000F5454"/>
    <w:rsid w:val="00100BC2"/>
    <w:rsid w:val="00100C53"/>
    <w:rsid w:val="00101F49"/>
    <w:rsid w:val="0010687F"/>
    <w:rsid w:val="00107899"/>
    <w:rsid w:val="001100E9"/>
    <w:rsid w:val="00112FCA"/>
    <w:rsid w:val="00114106"/>
    <w:rsid w:val="0011479E"/>
    <w:rsid w:val="00115183"/>
    <w:rsid w:val="0011570B"/>
    <w:rsid w:val="00117A3D"/>
    <w:rsid w:val="00117ABA"/>
    <w:rsid w:val="001202BB"/>
    <w:rsid w:val="00120DA1"/>
    <w:rsid w:val="00124032"/>
    <w:rsid w:val="001245B0"/>
    <w:rsid w:val="00124B3E"/>
    <w:rsid w:val="00125F74"/>
    <w:rsid w:val="00127139"/>
    <w:rsid w:val="00127DAE"/>
    <w:rsid w:val="00131133"/>
    <w:rsid w:val="00131D4C"/>
    <w:rsid w:val="00136745"/>
    <w:rsid w:val="00136ED0"/>
    <w:rsid w:val="00136F18"/>
    <w:rsid w:val="001373A5"/>
    <w:rsid w:val="00140088"/>
    <w:rsid w:val="001402DF"/>
    <w:rsid w:val="0014081D"/>
    <w:rsid w:val="00140CF9"/>
    <w:rsid w:val="00145138"/>
    <w:rsid w:val="001451DB"/>
    <w:rsid w:val="0014527B"/>
    <w:rsid w:val="001454EE"/>
    <w:rsid w:val="00147251"/>
    <w:rsid w:val="00147ECE"/>
    <w:rsid w:val="00150A12"/>
    <w:rsid w:val="00151278"/>
    <w:rsid w:val="00151AEF"/>
    <w:rsid w:val="0015364A"/>
    <w:rsid w:val="00153DC5"/>
    <w:rsid w:val="00154034"/>
    <w:rsid w:val="001540AC"/>
    <w:rsid w:val="00154E65"/>
    <w:rsid w:val="0015573B"/>
    <w:rsid w:val="00155EC2"/>
    <w:rsid w:val="00160A96"/>
    <w:rsid w:val="00160BED"/>
    <w:rsid w:val="00160F3C"/>
    <w:rsid w:val="00161718"/>
    <w:rsid w:val="0016222B"/>
    <w:rsid w:val="00162E8C"/>
    <w:rsid w:val="00164238"/>
    <w:rsid w:val="001648C7"/>
    <w:rsid w:val="00165688"/>
    <w:rsid w:val="00165C44"/>
    <w:rsid w:val="00165EA9"/>
    <w:rsid w:val="00166013"/>
    <w:rsid w:val="0016687D"/>
    <w:rsid w:val="001707B2"/>
    <w:rsid w:val="00170A3E"/>
    <w:rsid w:val="00171003"/>
    <w:rsid w:val="00172750"/>
    <w:rsid w:val="00172FB6"/>
    <w:rsid w:val="00173069"/>
    <w:rsid w:val="00173A36"/>
    <w:rsid w:val="0017466C"/>
    <w:rsid w:val="001749B6"/>
    <w:rsid w:val="00176DC7"/>
    <w:rsid w:val="0017720A"/>
    <w:rsid w:val="00182399"/>
    <w:rsid w:val="001832D9"/>
    <w:rsid w:val="001847FF"/>
    <w:rsid w:val="0018588E"/>
    <w:rsid w:val="00186FB1"/>
    <w:rsid w:val="001876FC"/>
    <w:rsid w:val="001912C3"/>
    <w:rsid w:val="00191CEF"/>
    <w:rsid w:val="00192516"/>
    <w:rsid w:val="0019278A"/>
    <w:rsid w:val="00192ACE"/>
    <w:rsid w:val="001958A9"/>
    <w:rsid w:val="00196E19"/>
    <w:rsid w:val="001A13B9"/>
    <w:rsid w:val="001A20BE"/>
    <w:rsid w:val="001A2DC6"/>
    <w:rsid w:val="001A385A"/>
    <w:rsid w:val="001A3C3D"/>
    <w:rsid w:val="001A3DF5"/>
    <w:rsid w:val="001A4C21"/>
    <w:rsid w:val="001A58F5"/>
    <w:rsid w:val="001A5CEE"/>
    <w:rsid w:val="001B1753"/>
    <w:rsid w:val="001B2F20"/>
    <w:rsid w:val="001B3A03"/>
    <w:rsid w:val="001B53DC"/>
    <w:rsid w:val="001B714B"/>
    <w:rsid w:val="001B72C3"/>
    <w:rsid w:val="001B7675"/>
    <w:rsid w:val="001C332A"/>
    <w:rsid w:val="001C3710"/>
    <w:rsid w:val="001C5077"/>
    <w:rsid w:val="001C6822"/>
    <w:rsid w:val="001C71AF"/>
    <w:rsid w:val="001D40F6"/>
    <w:rsid w:val="001D448B"/>
    <w:rsid w:val="001D478E"/>
    <w:rsid w:val="001D7BB4"/>
    <w:rsid w:val="001D7D12"/>
    <w:rsid w:val="001E069B"/>
    <w:rsid w:val="001E5837"/>
    <w:rsid w:val="001E5D65"/>
    <w:rsid w:val="001E7B01"/>
    <w:rsid w:val="001F0692"/>
    <w:rsid w:val="001F122F"/>
    <w:rsid w:val="001F16B5"/>
    <w:rsid w:val="001F1C90"/>
    <w:rsid w:val="001F2529"/>
    <w:rsid w:val="001F28D6"/>
    <w:rsid w:val="001F3E41"/>
    <w:rsid w:val="001F3F8F"/>
    <w:rsid w:val="0020284C"/>
    <w:rsid w:val="00203A19"/>
    <w:rsid w:val="002049E4"/>
    <w:rsid w:val="00206471"/>
    <w:rsid w:val="00206E0F"/>
    <w:rsid w:val="00210EE9"/>
    <w:rsid w:val="002110DC"/>
    <w:rsid w:val="00211219"/>
    <w:rsid w:val="00211D3D"/>
    <w:rsid w:val="00212255"/>
    <w:rsid w:val="0021425D"/>
    <w:rsid w:val="002156AF"/>
    <w:rsid w:val="00222DA6"/>
    <w:rsid w:val="002255A0"/>
    <w:rsid w:val="00225F2D"/>
    <w:rsid w:val="00225F30"/>
    <w:rsid w:val="00226F89"/>
    <w:rsid w:val="0023021F"/>
    <w:rsid w:val="002304D9"/>
    <w:rsid w:val="00232777"/>
    <w:rsid w:val="0023291E"/>
    <w:rsid w:val="00233EAB"/>
    <w:rsid w:val="002340EF"/>
    <w:rsid w:val="002356EE"/>
    <w:rsid w:val="002378F9"/>
    <w:rsid w:val="00240DDF"/>
    <w:rsid w:val="00241AB5"/>
    <w:rsid w:val="002420E6"/>
    <w:rsid w:val="0024434E"/>
    <w:rsid w:val="00247693"/>
    <w:rsid w:val="00250939"/>
    <w:rsid w:val="0025128E"/>
    <w:rsid w:val="0025219D"/>
    <w:rsid w:val="00253FC6"/>
    <w:rsid w:val="00260609"/>
    <w:rsid w:val="00260DBC"/>
    <w:rsid w:val="00261D78"/>
    <w:rsid w:val="002622DE"/>
    <w:rsid w:val="00264E8A"/>
    <w:rsid w:val="0026573C"/>
    <w:rsid w:val="00266316"/>
    <w:rsid w:val="0027059B"/>
    <w:rsid w:val="00271856"/>
    <w:rsid w:val="00271CBD"/>
    <w:rsid w:val="002737A6"/>
    <w:rsid w:val="00273977"/>
    <w:rsid w:val="00275992"/>
    <w:rsid w:val="002763D4"/>
    <w:rsid w:val="00276AA7"/>
    <w:rsid w:val="0028508A"/>
    <w:rsid w:val="00285578"/>
    <w:rsid w:val="002878C7"/>
    <w:rsid w:val="0029043A"/>
    <w:rsid w:val="00290559"/>
    <w:rsid w:val="00291A92"/>
    <w:rsid w:val="00295137"/>
    <w:rsid w:val="00295483"/>
    <w:rsid w:val="002A02E7"/>
    <w:rsid w:val="002A1057"/>
    <w:rsid w:val="002A2318"/>
    <w:rsid w:val="002A2F99"/>
    <w:rsid w:val="002A307A"/>
    <w:rsid w:val="002A41AF"/>
    <w:rsid w:val="002A6694"/>
    <w:rsid w:val="002A679D"/>
    <w:rsid w:val="002A7651"/>
    <w:rsid w:val="002A7ECD"/>
    <w:rsid w:val="002B1310"/>
    <w:rsid w:val="002B361C"/>
    <w:rsid w:val="002B430F"/>
    <w:rsid w:val="002B6A98"/>
    <w:rsid w:val="002B7B93"/>
    <w:rsid w:val="002C195A"/>
    <w:rsid w:val="002C2499"/>
    <w:rsid w:val="002C4530"/>
    <w:rsid w:val="002C47B8"/>
    <w:rsid w:val="002C495F"/>
    <w:rsid w:val="002C4AEF"/>
    <w:rsid w:val="002C4DD0"/>
    <w:rsid w:val="002D3728"/>
    <w:rsid w:val="002D3BE7"/>
    <w:rsid w:val="002D536A"/>
    <w:rsid w:val="002D6644"/>
    <w:rsid w:val="002E0BB4"/>
    <w:rsid w:val="002E0C38"/>
    <w:rsid w:val="002E20E9"/>
    <w:rsid w:val="002E3261"/>
    <w:rsid w:val="002E3351"/>
    <w:rsid w:val="002E3ADD"/>
    <w:rsid w:val="002E3BEE"/>
    <w:rsid w:val="002E548C"/>
    <w:rsid w:val="002E636D"/>
    <w:rsid w:val="002F3C44"/>
    <w:rsid w:val="002F5D5A"/>
    <w:rsid w:val="002F70EC"/>
    <w:rsid w:val="002F7A29"/>
    <w:rsid w:val="00300FE6"/>
    <w:rsid w:val="003011AF"/>
    <w:rsid w:val="0030525F"/>
    <w:rsid w:val="00306A02"/>
    <w:rsid w:val="00306B78"/>
    <w:rsid w:val="003107C2"/>
    <w:rsid w:val="00311B9C"/>
    <w:rsid w:val="0031310F"/>
    <w:rsid w:val="00313A1F"/>
    <w:rsid w:val="003141BD"/>
    <w:rsid w:val="00314B2B"/>
    <w:rsid w:val="00314CD5"/>
    <w:rsid w:val="00315165"/>
    <w:rsid w:val="00315697"/>
    <w:rsid w:val="00315D60"/>
    <w:rsid w:val="00320677"/>
    <w:rsid w:val="0032087E"/>
    <w:rsid w:val="00320DB3"/>
    <w:rsid w:val="003214F4"/>
    <w:rsid w:val="00322441"/>
    <w:rsid w:val="00323195"/>
    <w:rsid w:val="003234DA"/>
    <w:rsid w:val="00324E08"/>
    <w:rsid w:val="0032734F"/>
    <w:rsid w:val="0032771B"/>
    <w:rsid w:val="003328AC"/>
    <w:rsid w:val="00333499"/>
    <w:rsid w:val="003341EE"/>
    <w:rsid w:val="00334D52"/>
    <w:rsid w:val="00334DB3"/>
    <w:rsid w:val="003355E8"/>
    <w:rsid w:val="0033689D"/>
    <w:rsid w:val="00340807"/>
    <w:rsid w:val="00342623"/>
    <w:rsid w:val="00343C6D"/>
    <w:rsid w:val="00344046"/>
    <w:rsid w:val="0034448D"/>
    <w:rsid w:val="003456D2"/>
    <w:rsid w:val="003463E5"/>
    <w:rsid w:val="00346F19"/>
    <w:rsid w:val="00350300"/>
    <w:rsid w:val="003507BA"/>
    <w:rsid w:val="00350AE4"/>
    <w:rsid w:val="00351A45"/>
    <w:rsid w:val="003520CD"/>
    <w:rsid w:val="003544ED"/>
    <w:rsid w:val="003552B7"/>
    <w:rsid w:val="00356C94"/>
    <w:rsid w:val="00360EBA"/>
    <w:rsid w:val="003626A8"/>
    <w:rsid w:val="00362C63"/>
    <w:rsid w:val="00362CA3"/>
    <w:rsid w:val="00363E2E"/>
    <w:rsid w:val="0036530D"/>
    <w:rsid w:val="003664C6"/>
    <w:rsid w:val="0037017E"/>
    <w:rsid w:val="00372050"/>
    <w:rsid w:val="003735F7"/>
    <w:rsid w:val="00373691"/>
    <w:rsid w:val="00373FAE"/>
    <w:rsid w:val="003760FB"/>
    <w:rsid w:val="003764F9"/>
    <w:rsid w:val="00376F32"/>
    <w:rsid w:val="00381496"/>
    <w:rsid w:val="00381700"/>
    <w:rsid w:val="003824C9"/>
    <w:rsid w:val="003874AC"/>
    <w:rsid w:val="0039037C"/>
    <w:rsid w:val="003903D8"/>
    <w:rsid w:val="00390951"/>
    <w:rsid w:val="003909F5"/>
    <w:rsid w:val="0039145F"/>
    <w:rsid w:val="00391FE6"/>
    <w:rsid w:val="00396561"/>
    <w:rsid w:val="0039726A"/>
    <w:rsid w:val="003A083B"/>
    <w:rsid w:val="003A148D"/>
    <w:rsid w:val="003A2625"/>
    <w:rsid w:val="003A2A00"/>
    <w:rsid w:val="003A2D22"/>
    <w:rsid w:val="003B0632"/>
    <w:rsid w:val="003B1981"/>
    <w:rsid w:val="003B1F84"/>
    <w:rsid w:val="003B3BF3"/>
    <w:rsid w:val="003C284E"/>
    <w:rsid w:val="003C2ACD"/>
    <w:rsid w:val="003C2E73"/>
    <w:rsid w:val="003C31A7"/>
    <w:rsid w:val="003C423A"/>
    <w:rsid w:val="003C42FC"/>
    <w:rsid w:val="003C4B4A"/>
    <w:rsid w:val="003C4D67"/>
    <w:rsid w:val="003C526D"/>
    <w:rsid w:val="003C6D34"/>
    <w:rsid w:val="003C7782"/>
    <w:rsid w:val="003D1CD3"/>
    <w:rsid w:val="003D5ABF"/>
    <w:rsid w:val="003D778A"/>
    <w:rsid w:val="003E3D5C"/>
    <w:rsid w:val="003E3E0D"/>
    <w:rsid w:val="003F28D3"/>
    <w:rsid w:val="003F3350"/>
    <w:rsid w:val="003F3E6A"/>
    <w:rsid w:val="003F51AF"/>
    <w:rsid w:val="003F6CE2"/>
    <w:rsid w:val="00400C68"/>
    <w:rsid w:val="0040149C"/>
    <w:rsid w:val="00401B9D"/>
    <w:rsid w:val="004061A9"/>
    <w:rsid w:val="00407565"/>
    <w:rsid w:val="00410B65"/>
    <w:rsid w:val="004113BC"/>
    <w:rsid w:val="00411997"/>
    <w:rsid w:val="00411D3E"/>
    <w:rsid w:val="0041209D"/>
    <w:rsid w:val="00413F19"/>
    <w:rsid w:val="004150CF"/>
    <w:rsid w:val="004156E8"/>
    <w:rsid w:val="00420A7F"/>
    <w:rsid w:val="00420F7F"/>
    <w:rsid w:val="004218C0"/>
    <w:rsid w:val="0042313D"/>
    <w:rsid w:val="0042333C"/>
    <w:rsid w:val="004238AE"/>
    <w:rsid w:val="0042477A"/>
    <w:rsid w:val="00425224"/>
    <w:rsid w:val="00425A6A"/>
    <w:rsid w:val="00425D6C"/>
    <w:rsid w:val="004267C3"/>
    <w:rsid w:val="00431222"/>
    <w:rsid w:val="0043189E"/>
    <w:rsid w:val="00431CA1"/>
    <w:rsid w:val="004323B1"/>
    <w:rsid w:val="00433256"/>
    <w:rsid w:val="004340FB"/>
    <w:rsid w:val="00435640"/>
    <w:rsid w:val="0044028D"/>
    <w:rsid w:val="00440F83"/>
    <w:rsid w:val="00441D61"/>
    <w:rsid w:val="004428C1"/>
    <w:rsid w:val="00447110"/>
    <w:rsid w:val="00447E7E"/>
    <w:rsid w:val="004513BA"/>
    <w:rsid w:val="00451510"/>
    <w:rsid w:val="004518AC"/>
    <w:rsid w:val="00452B48"/>
    <w:rsid w:val="00452C6D"/>
    <w:rsid w:val="00453432"/>
    <w:rsid w:val="00454EE1"/>
    <w:rsid w:val="004559C5"/>
    <w:rsid w:val="00455FA8"/>
    <w:rsid w:val="00456AF4"/>
    <w:rsid w:val="00457C43"/>
    <w:rsid w:val="004615BF"/>
    <w:rsid w:val="004615FD"/>
    <w:rsid w:val="00461DE3"/>
    <w:rsid w:val="00464835"/>
    <w:rsid w:val="00464B48"/>
    <w:rsid w:val="00466979"/>
    <w:rsid w:val="004678EC"/>
    <w:rsid w:val="00472C3B"/>
    <w:rsid w:val="00472CA7"/>
    <w:rsid w:val="00473117"/>
    <w:rsid w:val="00473593"/>
    <w:rsid w:val="00473782"/>
    <w:rsid w:val="00474FF9"/>
    <w:rsid w:val="0047576F"/>
    <w:rsid w:val="00481F05"/>
    <w:rsid w:val="004822E2"/>
    <w:rsid w:val="00483548"/>
    <w:rsid w:val="00483762"/>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8A6"/>
    <w:rsid w:val="004A4C4D"/>
    <w:rsid w:val="004A6EEE"/>
    <w:rsid w:val="004A7DBB"/>
    <w:rsid w:val="004B225B"/>
    <w:rsid w:val="004B2FC5"/>
    <w:rsid w:val="004B3FD1"/>
    <w:rsid w:val="004B40BF"/>
    <w:rsid w:val="004B41FE"/>
    <w:rsid w:val="004B4BE3"/>
    <w:rsid w:val="004B69B3"/>
    <w:rsid w:val="004C0A07"/>
    <w:rsid w:val="004C14D9"/>
    <w:rsid w:val="004C1B88"/>
    <w:rsid w:val="004C20EE"/>
    <w:rsid w:val="004C219A"/>
    <w:rsid w:val="004C5CB4"/>
    <w:rsid w:val="004C7134"/>
    <w:rsid w:val="004D07C3"/>
    <w:rsid w:val="004D083D"/>
    <w:rsid w:val="004D277B"/>
    <w:rsid w:val="004D3204"/>
    <w:rsid w:val="004D466A"/>
    <w:rsid w:val="004D4A6B"/>
    <w:rsid w:val="004D52E9"/>
    <w:rsid w:val="004D5EBF"/>
    <w:rsid w:val="004D62DF"/>
    <w:rsid w:val="004E02DB"/>
    <w:rsid w:val="004E133A"/>
    <w:rsid w:val="004E14DE"/>
    <w:rsid w:val="004E198E"/>
    <w:rsid w:val="004E1B20"/>
    <w:rsid w:val="004E350E"/>
    <w:rsid w:val="004E427C"/>
    <w:rsid w:val="004E4748"/>
    <w:rsid w:val="004E72AE"/>
    <w:rsid w:val="004E77F2"/>
    <w:rsid w:val="004F0187"/>
    <w:rsid w:val="004F0585"/>
    <w:rsid w:val="004F12D9"/>
    <w:rsid w:val="004F395C"/>
    <w:rsid w:val="004F4FFE"/>
    <w:rsid w:val="004F57BC"/>
    <w:rsid w:val="004F7335"/>
    <w:rsid w:val="004F7CE1"/>
    <w:rsid w:val="00500548"/>
    <w:rsid w:val="00500A85"/>
    <w:rsid w:val="00501D64"/>
    <w:rsid w:val="0050234D"/>
    <w:rsid w:val="0050339A"/>
    <w:rsid w:val="00504FDD"/>
    <w:rsid w:val="00505A2C"/>
    <w:rsid w:val="00506A82"/>
    <w:rsid w:val="00511F3E"/>
    <w:rsid w:val="005125EC"/>
    <w:rsid w:val="0051344C"/>
    <w:rsid w:val="00513575"/>
    <w:rsid w:val="00513FC9"/>
    <w:rsid w:val="00514664"/>
    <w:rsid w:val="005206CF"/>
    <w:rsid w:val="00521985"/>
    <w:rsid w:val="00523508"/>
    <w:rsid w:val="00523921"/>
    <w:rsid w:val="00524A2C"/>
    <w:rsid w:val="005250B2"/>
    <w:rsid w:val="005262C2"/>
    <w:rsid w:val="005264A5"/>
    <w:rsid w:val="0052688B"/>
    <w:rsid w:val="005273B6"/>
    <w:rsid w:val="00530294"/>
    <w:rsid w:val="00530A15"/>
    <w:rsid w:val="00532200"/>
    <w:rsid w:val="005325A6"/>
    <w:rsid w:val="00533761"/>
    <w:rsid w:val="005360A0"/>
    <w:rsid w:val="00536AAB"/>
    <w:rsid w:val="005403EF"/>
    <w:rsid w:val="00540477"/>
    <w:rsid w:val="00541DFA"/>
    <w:rsid w:val="00544A50"/>
    <w:rsid w:val="005452EC"/>
    <w:rsid w:val="00545F07"/>
    <w:rsid w:val="0055075F"/>
    <w:rsid w:val="0055126D"/>
    <w:rsid w:val="00551429"/>
    <w:rsid w:val="00552396"/>
    <w:rsid w:val="00552CB1"/>
    <w:rsid w:val="00552FCF"/>
    <w:rsid w:val="005531BC"/>
    <w:rsid w:val="00553D3F"/>
    <w:rsid w:val="005554C3"/>
    <w:rsid w:val="005569D4"/>
    <w:rsid w:val="005575A0"/>
    <w:rsid w:val="00557B9B"/>
    <w:rsid w:val="005604A8"/>
    <w:rsid w:val="005609F8"/>
    <w:rsid w:val="00561008"/>
    <w:rsid w:val="005630A8"/>
    <w:rsid w:val="00563F6D"/>
    <w:rsid w:val="00564C94"/>
    <w:rsid w:val="00564D3A"/>
    <w:rsid w:val="00565142"/>
    <w:rsid w:val="005669A9"/>
    <w:rsid w:val="00567F26"/>
    <w:rsid w:val="00570129"/>
    <w:rsid w:val="00570819"/>
    <w:rsid w:val="00571100"/>
    <w:rsid w:val="0057255B"/>
    <w:rsid w:val="0057567A"/>
    <w:rsid w:val="00575B28"/>
    <w:rsid w:val="005801E7"/>
    <w:rsid w:val="00581A14"/>
    <w:rsid w:val="00583D75"/>
    <w:rsid w:val="0058408C"/>
    <w:rsid w:val="00585CEC"/>
    <w:rsid w:val="005906A6"/>
    <w:rsid w:val="005926D4"/>
    <w:rsid w:val="00594911"/>
    <w:rsid w:val="00595B37"/>
    <w:rsid w:val="00595BAA"/>
    <w:rsid w:val="00596E8A"/>
    <w:rsid w:val="005A1F05"/>
    <w:rsid w:val="005A29B8"/>
    <w:rsid w:val="005A29C0"/>
    <w:rsid w:val="005B0994"/>
    <w:rsid w:val="005B09F9"/>
    <w:rsid w:val="005B4490"/>
    <w:rsid w:val="005B519C"/>
    <w:rsid w:val="005B5944"/>
    <w:rsid w:val="005B6BEE"/>
    <w:rsid w:val="005B6C1A"/>
    <w:rsid w:val="005B73B0"/>
    <w:rsid w:val="005B769E"/>
    <w:rsid w:val="005C1168"/>
    <w:rsid w:val="005C3220"/>
    <w:rsid w:val="005C34B9"/>
    <w:rsid w:val="005C3B9A"/>
    <w:rsid w:val="005C45DF"/>
    <w:rsid w:val="005C6A58"/>
    <w:rsid w:val="005C759D"/>
    <w:rsid w:val="005C7BD1"/>
    <w:rsid w:val="005D0741"/>
    <w:rsid w:val="005D07F4"/>
    <w:rsid w:val="005D11C1"/>
    <w:rsid w:val="005D5210"/>
    <w:rsid w:val="005D54A4"/>
    <w:rsid w:val="005D6C70"/>
    <w:rsid w:val="005D7519"/>
    <w:rsid w:val="005E0E4C"/>
    <w:rsid w:val="005E3436"/>
    <w:rsid w:val="005E394E"/>
    <w:rsid w:val="005E47F8"/>
    <w:rsid w:val="005E4F33"/>
    <w:rsid w:val="005E7A15"/>
    <w:rsid w:val="005F14E9"/>
    <w:rsid w:val="005F1782"/>
    <w:rsid w:val="005F2A26"/>
    <w:rsid w:val="005F3010"/>
    <w:rsid w:val="005F3DB7"/>
    <w:rsid w:val="005F7525"/>
    <w:rsid w:val="00600070"/>
    <w:rsid w:val="006017AE"/>
    <w:rsid w:val="00601C1F"/>
    <w:rsid w:val="006022A5"/>
    <w:rsid w:val="00602C49"/>
    <w:rsid w:val="00603CCA"/>
    <w:rsid w:val="0060495D"/>
    <w:rsid w:val="006060EA"/>
    <w:rsid w:val="00610AD8"/>
    <w:rsid w:val="00610DF7"/>
    <w:rsid w:val="00611027"/>
    <w:rsid w:val="0061105E"/>
    <w:rsid w:val="00613B27"/>
    <w:rsid w:val="006150A1"/>
    <w:rsid w:val="00615C31"/>
    <w:rsid w:val="0061740D"/>
    <w:rsid w:val="00621496"/>
    <w:rsid w:val="006235D5"/>
    <w:rsid w:val="0062412E"/>
    <w:rsid w:val="006262C8"/>
    <w:rsid w:val="00627944"/>
    <w:rsid w:val="00627F8E"/>
    <w:rsid w:val="006309C9"/>
    <w:rsid w:val="00631BFA"/>
    <w:rsid w:val="00631D5A"/>
    <w:rsid w:val="00632E04"/>
    <w:rsid w:val="00635291"/>
    <w:rsid w:val="006354A3"/>
    <w:rsid w:val="006354E6"/>
    <w:rsid w:val="00636767"/>
    <w:rsid w:val="0063753A"/>
    <w:rsid w:val="00637DFB"/>
    <w:rsid w:val="006414AE"/>
    <w:rsid w:val="00642E4C"/>
    <w:rsid w:val="0064618B"/>
    <w:rsid w:val="00646608"/>
    <w:rsid w:val="0064722B"/>
    <w:rsid w:val="00647B30"/>
    <w:rsid w:val="00647E8E"/>
    <w:rsid w:val="00651816"/>
    <w:rsid w:val="00652F69"/>
    <w:rsid w:val="00655E8A"/>
    <w:rsid w:val="0065666C"/>
    <w:rsid w:val="006570C8"/>
    <w:rsid w:val="0066158B"/>
    <w:rsid w:val="0066186E"/>
    <w:rsid w:val="006631AE"/>
    <w:rsid w:val="00663F3D"/>
    <w:rsid w:val="00664E5F"/>
    <w:rsid w:val="006674C6"/>
    <w:rsid w:val="00673578"/>
    <w:rsid w:val="00673AC0"/>
    <w:rsid w:val="00673BB5"/>
    <w:rsid w:val="00675DDA"/>
    <w:rsid w:val="006773E8"/>
    <w:rsid w:val="006776D2"/>
    <w:rsid w:val="00681305"/>
    <w:rsid w:val="00682555"/>
    <w:rsid w:val="0068260B"/>
    <w:rsid w:val="00682C8D"/>
    <w:rsid w:val="0068305F"/>
    <w:rsid w:val="00683469"/>
    <w:rsid w:val="00684927"/>
    <w:rsid w:val="00685656"/>
    <w:rsid w:val="00686436"/>
    <w:rsid w:val="006875D7"/>
    <w:rsid w:val="00690795"/>
    <w:rsid w:val="00690922"/>
    <w:rsid w:val="0069106A"/>
    <w:rsid w:val="00691E00"/>
    <w:rsid w:val="00692D85"/>
    <w:rsid w:val="00692F60"/>
    <w:rsid w:val="00694D65"/>
    <w:rsid w:val="00694FAC"/>
    <w:rsid w:val="006A1F80"/>
    <w:rsid w:val="006A2173"/>
    <w:rsid w:val="006A2A9E"/>
    <w:rsid w:val="006A38EE"/>
    <w:rsid w:val="006A3FE9"/>
    <w:rsid w:val="006A44DA"/>
    <w:rsid w:val="006A5031"/>
    <w:rsid w:val="006A53CF"/>
    <w:rsid w:val="006A56F9"/>
    <w:rsid w:val="006A5782"/>
    <w:rsid w:val="006A5E10"/>
    <w:rsid w:val="006A74D6"/>
    <w:rsid w:val="006B3910"/>
    <w:rsid w:val="006B39FF"/>
    <w:rsid w:val="006B4244"/>
    <w:rsid w:val="006B5224"/>
    <w:rsid w:val="006B5298"/>
    <w:rsid w:val="006B673E"/>
    <w:rsid w:val="006B7235"/>
    <w:rsid w:val="006C0009"/>
    <w:rsid w:val="006C1A80"/>
    <w:rsid w:val="006C1D3D"/>
    <w:rsid w:val="006C36F0"/>
    <w:rsid w:val="006C6EAB"/>
    <w:rsid w:val="006D0438"/>
    <w:rsid w:val="006D193D"/>
    <w:rsid w:val="006D1B1B"/>
    <w:rsid w:val="006D1BDF"/>
    <w:rsid w:val="006D246D"/>
    <w:rsid w:val="006D5F55"/>
    <w:rsid w:val="006E1A0A"/>
    <w:rsid w:val="006E2A62"/>
    <w:rsid w:val="006E2F03"/>
    <w:rsid w:val="006E48B7"/>
    <w:rsid w:val="006E67FB"/>
    <w:rsid w:val="006E7DE0"/>
    <w:rsid w:val="006F06ED"/>
    <w:rsid w:val="006F3A7F"/>
    <w:rsid w:val="006F4052"/>
    <w:rsid w:val="006F40BF"/>
    <w:rsid w:val="006F4536"/>
    <w:rsid w:val="007020CC"/>
    <w:rsid w:val="00703047"/>
    <w:rsid w:val="00703642"/>
    <w:rsid w:val="00707336"/>
    <w:rsid w:val="00707C92"/>
    <w:rsid w:val="0071290A"/>
    <w:rsid w:val="00712AE3"/>
    <w:rsid w:val="0071358F"/>
    <w:rsid w:val="00714773"/>
    <w:rsid w:val="00714D49"/>
    <w:rsid w:val="00715CD0"/>
    <w:rsid w:val="00716666"/>
    <w:rsid w:val="007170B0"/>
    <w:rsid w:val="00717751"/>
    <w:rsid w:val="00724218"/>
    <w:rsid w:val="00725C17"/>
    <w:rsid w:val="00725DDB"/>
    <w:rsid w:val="00726647"/>
    <w:rsid w:val="00726FE5"/>
    <w:rsid w:val="00727659"/>
    <w:rsid w:val="00731441"/>
    <w:rsid w:val="007317BC"/>
    <w:rsid w:val="00731E17"/>
    <w:rsid w:val="007324F0"/>
    <w:rsid w:val="00732B51"/>
    <w:rsid w:val="0073344C"/>
    <w:rsid w:val="00734B05"/>
    <w:rsid w:val="007410D7"/>
    <w:rsid w:val="00741B9B"/>
    <w:rsid w:val="00742576"/>
    <w:rsid w:val="007459D9"/>
    <w:rsid w:val="00745BA3"/>
    <w:rsid w:val="007515E8"/>
    <w:rsid w:val="00751D23"/>
    <w:rsid w:val="00752FBC"/>
    <w:rsid w:val="007561BD"/>
    <w:rsid w:val="00757936"/>
    <w:rsid w:val="00761EB8"/>
    <w:rsid w:val="00761ECD"/>
    <w:rsid w:val="00762E02"/>
    <w:rsid w:val="007633BB"/>
    <w:rsid w:val="007643B9"/>
    <w:rsid w:val="00764B7C"/>
    <w:rsid w:val="00765B02"/>
    <w:rsid w:val="00766D3B"/>
    <w:rsid w:val="0076760D"/>
    <w:rsid w:val="0076768B"/>
    <w:rsid w:val="00770ACB"/>
    <w:rsid w:val="00770D43"/>
    <w:rsid w:val="00771278"/>
    <w:rsid w:val="00771438"/>
    <w:rsid w:val="00771F2C"/>
    <w:rsid w:val="00771FAD"/>
    <w:rsid w:val="00773299"/>
    <w:rsid w:val="0077468C"/>
    <w:rsid w:val="0077490E"/>
    <w:rsid w:val="00776A3A"/>
    <w:rsid w:val="00776D04"/>
    <w:rsid w:val="0078055C"/>
    <w:rsid w:val="00782A8E"/>
    <w:rsid w:val="007830B4"/>
    <w:rsid w:val="007847BD"/>
    <w:rsid w:val="00784BC1"/>
    <w:rsid w:val="007854E0"/>
    <w:rsid w:val="0078746B"/>
    <w:rsid w:val="00787538"/>
    <w:rsid w:val="00790DFA"/>
    <w:rsid w:val="007912C7"/>
    <w:rsid w:val="00794025"/>
    <w:rsid w:val="0079434A"/>
    <w:rsid w:val="00794D66"/>
    <w:rsid w:val="00796302"/>
    <w:rsid w:val="0079685C"/>
    <w:rsid w:val="00797A9E"/>
    <w:rsid w:val="007A11A1"/>
    <w:rsid w:val="007A3721"/>
    <w:rsid w:val="007A47E7"/>
    <w:rsid w:val="007A60C4"/>
    <w:rsid w:val="007A6601"/>
    <w:rsid w:val="007A730A"/>
    <w:rsid w:val="007A7A83"/>
    <w:rsid w:val="007A7F33"/>
    <w:rsid w:val="007B08FA"/>
    <w:rsid w:val="007B1834"/>
    <w:rsid w:val="007B2DA4"/>
    <w:rsid w:val="007B3211"/>
    <w:rsid w:val="007B41A4"/>
    <w:rsid w:val="007B7301"/>
    <w:rsid w:val="007B7C9F"/>
    <w:rsid w:val="007C1748"/>
    <w:rsid w:val="007C1C5F"/>
    <w:rsid w:val="007C3D77"/>
    <w:rsid w:val="007C6839"/>
    <w:rsid w:val="007C7087"/>
    <w:rsid w:val="007D0AD6"/>
    <w:rsid w:val="007D1D95"/>
    <w:rsid w:val="007D2341"/>
    <w:rsid w:val="007D39E5"/>
    <w:rsid w:val="007D4021"/>
    <w:rsid w:val="007D40EC"/>
    <w:rsid w:val="007D456E"/>
    <w:rsid w:val="007D49AC"/>
    <w:rsid w:val="007D4FAD"/>
    <w:rsid w:val="007D5DE0"/>
    <w:rsid w:val="007D7CAE"/>
    <w:rsid w:val="007E3E15"/>
    <w:rsid w:val="007E4647"/>
    <w:rsid w:val="007E7C1F"/>
    <w:rsid w:val="007F274E"/>
    <w:rsid w:val="007F313B"/>
    <w:rsid w:val="007F5FAC"/>
    <w:rsid w:val="007F6AA9"/>
    <w:rsid w:val="008000E7"/>
    <w:rsid w:val="008006E8"/>
    <w:rsid w:val="00802637"/>
    <w:rsid w:val="00802B45"/>
    <w:rsid w:val="008033A5"/>
    <w:rsid w:val="008043DA"/>
    <w:rsid w:val="00806AC7"/>
    <w:rsid w:val="00807AE9"/>
    <w:rsid w:val="008107D0"/>
    <w:rsid w:val="00810DCD"/>
    <w:rsid w:val="00810F51"/>
    <w:rsid w:val="008110DB"/>
    <w:rsid w:val="00811168"/>
    <w:rsid w:val="0081149A"/>
    <w:rsid w:val="00813E76"/>
    <w:rsid w:val="00815496"/>
    <w:rsid w:val="00816354"/>
    <w:rsid w:val="00816574"/>
    <w:rsid w:val="00817295"/>
    <w:rsid w:val="008222A2"/>
    <w:rsid w:val="0082260C"/>
    <w:rsid w:val="008230C3"/>
    <w:rsid w:val="00826135"/>
    <w:rsid w:val="008261DE"/>
    <w:rsid w:val="00827F66"/>
    <w:rsid w:val="008311F4"/>
    <w:rsid w:val="00831BB2"/>
    <w:rsid w:val="0083267A"/>
    <w:rsid w:val="00832897"/>
    <w:rsid w:val="00833B85"/>
    <w:rsid w:val="00833E4E"/>
    <w:rsid w:val="00836119"/>
    <w:rsid w:val="00836A92"/>
    <w:rsid w:val="008406FB"/>
    <w:rsid w:val="0084191D"/>
    <w:rsid w:val="00842F6C"/>
    <w:rsid w:val="00843583"/>
    <w:rsid w:val="008435E6"/>
    <w:rsid w:val="00843D59"/>
    <w:rsid w:val="00845272"/>
    <w:rsid w:val="00846EFC"/>
    <w:rsid w:val="00847B67"/>
    <w:rsid w:val="00850B2D"/>
    <w:rsid w:val="00852A35"/>
    <w:rsid w:val="00855C1F"/>
    <w:rsid w:val="00857317"/>
    <w:rsid w:val="008577C1"/>
    <w:rsid w:val="0086009F"/>
    <w:rsid w:val="00860ACC"/>
    <w:rsid w:val="0086175B"/>
    <w:rsid w:val="008630A0"/>
    <w:rsid w:val="0086449F"/>
    <w:rsid w:val="00864B8C"/>
    <w:rsid w:val="00867AFF"/>
    <w:rsid w:val="00871A6A"/>
    <w:rsid w:val="0087253C"/>
    <w:rsid w:val="00873949"/>
    <w:rsid w:val="00874006"/>
    <w:rsid w:val="00875E3D"/>
    <w:rsid w:val="00875F36"/>
    <w:rsid w:val="008778B5"/>
    <w:rsid w:val="0088120F"/>
    <w:rsid w:val="00881FC4"/>
    <w:rsid w:val="00882C38"/>
    <w:rsid w:val="00883672"/>
    <w:rsid w:val="00886259"/>
    <w:rsid w:val="008924C6"/>
    <w:rsid w:val="008958AD"/>
    <w:rsid w:val="00895E8E"/>
    <w:rsid w:val="0089625D"/>
    <w:rsid w:val="008975B2"/>
    <w:rsid w:val="008A1580"/>
    <w:rsid w:val="008A186C"/>
    <w:rsid w:val="008A2602"/>
    <w:rsid w:val="008A2945"/>
    <w:rsid w:val="008A39CE"/>
    <w:rsid w:val="008A5B1F"/>
    <w:rsid w:val="008A5C3F"/>
    <w:rsid w:val="008A652E"/>
    <w:rsid w:val="008A67A4"/>
    <w:rsid w:val="008B2F38"/>
    <w:rsid w:val="008B3184"/>
    <w:rsid w:val="008B38AE"/>
    <w:rsid w:val="008B411C"/>
    <w:rsid w:val="008B4571"/>
    <w:rsid w:val="008B506B"/>
    <w:rsid w:val="008B679F"/>
    <w:rsid w:val="008B69C8"/>
    <w:rsid w:val="008B6A3A"/>
    <w:rsid w:val="008C125B"/>
    <w:rsid w:val="008C2272"/>
    <w:rsid w:val="008C2FF1"/>
    <w:rsid w:val="008C3C23"/>
    <w:rsid w:val="008C4DFC"/>
    <w:rsid w:val="008C503A"/>
    <w:rsid w:val="008C6252"/>
    <w:rsid w:val="008D0347"/>
    <w:rsid w:val="008D2192"/>
    <w:rsid w:val="008D2970"/>
    <w:rsid w:val="008D2A4C"/>
    <w:rsid w:val="008D5812"/>
    <w:rsid w:val="008D6F27"/>
    <w:rsid w:val="008E10CC"/>
    <w:rsid w:val="008E191E"/>
    <w:rsid w:val="008E1ACA"/>
    <w:rsid w:val="008E1D8E"/>
    <w:rsid w:val="008E27AB"/>
    <w:rsid w:val="008E2D62"/>
    <w:rsid w:val="008E5EB7"/>
    <w:rsid w:val="008E6D59"/>
    <w:rsid w:val="008E6ED2"/>
    <w:rsid w:val="008E7626"/>
    <w:rsid w:val="008F1436"/>
    <w:rsid w:val="008F1E2C"/>
    <w:rsid w:val="008F1E40"/>
    <w:rsid w:val="008F1F4B"/>
    <w:rsid w:val="008F292B"/>
    <w:rsid w:val="008F2E7E"/>
    <w:rsid w:val="008F542E"/>
    <w:rsid w:val="008F69D5"/>
    <w:rsid w:val="00900B2C"/>
    <w:rsid w:val="00900B49"/>
    <w:rsid w:val="00901FBE"/>
    <w:rsid w:val="00902469"/>
    <w:rsid w:val="00903788"/>
    <w:rsid w:val="00904664"/>
    <w:rsid w:val="00904D8F"/>
    <w:rsid w:val="009051B3"/>
    <w:rsid w:val="00905256"/>
    <w:rsid w:val="00905C66"/>
    <w:rsid w:val="00905E84"/>
    <w:rsid w:val="00907ED3"/>
    <w:rsid w:val="00910BB1"/>
    <w:rsid w:val="00910C35"/>
    <w:rsid w:val="00913553"/>
    <w:rsid w:val="00913637"/>
    <w:rsid w:val="00913787"/>
    <w:rsid w:val="00913BAB"/>
    <w:rsid w:val="00913DC0"/>
    <w:rsid w:val="00922F88"/>
    <w:rsid w:val="00923952"/>
    <w:rsid w:val="009240D9"/>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112"/>
    <w:rsid w:val="00951BC9"/>
    <w:rsid w:val="00952E60"/>
    <w:rsid w:val="00955008"/>
    <w:rsid w:val="0095550E"/>
    <w:rsid w:val="00957B0C"/>
    <w:rsid w:val="0096011B"/>
    <w:rsid w:val="00960913"/>
    <w:rsid w:val="00960CF5"/>
    <w:rsid w:val="009624C3"/>
    <w:rsid w:val="00965773"/>
    <w:rsid w:val="00970A54"/>
    <w:rsid w:val="009712DE"/>
    <w:rsid w:val="009718BF"/>
    <w:rsid w:val="00971BB6"/>
    <w:rsid w:val="009732F1"/>
    <w:rsid w:val="009816E1"/>
    <w:rsid w:val="0098170B"/>
    <w:rsid w:val="0098208A"/>
    <w:rsid w:val="009832FB"/>
    <w:rsid w:val="00984015"/>
    <w:rsid w:val="0098484E"/>
    <w:rsid w:val="00987649"/>
    <w:rsid w:val="009923C4"/>
    <w:rsid w:val="00995A50"/>
    <w:rsid w:val="00996254"/>
    <w:rsid w:val="00996576"/>
    <w:rsid w:val="009977A6"/>
    <w:rsid w:val="00997862"/>
    <w:rsid w:val="009A1749"/>
    <w:rsid w:val="009A3B72"/>
    <w:rsid w:val="009A3F81"/>
    <w:rsid w:val="009A614D"/>
    <w:rsid w:val="009B1473"/>
    <w:rsid w:val="009B1F8F"/>
    <w:rsid w:val="009B3686"/>
    <w:rsid w:val="009B4B5B"/>
    <w:rsid w:val="009B5609"/>
    <w:rsid w:val="009B6971"/>
    <w:rsid w:val="009B6CC1"/>
    <w:rsid w:val="009B7E20"/>
    <w:rsid w:val="009C16AD"/>
    <w:rsid w:val="009C28BE"/>
    <w:rsid w:val="009C4369"/>
    <w:rsid w:val="009C491A"/>
    <w:rsid w:val="009C6303"/>
    <w:rsid w:val="009C6C3F"/>
    <w:rsid w:val="009C7696"/>
    <w:rsid w:val="009D0168"/>
    <w:rsid w:val="009D0464"/>
    <w:rsid w:val="009D06A2"/>
    <w:rsid w:val="009D0A07"/>
    <w:rsid w:val="009D0A0E"/>
    <w:rsid w:val="009D217A"/>
    <w:rsid w:val="009D273E"/>
    <w:rsid w:val="009D2A5A"/>
    <w:rsid w:val="009D453E"/>
    <w:rsid w:val="009E1F5B"/>
    <w:rsid w:val="009E2913"/>
    <w:rsid w:val="009E2DA2"/>
    <w:rsid w:val="009E2F13"/>
    <w:rsid w:val="009E44EF"/>
    <w:rsid w:val="009E481A"/>
    <w:rsid w:val="009E5102"/>
    <w:rsid w:val="009E6053"/>
    <w:rsid w:val="009E636F"/>
    <w:rsid w:val="009E776D"/>
    <w:rsid w:val="009E7CCE"/>
    <w:rsid w:val="009F04C9"/>
    <w:rsid w:val="009F1436"/>
    <w:rsid w:val="009F47E2"/>
    <w:rsid w:val="009F5970"/>
    <w:rsid w:val="009F793A"/>
    <w:rsid w:val="00A00BEE"/>
    <w:rsid w:val="00A0745A"/>
    <w:rsid w:val="00A07908"/>
    <w:rsid w:val="00A12B89"/>
    <w:rsid w:val="00A130B2"/>
    <w:rsid w:val="00A15181"/>
    <w:rsid w:val="00A15A20"/>
    <w:rsid w:val="00A218DD"/>
    <w:rsid w:val="00A24AF6"/>
    <w:rsid w:val="00A254CA"/>
    <w:rsid w:val="00A25B24"/>
    <w:rsid w:val="00A25E5F"/>
    <w:rsid w:val="00A26866"/>
    <w:rsid w:val="00A2695D"/>
    <w:rsid w:val="00A304F8"/>
    <w:rsid w:val="00A30CAA"/>
    <w:rsid w:val="00A311F1"/>
    <w:rsid w:val="00A322CE"/>
    <w:rsid w:val="00A33C68"/>
    <w:rsid w:val="00A35694"/>
    <w:rsid w:val="00A36671"/>
    <w:rsid w:val="00A371EC"/>
    <w:rsid w:val="00A37558"/>
    <w:rsid w:val="00A402C0"/>
    <w:rsid w:val="00A42509"/>
    <w:rsid w:val="00A43C85"/>
    <w:rsid w:val="00A4409C"/>
    <w:rsid w:val="00A46207"/>
    <w:rsid w:val="00A46DEB"/>
    <w:rsid w:val="00A5078A"/>
    <w:rsid w:val="00A50C0E"/>
    <w:rsid w:val="00A511A5"/>
    <w:rsid w:val="00A51F8B"/>
    <w:rsid w:val="00A52380"/>
    <w:rsid w:val="00A5363C"/>
    <w:rsid w:val="00A53C0A"/>
    <w:rsid w:val="00A60FD6"/>
    <w:rsid w:val="00A61E98"/>
    <w:rsid w:val="00A634A9"/>
    <w:rsid w:val="00A63A5D"/>
    <w:rsid w:val="00A65089"/>
    <w:rsid w:val="00A657DD"/>
    <w:rsid w:val="00A67B5C"/>
    <w:rsid w:val="00A67CBE"/>
    <w:rsid w:val="00A71128"/>
    <w:rsid w:val="00A7155C"/>
    <w:rsid w:val="00A720B8"/>
    <w:rsid w:val="00A73FB3"/>
    <w:rsid w:val="00A762C5"/>
    <w:rsid w:val="00A7782A"/>
    <w:rsid w:val="00A77C5E"/>
    <w:rsid w:val="00A80204"/>
    <w:rsid w:val="00A80615"/>
    <w:rsid w:val="00A80815"/>
    <w:rsid w:val="00A82587"/>
    <w:rsid w:val="00A85B37"/>
    <w:rsid w:val="00A904EA"/>
    <w:rsid w:val="00A909F7"/>
    <w:rsid w:val="00A947A8"/>
    <w:rsid w:val="00A94C89"/>
    <w:rsid w:val="00A94F94"/>
    <w:rsid w:val="00AA0B80"/>
    <w:rsid w:val="00AA1CCB"/>
    <w:rsid w:val="00AA2781"/>
    <w:rsid w:val="00AA3CD6"/>
    <w:rsid w:val="00AA67E7"/>
    <w:rsid w:val="00AA746A"/>
    <w:rsid w:val="00AA7B0B"/>
    <w:rsid w:val="00AB118D"/>
    <w:rsid w:val="00AB1266"/>
    <w:rsid w:val="00AB1D06"/>
    <w:rsid w:val="00AB2783"/>
    <w:rsid w:val="00AB28FB"/>
    <w:rsid w:val="00AB3E9C"/>
    <w:rsid w:val="00AB4005"/>
    <w:rsid w:val="00AB5655"/>
    <w:rsid w:val="00AB5D35"/>
    <w:rsid w:val="00AB7032"/>
    <w:rsid w:val="00AB7218"/>
    <w:rsid w:val="00AC00B5"/>
    <w:rsid w:val="00AC0AD2"/>
    <w:rsid w:val="00AC165C"/>
    <w:rsid w:val="00AC47D5"/>
    <w:rsid w:val="00AC4B72"/>
    <w:rsid w:val="00AC4C20"/>
    <w:rsid w:val="00AC4C53"/>
    <w:rsid w:val="00AC64C3"/>
    <w:rsid w:val="00AC73F9"/>
    <w:rsid w:val="00AC74D8"/>
    <w:rsid w:val="00AC7750"/>
    <w:rsid w:val="00AD08FD"/>
    <w:rsid w:val="00AD1603"/>
    <w:rsid w:val="00AD22ED"/>
    <w:rsid w:val="00AD4517"/>
    <w:rsid w:val="00AD5CEA"/>
    <w:rsid w:val="00AD61B8"/>
    <w:rsid w:val="00AE0E73"/>
    <w:rsid w:val="00AE11C9"/>
    <w:rsid w:val="00AE123B"/>
    <w:rsid w:val="00AE230D"/>
    <w:rsid w:val="00AE6C3A"/>
    <w:rsid w:val="00AE75F9"/>
    <w:rsid w:val="00AF1302"/>
    <w:rsid w:val="00AF1655"/>
    <w:rsid w:val="00AF2187"/>
    <w:rsid w:val="00AF32D2"/>
    <w:rsid w:val="00AF38BA"/>
    <w:rsid w:val="00AF5369"/>
    <w:rsid w:val="00B01214"/>
    <w:rsid w:val="00B015E1"/>
    <w:rsid w:val="00B01D92"/>
    <w:rsid w:val="00B025B1"/>
    <w:rsid w:val="00B035CB"/>
    <w:rsid w:val="00B03FAD"/>
    <w:rsid w:val="00B04325"/>
    <w:rsid w:val="00B04CBE"/>
    <w:rsid w:val="00B05B41"/>
    <w:rsid w:val="00B0640F"/>
    <w:rsid w:val="00B068D8"/>
    <w:rsid w:val="00B0729A"/>
    <w:rsid w:val="00B10466"/>
    <w:rsid w:val="00B1115F"/>
    <w:rsid w:val="00B14BBA"/>
    <w:rsid w:val="00B15DE0"/>
    <w:rsid w:val="00B218F4"/>
    <w:rsid w:val="00B221C8"/>
    <w:rsid w:val="00B223DA"/>
    <w:rsid w:val="00B24BF2"/>
    <w:rsid w:val="00B24E28"/>
    <w:rsid w:val="00B24E47"/>
    <w:rsid w:val="00B251D1"/>
    <w:rsid w:val="00B2722F"/>
    <w:rsid w:val="00B27434"/>
    <w:rsid w:val="00B2772A"/>
    <w:rsid w:val="00B32674"/>
    <w:rsid w:val="00B32E35"/>
    <w:rsid w:val="00B34400"/>
    <w:rsid w:val="00B37024"/>
    <w:rsid w:val="00B37481"/>
    <w:rsid w:val="00B37D40"/>
    <w:rsid w:val="00B4194C"/>
    <w:rsid w:val="00B42756"/>
    <w:rsid w:val="00B44357"/>
    <w:rsid w:val="00B44E88"/>
    <w:rsid w:val="00B476C4"/>
    <w:rsid w:val="00B510CE"/>
    <w:rsid w:val="00B51E0A"/>
    <w:rsid w:val="00B51FCB"/>
    <w:rsid w:val="00B54871"/>
    <w:rsid w:val="00B54BA2"/>
    <w:rsid w:val="00B579B7"/>
    <w:rsid w:val="00B606BF"/>
    <w:rsid w:val="00B65544"/>
    <w:rsid w:val="00B65D94"/>
    <w:rsid w:val="00B71B57"/>
    <w:rsid w:val="00B720CF"/>
    <w:rsid w:val="00B72142"/>
    <w:rsid w:val="00B727A2"/>
    <w:rsid w:val="00B730F4"/>
    <w:rsid w:val="00B73A53"/>
    <w:rsid w:val="00B7513C"/>
    <w:rsid w:val="00B756D8"/>
    <w:rsid w:val="00B7590C"/>
    <w:rsid w:val="00B75F81"/>
    <w:rsid w:val="00B77318"/>
    <w:rsid w:val="00B80C3F"/>
    <w:rsid w:val="00B81568"/>
    <w:rsid w:val="00B82102"/>
    <w:rsid w:val="00B82CA6"/>
    <w:rsid w:val="00B84457"/>
    <w:rsid w:val="00B878DD"/>
    <w:rsid w:val="00B90828"/>
    <w:rsid w:val="00B92CF8"/>
    <w:rsid w:val="00B93F4D"/>
    <w:rsid w:val="00B95C01"/>
    <w:rsid w:val="00BA013C"/>
    <w:rsid w:val="00BA15F7"/>
    <w:rsid w:val="00BA1F41"/>
    <w:rsid w:val="00BA25B6"/>
    <w:rsid w:val="00BA2842"/>
    <w:rsid w:val="00BA4412"/>
    <w:rsid w:val="00BA5394"/>
    <w:rsid w:val="00BA5508"/>
    <w:rsid w:val="00BA7C4C"/>
    <w:rsid w:val="00BB0176"/>
    <w:rsid w:val="00BB1B81"/>
    <w:rsid w:val="00BB269C"/>
    <w:rsid w:val="00BB2CD8"/>
    <w:rsid w:val="00BB3571"/>
    <w:rsid w:val="00BB3F2B"/>
    <w:rsid w:val="00BB56A8"/>
    <w:rsid w:val="00BB6657"/>
    <w:rsid w:val="00BB7A55"/>
    <w:rsid w:val="00BC0354"/>
    <w:rsid w:val="00BC087A"/>
    <w:rsid w:val="00BC115B"/>
    <w:rsid w:val="00BC172E"/>
    <w:rsid w:val="00BC2486"/>
    <w:rsid w:val="00BC2B51"/>
    <w:rsid w:val="00BC403F"/>
    <w:rsid w:val="00BC50A0"/>
    <w:rsid w:val="00BC5F97"/>
    <w:rsid w:val="00BC6BEB"/>
    <w:rsid w:val="00BD12D7"/>
    <w:rsid w:val="00BD2674"/>
    <w:rsid w:val="00BD2934"/>
    <w:rsid w:val="00BD293A"/>
    <w:rsid w:val="00BD2992"/>
    <w:rsid w:val="00BD2DD8"/>
    <w:rsid w:val="00BD306B"/>
    <w:rsid w:val="00BD59FC"/>
    <w:rsid w:val="00BD71A7"/>
    <w:rsid w:val="00BE1824"/>
    <w:rsid w:val="00BE1A53"/>
    <w:rsid w:val="00BE1C38"/>
    <w:rsid w:val="00BE1EFF"/>
    <w:rsid w:val="00BE2D01"/>
    <w:rsid w:val="00BE3C04"/>
    <w:rsid w:val="00BE3D0D"/>
    <w:rsid w:val="00BE4885"/>
    <w:rsid w:val="00BE48B8"/>
    <w:rsid w:val="00BE5907"/>
    <w:rsid w:val="00BE7616"/>
    <w:rsid w:val="00BF05EB"/>
    <w:rsid w:val="00BF1543"/>
    <w:rsid w:val="00BF347E"/>
    <w:rsid w:val="00C00A90"/>
    <w:rsid w:val="00C03BC6"/>
    <w:rsid w:val="00C04023"/>
    <w:rsid w:val="00C048AC"/>
    <w:rsid w:val="00C05862"/>
    <w:rsid w:val="00C061DE"/>
    <w:rsid w:val="00C07A9F"/>
    <w:rsid w:val="00C07E8C"/>
    <w:rsid w:val="00C100D7"/>
    <w:rsid w:val="00C1176E"/>
    <w:rsid w:val="00C1225A"/>
    <w:rsid w:val="00C1376B"/>
    <w:rsid w:val="00C173C0"/>
    <w:rsid w:val="00C21249"/>
    <w:rsid w:val="00C21E2D"/>
    <w:rsid w:val="00C221D0"/>
    <w:rsid w:val="00C233FF"/>
    <w:rsid w:val="00C245DF"/>
    <w:rsid w:val="00C246B3"/>
    <w:rsid w:val="00C249BC"/>
    <w:rsid w:val="00C26515"/>
    <w:rsid w:val="00C26CA0"/>
    <w:rsid w:val="00C26E6E"/>
    <w:rsid w:val="00C27AA7"/>
    <w:rsid w:val="00C27E2F"/>
    <w:rsid w:val="00C27F4D"/>
    <w:rsid w:val="00C31D81"/>
    <w:rsid w:val="00C33336"/>
    <w:rsid w:val="00C350C3"/>
    <w:rsid w:val="00C378DE"/>
    <w:rsid w:val="00C40498"/>
    <w:rsid w:val="00C4079A"/>
    <w:rsid w:val="00C410E7"/>
    <w:rsid w:val="00C41215"/>
    <w:rsid w:val="00C416E9"/>
    <w:rsid w:val="00C42300"/>
    <w:rsid w:val="00C426C3"/>
    <w:rsid w:val="00C44636"/>
    <w:rsid w:val="00C45240"/>
    <w:rsid w:val="00C46243"/>
    <w:rsid w:val="00C4699A"/>
    <w:rsid w:val="00C46BAE"/>
    <w:rsid w:val="00C50CD7"/>
    <w:rsid w:val="00C51078"/>
    <w:rsid w:val="00C5475F"/>
    <w:rsid w:val="00C547B1"/>
    <w:rsid w:val="00C55858"/>
    <w:rsid w:val="00C5637B"/>
    <w:rsid w:val="00C56673"/>
    <w:rsid w:val="00C614F5"/>
    <w:rsid w:val="00C61686"/>
    <w:rsid w:val="00C61780"/>
    <w:rsid w:val="00C64728"/>
    <w:rsid w:val="00C647FB"/>
    <w:rsid w:val="00C64AED"/>
    <w:rsid w:val="00C651AA"/>
    <w:rsid w:val="00C66B7D"/>
    <w:rsid w:val="00C66CD0"/>
    <w:rsid w:val="00C67E19"/>
    <w:rsid w:val="00C70153"/>
    <w:rsid w:val="00C70951"/>
    <w:rsid w:val="00C7217C"/>
    <w:rsid w:val="00C738AB"/>
    <w:rsid w:val="00C74E06"/>
    <w:rsid w:val="00C76249"/>
    <w:rsid w:val="00C76260"/>
    <w:rsid w:val="00C7632D"/>
    <w:rsid w:val="00C77124"/>
    <w:rsid w:val="00C77FD1"/>
    <w:rsid w:val="00C80CBC"/>
    <w:rsid w:val="00C81106"/>
    <w:rsid w:val="00C82A88"/>
    <w:rsid w:val="00C83486"/>
    <w:rsid w:val="00C836CF"/>
    <w:rsid w:val="00C8468D"/>
    <w:rsid w:val="00C85163"/>
    <w:rsid w:val="00C8573F"/>
    <w:rsid w:val="00C8685F"/>
    <w:rsid w:val="00C86DE0"/>
    <w:rsid w:val="00C86E05"/>
    <w:rsid w:val="00C87FC5"/>
    <w:rsid w:val="00C87FCB"/>
    <w:rsid w:val="00C907D1"/>
    <w:rsid w:val="00C92366"/>
    <w:rsid w:val="00C9314E"/>
    <w:rsid w:val="00C94276"/>
    <w:rsid w:val="00C961B6"/>
    <w:rsid w:val="00C96C75"/>
    <w:rsid w:val="00C97F6C"/>
    <w:rsid w:val="00CA043F"/>
    <w:rsid w:val="00CA1314"/>
    <w:rsid w:val="00CA2146"/>
    <w:rsid w:val="00CA500B"/>
    <w:rsid w:val="00CA682F"/>
    <w:rsid w:val="00CB0AD7"/>
    <w:rsid w:val="00CB2324"/>
    <w:rsid w:val="00CB2F38"/>
    <w:rsid w:val="00CB3691"/>
    <w:rsid w:val="00CB378E"/>
    <w:rsid w:val="00CB3E7E"/>
    <w:rsid w:val="00CB440D"/>
    <w:rsid w:val="00CB527A"/>
    <w:rsid w:val="00CB5448"/>
    <w:rsid w:val="00CB620C"/>
    <w:rsid w:val="00CC1BFA"/>
    <w:rsid w:val="00CC31CE"/>
    <w:rsid w:val="00CC3420"/>
    <w:rsid w:val="00CC5EBC"/>
    <w:rsid w:val="00CD042B"/>
    <w:rsid w:val="00CD0D96"/>
    <w:rsid w:val="00CD42DE"/>
    <w:rsid w:val="00CD514A"/>
    <w:rsid w:val="00CD5885"/>
    <w:rsid w:val="00CD6326"/>
    <w:rsid w:val="00CD66F3"/>
    <w:rsid w:val="00CE16AD"/>
    <w:rsid w:val="00CE30A5"/>
    <w:rsid w:val="00CE38B5"/>
    <w:rsid w:val="00CE3F6C"/>
    <w:rsid w:val="00CE4C51"/>
    <w:rsid w:val="00CE58A1"/>
    <w:rsid w:val="00CE6503"/>
    <w:rsid w:val="00CE6945"/>
    <w:rsid w:val="00CE6FAE"/>
    <w:rsid w:val="00CF1914"/>
    <w:rsid w:val="00CF1C90"/>
    <w:rsid w:val="00CF263B"/>
    <w:rsid w:val="00CF2A82"/>
    <w:rsid w:val="00CF2F5A"/>
    <w:rsid w:val="00CF404A"/>
    <w:rsid w:val="00CF4054"/>
    <w:rsid w:val="00CF5D1F"/>
    <w:rsid w:val="00D0077E"/>
    <w:rsid w:val="00D01BEE"/>
    <w:rsid w:val="00D03057"/>
    <w:rsid w:val="00D052DC"/>
    <w:rsid w:val="00D05ABA"/>
    <w:rsid w:val="00D06177"/>
    <w:rsid w:val="00D068DE"/>
    <w:rsid w:val="00D06941"/>
    <w:rsid w:val="00D06BE0"/>
    <w:rsid w:val="00D070E1"/>
    <w:rsid w:val="00D07706"/>
    <w:rsid w:val="00D11606"/>
    <w:rsid w:val="00D11EE4"/>
    <w:rsid w:val="00D11F97"/>
    <w:rsid w:val="00D12B08"/>
    <w:rsid w:val="00D17374"/>
    <w:rsid w:val="00D20A94"/>
    <w:rsid w:val="00D230F5"/>
    <w:rsid w:val="00D24F8B"/>
    <w:rsid w:val="00D250DC"/>
    <w:rsid w:val="00D25612"/>
    <w:rsid w:val="00D26DB5"/>
    <w:rsid w:val="00D274F4"/>
    <w:rsid w:val="00D3225E"/>
    <w:rsid w:val="00D33F6B"/>
    <w:rsid w:val="00D3418C"/>
    <w:rsid w:val="00D342E4"/>
    <w:rsid w:val="00D363D6"/>
    <w:rsid w:val="00D36539"/>
    <w:rsid w:val="00D3675F"/>
    <w:rsid w:val="00D368AB"/>
    <w:rsid w:val="00D36DAF"/>
    <w:rsid w:val="00D36F3A"/>
    <w:rsid w:val="00D402C5"/>
    <w:rsid w:val="00D40417"/>
    <w:rsid w:val="00D411CB"/>
    <w:rsid w:val="00D41214"/>
    <w:rsid w:val="00D42DDD"/>
    <w:rsid w:val="00D4333D"/>
    <w:rsid w:val="00D43A2E"/>
    <w:rsid w:val="00D43A77"/>
    <w:rsid w:val="00D44CF3"/>
    <w:rsid w:val="00D450D6"/>
    <w:rsid w:val="00D461E7"/>
    <w:rsid w:val="00D46C93"/>
    <w:rsid w:val="00D47454"/>
    <w:rsid w:val="00D476BF"/>
    <w:rsid w:val="00D476E2"/>
    <w:rsid w:val="00D502A8"/>
    <w:rsid w:val="00D51809"/>
    <w:rsid w:val="00D521C2"/>
    <w:rsid w:val="00D53AA9"/>
    <w:rsid w:val="00D54D7C"/>
    <w:rsid w:val="00D55B15"/>
    <w:rsid w:val="00D55C20"/>
    <w:rsid w:val="00D561C5"/>
    <w:rsid w:val="00D57459"/>
    <w:rsid w:val="00D574F9"/>
    <w:rsid w:val="00D61382"/>
    <w:rsid w:val="00D62C88"/>
    <w:rsid w:val="00D6393E"/>
    <w:rsid w:val="00D659CB"/>
    <w:rsid w:val="00D664C0"/>
    <w:rsid w:val="00D67D71"/>
    <w:rsid w:val="00D705F5"/>
    <w:rsid w:val="00D70B08"/>
    <w:rsid w:val="00D70BFB"/>
    <w:rsid w:val="00D8039D"/>
    <w:rsid w:val="00D811AC"/>
    <w:rsid w:val="00D81A1B"/>
    <w:rsid w:val="00D83008"/>
    <w:rsid w:val="00D83082"/>
    <w:rsid w:val="00D91ACC"/>
    <w:rsid w:val="00D93F23"/>
    <w:rsid w:val="00D95B61"/>
    <w:rsid w:val="00D95C52"/>
    <w:rsid w:val="00D972DE"/>
    <w:rsid w:val="00D97A3F"/>
    <w:rsid w:val="00D97E43"/>
    <w:rsid w:val="00D97E6F"/>
    <w:rsid w:val="00DA189A"/>
    <w:rsid w:val="00DA254C"/>
    <w:rsid w:val="00DA39E0"/>
    <w:rsid w:val="00DA39FD"/>
    <w:rsid w:val="00DA5072"/>
    <w:rsid w:val="00DA5E30"/>
    <w:rsid w:val="00DA775F"/>
    <w:rsid w:val="00DA7B12"/>
    <w:rsid w:val="00DB0BA1"/>
    <w:rsid w:val="00DB0EBA"/>
    <w:rsid w:val="00DB322B"/>
    <w:rsid w:val="00DB3DB5"/>
    <w:rsid w:val="00DB5136"/>
    <w:rsid w:val="00DB615A"/>
    <w:rsid w:val="00DB7582"/>
    <w:rsid w:val="00DC0EE1"/>
    <w:rsid w:val="00DC3D4E"/>
    <w:rsid w:val="00DD0032"/>
    <w:rsid w:val="00DD17C6"/>
    <w:rsid w:val="00DD23D1"/>
    <w:rsid w:val="00DD2545"/>
    <w:rsid w:val="00DD3320"/>
    <w:rsid w:val="00DD3B92"/>
    <w:rsid w:val="00DD4DC6"/>
    <w:rsid w:val="00DD6191"/>
    <w:rsid w:val="00DD79CE"/>
    <w:rsid w:val="00DE12EC"/>
    <w:rsid w:val="00DE32CD"/>
    <w:rsid w:val="00DE4737"/>
    <w:rsid w:val="00DE4B13"/>
    <w:rsid w:val="00DE4C2D"/>
    <w:rsid w:val="00DE5B56"/>
    <w:rsid w:val="00DE6151"/>
    <w:rsid w:val="00DE6B24"/>
    <w:rsid w:val="00DE6C3B"/>
    <w:rsid w:val="00DF0655"/>
    <w:rsid w:val="00DF1173"/>
    <w:rsid w:val="00DF1DB9"/>
    <w:rsid w:val="00DF2844"/>
    <w:rsid w:val="00DF5155"/>
    <w:rsid w:val="00DF53A6"/>
    <w:rsid w:val="00DF5863"/>
    <w:rsid w:val="00DF6594"/>
    <w:rsid w:val="00DF7999"/>
    <w:rsid w:val="00DF7B3A"/>
    <w:rsid w:val="00E00FEF"/>
    <w:rsid w:val="00E0100E"/>
    <w:rsid w:val="00E01BBF"/>
    <w:rsid w:val="00E0235B"/>
    <w:rsid w:val="00E028F4"/>
    <w:rsid w:val="00E02EB5"/>
    <w:rsid w:val="00E045F1"/>
    <w:rsid w:val="00E04C2F"/>
    <w:rsid w:val="00E05E73"/>
    <w:rsid w:val="00E06202"/>
    <w:rsid w:val="00E115CF"/>
    <w:rsid w:val="00E11F0D"/>
    <w:rsid w:val="00E133FD"/>
    <w:rsid w:val="00E13530"/>
    <w:rsid w:val="00E16054"/>
    <w:rsid w:val="00E27E02"/>
    <w:rsid w:val="00E30BB2"/>
    <w:rsid w:val="00E31A6D"/>
    <w:rsid w:val="00E33C12"/>
    <w:rsid w:val="00E3664A"/>
    <w:rsid w:val="00E366A6"/>
    <w:rsid w:val="00E36BE9"/>
    <w:rsid w:val="00E40318"/>
    <w:rsid w:val="00E414A3"/>
    <w:rsid w:val="00E414C0"/>
    <w:rsid w:val="00E4194E"/>
    <w:rsid w:val="00E41FD2"/>
    <w:rsid w:val="00E4469F"/>
    <w:rsid w:val="00E45ADC"/>
    <w:rsid w:val="00E46AAA"/>
    <w:rsid w:val="00E46ED3"/>
    <w:rsid w:val="00E50F6F"/>
    <w:rsid w:val="00E518E3"/>
    <w:rsid w:val="00E5606C"/>
    <w:rsid w:val="00E56340"/>
    <w:rsid w:val="00E5698B"/>
    <w:rsid w:val="00E6406C"/>
    <w:rsid w:val="00E64C73"/>
    <w:rsid w:val="00E66A6F"/>
    <w:rsid w:val="00E66A75"/>
    <w:rsid w:val="00E6797F"/>
    <w:rsid w:val="00E70A87"/>
    <w:rsid w:val="00E719DA"/>
    <w:rsid w:val="00E71E7E"/>
    <w:rsid w:val="00E74155"/>
    <w:rsid w:val="00E745F8"/>
    <w:rsid w:val="00E74866"/>
    <w:rsid w:val="00E74A13"/>
    <w:rsid w:val="00E75F7B"/>
    <w:rsid w:val="00E77122"/>
    <w:rsid w:val="00E772C5"/>
    <w:rsid w:val="00E82F74"/>
    <w:rsid w:val="00E83D76"/>
    <w:rsid w:val="00E842BF"/>
    <w:rsid w:val="00E87687"/>
    <w:rsid w:val="00E92382"/>
    <w:rsid w:val="00E93DE4"/>
    <w:rsid w:val="00E95171"/>
    <w:rsid w:val="00E95E23"/>
    <w:rsid w:val="00E9788A"/>
    <w:rsid w:val="00EA05F2"/>
    <w:rsid w:val="00EA08A4"/>
    <w:rsid w:val="00EA0B62"/>
    <w:rsid w:val="00EA2FD1"/>
    <w:rsid w:val="00EA32BF"/>
    <w:rsid w:val="00EA3493"/>
    <w:rsid w:val="00EA4478"/>
    <w:rsid w:val="00EA451C"/>
    <w:rsid w:val="00EA597F"/>
    <w:rsid w:val="00EA66B8"/>
    <w:rsid w:val="00EB0E99"/>
    <w:rsid w:val="00EB2077"/>
    <w:rsid w:val="00EB4C5C"/>
    <w:rsid w:val="00EB5C64"/>
    <w:rsid w:val="00EB670D"/>
    <w:rsid w:val="00EB6D3D"/>
    <w:rsid w:val="00EC5A2A"/>
    <w:rsid w:val="00EC650B"/>
    <w:rsid w:val="00EC6A5B"/>
    <w:rsid w:val="00ED17F1"/>
    <w:rsid w:val="00ED2A8A"/>
    <w:rsid w:val="00ED4024"/>
    <w:rsid w:val="00ED4111"/>
    <w:rsid w:val="00ED4EF6"/>
    <w:rsid w:val="00ED5A4E"/>
    <w:rsid w:val="00ED7248"/>
    <w:rsid w:val="00ED73D4"/>
    <w:rsid w:val="00ED7797"/>
    <w:rsid w:val="00EE0101"/>
    <w:rsid w:val="00EE05FA"/>
    <w:rsid w:val="00EE06D6"/>
    <w:rsid w:val="00EE0D3F"/>
    <w:rsid w:val="00EE3777"/>
    <w:rsid w:val="00EE3951"/>
    <w:rsid w:val="00EE422E"/>
    <w:rsid w:val="00EE44EC"/>
    <w:rsid w:val="00EE5387"/>
    <w:rsid w:val="00EE6588"/>
    <w:rsid w:val="00EE7822"/>
    <w:rsid w:val="00EF28DC"/>
    <w:rsid w:val="00EF4572"/>
    <w:rsid w:val="00EF4EED"/>
    <w:rsid w:val="00EF5C26"/>
    <w:rsid w:val="00EF5C43"/>
    <w:rsid w:val="00EF668A"/>
    <w:rsid w:val="00EF6BE9"/>
    <w:rsid w:val="00EF6D29"/>
    <w:rsid w:val="00EF78FB"/>
    <w:rsid w:val="00F032B6"/>
    <w:rsid w:val="00F0345C"/>
    <w:rsid w:val="00F03FFB"/>
    <w:rsid w:val="00F05C73"/>
    <w:rsid w:val="00F06A1F"/>
    <w:rsid w:val="00F07DCF"/>
    <w:rsid w:val="00F10AFB"/>
    <w:rsid w:val="00F1300B"/>
    <w:rsid w:val="00F13EC5"/>
    <w:rsid w:val="00F20BB2"/>
    <w:rsid w:val="00F237AC"/>
    <w:rsid w:val="00F23936"/>
    <w:rsid w:val="00F244CC"/>
    <w:rsid w:val="00F244E6"/>
    <w:rsid w:val="00F268DF"/>
    <w:rsid w:val="00F2767E"/>
    <w:rsid w:val="00F27CAD"/>
    <w:rsid w:val="00F30AEB"/>
    <w:rsid w:val="00F30D5A"/>
    <w:rsid w:val="00F3100A"/>
    <w:rsid w:val="00F31830"/>
    <w:rsid w:val="00F344D1"/>
    <w:rsid w:val="00F40B87"/>
    <w:rsid w:val="00F42598"/>
    <w:rsid w:val="00F42699"/>
    <w:rsid w:val="00F42BE7"/>
    <w:rsid w:val="00F42F05"/>
    <w:rsid w:val="00F4434C"/>
    <w:rsid w:val="00F44F80"/>
    <w:rsid w:val="00F45F1D"/>
    <w:rsid w:val="00F4673E"/>
    <w:rsid w:val="00F46A16"/>
    <w:rsid w:val="00F47468"/>
    <w:rsid w:val="00F47752"/>
    <w:rsid w:val="00F47D85"/>
    <w:rsid w:val="00F50346"/>
    <w:rsid w:val="00F52582"/>
    <w:rsid w:val="00F53FD3"/>
    <w:rsid w:val="00F54EAD"/>
    <w:rsid w:val="00F551CD"/>
    <w:rsid w:val="00F60650"/>
    <w:rsid w:val="00F60A21"/>
    <w:rsid w:val="00F61A93"/>
    <w:rsid w:val="00F61FE0"/>
    <w:rsid w:val="00F631F6"/>
    <w:rsid w:val="00F665E0"/>
    <w:rsid w:val="00F6680D"/>
    <w:rsid w:val="00F67C36"/>
    <w:rsid w:val="00F71369"/>
    <w:rsid w:val="00F71585"/>
    <w:rsid w:val="00F761C7"/>
    <w:rsid w:val="00F800F0"/>
    <w:rsid w:val="00F814F7"/>
    <w:rsid w:val="00F81782"/>
    <w:rsid w:val="00F84F8C"/>
    <w:rsid w:val="00F863BD"/>
    <w:rsid w:val="00F91BDA"/>
    <w:rsid w:val="00F92260"/>
    <w:rsid w:val="00F927F9"/>
    <w:rsid w:val="00F9308A"/>
    <w:rsid w:val="00F93ABA"/>
    <w:rsid w:val="00F93D05"/>
    <w:rsid w:val="00F93D59"/>
    <w:rsid w:val="00F967F3"/>
    <w:rsid w:val="00FA104F"/>
    <w:rsid w:val="00FA1703"/>
    <w:rsid w:val="00FA20C6"/>
    <w:rsid w:val="00FA2791"/>
    <w:rsid w:val="00FA2C46"/>
    <w:rsid w:val="00FA2D3F"/>
    <w:rsid w:val="00FA36B1"/>
    <w:rsid w:val="00FA49D8"/>
    <w:rsid w:val="00FA5CD8"/>
    <w:rsid w:val="00FA6170"/>
    <w:rsid w:val="00FA6A92"/>
    <w:rsid w:val="00FA7D72"/>
    <w:rsid w:val="00FA7DC9"/>
    <w:rsid w:val="00FB21BC"/>
    <w:rsid w:val="00FB2348"/>
    <w:rsid w:val="00FB239A"/>
    <w:rsid w:val="00FB4798"/>
    <w:rsid w:val="00FB4E3C"/>
    <w:rsid w:val="00FB58E9"/>
    <w:rsid w:val="00FC027B"/>
    <w:rsid w:val="00FC082D"/>
    <w:rsid w:val="00FC422B"/>
    <w:rsid w:val="00FC4974"/>
    <w:rsid w:val="00FC6B7F"/>
    <w:rsid w:val="00FC745A"/>
    <w:rsid w:val="00FC7F9F"/>
    <w:rsid w:val="00FD0110"/>
    <w:rsid w:val="00FD07AF"/>
    <w:rsid w:val="00FD258C"/>
    <w:rsid w:val="00FD3B17"/>
    <w:rsid w:val="00FD4F64"/>
    <w:rsid w:val="00FD5116"/>
    <w:rsid w:val="00FD5B61"/>
    <w:rsid w:val="00FD6784"/>
    <w:rsid w:val="00FD6B1D"/>
    <w:rsid w:val="00FD6E6D"/>
    <w:rsid w:val="00FD7047"/>
    <w:rsid w:val="00FE04A0"/>
    <w:rsid w:val="00FE23DC"/>
    <w:rsid w:val="00FE3732"/>
    <w:rsid w:val="00FE51E7"/>
    <w:rsid w:val="00FE554E"/>
    <w:rsid w:val="00FE5A09"/>
    <w:rsid w:val="00FE5D92"/>
    <w:rsid w:val="00FE6120"/>
    <w:rsid w:val="00FE66F7"/>
    <w:rsid w:val="00FE7606"/>
    <w:rsid w:val="00FF0F6E"/>
    <w:rsid w:val="00FF0FBB"/>
    <w:rsid w:val="00FF1187"/>
    <w:rsid w:val="00FF1DCB"/>
    <w:rsid w:val="00FF25A0"/>
    <w:rsid w:val="00FF3023"/>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60A21"/>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aliases w:val="Comment Reference (Czech Tourism)"/>
    <w:uiPriority w:val="99"/>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rsid w:val="00452B48"/>
  </w:style>
  <w:style w:type="character" w:styleId="Znakapoznpodarou">
    <w:name w:val="footnote reference"/>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qFormat/>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3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 w:type="paragraph" w:styleId="Normlnweb">
    <w:name w:val="Normal (Web)"/>
    <w:basedOn w:val="Normln"/>
    <w:uiPriority w:val="99"/>
    <w:unhideWhenUsed/>
    <w:rsid w:val="0086009F"/>
    <w:pPr>
      <w:widowControl/>
    </w:pPr>
    <w:rPr>
      <w:rFonts w:eastAsiaTheme="minorHAnsi"/>
      <w:color w:val="000000"/>
      <w:sz w:val="24"/>
      <w:szCs w:val="24"/>
    </w:rPr>
  </w:style>
  <w:style w:type="paragraph" w:customStyle="1" w:styleId="Odstnesl">
    <w:name w:val="Odst. nečísl."/>
    <w:basedOn w:val="Normln"/>
    <w:link w:val="OdstneslChar"/>
    <w:uiPriority w:val="5"/>
    <w:qFormat/>
    <w:rsid w:val="00875F36"/>
    <w:pPr>
      <w:widowControl/>
      <w:spacing w:after="120"/>
      <w:ind w:left="425"/>
      <w:jc w:val="both"/>
    </w:pPr>
    <w:rPr>
      <w:rFonts w:ascii="Arial" w:eastAsiaTheme="minorHAnsi" w:hAnsi="Arial" w:cstheme="minorBidi"/>
      <w:szCs w:val="22"/>
      <w:lang w:eastAsia="en-US"/>
    </w:rPr>
  </w:style>
  <w:style w:type="character" w:customStyle="1" w:styleId="OdstneslChar">
    <w:name w:val="Odst. nečísl. Char"/>
    <w:basedOn w:val="Standardnpsmoodstavce"/>
    <w:link w:val="Odstnesl"/>
    <w:uiPriority w:val="5"/>
    <w:rsid w:val="00875F36"/>
    <w:rPr>
      <w:rFonts w:ascii="Arial" w:eastAsiaTheme="minorHAnsi" w:hAnsi="Arial" w:cstheme="minorBidi"/>
      <w:szCs w:val="22"/>
      <w:lang w:eastAsia="en-US"/>
    </w:rPr>
  </w:style>
  <w:style w:type="paragraph" w:customStyle="1" w:styleId="Psm">
    <w:name w:val="Písm."/>
    <w:basedOn w:val="Normln"/>
    <w:link w:val="PsmChar"/>
    <w:uiPriority w:val="6"/>
    <w:qFormat/>
    <w:rsid w:val="00875F36"/>
    <w:pPr>
      <w:widowControl/>
      <w:spacing w:after="120"/>
      <w:ind w:left="709" w:hanging="284"/>
      <w:jc w:val="both"/>
    </w:pPr>
    <w:rPr>
      <w:rFonts w:ascii="Arial" w:eastAsiaTheme="minorHAnsi" w:hAnsi="Arial" w:cstheme="minorBidi"/>
      <w:szCs w:val="22"/>
      <w:lang w:eastAsia="en-US"/>
    </w:rPr>
  </w:style>
  <w:style w:type="character" w:customStyle="1" w:styleId="PsmChar">
    <w:name w:val="Písm. Char"/>
    <w:basedOn w:val="Standardnpsmoodstavce"/>
    <w:link w:val="Psm"/>
    <w:uiPriority w:val="6"/>
    <w:rsid w:val="00875F36"/>
    <w:rPr>
      <w:rFonts w:ascii="Arial" w:eastAsiaTheme="minorHAnsi" w:hAnsi="Arial" w:cstheme="minorBidi"/>
      <w:szCs w:val="22"/>
      <w:lang w:eastAsia="en-US"/>
    </w:rPr>
  </w:style>
  <w:style w:type="paragraph" w:customStyle="1" w:styleId="Odrkasl">
    <w:name w:val="Odrážka čísl."/>
    <w:basedOn w:val="Normln"/>
    <w:link w:val="OdrkaslChar"/>
    <w:uiPriority w:val="8"/>
    <w:qFormat/>
    <w:rsid w:val="00875F36"/>
    <w:pPr>
      <w:widowControl/>
      <w:spacing w:after="120"/>
      <w:ind w:left="993" w:hanging="284"/>
      <w:jc w:val="both"/>
    </w:pPr>
    <w:rPr>
      <w:rFonts w:ascii="Arial" w:eastAsiaTheme="minorHAnsi" w:hAnsi="Arial" w:cstheme="minorBidi"/>
      <w:szCs w:val="22"/>
      <w:lang w:eastAsia="en-US"/>
    </w:rPr>
  </w:style>
  <w:style w:type="character" w:customStyle="1" w:styleId="OdrkaslChar">
    <w:name w:val="Odrážka čísl. Char"/>
    <w:basedOn w:val="Standardnpsmoodstavce"/>
    <w:link w:val="Odrkasl"/>
    <w:uiPriority w:val="8"/>
    <w:rsid w:val="00875F36"/>
    <w:rPr>
      <w:rFonts w:ascii="Arial" w:eastAsiaTheme="minorHAnsi" w:hAnsi="Arial" w:cstheme="minorBidi"/>
      <w:szCs w:val="22"/>
      <w:lang w:eastAsia="en-US"/>
    </w:rPr>
  </w:style>
  <w:style w:type="paragraph" w:customStyle="1" w:styleId="Normlnlnek">
    <w:name w:val="Normální článek"/>
    <w:basedOn w:val="Nadpis1"/>
    <w:next w:val="Normlnodstavec"/>
    <w:qFormat/>
    <w:rsid w:val="00875F36"/>
    <w:pPr>
      <w:keepNext/>
      <w:keepLines/>
      <w:widowControl/>
      <w:numPr>
        <w:numId w:val="14"/>
      </w:numPr>
      <w:tabs>
        <w:tab w:val="num" w:pos="360"/>
      </w:tabs>
      <w:spacing w:before="240" w:line="264" w:lineRule="auto"/>
      <w:ind w:left="567"/>
      <w:jc w:val="left"/>
    </w:pPr>
    <w:rPr>
      <w:rFonts w:ascii="Verdana" w:hAnsi="Verdana"/>
      <w:bCs/>
      <w:iCs/>
      <w:sz w:val="18"/>
      <w:szCs w:val="18"/>
      <w:lang w:eastAsia="en-US"/>
    </w:rPr>
  </w:style>
  <w:style w:type="paragraph" w:customStyle="1" w:styleId="Normlnodstavec">
    <w:name w:val="Normální odstavec"/>
    <w:basedOn w:val="Nadpis2"/>
    <w:qFormat/>
    <w:rsid w:val="00875F36"/>
    <w:pPr>
      <w:keepNext/>
      <w:keepLines/>
      <w:widowControl/>
      <w:numPr>
        <w:ilvl w:val="1"/>
        <w:numId w:val="14"/>
      </w:numPr>
      <w:tabs>
        <w:tab w:val="num" w:pos="360"/>
        <w:tab w:val="left" w:pos="1361"/>
      </w:tabs>
      <w:spacing w:before="240" w:line="276" w:lineRule="auto"/>
      <w:ind w:left="567"/>
      <w:jc w:val="left"/>
    </w:pPr>
    <w:rPr>
      <w:rFonts w:ascii="Verdana" w:eastAsia="Verdana" w:hAnsi="Verdana" w:cstheme="majorBidi"/>
      <w:bCs/>
      <w:noProof/>
      <w:sz w:val="18"/>
      <w:szCs w:val="26"/>
      <w:u w:val="none"/>
      <w:lang w:eastAsia="en-US"/>
    </w:rPr>
  </w:style>
  <w:style w:type="paragraph" w:customStyle="1" w:styleId="podlnek">
    <w:name w:val="podčlánek"/>
    <w:basedOn w:val="Nadpis3"/>
    <w:qFormat/>
    <w:rsid w:val="00875F36"/>
    <w:pPr>
      <w:keepLines/>
      <w:widowControl/>
      <w:numPr>
        <w:ilvl w:val="2"/>
        <w:numId w:val="14"/>
      </w:numPr>
      <w:tabs>
        <w:tab w:val="num" w:pos="360"/>
      </w:tabs>
      <w:spacing w:before="200" w:after="0" w:line="276" w:lineRule="auto"/>
      <w:ind w:left="567"/>
    </w:pPr>
    <w:rPr>
      <w:rFonts w:ascii="Verdana" w:eastAsiaTheme="majorEastAsia" w:hAnsi="Verdana" w:cstheme="majorBidi"/>
      <w:b w:val="0"/>
      <w:sz w:val="18"/>
      <w:szCs w:val="22"/>
      <w:lang w:eastAsia="en-US"/>
    </w:rPr>
  </w:style>
  <w:style w:type="paragraph" w:styleId="Revize">
    <w:name w:val="Revision"/>
    <w:hidden/>
    <w:uiPriority w:val="99"/>
    <w:semiHidden/>
    <w:rsid w:val="00FB58E9"/>
  </w:style>
  <w:style w:type="character" w:customStyle="1" w:styleId="cf01">
    <w:name w:val="cf01"/>
    <w:basedOn w:val="Standardnpsmoodstavce"/>
    <w:rsid w:val="006570C8"/>
    <w:rPr>
      <w:rFonts w:ascii="Segoe UI" w:hAnsi="Segoe UI" w:cs="Segoe UI" w:hint="default"/>
      <w:sz w:val="18"/>
      <w:szCs w:val="18"/>
    </w:rPr>
  </w:style>
  <w:style w:type="paragraph" w:customStyle="1" w:styleId="kancel">
    <w:name w:val="kancelář"/>
    <w:basedOn w:val="Normln"/>
    <w:rsid w:val="004D5EBF"/>
    <w:pPr>
      <w:widowControl/>
      <w:ind w:left="227" w:hanging="227"/>
      <w:jc w:val="both"/>
    </w:pPr>
    <w:rPr>
      <w:sz w:val="24"/>
    </w:rPr>
  </w:style>
  <w:style w:type="character" w:styleId="Nevyeenzmnka">
    <w:name w:val="Unresolved Mention"/>
    <w:basedOn w:val="Standardnpsmoodstavce"/>
    <w:uiPriority w:val="99"/>
    <w:semiHidden/>
    <w:unhideWhenUsed/>
    <w:rsid w:val="009816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104690405">
      <w:bodyDiv w:val="1"/>
      <w:marLeft w:val="0"/>
      <w:marRight w:val="0"/>
      <w:marTop w:val="0"/>
      <w:marBottom w:val="0"/>
      <w:divBdr>
        <w:top w:val="none" w:sz="0" w:space="0" w:color="auto"/>
        <w:left w:val="none" w:sz="0" w:space="0" w:color="auto"/>
        <w:bottom w:val="none" w:sz="0" w:space="0" w:color="auto"/>
        <w:right w:val="none" w:sz="0" w:space="0" w:color="auto"/>
      </w:divBdr>
    </w:div>
    <w:div w:id="1143934172">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2.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6E3D7D-F16E-44B0-9FE2-502BAD63E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20</Pages>
  <Words>6810</Words>
  <Characters>40180</Characters>
  <Application>Microsoft Office Word</Application>
  <DocSecurity>0</DocSecurity>
  <Lines>334</Lines>
  <Paragraphs>93</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46897</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Tautrman Atanasovska</dc:creator>
  <cp:lastModifiedBy>autor</cp:lastModifiedBy>
  <cp:revision>64</cp:revision>
  <cp:lastPrinted>2022-10-17T08:49:00Z</cp:lastPrinted>
  <dcterms:created xsi:type="dcterms:W3CDTF">2025-03-13T14:59:00Z</dcterms:created>
  <dcterms:modified xsi:type="dcterms:W3CDTF">2025-04-30T06:51:00Z</dcterms:modified>
</cp:coreProperties>
</file>