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03211" w14:textId="77777777" w:rsidR="007327F9" w:rsidRPr="007327F9" w:rsidRDefault="007327F9" w:rsidP="007327F9">
      <w:pPr>
        <w:jc w:val="center"/>
        <w:rPr>
          <w:b/>
          <w:sz w:val="28"/>
          <w:szCs w:val="28"/>
        </w:rPr>
      </w:pPr>
      <w:r w:rsidRPr="007327F9">
        <w:rPr>
          <w:b/>
          <w:sz w:val="28"/>
          <w:szCs w:val="28"/>
        </w:rPr>
        <w:t>Smlouva o dílo</w:t>
      </w:r>
    </w:p>
    <w:p w14:paraId="648D739D" w14:textId="77777777" w:rsidR="007327F9" w:rsidRDefault="007327F9" w:rsidP="007327F9">
      <w:pPr>
        <w:jc w:val="both"/>
      </w:pPr>
      <w:r>
        <w:t>uzavřená dle § 2586 a násl. zákona č. 89/2012 Sb., občanský zákoník, ve znění pozdějších předpisů (dále jen „občanský zákoník")</w:t>
      </w:r>
    </w:p>
    <w:p w14:paraId="21994C24" w14:textId="64A0D032" w:rsidR="007327F9" w:rsidRPr="00F55D01" w:rsidRDefault="007327F9" w:rsidP="007327F9">
      <w:pPr>
        <w:jc w:val="both"/>
        <w:rPr>
          <w:b/>
        </w:rPr>
      </w:pPr>
      <w:r>
        <w:t xml:space="preserve">na akci </w:t>
      </w:r>
      <w:r w:rsidRPr="00F55D01">
        <w:rPr>
          <w:b/>
        </w:rPr>
        <w:t>„</w:t>
      </w:r>
      <w:r w:rsidR="003B7033">
        <w:rPr>
          <w:b/>
        </w:rPr>
        <w:t>ZŠ Lánecká, oprava střešní krytiny na pavilonu B a D</w:t>
      </w:r>
      <w:r w:rsidRPr="00F55D01">
        <w:rPr>
          <w:b/>
        </w:rPr>
        <w:t>"</w:t>
      </w:r>
    </w:p>
    <w:p w14:paraId="110ACF75" w14:textId="77777777" w:rsidR="00F55D01" w:rsidRDefault="00F55D01" w:rsidP="00F55D01">
      <w:pPr>
        <w:rPr>
          <w:b/>
          <w:i/>
        </w:rPr>
      </w:pPr>
    </w:p>
    <w:p w14:paraId="66C56ED4" w14:textId="77777777" w:rsidR="007327F9" w:rsidRPr="005738A6" w:rsidRDefault="007327F9" w:rsidP="00F55D01">
      <w:pPr>
        <w:rPr>
          <w:b/>
        </w:rPr>
      </w:pPr>
      <w:r w:rsidRPr="005738A6">
        <w:rPr>
          <w:b/>
        </w:rPr>
        <w:t>1. Smluvní strany</w:t>
      </w:r>
      <w:r w:rsidR="00912783" w:rsidRPr="005738A6">
        <w:rPr>
          <w:b/>
        </w:rPr>
        <w:t xml:space="preserve"> </w:t>
      </w:r>
    </w:p>
    <w:p w14:paraId="3F39A51D" w14:textId="77777777" w:rsidR="00A43CCD" w:rsidRPr="00A43CCD" w:rsidRDefault="00A43CCD" w:rsidP="00F55D01">
      <w:r w:rsidRPr="00A43CCD">
        <w:t>(</w:t>
      </w:r>
      <w:r>
        <w:t>dále společně jen „smluvní strany“)</w:t>
      </w:r>
    </w:p>
    <w:p w14:paraId="21802B2B" w14:textId="77777777" w:rsidR="007327F9" w:rsidRDefault="007327F9" w:rsidP="007327F9">
      <w:pPr>
        <w:spacing w:after="120" w:line="240" w:lineRule="auto"/>
        <w:jc w:val="both"/>
      </w:pPr>
      <w:r>
        <w:t xml:space="preserve">Objednatel: </w:t>
      </w:r>
      <w:r>
        <w:tab/>
      </w:r>
      <w:r w:rsidR="00F55D01">
        <w:tab/>
      </w:r>
      <w:r w:rsidR="00F55D01">
        <w:tab/>
      </w:r>
      <w:r w:rsidR="004A163C">
        <w:t>M</w:t>
      </w:r>
      <w:r>
        <w:t>ěsto Světlá nad Sázavou</w:t>
      </w:r>
    </w:p>
    <w:p w14:paraId="4D04DE19" w14:textId="10B5EE33" w:rsidR="007327F9" w:rsidRDefault="007327F9" w:rsidP="007327F9">
      <w:pPr>
        <w:spacing w:after="0" w:line="240" w:lineRule="auto"/>
        <w:jc w:val="both"/>
      </w:pPr>
      <w:r>
        <w:t xml:space="preserve">se sídlem: </w:t>
      </w:r>
      <w:r>
        <w:tab/>
        <w:t xml:space="preserve"> </w:t>
      </w:r>
      <w:r w:rsidR="00F55D01">
        <w:tab/>
      </w:r>
      <w:r w:rsidR="00F55D01">
        <w:tab/>
      </w:r>
      <w:r w:rsidR="009D4707">
        <w:t xml:space="preserve">náměstí </w:t>
      </w:r>
      <w:r>
        <w:t>Trčků z Lípy 18</w:t>
      </w:r>
      <w:r w:rsidR="00C000B1">
        <w:t>, 582 91 Světlá nad Sázavou</w:t>
      </w:r>
    </w:p>
    <w:p w14:paraId="4EC937E1" w14:textId="02D69710" w:rsidR="007327F9" w:rsidRDefault="00F55D01" w:rsidP="007327F9">
      <w:pPr>
        <w:spacing w:before="120" w:after="120" w:line="240" w:lineRule="auto"/>
        <w:jc w:val="both"/>
      </w:pPr>
      <w:r>
        <w:t>zastoupené</w:t>
      </w:r>
      <w:r w:rsidR="007327F9">
        <w:t xml:space="preserve">: </w:t>
      </w:r>
      <w:r>
        <w:tab/>
      </w:r>
      <w:r>
        <w:tab/>
      </w:r>
      <w:r>
        <w:tab/>
      </w:r>
      <w:r w:rsidR="00C34BF5">
        <w:t>Ing. František Aubrecht</w:t>
      </w:r>
      <w:r w:rsidR="00193B16">
        <w:t>, starosta města</w:t>
      </w:r>
    </w:p>
    <w:p w14:paraId="18718191" w14:textId="196003B1" w:rsidR="007327F9" w:rsidRDefault="007327F9" w:rsidP="007327F9">
      <w:pPr>
        <w:spacing w:before="120" w:after="120" w:line="240" w:lineRule="auto"/>
        <w:jc w:val="both"/>
      </w:pPr>
      <w:r>
        <w:t xml:space="preserve">zástupce pro věci technické: </w:t>
      </w:r>
      <w:r w:rsidR="00F55D01">
        <w:tab/>
      </w:r>
      <w:r>
        <w:t xml:space="preserve">Ing. </w:t>
      </w:r>
      <w:r w:rsidR="00F55D01">
        <w:t xml:space="preserve">Jana Satrapová, </w:t>
      </w:r>
      <w:r w:rsidR="00BD3F70">
        <w:t xml:space="preserve">tel. </w:t>
      </w:r>
      <w:r w:rsidR="00F55D01">
        <w:t>, Ing. Vladimí</w:t>
      </w:r>
      <w:r w:rsidR="00BD3F70">
        <w:t xml:space="preserve">ra Krajanská, tel. </w:t>
      </w:r>
    </w:p>
    <w:p w14:paraId="55844E73" w14:textId="77777777" w:rsidR="007327F9" w:rsidRDefault="007327F9" w:rsidP="007327F9">
      <w:pPr>
        <w:spacing w:after="0" w:line="240" w:lineRule="auto"/>
        <w:jc w:val="both"/>
      </w:pPr>
      <w:r>
        <w:t xml:space="preserve">IČ/DIČ: </w:t>
      </w:r>
      <w:r>
        <w:tab/>
      </w:r>
      <w:r>
        <w:tab/>
      </w:r>
      <w:r w:rsidR="00F55D01">
        <w:tab/>
      </w:r>
      <w:r w:rsidR="00F55D01">
        <w:tab/>
      </w:r>
      <w:r>
        <w:t>00268321/CZ00268321</w:t>
      </w:r>
    </w:p>
    <w:p w14:paraId="4FC26326" w14:textId="77777777" w:rsidR="007327F9" w:rsidRDefault="007327F9" w:rsidP="00F55D01">
      <w:pPr>
        <w:spacing w:before="120" w:after="120" w:line="240" w:lineRule="auto"/>
        <w:jc w:val="both"/>
      </w:pPr>
      <w:r>
        <w:t xml:space="preserve">bankovní spojení: </w:t>
      </w:r>
      <w:r w:rsidR="00F55D01">
        <w:tab/>
      </w:r>
      <w:r w:rsidR="00F55D01">
        <w:tab/>
        <w:t>Komerční banka</w:t>
      </w:r>
      <w:r>
        <w:t>, a.s.</w:t>
      </w:r>
    </w:p>
    <w:p w14:paraId="6F628CAE" w14:textId="77777777" w:rsidR="007327F9" w:rsidRDefault="007327F9" w:rsidP="007327F9">
      <w:pPr>
        <w:spacing w:after="0" w:line="240" w:lineRule="auto"/>
        <w:jc w:val="both"/>
      </w:pPr>
      <w:r>
        <w:t xml:space="preserve">číslo účtu: </w:t>
      </w:r>
      <w:r w:rsidR="00F55D01">
        <w:tab/>
      </w:r>
      <w:r w:rsidR="00F55D01">
        <w:tab/>
      </w:r>
      <w:r w:rsidR="00F55D01">
        <w:tab/>
        <w:t>2621521/0100</w:t>
      </w:r>
    </w:p>
    <w:p w14:paraId="32BBF449" w14:textId="77777777" w:rsidR="00F55D01" w:rsidRDefault="00F55D01" w:rsidP="007327F9">
      <w:pPr>
        <w:spacing w:after="0" w:line="240" w:lineRule="auto"/>
        <w:jc w:val="both"/>
      </w:pPr>
    </w:p>
    <w:p w14:paraId="6F975EC5" w14:textId="0BFC5733" w:rsidR="00F55D01" w:rsidRDefault="00A37AED" w:rsidP="007327F9">
      <w:pPr>
        <w:spacing w:after="0" w:line="240" w:lineRule="auto"/>
        <w:jc w:val="both"/>
      </w:pPr>
      <w:r>
        <w:t>(dále také „o</w:t>
      </w:r>
      <w:r w:rsidR="00F55D01">
        <w:t>bjednatel“)</w:t>
      </w:r>
    </w:p>
    <w:p w14:paraId="1D1BABFF" w14:textId="77777777" w:rsidR="00F55D01" w:rsidRDefault="00F55D01" w:rsidP="007327F9">
      <w:pPr>
        <w:spacing w:after="0" w:line="240" w:lineRule="auto"/>
        <w:jc w:val="both"/>
      </w:pPr>
    </w:p>
    <w:p w14:paraId="49A21600" w14:textId="2F66FFF8" w:rsidR="007327F9" w:rsidRDefault="007327F9" w:rsidP="00F55D01">
      <w:pPr>
        <w:spacing w:before="120" w:after="120" w:line="240" w:lineRule="auto"/>
        <w:jc w:val="both"/>
      </w:pPr>
      <w:r>
        <w:t xml:space="preserve">Zhotovitel: </w:t>
      </w:r>
      <w:r w:rsidR="00A43CCD">
        <w:tab/>
      </w:r>
      <w:r w:rsidR="00A43CCD">
        <w:tab/>
      </w:r>
      <w:r w:rsidR="00A43CCD">
        <w:tab/>
      </w:r>
      <w:r w:rsidR="003B7033">
        <w:t>Petr Vraštil</w:t>
      </w:r>
    </w:p>
    <w:p w14:paraId="6A32D8F6" w14:textId="46F0C118" w:rsidR="00F55D01" w:rsidRDefault="007327F9" w:rsidP="00F55D01">
      <w:pPr>
        <w:spacing w:before="120" w:after="120" w:line="240" w:lineRule="auto"/>
        <w:jc w:val="both"/>
      </w:pPr>
      <w:r>
        <w:t>se sídlem</w:t>
      </w:r>
      <w:r w:rsidR="00F55D01">
        <w:t>:</w:t>
      </w:r>
      <w:r w:rsidR="0093478C">
        <w:tab/>
      </w:r>
      <w:r w:rsidR="0093478C">
        <w:tab/>
      </w:r>
      <w:r w:rsidR="0093478C">
        <w:tab/>
      </w:r>
      <w:r w:rsidR="003B7033">
        <w:t>Radimov 140, 392 01 Soběslav</w:t>
      </w:r>
    </w:p>
    <w:p w14:paraId="4D791DD7" w14:textId="137A5F2A" w:rsidR="007327F9" w:rsidRDefault="007327F9" w:rsidP="00F55D01">
      <w:pPr>
        <w:spacing w:before="120" w:after="120" w:line="240" w:lineRule="auto"/>
        <w:jc w:val="both"/>
      </w:pPr>
      <w:r>
        <w:t xml:space="preserve">Tel./fax: </w:t>
      </w:r>
      <w:r w:rsidR="0093478C">
        <w:tab/>
      </w:r>
      <w:r w:rsidR="0093478C">
        <w:tab/>
      </w:r>
      <w:r w:rsidR="0093478C">
        <w:tab/>
      </w:r>
    </w:p>
    <w:p w14:paraId="3A7AA4D6" w14:textId="7593CDFE" w:rsidR="007327F9" w:rsidRDefault="007327F9" w:rsidP="00F55D01">
      <w:pPr>
        <w:spacing w:before="120" w:after="120" w:line="240" w:lineRule="auto"/>
        <w:jc w:val="both"/>
      </w:pPr>
      <w:r>
        <w:t xml:space="preserve">IČ: </w:t>
      </w:r>
      <w:r w:rsidR="0093478C">
        <w:tab/>
      </w:r>
      <w:r w:rsidR="0093478C">
        <w:tab/>
      </w:r>
      <w:r w:rsidR="0093478C">
        <w:tab/>
      </w:r>
      <w:r w:rsidR="0093478C">
        <w:tab/>
      </w:r>
      <w:r w:rsidR="003B7033">
        <w:t>76117103</w:t>
      </w:r>
    </w:p>
    <w:p w14:paraId="0E127685" w14:textId="58A19B22" w:rsidR="0093478C" w:rsidRDefault="007327F9" w:rsidP="00F55D01">
      <w:pPr>
        <w:spacing w:before="120" w:after="120" w:line="240" w:lineRule="auto"/>
        <w:jc w:val="both"/>
      </w:pPr>
      <w:r>
        <w:t xml:space="preserve">DIČ: </w:t>
      </w:r>
      <w:r w:rsidR="0093478C">
        <w:tab/>
      </w:r>
      <w:r w:rsidR="0093478C">
        <w:tab/>
      </w:r>
      <w:r w:rsidR="0093478C">
        <w:tab/>
      </w:r>
      <w:r w:rsidR="0093478C">
        <w:tab/>
      </w:r>
    </w:p>
    <w:p w14:paraId="75597872" w14:textId="4AC94F20" w:rsidR="007327F9" w:rsidRDefault="007327F9" w:rsidP="00F55D01">
      <w:pPr>
        <w:spacing w:before="120" w:after="120" w:line="240" w:lineRule="auto"/>
        <w:jc w:val="both"/>
      </w:pPr>
      <w:r>
        <w:t xml:space="preserve">bankovní spojení: </w:t>
      </w:r>
      <w:r w:rsidR="0093478C">
        <w:tab/>
      </w:r>
      <w:r w:rsidR="0093478C">
        <w:tab/>
      </w:r>
    </w:p>
    <w:p w14:paraId="21DD9EB2" w14:textId="27ED6E6B" w:rsidR="00F55D01" w:rsidRDefault="007327F9" w:rsidP="00F55D01">
      <w:pPr>
        <w:spacing w:before="120" w:after="120" w:line="240" w:lineRule="auto"/>
        <w:jc w:val="both"/>
      </w:pPr>
      <w:r>
        <w:t xml:space="preserve">číslo účtu: </w:t>
      </w:r>
      <w:r w:rsidR="0093478C">
        <w:tab/>
      </w:r>
      <w:r w:rsidR="0093478C">
        <w:tab/>
      </w:r>
      <w:r w:rsidR="0093478C">
        <w:tab/>
      </w:r>
    </w:p>
    <w:p w14:paraId="4E1DDE44" w14:textId="137AAEF2" w:rsidR="00F55D01" w:rsidRDefault="00A37AED" w:rsidP="00F55D01">
      <w:pPr>
        <w:spacing w:before="120" w:after="120" w:line="240" w:lineRule="auto"/>
        <w:jc w:val="both"/>
      </w:pPr>
      <w:r>
        <w:t>(dále také „z</w:t>
      </w:r>
      <w:r w:rsidR="00F55D01">
        <w:t>ho</w:t>
      </w:r>
      <w:r w:rsidR="009375FD">
        <w:t>t</w:t>
      </w:r>
      <w:r w:rsidR="00F55D01">
        <w:t>ovitel“)</w:t>
      </w:r>
    </w:p>
    <w:p w14:paraId="6AE4BB1B" w14:textId="77777777" w:rsidR="00F55D01" w:rsidRDefault="00F55D01" w:rsidP="007327F9">
      <w:pPr>
        <w:spacing w:after="0" w:line="240" w:lineRule="auto"/>
        <w:jc w:val="both"/>
      </w:pPr>
    </w:p>
    <w:p w14:paraId="63EAE3EE" w14:textId="77777777" w:rsidR="00F55D01" w:rsidRDefault="00F55D01" w:rsidP="007327F9">
      <w:pPr>
        <w:spacing w:after="0" w:line="240" w:lineRule="auto"/>
        <w:jc w:val="both"/>
      </w:pPr>
    </w:p>
    <w:p w14:paraId="45371BAB" w14:textId="03BA6267" w:rsidR="007327F9" w:rsidRDefault="007327F9" w:rsidP="007327F9">
      <w:pPr>
        <w:spacing w:after="0" w:line="240" w:lineRule="auto"/>
        <w:jc w:val="both"/>
      </w:pPr>
      <w:r>
        <w:t xml:space="preserve">V případě změny </w:t>
      </w:r>
      <w:r w:rsidR="00C16B52">
        <w:t>údajů uvedených v záhlaví této s</w:t>
      </w:r>
      <w:r>
        <w:t>mlouvy (článek 1) je povinna smluvní</w:t>
      </w:r>
      <w:r w:rsidR="00F55D01">
        <w:t xml:space="preserve"> </w:t>
      </w:r>
      <w:r>
        <w:t>strana, u které změna nastala, informovat o ní druhou smluvní stranu, a to průkazným</w:t>
      </w:r>
      <w:r w:rsidR="00F55D01">
        <w:t xml:space="preserve"> </w:t>
      </w:r>
      <w:r>
        <w:t>způsobem a bez zbytečného odkladu. V případě, že z důvodu nedodržení nebo porušení</w:t>
      </w:r>
      <w:r w:rsidR="00F55D01">
        <w:t xml:space="preserve"> </w:t>
      </w:r>
      <w:r>
        <w:t>této povinnosti dojde ke škodě, zavazuje se strana, která škodu způsobila, tuto škodu</w:t>
      </w:r>
      <w:r w:rsidR="00F55D01">
        <w:t xml:space="preserve"> </w:t>
      </w:r>
      <w:r>
        <w:t>nahradit.</w:t>
      </w:r>
    </w:p>
    <w:p w14:paraId="6E2D52C6" w14:textId="77777777" w:rsidR="00F55D01" w:rsidRDefault="00F55D01" w:rsidP="007327F9">
      <w:pPr>
        <w:spacing w:after="0" w:line="240" w:lineRule="auto"/>
        <w:jc w:val="both"/>
      </w:pPr>
    </w:p>
    <w:p w14:paraId="190F42A3" w14:textId="77777777" w:rsidR="00BD3F70" w:rsidRDefault="00BD3F70" w:rsidP="007327F9">
      <w:pPr>
        <w:spacing w:after="0" w:line="240" w:lineRule="auto"/>
        <w:jc w:val="both"/>
      </w:pPr>
    </w:p>
    <w:p w14:paraId="5BCD6619" w14:textId="77777777" w:rsidR="007327F9" w:rsidRDefault="007327F9" w:rsidP="007327F9">
      <w:pPr>
        <w:spacing w:after="0" w:line="240" w:lineRule="auto"/>
        <w:jc w:val="both"/>
        <w:rPr>
          <w:b/>
        </w:rPr>
      </w:pPr>
      <w:r w:rsidRPr="005738A6">
        <w:rPr>
          <w:b/>
        </w:rPr>
        <w:t>2. Předmět díla</w:t>
      </w:r>
    </w:p>
    <w:p w14:paraId="3CECB2DE" w14:textId="77777777" w:rsidR="009F784F" w:rsidRPr="005738A6" w:rsidRDefault="009F784F" w:rsidP="007327F9">
      <w:pPr>
        <w:spacing w:after="0" w:line="240" w:lineRule="auto"/>
        <w:jc w:val="both"/>
        <w:rPr>
          <w:b/>
        </w:rPr>
      </w:pPr>
    </w:p>
    <w:p w14:paraId="71D2A3C5" w14:textId="4C8AD908" w:rsidR="007327F9" w:rsidRDefault="007327F9" w:rsidP="007327F9">
      <w:pPr>
        <w:spacing w:after="0" w:line="240" w:lineRule="auto"/>
        <w:jc w:val="both"/>
      </w:pPr>
      <w:r>
        <w:t>Zhotovitel se zavazuje provést na svůj náklad a nebezpečí pro objednatele dílo „</w:t>
      </w:r>
      <w:r w:rsidR="00566634">
        <w:t>ZŠ Lánecká, oprava střešní krytiny na pavilonu B a D</w:t>
      </w:r>
      <w:r>
        <w:t>" a objednatel se zavazuje dílo převzít a zaplatit</w:t>
      </w:r>
      <w:r w:rsidR="00F55D01">
        <w:t xml:space="preserve"> </w:t>
      </w:r>
      <w:r>
        <w:t>sjednanou cenu.</w:t>
      </w:r>
    </w:p>
    <w:p w14:paraId="5F96BE4C" w14:textId="77777777" w:rsidR="009F784F" w:rsidRDefault="009F784F" w:rsidP="007327F9">
      <w:pPr>
        <w:spacing w:after="0" w:line="240" w:lineRule="auto"/>
        <w:jc w:val="both"/>
      </w:pPr>
    </w:p>
    <w:p w14:paraId="47FC78C3" w14:textId="21970773" w:rsidR="00ED6614" w:rsidRPr="00D6511C" w:rsidRDefault="007327F9" w:rsidP="00D6511C">
      <w:pPr>
        <w:jc w:val="both"/>
        <w:rPr>
          <w:bCs/>
          <w:iCs/>
        </w:rPr>
      </w:pPr>
      <w:r>
        <w:t xml:space="preserve">2.1. </w:t>
      </w:r>
      <w:r w:rsidR="009375FD">
        <w:tab/>
      </w:r>
      <w:r>
        <w:t>Předmět</w:t>
      </w:r>
      <w:r w:rsidR="00D1090A">
        <w:t>em</w:t>
      </w:r>
      <w:r>
        <w:t xml:space="preserve"> díla</w:t>
      </w:r>
      <w:r w:rsidR="00D1090A">
        <w:t xml:space="preserve"> </w:t>
      </w:r>
      <w:r w:rsidR="00D6511C" w:rsidRPr="00133DA1">
        <w:rPr>
          <w:bCs/>
          <w:iCs/>
        </w:rPr>
        <w:t xml:space="preserve">je provedení </w:t>
      </w:r>
      <w:r w:rsidR="0088005A">
        <w:rPr>
          <w:bCs/>
          <w:iCs/>
        </w:rPr>
        <w:t>opravy střešní krytiny nátěrem Starflex Ultra (dvojitý hydroizolační nátěr) a osazením větracích komínků na pavilonech B (pavilon 2. stupně) a D</w:t>
      </w:r>
      <w:r w:rsidR="006343FF">
        <w:rPr>
          <w:bCs/>
          <w:iCs/>
        </w:rPr>
        <w:t xml:space="preserve"> </w:t>
      </w:r>
      <w:r w:rsidR="006343FF">
        <w:rPr>
          <w:bCs/>
          <w:iCs/>
        </w:rPr>
        <w:lastRenderedPageBreak/>
        <w:t>(tělovýchovný pavilon a dílny)</w:t>
      </w:r>
      <w:r w:rsidR="0088005A">
        <w:rPr>
          <w:bCs/>
          <w:iCs/>
        </w:rPr>
        <w:t xml:space="preserve"> ZŠ Lánecká ul. č.p. 699, Světlá nad Sázavou</w:t>
      </w:r>
      <w:r w:rsidR="00D6511C" w:rsidRPr="00133DA1">
        <w:rPr>
          <w:bCs/>
          <w:iCs/>
        </w:rPr>
        <w:t xml:space="preserve">. </w:t>
      </w:r>
      <w:r w:rsidR="00D6511C">
        <w:rPr>
          <w:bCs/>
          <w:iCs/>
        </w:rPr>
        <w:t xml:space="preserve">Předmět díla bude proveden </w:t>
      </w:r>
      <w:r>
        <w:t>v souladu se specifikacemi prací a</w:t>
      </w:r>
      <w:r w:rsidR="009375FD">
        <w:t xml:space="preserve"> </w:t>
      </w:r>
      <w:r>
        <w:t>materiálů uvedených v</w:t>
      </w:r>
      <w:r w:rsidR="0007060B">
        <w:t> položkových rozpočtech</w:t>
      </w:r>
      <w:r w:rsidR="0088005A">
        <w:t>, které jsou přílohou této smlouvy</w:t>
      </w:r>
      <w:r>
        <w:t>.</w:t>
      </w:r>
      <w:r w:rsidR="009506B6">
        <w:t xml:space="preserve"> </w:t>
      </w:r>
    </w:p>
    <w:p w14:paraId="6F96D36A" w14:textId="1D1F7389" w:rsidR="007327F9" w:rsidRDefault="007327F9" w:rsidP="009375FD">
      <w:pPr>
        <w:spacing w:before="120" w:after="0" w:line="240" w:lineRule="auto"/>
        <w:jc w:val="both"/>
      </w:pPr>
      <w:r>
        <w:t xml:space="preserve">2.2. </w:t>
      </w:r>
      <w:r w:rsidR="009375FD">
        <w:tab/>
      </w:r>
      <w:r w:rsidR="00E22BF8">
        <w:t>Provedení a cena díla dále zahrnuje:</w:t>
      </w:r>
    </w:p>
    <w:p w14:paraId="2A56F621" w14:textId="4E8A11DA" w:rsidR="00E22BF8" w:rsidRPr="006E50EF" w:rsidRDefault="00E22BF8" w:rsidP="0088005A">
      <w:pPr>
        <w:pStyle w:val="Zkladntext"/>
        <w:numPr>
          <w:ilvl w:val="0"/>
          <w:numId w:val="4"/>
        </w:numPr>
        <w:suppressAutoHyphens/>
        <w:snapToGrid w:val="0"/>
        <w:jc w:val="both"/>
        <w:rPr>
          <w:rFonts w:asciiTheme="minorHAnsi" w:eastAsiaTheme="minorHAnsi" w:hAnsiTheme="minorHAnsi" w:cstheme="minorBidi"/>
          <w:b w:val="0"/>
          <w:bCs w:val="0"/>
          <w:sz w:val="22"/>
          <w:szCs w:val="22"/>
          <w:lang w:eastAsia="en-US"/>
        </w:rPr>
      </w:pPr>
      <w:r w:rsidRPr="006E50EF">
        <w:rPr>
          <w:rFonts w:asciiTheme="minorHAnsi" w:eastAsiaTheme="minorHAnsi" w:hAnsiTheme="minorHAnsi" w:cstheme="minorBidi"/>
          <w:b w:val="0"/>
          <w:bCs w:val="0"/>
          <w:sz w:val="22"/>
          <w:szCs w:val="22"/>
          <w:lang w:eastAsia="en-US"/>
        </w:rPr>
        <w:t xml:space="preserve">Vedení stavebního deníku v souladu s příslušným zákonem </w:t>
      </w:r>
      <w:r w:rsidR="0088005A" w:rsidRPr="006E50EF">
        <w:rPr>
          <w:rFonts w:asciiTheme="minorHAnsi" w:eastAsiaTheme="minorHAnsi" w:hAnsiTheme="minorHAnsi" w:cstheme="minorBidi"/>
          <w:b w:val="0"/>
          <w:bCs w:val="0"/>
          <w:sz w:val="22"/>
          <w:szCs w:val="22"/>
          <w:lang w:eastAsia="en-US"/>
        </w:rPr>
        <w:t>2</w:t>
      </w:r>
      <w:r w:rsidRPr="006E50EF">
        <w:rPr>
          <w:rFonts w:asciiTheme="minorHAnsi" w:eastAsiaTheme="minorHAnsi" w:hAnsiTheme="minorHAnsi" w:cstheme="minorBidi"/>
          <w:b w:val="0"/>
          <w:bCs w:val="0"/>
          <w:sz w:val="22"/>
          <w:szCs w:val="22"/>
          <w:lang w:eastAsia="en-US"/>
        </w:rPr>
        <w:t>83/20</w:t>
      </w:r>
      <w:r w:rsidR="0088005A" w:rsidRPr="006E50EF">
        <w:rPr>
          <w:rFonts w:asciiTheme="minorHAnsi" w:eastAsiaTheme="minorHAnsi" w:hAnsiTheme="minorHAnsi" w:cstheme="minorBidi"/>
          <w:b w:val="0"/>
          <w:bCs w:val="0"/>
          <w:sz w:val="22"/>
          <w:szCs w:val="22"/>
          <w:lang w:eastAsia="en-US"/>
        </w:rPr>
        <w:t>21</w:t>
      </w:r>
      <w:r w:rsidRPr="006E50EF">
        <w:rPr>
          <w:rFonts w:asciiTheme="minorHAnsi" w:eastAsiaTheme="minorHAnsi" w:hAnsiTheme="minorHAnsi" w:cstheme="minorBidi"/>
          <w:b w:val="0"/>
          <w:bCs w:val="0"/>
          <w:sz w:val="22"/>
          <w:szCs w:val="22"/>
          <w:lang w:eastAsia="en-US"/>
        </w:rPr>
        <w:t xml:space="preserve"> Sb., a vyhláškou </w:t>
      </w:r>
      <w:r w:rsidR="0088005A" w:rsidRPr="006E50EF">
        <w:rPr>
          <w:rFonts w:asciiTheme="minorHAnsi" w:eastAsiaTheme="minorHAnsi" w:hAnsiTheme="minorHAnsi" w:cstheme="minorBidi"/>
          <w:b w:val="0"/>
          <w:bCs w:val="0"/>
          <w:sz w:val="22"/>
          <w:szCs w:val="22"/>
          <w:lang w:eastAsia="en-US"/>
        </w:rPr>
        <w:t>131</w:t>
      </w:r>
      <w:r w:rsidRPr="006E50EF">
        <w:rPr>
          <w:rFonts w:asciiTheme="minorHAnsi" w:eastAsiaTheme="minorHAnsi" w:hAnsiTheme="minorHAnsi" w:cstheme="minorBidi"/>
          <w:b w:val="0"/>
          <w:bCs w:val="0"/>
          <w:sz w:val="22"/>
          <w:szCs w:val="22"/>
          <w:lang w:eastAsia="en-US"/>
        </w:rPr>
        <w:t>/20</w:t>
      </w:r>
      <w:r w:rsidR="0088005A" w:rsidRPr="006E50EF">
        <w:rPr>
          <w:rFonts w:asciiTheme="minorHAnsi" w:eastAsiaTheme="minorHAnsi" w:hAnsiTheme="minorHAnsi" w:cstheme="minorBidi"/>
          <w:b w:val="0"/>
          <w:bCs w:val="0"/>
          <w:sz w:val="22"/>
          <w:szCs w:val="22"/>
          <w:lang w:eastAsia="en-US"/>
        </w:rPr>
        <w:t>24</w:t>
      </w:r>
      <w:r w:rsidRPr="006E50EF">
        <w:rPr>
          <w:rFonts w:asciiTheme="minorHAnsi" w:eastAsiaTheme="minorHAnsi" w:hAnsiTheme="minorHAnsi" w:cstheme="minorBidi"/>
          <w:b w:val="0"/>
          <w:bCs w:val="0"/>
          <w:sz w:val="22"/>
          <w:szCs w:val="22"/>
          <w:lang w:eastAsia="en-US"/>
        </w:rPr>
        <w:t xml:space="preserve"> Sb.</w:t>
      </w:r>
    </w:p>
    <w:p w14:paraId="1E46D6D8" w14:textId="425295A0" w:rsidR="00E22BF8" w:rsidRPr="006E50EF" w:rsidRDefault="00E22BF8" w:rsidP="00E22BF8">
      <w:pPr>
        <w:pStyle w:val="Zkladntext"/>
        <w:numPr>
          <w:ilvl w:val="0"/>
          <w:numId w:val="4"/>
        </w:numPr>
        <w:suppressAutoHyphens/>
        <w:snapToGrid w:val="0"/>
        <w:jc w:val="both"/>
        <w:rPr>
          <w:rFonts w:asciiTheme="minorHAnsi" w:eastAsiaTheme="minorHAnsi" w:hAnsiTheme="minorHAnsi" w:cstheme="minorBidi"/>
          <w:b w:val="0"/>
          <w:bCs w:val="0"/>
          <w:sz w:val="22"/>
          <w:szCs w:val="22"/>
          <w:lang w:eastAsia="en-US"/>
        </w:rPr>
      </w:pPr>
      <w:r w:rsidRPr="006E50EF">
        <w:rPr>
          <w:rFonts w:asciiTheme="minorHAnsi" w:eastAsiaTheme="minorHAnsi" w:hAnsiTheme="minorHAnsi" w:cstheme="minorBidi"/>
          <w:b w:val="0"/>
          <w:bCs w:val="0"/>
          <w:sz w:val="22"/>
          <w:szCs w:val="22"/>
          <w:lang w:eastAsia="en-US"/>
        </w:rPr>
        <w:t>Fotodokumentace (průběh prací, dokončené dílo)</w:t>
      </w:r>
    </w:p>
    <w:p w14:paraId="1EACE4ED" w14:textId="70CFECC1" w:rsidR="00E22BF8" w:rsidRPr="006E50EF" w:rsidRDefault="00E22BF8" w:rsidP="00E22BF8">
      <w:pPr>
        <w:pStyle w:val="Zkladntext"/>
        <w:numPr>
          <w:ilvl w:val="0"/>
          <w:numId w:val="4"/>
        </w:numPr>
        <w:suppressAutoHyphens/>
        <w:snapToGrid w:val="0"/>
        <w:jc w:val="both"/>
        <w:rPr>
          <w:rFonts w:asciiTheme="minorHAnsi" w:eastAsiaTheme="minorHAnsi" w:hAnsiTheme="minorHAnsi" w:cstheme="minorBidi"/>
          <w:b w:val="0"/>
          <w:bCs w:val="0"/>
          <w:sz w:val="22"/>
          <w:szCs w:val="22"/>
          <w:lang w:eastAsia="en-US"/>
        </w:rPr>
      </w:pPr>
      <w:r w:rsidRPr="006E50EF">
        <w:rPr>
          <w:rFonts w:asciiTheme="minorHAnsi" w:eastAsiaTheme="minorHAnsi" w:hAnsiTheme="minorHAnsi" w:cstheme="minorBidi"/>
          <w:b w:val="0"/>
          <w:bCs w:val="0"/>
          <w:sz w:val="22"/>
          <w:szCs w:val="22"/>
          <w:lang w:eastAsia="en-US"/>
        </w:rPr>
        <w:t>Spolupráce s</w:t>
      </w:r>
      <w:r w:rsidR="0088005A" w:rsidRPr="006E50EF">
        <w:rPr>
          <w:rFonts w:asciiTheme="minorHAnsi" w:eastAsiaTheme="minorHAnsi" w:hAnsiTheme="minorHAnsi" w:cstheme="minorBidi"/>
          <w:b w:val="0"/>
          <w:bCs w:val="0"/>
          <w:sz w:val="22"/>
          <w:szCs w:val="22"/>
          <w:lang w:eastAsia="en-US"/>
        </w:rPr>
        <w:t>e</w:t>
      </w:r>
      <w:r w:rsidRPr="006E50EF">
        <w:rPr>
          <w:rFonts w:asciiTheme="minorHAnsi" w:eastAsiaTheme="minorHAnsi" w:hAnsiTheme="minorHAnsi" w:cstheme="minorBidi"/>
          <w:b w:val="0"/>
          <w:bCs w:val="0"/>
          <w:sz w:val="22"/>
          <w:szCs w:val="22"/>
          <w:lang w:eastAsia="en-US"/>
        </w:rPr>
        <w:t xml:space="preserve"> zástupcem objednatele oprávněným jednat ve věcech technických</w:t>
      </w:r>
    </w:p>
    <w:p w14:paraId="69D7245F" w14:textId="77777777" w:rsidR="00E22BF8" w:rsidRPr="006E50EF" w:rsidRDefault="00E22BF8" w:rsidP="00E22BF8">
      <w:pPr>
        <w:pStyle w:val="Zkladntext"/>
        <w:numPr>
          <w:ilvl w:val="0"/>
          <w:numId w:val="4"/>
        </w:numPr>
        <w:suppressAutoHyphens/>
        <w:snapToGrid w:val="0"/>
        <w:jc w:val="both"/>
        <w:rPr>
          <w:rFonts w:asciiTheme="minorHAnsi" w:eastAsiaTheme="minorHAnsi" w:hAnsiTheme="minorHAnsi" w:cstheme="minorBidi"/>
          <w:b w:val="0"/>
          <w:bCs w:val="0"/>
          <w:sz w:val="22"/>
          <w:szCs w:val="22"/>
          <w:lang w:eastAsia="en-US"/>
        </w:rPr>
      </w:pPr>
      <w:r w:rsidRPr="006E50EF">
        <w:rPr>
          <w:rFonts w:asciiTheme="minorHAnsi" w:eastAsiaTheme="minorHAnsi" w:hAnsiTheme="minorHAnsi" w:cstheme="minorBidi"/>
          <w:b w:val="0"/>
          <w:bCs w:val="0"/>
          <w:sz w:val="22"/>
          <w:szCs w:val="22"/>
          <w:lang w:eastAsia="en-US"/>
        </w:rPr>
        <w:t>Zajištění bezpečnosti práce a ochrany životního prostředí na staveništi</w:t>
      </w:r>
    </w:p>
    <w:p w14:paraId="7D9B4D44" w14:textId="77777777" w:rsidR="00E22BF8" w:rsidRPr="006E50EF" w:rsidRDefault="00E22BF8" w:rsidP="00E22BF8">
      <w:pPr>
        <w:pStyle w:val="Zkladntext"/>
        <w:numPr>
          <w:ilvl w:val="0"/>
          <w:numId w:val="4"/>
        </w:numPr>
        <w:suppressAutoHyphens/>
        <w:snapToGrid w:val="0"/>
        <w:jc w:val="both"/>
        <w:rPr>
          <w:rFonts w:asciiTheme="minorHAnsi" w:eastAsiaTheme="minorHAnsi" w:hAnsiTheme="minorHAnsi" w:cstheme="minorBidi"/>
          <w:b w:val="0"/>
          <w:bCs w:val="0"/>
          <w:sz w:val="22"/>
          <w:szCs w:val="22"/>
          <w:lang w:eastAsia="en-US"/>
        </w:rPr>
      </w:pPr>
      <w:r w:rsidRPr="006E50EF">
        <w:rPr>
          <w:rFonts w:asciiTheme="minorHAnsi" w:eastAsiaTheme="minorHAnsi" w:hAnsiTheme="minorHAnsi" w:cstheme="minorBidi"/>
          <w:b w:val="0"/>
          <w:bCs w:val="0"/>
          <w:sz w:val="22"/>
          <w:szCs w:val="22"/>
          <w:lang w:eastAsia="en-US"/>
        </w:rPr>
        <w:t>Úklid, uložení a ekologická likvidace odpadů v souladu s příslušnými právními předpisy</w:t>
      </w:r>
    </w:p>
    <w:p w14:paraId="24635DD9" w14:textId="78FCAD6E" w:rsidR="00E22BF8" w:rsidRPr="006E50EF" w:rsidRDefault="00E22BF8" w:rsidP="0088005A">
      <w:pPr>
        <w:pStyle w:val="Zkladntext"/>
        <w:numPr>
          <w:ilvl w:val="0"/>
          <w:numId w:val="4"/>
        </w:numPr>
        <w:suppressAutoHyphens/>
        <w:snapToGrid w:val="0"/>
        <w:jc w:val="both"/>
        <w:rPr>
          <w:rFonts w:asciiTheme="minorHAnsi" w:eastAsiaTheme="minorHAnsi" w:hAnsiTheme="minorHAnsi" w:cstheme="minorBidi"/>
          <w:b w:val="0"/>
          <w:bCs w:val="0"/>
          <w:sz w:val="22"/>
          <w:szCs w:val="22"/>
          <w:lang w:eastAsia="en-US"/>
        </w:rPr>
      </w:pPr>
      <w:r w:rsidRPr="006E50EF">
        <w:rPr>
          <w:rFonts w:asciiTheme="minorHAnsi" w:eastAsiaTheme="minorHAnsi" w:hAnsiTheme="minorHAnsi" w:cstheme="minorBidi"/>
          <w:b w:val="0"/>
          <w:bCs w:val="0"/>
          <w:sz w:val="22"/>
          <w:szCs w:val="22"/>
          <w:lang w:eastAsia="en-US"/>
        </w:rPr>
        <w:t xml:space="preserve">Pravidelný denní úklid staveniště s ohledem na provádění prací </w:t>
      </w:r>
    </w:p>
    <w:p w14:paraId="13142221" w14:textId="77777777" w:rsidR="00E22BF8" w:rsidRPr="006E50EF" w:rsidRDefault="00E22BF8" w:rsidP="00E22BF8">
      <w:pPr>
        <w:pStyle w:val="Bntext2"/>
        <w:numPr>
          <w:ilvl w:val="0"/>
          <w:numId w:val="4"/>
        </w:numPr>
        <w:rPr>
          <w:rFonts w:asciiTheme="minorHAnsi" w:eastAsiaTheme="minorHAnsi" w:hAnsiTheme="minorHAnsi" w:cstheme="minorBidi"/>
          <w:lang w:eastAsia="en-US"/>
        </w:rPr>
      </w:pPr>
      <w:r w:rsidRPr="006E50EF">
        <w:rPr>
          <w:rFonts w:asciiTheme="minorHAnsi" w:eastAsiaTheme="minorHAnsi" w:hAnsiTheme="minorHAnsi" w:cstheme="minorBidi"/>
          <w:lang w:eastAsia="en-US"/>
        </w:rPr>
        <w:t>Součástí dokladů při předání dokončeného díla budou</w:t>
      </w:r>
    </w:p>
    <w:p w14:paraId="46EB1303" w14:textId="263154FB" w:rsidR="00E22BF8" w:rsidRPr="006E50EF" w:rsidRDefault="00E22BF8" w:rsidP="0088005A">
      <w:pPr>
        <w:pStyle w:val="Bntext2"/>
        <w:tabs>
          <w:tab w:val="clear" w:pos="-1560"/>
        </w:tabs>
        <w:ind w:left="993" w:hanging="709"/>
        <w:rPr>
          <w:rFonts w:asciiTheme="minorHAnsi" w:eastAsiaTheme="minorHAnsi" w:hAnsiTheme="minorHAnsi" w:cstheme="minorBidi"/>
          <w:lang w:eastAsia="en-US"/>
        </w:rPr>
      </w:pPr>
      <w:r w:rsidRPr="006E50EF">
        <w:rPr>
          <w:rFonts w:asciiTheme="minorHAnsi" w:eastAsiaTheme="minorHAnsi" w:hAnsiTheme="minorHAnsi" w:cstheme="minorBidi"/>
          <w:lang w:eastAsia="en-US"/>
        </w:rPr>
        <w:tab/>
      </w:r>
      <w:r w:rsidRPr="006E50EF">
        <w:rPr>
          <w:rFonts w:asciiTheme="minorHAnsi" w:eastAsiaTheme="minorHAnsi" w:hAnsiTheme="minorHAnsi" w:cstheme="minorBidi"/>
          <w:lang w:eastAsia="en-US"/>
        </w:rPr>
        <w:tab/>
        <w:t>- atesty, prohlášení o shodě, certifikáty na použité materiály a výrobky</w:t>
      </w:r>
    </w:p>
    <w:p w14:paraId="434532F4" w14:textId="77777777" w:rsidR="00E22BF8" w:rsidRPr="00E22BF8" w:rsidRDefault="00E22BF8" w:rsidP="00E22BF8">
      <w:pPr>
        <w:pStyle w:val="Bntext2"/>
        <w:tabs>
          <w:tab w:val="clear" w:pos="-1560"/>
        </w:tabs>
        <w:ind w:left="993" w:firstLine="423"/>
        <w:rPr>
          <w:rFonts w:asciiTheme="minorHAnsi" w:eastAsiaTheme="minorHAnsi" w:hAnsiTheme="minorHAnsi" w:cstheme="minorBidi"/>
          <w:lang w:eastAsia="en-US"/>
        </w:rPr>
      </w:pPr>
      <w:r w:rsidRPr="006E50EF">
        <w:rPr>
          <w:rFonts w:asciiTheme="minorHAnsi" w:eastAsiaTheme="minorHAnsi" w:hAnsiTheme="minorHAnsi" w:cstheme="minorBidi"/>
          <w:lang w:eastAsia="en-US"/>
        </w:rPr>
        <w:t>- stavební deník</w:t>
      </w:r>
    </w:p>
    <w:p w14:paraId="2C55E1C6" w14:textId="0A39CFFB" w:rsidR="00B62C26" w:rsidRPr="0088005A" w:rsidRDefault="00E22BF8" w:rsidP="0088005A">
      <w:pPr>
        <w:pStyle w:val="Bntext2"/>
        <w:tabs>
          <w:tab w:val="clear" w:pos="-1560"/>
        </w:tabs>
        <w:ind w:left="993" w:hanging="709"/>
        <w:rPr>
          <w:rFonts w:ascii="Times New Roman" w:hAnsi="Times New Roman" w:cs="Times New Roman"/>
          <w:b/>
        </w:rPr>
      </w:pPr>
      <w:r w:rsidRPr="00E22BF8">
        <w:rPr>
          <w:rFonts w:asciiTheme="minorHAnsi" w:eastAsiaTheme="minorHAnsi" w:hAnsiTheme="minorHAnsi" w:cstheme="minorBidi"/>
          <w:lang w:eastAsia="en-US"/>
        </w:rPr>
        <w:tab/>
      </w:r>
      <w:r w:rsidRPr="00E22BF8">
        <w:rPr>
          <w:rFonts w:asciiTheme="minorHAnsi" w:eastAsiaTheme="minorHAnsi" w:hAnsiTheme="minorHAnsi" w:cstheme="minorBidi"/>
          <w:lang w:eastAsia="en-US"/>
        </w:rPr>
        <w:tab/>
      </w:r>
    </w:p>
    <w:p w14:paraId="75C32219" w14:textId="77777777" w:rsidR="007327F9" w:rsidRDefault="007327F9" w:rsidP="007327F9">
      <w:pPr>
        <w:spacing w:after="0" w:line="240" w:lineRule="auto"/>
        <w:jc w:val="both"/>
      </w:pPr>
      <w:r>
        <w:t>Náklady na veškeré výše uvedené požadavky, činnosti a práce jsou zahrnuty do rozpočtu a</w:t>
      </w:r>
      <w:r w:rsidR="00B62C26">
        <w:t xml:space="preserve"> </w:t>
      </w:r>
      <w:r>
        <w:t>nabídkové ceny zhotovitele.</w:t>
      </w:r>
    </w:p>
    <w:p w14:paraId="5A0009A0" w14:textId="77777777" w:rsidR="007327F9" w:rsidRDefault="007327F9" w:rsidP="007327F9">
      <w:pPr>
        <w:spacing w:after="0" w:line="240" w:lineRule="auto"/>
        <w:jc w:val="both"/>
      </w:pPr>
      <w:r>
        <w:t>Dílo musí splnit a být v souladu s platnými a doporučenými ČSN, zákony, vyhláškami,</w:t>
      </w:r>
      <w:r w:rsidR="00B62C26">
        <w:t xml:space="preserve"> </w:t>
      </w:r>
      <w:r>
        <w:t>nařízeními vlády a jinými právními předpisy, zejména hygienickými, protipožárními a</w:t>
      </w:r>
      <w:r w:rsidR="00B62C26">
        <w:t xml:space="preserve"> </w:t>
      </w:r>
      <w:r>
        <w:t>předpisy týkajícími se bezpečnosti práce, které se vztahují na provádění díla, na dobu jeho</w:t>
      </w:r>
      <w:r w:rsidR="00B62C26">
        <w:t xml:space="preserve"> </w:t>
      </w:r>
      <w:r>
        <w:t>životnosti a jeho provozování.</w:t>
      </w:r>
    </w:p>
    <w:p w14:paraId="5EE75F25" w14:textId="77777777" w:rsidR="00F66FE4" w:rsidRDefault="00F66FE4" w:rsidP="007327F9">
      <w:pPr>
        <w:spacing w:after="0" w:line="240" w:lineRule="auto"/>
        <w:jc w:val="both"/>
      </w:pPr>
    </w:p>
    <w:p w14:paraId="69D0AF2F" w14:textId="35250ECD" w:rsidR="007327F9" w:rsidRPr="00532393" w:rsidRDefault="00E22BF8" w:rsidP="00532393">
      <w:pPr>
        <w:spacing w:before="120" w:after="0" w:line="240" w:lineRule="auto"/>
        <w:jc w:val="both"/>
        <w:rPr>
          <w:b/>
        </w:rPr>
      </w:pPr>
      <w:r>
        <w:rPr>
          <w:b/>
        </w:rPr>
        <w:t>3</w:t>
      </w:r>
      <w:r w:rsidR="007327F9" w:rsidRPr="00532393">
        <w:rPr>
          <w:b/>
        </w:rPr>
        <w:t>. Cena za dílo</w:t>
      </w:r>
    </w:p>
    <w:p w14:paraId="05DD8FF8" w14:textId="761B785B" w:rsidR="007327F9" w:rsidRDefault="00E22BF8" w:rsidP="00532393">
      <w:pPr>
        <w:spacing w:before="120" w:after="0" w:line="240" w:lineRule="auto"/>
        <w:jc w:val="both"/>
      </w:pPr>
      <w:r>
        <w:t>3</w:t>
      </w:r>
      <w:r w:rsidR="007327F9">
        <w:t>.1.</w:t>
      </w:r>
      <w:r w:rsidR="003D507B">
        <w:tab/>
      </w:r>
      <w:r w:rsidR="007327F9">
        <w:t>Cena předmětu díla je sjednaná takto:</w:t>
      </w:r>
    </w:p>
    <w:p w14:paraId="0DDCFED6" w14:textId="6D746B43" w:rsidR="006343FF" w:rsidRDefault="006343FF" w:rsidP="007327F9">
      <w:pPr>
        <w:spacing w:after="0" w:line="240" w:lineRule="auto"/>
        <w:jc w:val="both"/>
      </w:pPr>
      <w:r>
        <w:t>Cena celkem bez DPH:</w:t>
      </w:r>
      <w:r w:rsidR="007E1FC1">
        <w:tab/>
        <w:t>1 521 764,17 Kč</w:t>
      </w:r>
    </w:p>
    <w:p w14:paraId="2EF30EBD" w14:textId="67DD499E" w:rsidR="006343FF" w:rsidRDefault="006343FF" w:rsidP="007327F9">
      <w:pPr>
        <w:spacing w:after="0" w:line="240" w:lineRule="auto"/>
        <w:jc w:val="both"/>
      </w:pPr>
      <w:r>
        <w:t>DPH 21%:</w:t>
      </w:r>
      <w:r w:rsidR="007E1FC1">
        <w:tab/>
      </w:r>
      <w:r w:rsidR="007E1FC1">
        <w:tab/>
        <w:t>319 570,47 Kč</w:t>
      </w:r>
    </w:p>
    <w:p w14:paraId="45FB59B6" w14:textId="4869B66A" w:rsidR="006343FF" w:rsidRDefault="006343FF" w:rsidP="007327F9">
      <w:pPr>
        <w:spacing w:after="0" w:line="240" w:lineRule="auto"/>
        <w:jc w:val="both"/>
      </w:pPr>
      <w:r>
        <w:t>Cena celkem s DPH:</w:t>
      </w:r>
      <w:r w:rsidR="007E1FC1">
        <w:tab/>
        <w:t>1 841 334,64 Kč</w:t>
      </w:r>
    </w:p>
    <w:p w14:paraId="22FE04FB" w14:textId="77777777" w:rsidR="006343FF" w:rsidRDefault="006343FF" w:rsidP="007327F9">
      <w:pPr>
        <w:spacing w:after="0" w:line="240" w:lineRule="auto"/>
        <w:jc w:val="both"/>
      </w:pPr>
    </w:p>
    <w:p w14:paraId="781EBA99" w14:textId="03FDCB52" w:rsidR="006343FF" w:rsidRDefault="006343FF" w:rsidP="007327F9">
      <w:pPr>
        <w:spacing w:after="0" w:line="240" w:lineRule="auto"/>
        <w:jc w:val="both"/>
      </w:pPr>
      <w:r>
        <w:t>Slovy:</w:t>
      </w:r>
      <w:r w:rsidR="007E1FC1">
        <w:t xml:space="preserve"> Jeden milion osm set čtyřicet jedna tisíc tři sta třicet čtyři korun českých šedesát čtyři haléřů</w:t>
      </w:r>
    </w:p>
    <w:p w14:paraId="275169BE" w14:textId="77777777" w:rsidR="006343FF" w:rsidRDefault="006343FF" w:rsidP="007327F9">
      <w:pPr>
        <w:spacing w:after="0" w:line="240" w:lineRule="auto"/>
        <w:jc w:val="both"/>
      </w:pPr>
    </w:p>
    <w:p w14:paraId="6849736F" w14:textId="2145D3DA" w:rsidR="006343FF" w:rsidRDefault="006343FF" w:rsidP="007327F9">
      <w:pPr>
        <w:spacing w:after="0" w:line="240" w:lineRule="auto"/>
        <w:jc w:val="both"/>
      </w:pPr>
      <w:r>
        <w:t>Z toho cena jednotlivých částí díla:</w:t>
      </w:r>
    </w:p>
    <w:p w14:paraId="5456F94E" w14:textId="77777777" w:rsidR="006343FF" w:rsidRDefault="006343FF" w:rsidP="007327F9">
      <w:pPr>
        <w:spacing w:after="0" w:line="240" w:lineRule="auto"/>
        <w:jc w:val="both"/>
      </w:pPr>
    </w:p>
    <w:p w14:paraId="78CCE2DC" w14:textId="70056AA5" w:rsidR="0088005A" w:rsidRDefault="0088005A" w:rsidP="007327F9">
      <w:pPr>
        <w:spacing w:after="0" w:line="240" w:lineRule="auto"/>
        <w:jc w:val="both"/>
      </w:pPr>
      <w:r>
        <w:t>Pavilon B (pavilon 2. stupně)</w:t>
      </w:r>
    </w:p>
    <w:p w14:paraId="1FE8D42B" w14:textId="72AF03D3" w:rsidR="00D55182" w:rsidRDefault="007327F9" w:rsidP="007327F9">
      <w:pPr>
        <w:spacing w:after="0" w:line="240" w:lineRule="auto"/>
        <w:jc w:val="both"/>
      </w:pPr>
      <w:r>
        <w:t xml:space="preserve">Cena díla bez DPH: </w:t>
      </w:r>
      <w:r w:rsidR="0088005A">
        <w:t xml:space="preserve"> </w:t>
      </w:r>
      <w:r w:rsidR="007E1FC1">
        <w:tab/>
      </w:r>
      <w:r w:rsidR="007E1FC1">
        <w:rPr>
          <w:rFonts w:ascii="Calibri" w:hAnsi="Calibri" w:cs="Calibri"/>
        </w:rPr>
        <w:t>869 078,15</w:t>
      </w:r>
      <w:r w:rsidR="000425F8" w:rsidRPr="00D55182">
        <w:t xml:space="preserve"> </w:t>
      </w:r>
      <w:r w:rsidR="00D55182" w:rsidRPr="00D55182">
        <w:t xml:space="preserve">Kč </w:t>
      </w:r>
    </w:p>
    <w:p w14:paraId="04F3627B" w14:textId="6BF27684" w:rsidR="0088005A" w:rsidRDefault="0088005A" w:rsidP="007327F9">
      <w:pPr>
        <w:spacing w:after="0" w:line="240" w:lineRule="auto"/>
        <w:jc w:val="both"/>
      </w:pPr>
      <w:r>
        <w:t>DPH 21%:</w:t>
      </w:r>
      <w:r w:rsidR="007E1FC1">
        <w:tab/>
      </w:r>
      <w:r w:rsidR="007E1FC1">
        <w:tab/>
        <w:t>182 506,41 Kč</w:t>
      </w:r>
    </w:p>
    <w:p w14:paraId="3841C08D" w14:textId="00164734" w:rsidR="0088005A" w:rsidRDefault="0088005A" w:rsidP="007327F9">
      <w:pPr>
        <w:spacing w:after="0" w:line="240" w:lineRule="auto"/>
        <w:jc w:val="both"/>
      </w:pPr>
      <w:r>
        <w:t xml:space="preserve">Cena s DPH: </w:t>
      </w:r>
      <w:r w:rsidR="007E1FC1">
        <w:tab/>
      </w:r>
      <w:r w:rsidR="007E1FC1">
        <w:tab/>
        <w:t>1 051 584,56 Kč</w:t>
      </w:r>
    </w:p>
    <w:p w14:paraId="65BE74A4" w14:textId="77777777" w:rsidR="006343FF" w:rsidRDefault="006343FF" w:rsidP="007327F9">
      <w:pPr>
        <w:spacing w:after="0" w:line="240" w:lineRule="auto"/>
        <w:jc w:val="both"/>
      </w:pPr>
    </w:p>
    <w:p w14:paraId="26C3343B" w14:textId="77777777" w:rsidR="0088005A" w:rsidRDefault="0088005A" w:rsidP="007327F9">
      <w:pPr>
        <w:spacing w:after="0" w:line="240" w:lineRule="auto"/>
        <w:jc w:val="both"/>
      </w:pPr>
    </w:p>
    <w:p w14:paraId="7D5A6FFC" w14:textId="4DFCA2FC" w:rsidR="0088005A" w:rsidRDefault="0088005A" w:rsidP="007327F9">
      <w:pPr>
        <w:spacing w:after="0" w:line="240" w:lineRule="auto"/>
        <w:jc w:val="both"/>
      </w:pPr>
      <w:r>
        <w:t>Pavilon D (tělovýchovný pavilon a dílny)</w:t>
      </w:r>
    </w:p>
    <w:p w14:paraId="195F44E6" w14:textId="15A21948" w:rsidR="006343FF" w:rsidRDefault="006343FF" w:rsidP="007327F9">
      <w:pPr>
        <w:spacing w:after="0" w:line="240" w:lineRule="auto"/>
        <w:jc w:val="both"/>
      </w:pPr>
      <w:r>
        <w:t>Cena díla bez DPH:</w:t>
      </w:r>
      <w:r w:rsidR="007E1FC1">
        <w:tab/>
        <w:t>652 686,02 Kč</w:t>
      </w:r>
    </w:p>
    <w:p w14:paraId="18B7C9F9" w14:textId="62521AA3" w:rsidR="006343FF" w:rsidRDefault="006343FF" w:rsidP="007327F9">
      <w:pPr>
        <w:spacing w:after="0" w:line="240" w:lineRule="auto"/>
        <w:jc w:val="both"/>
      </w:pPr>
      <w:r>
        <w:t>DPH 21%:</w:t>
      </w:r>
      <w:r w:rsidR="007E1FC1">
        <w:tab/>
      </w:r>
      <w:r w:rsidR="007E1FC1">
        <w:tab/>
        <w:t>137 064,06 Kč</w:t>
      </w:r>
    </w:p>
    <w:p w14:paraId="10734045" w14:textId="00595E03" w:rsidR="006343FF" w:rsidRDefault="006343FF" w:rsidP="007327F9">
      <w:pPr>
        <w:spacing w:after="0" w:line="240" w:lineRule="auto"/>
        <w:jc w:val="both"/>
      </w:pPr>
      <w:r>
        <w:t>Cena s DPH:</w:t>
      </w:r>
      <w:r w:rsidR="007E1FC1">
        <w:tab/>
      </w:r>
      <w:r w:rsidR="007E1FC1">
        <w:tab/>
        <w:t>789 750,08 Kč</w:t>
      </w:r>
    </w:p>
    <w:p w14:paraId="3E68D776" w14:textId="77777777" w:rsidR="00F844D4" w:rsidRDefault="00F844D4" w:rsidP="007327F9">
      <w:pPr>
        <w:spacing w:after="0" w:line="240" w:lineRule="auto"/>
        <w:jc w:val="both"/>
      </w:pPr>
    </w:p>
    <w:p w14:paraId="3750682F" w14:textId="77777777" w:rsidR="003D507B" w:rsidRDefault="003D507B" w:rsidP="007327F9">
      <w:pPr>
        <w:spacing w:after="0" w:line="240" w:lineRule="auto"/>
        <w:jc w:val="both"/>
      </w:pPr>
      <w:r w:rsidRPr="003D507B">
        <w:t>DPH bude účtována dle příslušné sazby dle zákona č. 235/2004 Sb., ve znění platném ke dni povinnosti přiznat daň.</w:t>
      </w:r>
    </w:p>
    <w:p w14:paraId="22B9B59B" w14:textId="2ECF697A" w:rsidR="007327F9" w:rsidRDefault="00E22BF8" w:rsidP="003D507B">
      <w:pPr>
        <w:spacing w:before="120" w:after="0" w:line="240" w:lineRule="auto"/>
        <w:jc w:val="both"/>
      </w:pPr>
      <w:r>
        <w:t>3</w:t>
      </w:r>
      <w:r w:rsidR="007327F9">
        <w:t xml:space="preserve">.2. </w:t>
      </w:r>
      <w:r w:rsidR="003D507B">
        <w:tab/>
      </w:r>
      <w:r w:rsidR="007327F9">
        <w:t>Cena za provedení díla uvedená v této smlouvě je cena nejvýše přípustná s</w:t>
      </w:r>
      <w:r w:rsidR="009840BD">
        <w:t> </w:t>
      </w:r>
      <w:r w:rsidR="007327F9">
        <w:t>možností</w:t>
      </w:r>
      <w:r w:rsidR="009840BD">
        <w:t xml:space="preserve"> </w:t>
      </w:r>
      <w:r w:rsidR="007327F9">
        <w:t>změny pouze v případech stanovených v této smlouvě a jsou v ní zahrnuty veškeré práce,</w:t>
      </w:r>
      <w:r w:rsidR="003D507B">
        <w:t xml:space="preserve"> </w:t>
      </w:r>
      <w:r w:rsidR="007327F9">
        <w:t xml:space="preserve">dodávky, služby a výkony, potřebné pro provedení předmětu </w:t>
      </w:r>
      <w:r w:rsidR="002378F7">
        <w:t>díla</w:t>
      </w:r>
      <w:r w:rsidR="004D3290">
        <w:t>, vedlejší náklady související s umístěním stavby, zařízením staveniště, ostatní náklady související s p</w:t>
      </w:r>
      <w:r w:rsidR="0007060B">
        <w:t>rovedením</w:t>
      </w:r>
      <w:r w:rsidR="004D3290">
        <w:t xml:space="preserve"> </w:t>
      </w:r>
      <w:r w:rsidR="0007060B">
        <w:t>díla</w:t>
      </w:r>
      <w:r w:rsidR="007327F9">
        <w:t xml:space="preserve">. </w:t>
      </w:r>
    </w:p>
    <w:p w14:paraId="4978CFAD" w14:textId="07168695" w:rsidR="00361FCA" w:rsidRDefault="00F66FE4" w:rsidP="00361FCA">
      <w:pPr>
        <w:spacing w:after="0" w:line="240" w:lineRule="auto"/>
        <w:jc w:val="both"/>
      </w:pPr>
      <w:r>
        <w:t>Jednotkové ceny uvedené v p</w:t>
      </w:r>
      <w:r w:rsidR="007327F9">
        <w:t>oložkových roz</w:t>
      </w:r>
      <w:r w:rsidR="0007060B">
        <w:t xml:space="preserve">počtech </w:t>
      </w:r>
      <w:r w:rsidR="007327F9">
        <w:t>jsou pevné</w:t>
      </w:r>
      <w:r w:rsidR="003D507B">
        <w:t xml:space="preserve"> </w:t>
      </w:r>
      <w:r w:rsidR="007327F9">
        <w:t>a platné po celou dobu realizace díla.</w:t>
      </w:r>
    </w:p>
    <w:p w14:paraId="3AC40DEB" w14:textId="18235325" w:rsidR="007327F9" w:rsidRDefault="00E22BF8" w:rsidP="00361FCA">
      <w:pPr>
        <w:spacing w:before="120" w:after="0" w:line="240" w:lineRule="auto"/>
        <w:jc w:val="both"/>
      </w:pPr>
      <w:r>
        <w:lastRenderedPageBreak/>
        <w:t>3</w:t>
      </w:r>
      <w:r w:rsidR="007327F9">
        <w:t xml:space="preserve">.3. </w:t>
      </w:r>
      <w:r w:rsidR="003D507B">
        <w:tab/>
      </w:r>
      <w:r w:rsidR="003D507B" w:rsidRPr="003D507B">
        <w:t xml:space="preserve">Město Světlá nad Sázavou jako </w:t>
      </w:r>
      <w:r w:rsidR="003D507B">
        <w:t>o</w:t>
      </w:r>
      <w:r w:rsidR="003D507B" w:rsidRPr="003D507B">
        <w:t>bjednatel prohlašuje, že v případě realizace projektu „</w:t>
      </w:r>
      <w:r w:rsidR="0007060B">
        <w:t>ZŠ Lánecká, oprava střešní krytiny na pavilonu B a D</w:t>
      </w:r>
      <w:r w:rsidR="003D507B" w:rsidRPr="003D507B">
        <w:t>‟ se dle § 5) odst. 3) Zákona č. 235/2004 Sb., o dani z přidané hod</w:t>
      </w:r>
      <w:r w:rsidR="006C7C54">
        <w:t>noty (dále jen zákon o DPH)</w:t>
      </w:r>
      <w:r w:rsidR="003D507B" w:rsidRPr="003D507B">
        <w:t xml:space="preserve"> </w:t>
      </w:r>
      <w:r w:rsidR="0007060B">
        <w:t>ne</w:t>
      </w:r>
      <w:r w:rsidR="003D507B" w:rsidRPr="006C7C54">
        <w:t>považuje za osobu povinnou k dani</w:t>
      </w:r>
      <w:r w:rsidR="003D507B" w:rsidRPr="003D507B">
        <w:t>.</w:t>
      </w:r>
    </w:p>
    <w:p w14:paraId="0E56C3B2" w14:textId="1DA5E2EB" w:rsidR="007327F9" w:rsidRDefault="00B636E0" w:rsidP="00361FCA">
      <w:pPr>
        <w:spacing w:before="120" w:after="0" w:line="240" w:lineRule="auto"/>
        <w:jc w:val="both"/>
      </w:pPr>
      <w:r w:rsidRPr="00B639C7">
        <w:t>3</w:t>
      </w:r>
      <w:r w:rsidR="007327F9" w:rsidRPr="00B639C7">
        <w:t xml:space="preserve">.4. </w:t>
      </w:r>
      <w:r w:rsidR="00361FCA" w:rsidRPr="00B639C7">
        <w:tab/>
      </w:r>
      <w:r w:rsidR="007327F9" w:rsidRPr="00B639C7">
        <w:t>Podmínky pro překročení ceny za dílo</w:t>
      </w:r>
    </w:p>
    <w:p w14:paraId="319E368B" w14:textId="781BAB76" w:rsidR="007327F9" w:rsidRDefault="00B636E0" w:rsidP="00F21888">
      <w:pPr>
        <w:spacing w:before="120" w:after="0" w:line="240" w:lineRule="auto"/>
        <w:jc w:val="both"/>
      </w:pPr>
      <w:r>
        <w:t>3</w:t>
      </w:r>
      <w:r w:rsidR="007327F9">
        <w:t xml:space="preserve">.4.1. </w:t>
      </w:r>
      <w:r w:rsidR="00361FCA">
        <w:tab/>
      </w:r>
      <w:r w:rsidR="007327F9">
        <w:t xml:space="preserve">Sjednaná cena je cenou nejvýše přípustnou a může být překročena </w:t>
      </w:r>
      <w:r w:rsidR="004C75DB">
        <w:t>z důvodů níže uvedených</w:t>
      </w:r>
      <w:r w:rsidR="007327F9">
        <w:t>, a to za níže uvedených podmínek</w:t>
      </w:r>
      <w:r w:rsidR="00F21888">
        <w:t>:</w:t>
      </w:r>
    </w:p>
    <w:p w14:paraId="1D9F32C9" w14:textId="545DCC51" w:rsidR="007327F9" w:rsidRDefault="00B636E0" w:rsidP="00237B34">
      <w:pPr>
        <w:spacing w:before="120" w:after="0" w:line="240" w:lineRule="auto"/>
        <w:jc w:val="both"/>
      </w:pPr>
      <w:r>
        <w:t>3</w:t>
      </w:r>
      <w:r w:rsidR="007327F9">
        <w:t xml:space="preserve">.4.1.1. </w:t>
      </w:r>
      <w:r w:rsidR="00361FCA">
        <w:tab/>
      </w:r>
      <w:r w:rsidR="007327F9">
        <w:t>pokud po po</w:t>
      </w:r>
      <w:r w:rsidR="006C7C54">
        <w:t>dpisu smlouvy a před uplynutím l</w:t>
      </w:r>
      <w:r w:rsidR="007327F9">
        <w:t>hůty pro dokončení předmětu</w:t>
      </w:r>
      <w:r w:rsidR="00F21888">
        <w:t xml:space="preserve"> </w:t>
      </w:r>
      <w:r w:rsidR="007327F9">
        <w:t>plnění dojde ke změně daňových předpisů ve vztahu k přenosu daňové povinnosti;</w:t>
      </w:r>
    </w:p>
    <w:p w14:paraId="7F6C1D03" w14:textId="72E099F6" w:rsidR="007327F9" w:rsidRDefault="00B636E0" w:rsidP="00237B34">
      <w:pPr>
        <w:spacing w:before="120" w:after="0" w:line="240" w:lineRule="auto"/>
        <w:jc w:val="both"/>
      </w:pPr>
      <w:r>
        <w:t>3</w:t>
      </w:r>
      <w:r w:rsidR="007327F9">
        <w:t xml:space="preserve">.4.1.2. </w:t>
      </w:r>
      <w:r w:rsidR="00361FCA">
        <w:tab/>
      </w:r>
      <w:r w:rsidR="007327F9">
        <w:t>pokud se při provádění předmět</w:t>
      </w:r>
      <w:r w:rsidR="006C7C54">
        <w:t>u plnění díla vyskytne potřeba d</w:t>
      </w:r>
      <w:r w:rsidR="007327F9">
        <w:t>odatečných</w:t>
      </w:r>
      <w:r w:rsidR="006B3C38">
        <w:t xml:space="preserve"> stavebních</w:t>
      </w:r>
      <w:r w:rsidR="007327F9">
        <w:t xml:space="preserve"> prací </w:t>
      </w:r>
      <w:r w:rsidR="006C7C54">
        <w:t>(v</w:t>
      </w:r>
      <w:r w:rsidR="007327F9">
        <w:t>íceprací), které nebyly v době sjednání smlouvy známy</w:t>
      </w:r>
      <w:r w:rsidR="00BC62B0">
        <w:t xml:space="preserve">, </w:t>
      </w:r>
      <w:r w:rsidR="007327F9">
        <w:t>jejich potřeba vznikla v důsledku okolností, které zadavatel</w:t>
      </w:r>
      <w:r w:rsidR="00F21888">
        <w:t xml:space="preserve"> </w:t>
      </w:r>
      <w:r w:rsidR="007327F9">
        <w:t>jednající s náležitou péčí nemohl předvídat</w:t>
      </w:r>
      <w:r w:rsidR="009F784F">
        <w:t>;</w:t>
      </w:r>
    </w:p>
    <w:p w14:paraId="5625C011" w14:textId="2FFA04EF" w:rsidR="000A045F" w:rsidRDefault="00B636E0" w:rsidP="00237B34">
      <w:pPr>
        <w:spacing w:before="120" w:after="0" w:line="240" w:lineRule="auto"/>
        <w:jc w:val="both"/>
      </w:pPr>
      <w:r>
        <w:t>3</w:t>
      </w:r>
      <w:r w:rsidR="000A045F">
        <w:t>.4.1.3.</w:t>
      </w:r>
      <w:r w:rsidR="000A045F">
        <w:tab/>
      </w:r>
      <w:r w:rsidR="000A045F">
        <w:tab/>
        <w:t>pokud objednatel požaduje práce, které nejsou zahrnuty v předmětu díla</w:t>
      </w:r>
    </w:p>
    <w:p w14:paraId="71A1EDAE" w14:textId="25CE3548" w:rsidR="007327F9" w:rsidRDefault="00B636E0" w:rsidP="00F21888">
      <w:pPr>
        <w:spacing w:before="120" w:after="0" w:line="240" w:lineRule="auto"/>
        <w:jc w:val="both"/>
      </w:pPr>
      <w:r>
        <w:t>3</w:t>
      </w:r>
      <w:r w:rsidR="007327F9">
        <w:t xml:space="preserve">.4.2. </w:t>
      </w:r>
      <w:r w:rsidR="00361FCA">
        <w:tab/>
        <w:t>Z</w:t>
      </w:r>
      <w:r w:rsidR="006C7C54">
        <w:t>působ sjednání změny ceny</w:t>
      </w:r>
      <w:r w:rsidR="00F21888">
        <w:t>:</w:t>
      </w:r>
    </w:p>
    <w:p w14:paraId="6C281422" w14:textId="56930626" w:rsidR="007327F9" w:rsidRDefault="00B636E0" w:rsidP="00237B34">
      <w:pPr>
        <w:spacing w:before="120" w:after="0" w:line="240" w:lineRule="auto"/>
        <w:jc w:val="both"/>
      </w:pPr>
      <w:r>
        <w:t>3</w:t>
      </w:r>
      <w:r w:rsidR="00F21888">
        <w:t>.4.2</w:t>
      </w:r>
      <w:r w:rsidR="007327F9">
        <w:t>.</w:t>
      </w:r>
      <w:r w:rsidR="00F21888">
        <w:t>1</w:t>
      </w:r>
      <w:r w:rsidR="007327F9">
        <w:t xml:space="preserve">. </w:t>
      </w:r>
      <w:r w:rsidR="00361FCA">
        <w:tab/>
      </w:r>
      <w:r w:rsidR="007327F9">
        <w:t>Nastane-li některá z podmínek, za kterých je možné překročení sjednané ceny</w:t>
      </w:r>
      <w:r w:rsidR="00F21888">
        <w:t xml:space="preserve"> </w:t>
      </w:r>
      <w:r w:rsidR="007327F9">
        <w:t>z důvodu vzniku</w:t>
      </w:r>
      <w:r w:rsidR="006C7C54">
        <w:t xml:space="preserve"> v</w:t>
      </w:r>
      <w:r w:rsidR="007327F9">
        <w:t xml:space="preserve">íceprací, je </w:t>
      </w:r>
      <w:r w:rsidR="00405FBA">
        <w:t>z</w:t>
      </w:r>
      <w:r w:rsidR="006C7C54">
        <w:t xml:space="preserve">hotovitel povinen </w:t>
      </w:r>
      <w:r w:rsidR="007327F9">
        <w:t>provést výpočet návrhu změny</w:t>
      </w:r>
      <w:r w:rsidR="00F21888">
        <w:t xml:space="preserve"> </w:t>
      </w:r>
      <w:r w:rsidR="007327F9">
        <w:t xml:space="preserve">sjednané ceny a předložit jej </w:t>
      </w:r>
      <w:r w:rsidR="00405FBA">
        <w:t>o</w:t>
      </w:r>
      <w:r w:rsidR="007327F9">
        <w:t>bjednateli k odsouhlasení.</w:t>
      </w:r>
      <w:r w:rsidR="00FD31E2">
        <w:t xml:space="preserve"> </w:t>
      </w:r>
      <w:r w:rsidR="00332C8A">
        <w:t xml:space="preserve">Pro ocenění </w:t>
      </w:r>
      <w:r w:rsidR="003C642D">
        <w:t>v</w:t>
      </w:r>
      <w:r w:rsidR="00121891">
        <w:t>íceprací</w:t>
      </w:r>
      <w:r w:rsidR="00332C8A">
        <w:t xml:space="preserve"> je zhotovitel </w:t>
      </w:r>
      <w:r w:rsidR="00383452">
        <w:t xml:space="preserve">povinen </w:t>
      </w:r>
      <w:r w:rsidR="003C642D">
        <w:t>vypracovat</w:t>
      </w:r>
      <w:r w:rsidR="00383452">
        <w:t xml:space="preserve"> podrobný položkový rozpočet změny. </w:t>
      </w:r>
      <w:r w:rsidR="00FD31E2">
        <w:t>Změna ceny díla bude sjednána v souladu s platnými právními předpisy, nabídkou.</w:t>
      </w:r>
      <w:r w:rsidR="00DE1BAC">
        <w:t xml:space="preserve"> </w:t>
      </w:r>
    </w:p>
    <w:p w14:paraId="58995A28" w14:textId="5A9B917D" w:rsidR="007327F9" w:rsidRDefault="00B636E0" w:rsidP="00237B34">
      <w:pPr>
        <w:spacing w:before="120" w:after="0" w:line="240" w:lineRule="auto"/>
        <w:jc w:val="both"/>
      </w:pPr>
      <w:r>
        <w:t>3</w:t>
      </w:r>
      <w:r w:rsidR="007327F9">
        <w:t>.4.</w:t>
      </w:r>
      <w:r w:rsidR="00F21888">
        <w:t>2</w:t>
      </w:r>
      <w:r w:rsidR="007327F9">
        <w:t>.</w:t>
      </w:r>
      <w:r w:rsidR="00F21888">
        <w:t>2</w:t>
      </w:r>
      <w:r w:rsidR="007327F9">
        <w:t xml:space="preserve">. </w:t>
      </w:r>
      <w:r w:rsidR="00361FCA">
        <w:tab/>
      </w:r>
      <w:r w:rsidR="007327F9">
        <w:t>Změna sjednané ceny</w:t>
      </w:r>
      <w:r w:rsidR="00405FBA">
        <w:t xml:space="preserve"> je možná pouze v případě, kdy o</w:t>
      </w:r>
      <w:r w:rsidR="007327F9">
        <w:t>bjednatel písemně</w:t>
      </w:r>
      <w:r w:rsidR="00F21888">
        <w:t xml:space="preserve"> </w:t>
      </w:r>
      <w:r w:rsidR="003C642D">
        <w:t xml:space="preserve">odsouhlasí </w:t>
      </w:r>
      <w:r w:rsidR="00226EE3">
        <w:t>výpočet návrhu změny sjednané ceny</w:t>
      </w:r>
      <w:r w:rsidR="003C642D">
        <w:t xml:space="preserve"> a teprve poté </w:t>
      </w:r>
      <w:r w:rsidR="007327F9">
        <w:t>bude uzavřen příslušný dodatek smlouvy.</w:t>
      </w:r>
    </w:p>
    <w:p w14:paraId="0E248979" w14:textId="1D2951B0" w:rsidR="00CD0AB0" w:rsidRDefault="00B636E0" w:rsidP="00237B34">
      <w:pPr>
        <w:spacing w:before="120" w:after="0" w:line="240" w:lineRule="auto"/>
        <w:jc w:val="both"/>
      </w:pPr>
      <w:r>
        <w:t>3</w:t>
      </w:r>
      <w:r w:rsidR="008C1ADA">
        <w:t>.4.2.3</w:t>
      </w:r>
      <w:r w:rsidR="007327F9">
        <w:t xml:space="preserve">. </w:t>
      </w:r>
      <w:r w:rsidR="00361FCA">
        <w:tab/>
        <w:t>Z</w:t>
      </w:r>
      <w:r w:rsidR="007327F9">
        <w:t>hoto</w:t>
      </w:r>
      <w:r w:rsidR="009B4FF8">
        <w:t>vitel je povinen stanovit cenu v</w:t>
      </w:r>
      <w:r w:rsidR="007327F9">
        <w:t>íceprací nejvýše podle hodnot</w:t>
      </w:r>
      <w:r w:rsidR="008C1ADA">
        <w:t xml:space="preserve"> </w:t>
      </w:r>
      <w:r w:rsidR="007327F9">
        <w:t>j</w:t>
      </w:r>
      <w:r w:rsidR="009B4FF8">
        <w:t>ednotkových cen uvedených v položkových rozpočtech. Pokud v</w:t>
      </w:r>
      <w:r w:rsidR="007327F9">
        <w:t>ícepráce v</w:t>
      </w:r>
      <w:r w:rsidR="008C1ADA">
        <w:t> </w:t>
      </w:r>
      <w:r w:rsidR="009B4FF8">
        <w:t>p</w:t>
      </w:r>
      <w:r w:rsidR="007327F9">
        <w:t>oložkových</w:t>
      </w:r>
      <w:r w:rsidR="008C1ADA">
        <w:t xml:space="preserve"> </w:t>
      </w:r>
      <w:r w:rsidR="007327F9">
        <w:t xml:space="preserve">rozpočtech obsaženy nejsou, pak bude jejich cena stanovena nejvýše podle </w:t>
      </w:r>
      <w:r w:rsidR="00131EE4">
        <w:t xml:space="preserve">jednotkových cen obecně dostupné </w:t>
      </w:r>
      <w:r w:rsidR="007327F9">
        <w:t>cenové</w:t>
      </w:r>
      <w:r w:rsidR="008C1ADA">
        <w:t xml:space="preserve"> </w:t>
      </w:r>
      <w:r w:rsidR="00131EE4">
        <w:t>soustavy,</w:t>
      </w:r>
      <w:r w:rsidR="007327F9">
        <w:t xml:space="preserve"> definované</w:t>
      </w:r>
      <w:r w:rsidR="009B4FF8">
        <w:t xml:space="preserve"> pro to období, ve kterém byly v</w:t>
      </w:r>
      <w:r w:rsidR="00912ECC">
        <w:t>ícepráce zjištěny</w:t>
      </w:r>
      <w:r w:rsidR="00131EE4">
        <w:t>;</w:t>
      </w:r>
      <w:r w:rsidR="007327F9">
        <w:t xml:space="preserve"> nebo maximálně do výše cen v místě a čase</w:t>
      </w:r>
      <w:r w:rsidR="008C1ADA">
        <w:t xml:space="preserve"> </w:t>
      </w:r>
      <w:r w:rsidR="009B4FF8">
        <w:t>obvyklých, pokud nebudou v</w:t>
      </w:r>
      <w:r w:rsidR="007327F9">
        <w:t>ícepráce v cenové soustavě uvedeny.</w:t>
      </w:r>
      <w:r w:rsidR="00CD0AB0">
        <w:t xml:space="preserve"> </w:t>
      </w:r>
    </w:p>
    <w:p w14:paraId="2ABAB1BD" w14:textId="77777777" w:rsidR="007327F9" w:rsidRDefault="00CD0AB0" w:rsidP="00CD0AB0">
      <w:pPr>
        <w:spacing w:after="0" w:line="240" w:lineRule="auto"/>
        <w:jc w:val="both"/>
      </w:pPr>
      <w:r>
        <w:t xml:space="preserve">Konečná cena takových prací, výkonů či dodávek bude vždy písemně odsouhlasena s </w:t>
      </w:r>
      <w:r w:rsidR="00104B2C">
        <w:t>o</w:t>
      </w:r>
      <w:r>
        <w:t>bjednatelem postupem dle této smlouvy.</w:t>
      </w:r>
    </w:p>
    <w:p w14:paraId="1716D4B3" w14:textId="77777777" w:rsidR="00B636E0" w:rsidRDefault="00B636E0" w:rsidP="00B636E0">
      <w:pPr>
        <w:spacing w:after="0" w:line="240" w:lineRule="auto"/>
        <w:jc w:val="both"/>
        <w:rPr>
          <w:b/>
        </w:rPr>
      </w:pPr>
    </w:p>
    <w:p w14:paraId="61EA9A9C" w14:textId="77777777" w:rsidR="00B636E0" w:rsidRDefault="00B636E0" w:rsidP="00B636E0">
      <w:pPr>
        <w:spacing w:after="0" w:line="240" w:lineRule="auto"/>
        <w:jc w:val="both"/>
        <w:rPr>
          <w:b/>
        </w:rPr>
      </w:pPr>
    </w:p>
    <w:p w14:paraId="2966555C" w14:textId="3BD46D1F" w:rsidR="00B636E0" w:rsidRPr="00361FCA" w:rsidRDefault="00B636E0" w:rsidP="00B636E0">
      <w:pPr>
        <w:spacing w:after="0" w:line="240" w:lineRule="auto"/>
        <w:jc w:val="both"/>
        <w:rPr>
          <w:b/>
        </w:rPr>
      </w:pPr>
      <w:r>
        <w:rPr>
          <w:b/>
        </w:rPr>
        <w:t>4</w:t>
      </w:r>
      <w:r w:rsidRPr="00BB053B">
        <w:rPr>
          <w:b/>
        </w:rPr>
        <w:t xml:space="preserve">. </w:t>
      </w:r>
      <w:r>
        <w:rPr>
          <w:b/>
        </w:rPr>
        <w:t>Povinnosti smluvních stran, způsob provádění díla</w:t>
      </w:r>
    </w:p>
    <w:p w14:paraId="0DA9753A" w14:textId="77777777" w:rsidR="00AB3571" w:rsidRDefault="00B636E0" w:rsidP="00A242A5">
      <w:pPr>
        <w:pStyle w:val="Odstavecseseznamem"/>
        <w:numPr>
          <w:ilvl w:val="1"/>
          <w:numId w:val="12"/>
        </w:numPr>
        <w:spacing w:before="240" w:after="120" w:line="240" w:lineRule="auto"/>
        <w:ind w:firstLine="0"/>
        <w:jc w:val="both"/>
      </w:pPr>
      <w:r w:rsidRPr="00AB3571">
        <w:t>Práce budou zahájeny a ukončeny dle sjednaných termínů a v odpovídající kvalitě.</w:t>
      </w:r>
    </w:p>
    <w:p w14:paraId="3B986E55" w14:textId="77777777" w:rsidR="00A242A5" w:rsidRPr="00A242A5" w:rsidRDefault="00B636E0" w:rsidP="00A242A5">
      <w:pPr>
        <w:pStyle w:val="Odstavecseseznamem"/>
        <w:numPr>
          <w:ilvl w:val="1"/>
          <w:numId w:val="12"/>
        </w:numPr>
        <w:spacing w:before="240" w:after="120" w:line="240" w:lineRule="auto"/>
        <w:ind w:firstLine="0"/>
        <w:contextualSpacing w:val="0"/>
        <w:jc w:val="both"/>
      </w:pPr>
      <w:r w:rsidRPr="00AB3571">
        <w:rPr>
          <w:rFonts w:asciiTheme="minorHAnsi" w:hAnsiTheme="minorHAnsi" w:cstheme="minorBidi"/>
        </w:rPr>
        <w:t>Dílo bude provedeno v souladu s platnými právními předpisy, normami a vyhláškami a v jakosti splňujícími obecné technické požadavky.</w:t>
      </w:r>
    </w:p>
    <w:p w14:paraId="6FECEC9A" w14:textId="603763EB" w:rsidR="00A242A5" w:rsidRPr="00A242A5" w:rsidRDefault="00B636E0" w:rsidP="00A242A5">
      <w:pPr>
        <w:pStyle w:val="Odstavecseseznamem"/>
        <w:numPr>
          <w:ilvl w:val="1"/>
          <w:numId w:val="12"/>
        </w:numPr>
        <w:spacing w:before="240" w:after="120" w:line="240" w:lineRule="auto"/>
        <w:ind w:firstLine="0"/>
        <w:contextualSpacing w:val="0"/>
        <w:jc w:val="both"/>
      </w:pPr>
      <w:r w:rsidRPr="00B636E0">
        <w:rPr>
          <w:rFonts w:asciiTheme="minorHAnsi" w:hAnsiTheme="minorHAnsi" w:cstheme="minorBidi"/>
        </w:rPr>
        <w:t>Zhotovitel bere na vědomí, že práce probíhají současně s</w:t>
      </w:r>
      <w:r w:rsidR="00AB3571">
        <w:t xml:space="preserve"> provozem </w:t>
      </w:r>
      <w:r w:rsidR="00226EE3">
        <w:t>základní školy.</w:t>
      </w:r>
    </w:p>
    <w:p w14:paraId="782BD00B" w14:textId="4BD93C8F" w:rsidR="00A242A5" w:rsidRPr="00A242A5" w:rsidRDefault="00B636E0" w:rsidP="00A242A5">
      <w:pPr>
        <w:pStyle w:val="Odstavecseseznamem"/>
        <w:numPr>
          <w:ilvl w:val="1"/>
          <w:numId w:val="12"/>
        </w:numPr>
        <w:spacing w:before="240" w:after="120" w:line="240" w:lineRule="auto"/>
        <w:ind w:firstLine="0"/>
        <w:contextualSpacing w:val="0"/>
        <w:jc w:val="both"/>
      </w:pPr>
      <w:r w:rsidRPr="00B636E0">
        <w:rPr>
          <w:rFonts w:asciiTheme="minorHAnsi" w:hAnsiTheme="minorHAnsi" w:cstheme="minorBidi"/>
        </w:rPr>
        <w:t>Nebezpečí škody na díle nese během realizace výlučně zhotovitel, pokud se neprokáže zavinění ze strany objednatele</w:t>
      </w:r>
      <w:r w:rsidR="008D23F9">
        <w:rPr>
          <w:rFonts w:asciiTheme="minorHAnsi" w:hAnsiTheme="minorHAnsi" w:cstheme="minorBidi"/>
        </w:rPr>
        <w:t>.</w:t>
      </w:r>
    </w:p>
    <w:p w14:paraId="16862C84" w14:textId="77777777" w:rsidR="00A242A5" w:rsidRPr="006E50EF" w:rsidRDefault="00B636E0" w:rsidP="00A242A5">
      <w:pPr>
        <w:pStyle w:val="Odstavecseseznamem"/>
        <w:numPr>
          <w:ilvl w:val="1"/>
          <w:numId w:val="12"/>
        </w:numPr>
        <w:spacing w:before="240" w:after="120" w:line="240" w:lineRule="auto"/>
        <w:ind w:firstLine="0"/>
        <w:contextualSpacing w:val="0"/>
        <w:jc w:val="both"/>
      </w:pPr>
      <w:r w:rsidRPr="006E50EF">
        <w:rPr>
          <w:rFonts w:asciiTheme="minorHAnsi" w:hAnsiTheme="minorHAnsi" w:cstheme="minorBidi"/>
        </w:rPr>
        <w:t xml:space="preserve">Na stavbě bude k dispozici stavební deník, do kterého budou oprávněné osoby provádět zápis. </w:t>
      </w:r>
    </w:p>
    <w:p w14:paraId="1B041E11" w14:textId="4553CB54" w:rsidR="00A242A5" w:rsidRPr="00A242A5" w:rsidRDefault="00B636E0" w:rsidP="00A242A5">
      <w:pPr>
        <w:pStyle w:val="Odstavecseseznamem"/>
        <w:numPr>
          <w:ilvl w:val="1"/>
          <w:numId w:val="12"/>
        </w:numPr>
        <w:spacing w:before="240" w:after="120" w:line="240" w:lineRule="auto"/>
        <w:ind w:firstLine="0"/>
        <w:contextualSpacing w:val="0"/>
        <w:jc w:val="both"/>
      </w:pPr>
      <w:r w:rsidRPr="00B636E0">
        <w:rPr>
          <w:rFonts w:asciiTheme="minorHAnsi" w:hAnsiTheme="minorHAnsi" w:cstheme="minorBidi"/>
        </w:rPr>
        <w:t>Při předání prací předá zhotovitel objednateli předávací protokoly, včetně prohlášení o shodě na dodané materiály.</w:t>
      </w:r>
    </w:p>
    <w:p w14:paraId="5AB0A4A2" w14:textId="77777777" w:rsidR="00A242A5" w:rsidRPr="00A242A5" w:rsidRDefault="00B636E0" w:rsidP="00A242A5">
      <w:pPr>
        <w:pStyle w:val="Odstavecseseznamem"/>
        <w:numPr>
          <w:ilvl w:val="1"/>
          <w:numId w:val="12"/>
        </w:numPr>
        <w:spacing w:before="240" w:after="120" w:line="240" w:lineRule="auto"/>
        <w:ind w:firstLine="0"/>
        <w:contextualSpacing w:val="0"/>
        <w:jc w:val="both"/>
      </w:pPr>
      <w:r w:rsidRPr="00A242A5">
        <w:rPr>
          <w:rFonts w:asciiTheme="minorHAnsi" w:eastAsiaTheme="minorHAnsi" w:hAnsiTheme="minorHAnsi" w:cstheme="minorBidi"/>
          <w:lang w:eastAsia="en-US"/>
        </w:rPr>
        <w:t xml:space="preserve">Zhotovitel je povinen při realizaci díla dodržovat veškeré příslušné normy, bezpečnostní, hygienické a požární předpisy, veškeré zákony a jejich prováděcí vyhlášky, které se týkají jeho </w:t>
      </w:r>
      <w:r w:rsidRPr="00A242A5">
        <w:rPr>
          <w:rFonts w:asciiTheme="minorHAnsi" w:eastAsiaTheme="minorHAnsi" w:hAnsiTheme="minorHAnsi" w:cstheme="minorBidi"/>
          <w:lang w:eastAsia="en-US"/>
        </w:rPr>
        <w:lastRenderedPageBreak/>
        <w:t>činnosti. Pokud porušením těchto předpisů vznikne jakákoliv škoda, nese veškeré vzniklé náklady zhotovitel.</w:t>
      </w:r>
    </w:p>
    <w:p w14:paraId="1E54D40A" w14:textId="7BABB1CF" w:rsidR="00A242A5" w:rsidRPr="00A242A5" w:rsidRDefault="00B636E0" w:rsidP="00A242A5">
      <w:pPr>
        <w:pStyle w:val="Odstavecseseznamem"/>
        <w:numPr>
          <w:ilvl w:val="1"/>
          <w:numId w:val="12"/>
        </w:numPr>
        <w:spacing w:before="240" w:after="120" w:line="240" w:lineRule="auto"/>
        <w:ind w:firstLine="0"/>
        <w:contextualSpacing w:val="0"/>
        <w:jc w:val="both"/>
      </w:pPr>
      <w:r w:rsidRPr="00B636E0">
        <w:rPr>
          <w:rFonts w:asciiTheme="minorHAnsi" w:hAnsiTheme="minorHAnsi" w:cstheme="minorBidi"/>
        </w:rPr>
        <w:t xml:space="preserve">Zhotovitel je povinen na staveništi zachovávat čistotu a pořádek, odstraňovat neodkladně na své náklady odpadky vzniklé jeho činností. Poruší-li zhotovitel povinnosti dle tohoto odstavce a přes upozornění objednatele ve stavebním deníku nepořádek do dvou dnů neodstraní, je objednatel oprávněn po předchozím upozornění sjednat pořádek na náklady zhotovitele. </w:t>
      </w:r>
    </w:p>
    <w:p w14:paraId="2EF31FAF" w14:textId="77777777" w:rsidR="00A242A5" w:rsidRPr="00A242A5" w:rsidRDefault="00B636E0" w:rsidP="00A242A5">
      <w:pPr>
        <w:pStyle w:val="Odstavecseseznamem"/>
        <w:numPr>
          <w:ilvl w:val="1"/>
          <w:numId w:val="12"/>
        </w:numPr>
        <w:tabs>
          <w:tab w:val="num" w:pos="720"/>
        </w:tabs>
        <w:spacing w:before="240" w:after="120" w:line="240" w:lineRule="auto"/>
        <w:ind w:firstLine="0"/>
        <w:contextualSpacing w:val="0"/>
        <w:jc w:val="both"/>
      </w:pPr>
      <w:r w:rsidRPr="00B636E0">
        <w:rPr>
          <w:rFonts w:asciiTheme="minorHAnsi" w:hAnsiTheme="minorHAnsi" w:cstheme="minorBidi"/>
        </w:rPr>
        <w:t>Zhotovitel v plné míře zodpovídá za bezpečnost a ochranu zdraví svých pracovníků v prostoru staveniště a zabezpečí jejich vybavení ochrannými pracovními pomůckami. Dále se zhotovitel zavazuje dodržovat hygienické předpisy a podmínky ochrany životního prostředí.</w:t>
      </w:r>
    </w:p>
    <w:p w14:paraId="7DEF67AE" w14:textId="6C03D932" w:rsidR="00A242A5" w:rsidRPr="00A242A5" w:rsidRDefault="00B636E0" w:rsidP="00A242A5">
      <w:pPr>
        <w:pStyle w:val="Odstavecseseznamem"/>
        <w:numPr>
          <w:ilvl w:val="1"/>
          <w:numId w:val="12"/>
        </w:numPr>
        <w:tabs>
          <w:tab w:val="num" w:pos="720"/>
        </w:tabs>
        <w:spacing w:before="240" w:after="120" w:line="240" w:lineRule="auto"/>
        <w:ind w:firstLine="0"/>
        <w:contextualSpacing w:val="0"/>
        <w:jc w:val="both"/>
      </w:pPr>
      <w:r w:rsidRPr="00B636E0">
        <w:rPr>
          <w:rFonts w:asciiTheme="minorHAnsi" w:hAnsiTheme="minorHAnsi" w:cstheme="minorBidi"/>
        </w:rPr>
        <w:t>Likvidace odpadů bude prov</w:t>
      </w:r>
      <w:r w:rsidR="00A242A5">
        <w:rPr>
          <w:rFonts w:asciiTheme="minorHAnsi" w:hAnsiTheme="minorHAnsi" w:cstheme="minorBidi"/>
        </w:rPr>
        <w:t>edena v souladu se zákonem č. 541</w:t>
      </w:r>
      <w:r w:rsidRPr="00B636E0">
        <w:rPr>
          <w:rFonts w:asciiTheme="minorHAnsi" w:hAnsiTheme="minorHAnsi" w:cstheme="minorBidi"/>
        </w:rPr>
        <w:t>/2</w:t>
      </w:r>
      <w:r w:rsidR="00A242A5">
        <w:rPr>
          <w:rFonts w:asciiTheme="minorHAnsi" w:hAnsiTheme="minorHAnsi" w:cstheme="minorBidi"/>
        </w:rPr>
        <w:t>020 Sb. v platném znění, a jeho</w:t>
      </w:r>
      <w:r w:rsidRPr="00B636E0">
        <w:rPr>
          <w:rFonts w:asciiTheme="minorHAnsi" w:hAnsiTheme="minorHAnsi" w:cstheme="minorBidi"/>
        </w:rPr>
        <w:t xml:space="preserve"> prováděcími předpisy.</w:t>
      </w:r>
    </w:p>
    <w:p w14:paraId="2A5D67A7" w14:textId="77777777" w:rsidR="00A242A5" w:rsidRPr="00A242A5" w:rsidRDefault="00B636E0" w:rsidP="00A242A5">
      <w:pPr>
        <w:pStyle w:val="Odstavecseseznamem"/>
        <w:numPr>
          <w:ilvl w:val="1"/>
          <w:numId w:val="12"/>
        </w:numPr>
        <w:tabs>
          <w:tab w:val="num" w:pos="720"/>
        </w:tabs>
        <w:spacing w:before="240" w:after="120" w:line="240" w:lineRule="auto"/>
        <w:ind w:firstLine="0"/>
        <w:contextualSpacing w:val="0"/>
        <w:jc w:val="both"/>
      </w:pPr>
      <w:r w:rsidRPr="00B636E0">
        <w:rPr>
          <w:rFonts w:asciiTheme="minorHAnsi" w:hAnsiTheme="minorHAnsi" w:cstheme="minorBidi"/>
        </w:rPr>
        <w:t>Zhotovitel je odpovědný za řádnou ochranu svých prací či dodávky po celou dobu jejich provádění. Nebezpečí škody na dodávce či službě přechází na objednatele dnem předání a převzetí uvedeným v zápisu.</w:t>
      </w:r>
    </w:p>
    <w:p w14:paraId="5F59E309" w14:textId="77777777" w:rsidR="00A242A5" w:rsidRPr="00A242A5" w:rsidRDefault="00B636E0" w:rsidP="00A242A5">
      <w:pPr>
        <w:pStyle w:val="Odstavecseseznamem"/>
        <w:numPr>
          <w:ilvl w:val="1"/>
          <w:numId w:val="12"/>
        </w:numPr>
        <w:tabs>
          <w:tab w:val="num" w:pos="720"/>
        </w:tabs>
        <w:spacing w:before="240" w:after="120" w:line="240" w:lineRule="auto"/>
        <w:ind w:firstLine="0"/>
        <w:contextualSpacing w:val="0"/>
        <w:jc w:val="both"/>
      </w:pPr>
      <w:r w:rsidRPr="00B636E0">
        <w:rPr>
          <w:rFonts w:asciiTheme="minorHAnsi" w:hAnsiTheme="minorHAnsi" w:cstheme="minorBidi"/>
        </w:rPr>
        <w:t xml:space="preserve">Zhotovitel ručí za to, že v rámci provádění dodávky či služby nepoužije žádný materiál, o kterém je v době užití známo, že je škodlivý. Pokud tak zhotovitel učiní, je povinen ihned po zjištění této skutečnosti, či na písemné vyzvání objednatele, provést okamžitě nápravu a veškeré náklady s tím spojené nese zhotovitel. </w:t>
      </w:r>
    </w:p>
    <w:p w14:paraId="1401DD57" w14:textId="77777777" w:rsidR="00A242A5" w:rsidRPr="006E50EF" w:rsidRDefault="00B636E0" w:rsidP="00A242A5">
      <w:pPr>
        <w:pStyle w:val="Odstavecseseznamem"/>
        <w:numPr>
          <w:ilvl w:val="1"/>
          <w:numId w:val="12"/>
        </w:numPr>
        <w:tabs>
          <w:tab w:val="num" w:pos="720"/>
        </w:tabs>
        <w:spacing w:before="240" w:after="120" w:line="240" w:lineRule="auto"/>
        <w:ind w:firstLine="0"/>
        <w:contextualSpacing w:val="0"/>
        <w:jc w:val="both"/>
      </w:pPr>
      <w:r w:rsidRPr="00B636E0">
        <w:rPr>
          <w:rFonts w:asciiTheme="minorHAnsi" w:hAnsiTheme="minorHAnsi" w:cstheme="minorBidi"/>
        </w:rPr>
        <w:t>Zhotovitel je povinen dodržovat ustanovení zákona 309/2006 Sb., o zajištění dalších podmínek bezpečnosti a ochrany zdraví při práci, vč. příslušných prováděcích vyhlášek.  </w:t>
      </w:r>
    </w:p>
    <w:p w14:paraId="07225F95" w14:textId="66EE638D" w:rsidR="006E50EF" w:rsidRPr="00A242A5" w:rsidRDefault="006E50EF" w:rsidP="00A242A5">
      <w:pPr>
        <w:pStyle w:val="Odstavecseseznamem"/>
        <w:numPr>
          <w:ilvl w:val="1"/>
          <w:numId w:val="12"/>
        </w:numPr>
        <w:tabs>
          <w:tab w:val="num" w:pos="720"/>
        </w:tabs>
        <w:spacing w:before="240" w:after="120" w:line="240" w:lineRule="auto"/>
        <w:ind w:firstLine="0"/>
        <w:contextualSpacing w:val="0"/>
        <w:jc w:val="both"/>
      </w:pPr>
      <w:r>
        <w:rPr>
          <w:rFonts w:asciiTheme="minorHAnsi" w:hAnsiTheme="minorHAnsi" w:cstheme="minorBidi"/>
        </w:rPr>
        <w:t>Objednatel bere na vědomí, že</w:t>
      </w:r>
      <w:r w:rsidR="00D45C3B">
        <w:rPr>
          <w:rFonts w:asciiTheme="minorHAnsi" w:hAnsiTheme="minorHAnsi" w:cstheme="minorBidi"/>
        </w:rPr>
        <w:t xml:space="preserve"> zajistí pravidelné kontroly střech (2x ročně), vedení servisního deníku, ve kterém budou zaznamenány vstupy na střechu. </w:t>
      </w:r>
      <w:r>
        <w:rPr>
          <w:rFonts w:asciiTheme="minorHAnsi" w:hAnsiTheme="minorHAnsi" w:cstheme="minorBidi"/>
        </w:rPr>
        <w:t xml:space="preserve"> </w:t>
      </w:r>
    </w:p>
    <w:p w14:paraId="329897F1" w14:textId="77777777" w:rsidR="00C70E92" w:rsidRDefault="00C70E92" w:rsidP="00B636E0">
      <w:pPr>
        <w:spacing w:before="120" w:after="0" w:line="240" w:lineRule="auto"/>
        <w:jc w:val="both"/>
      </w:pPr>
    </w:p>
    <w:p w14:paraId="3BC15746" w14:textId="03FCE3D8" w:rsidR="00A242A5" w:rsidRPr="00361FCA" w:rsidRDefault="00A242A5" w:rsidP="00A242A5">
      <w:pPr>
        <w:spacing w:after="0" w:line="240" w:lineRule="auto"/>
        <w:jc w:val="both"/>
        <w:rPr>
          <w:b/>
        </w:rPr>
      </w:pPr>
      <w:r>
        <w:rPr>
          <w:b/>
        </w:rPr>
        <w:t>5. Termín provádění prací a místo plnění</w:t>
      </w:r>
    </w:p>
    <w:p w14:paraId="033DDFFE" w14:textId="4D881DAB" w:rsidR="00A242A5" w:rsidRDefault="00A242A5" w:rsidP="00A242A5">
      <w:pPr>
        <w:spacing w:before="120" w:after="0" w:line="240" w:lineRule="auto"/>
        <w:jc w:val="both"/>
      </w:pPr>
      <w:r>
        <w:t xml:space="preserve">5.1. </w:t>
      </w:r>
      <w:r>
        <w:tab/>
        <w:t xml:space="preserve">Místem plnění je </w:t>
      </w:r>
      <w:r w:rsidR="005015B9">
        <w:t>budova základní školy</w:t>
      </w:r>
      <w:r>
        <w:t xml:space="preserve">, </w:t>
      </w:r>
      <w:r w:rsidR="005015B9">
        <w:t>Lánecká č.p. 699</w:t>
      </w:r>
      <w:r>
        <w:t>, Světlá nad Sázavou</w:t>
      </w:r>
    </w:p>
    <w:p w14:paraId="77C6B24A" w14:textId="1F119A98" w:rsidR="00A242A5" w:rsidRDefault="00A242A5" w:rsidP="00A242A5">
      <w:pPr>
        <w:spacing w:before="120" w:after="0" w:line="240" w:lineRule="auto"/>
        <w:jc w:val="both"/>
      </w:pPr>
      <w:r>
        <w:t xml:space="preserve">5.2. </w:t>
      </w:r>
      <w:r>
        <w:tab/>
        <w:t>Práce budou zahájeny</w:t>
      </w:r>
      <w:r w:rsidR="003B7889">
        <w:t xml:space="preserve"> od:</w:t>
      </w:r>
      <w:r>
        <w:t xml:space="preserve"> </w:t>
      </w:r>
      <w:r w:rsidR="003B7889">
        <w:tab/>
      </w:r>
      <w:r w:rsidR="003B7889">
        <w:tab/>
      </w:r>
      <w:r w:rsidR="003B7889">
        <w:tab/>
      </w:r>
      <w:r w:rsidR="005015B9">
        <w:t>2.5.2025</w:t>
      </w:r>
    </w:p>
    <w:p w14:paraId="1CB2C8BC" w14:textId="5355EF82" w:rsidR="00A242A5" w:rsidRDefault="00A242A5" w:rsidP="00A242A5">
      <w:pPr>
        <w:spacing w:before="120" w:after="0" w:line="240" w:lineRule="auto"/>
        <w:jc w:val="both"/>
      </w:pPr>
      <w:r>
        <w:t xml:space="preserve">5.3. </w:t>
      </w:r>
      <w:r>
        <w:tab/>
      </w:r>
      <w:r w:rsidR="003B7889">
        <w:t xml:space="preserve">Dokončení díla se sjednává nejpozději do: </w:t>
      </w:r>
      <w:r w:rsidR="003B7889">
        <w:tab/>
      </w:r>
      <w:r w:rsidR="005015B9">
        <w:t>31.10.2025</w:t>
      </w:r>
    </w:p>
    <w:p w14:paraId="487F2225" w14:textId="77777777" w:rsidR="00A242A5" w:rsidRDefault="00A242A5" w:rsidP="00A242A5">
      <w:pPr>
        <w:spacing w:before="120" w:after="0" w:line="240" w:lineRule="auto"/>
        <w:jc w:val="both"/>
      </w:pPr>
    </w:p>
    <w:p w14:paraId="73AB66D3" w14:textId="715C9EEF" w:rsidR="007327F9" w:rsidRPr="00361FCA" w:rsidRDefault="003B7889" w:rsidP="007327F9">
      <w:pPr>
        <w:spacing w:after="0" w:line="240" w:lineRule="auto"/>
        <w:jc w:val="both"/>
        <w:rPr>
          <w:b/>
        </w:rPr>
      </w:pPr>
      <w:r>
        <w:rPr>
          <w:b/>
        </w:rPr>
        <w:t>6</w:t>
      </w:r>
      <w:r w:rsidR="007327F9" w:rsidRPr="00BB053B">
        <w:rPr>
          <w:b/>
        </w:rPr>
        <w:t>. Financování</w:t>
      </w:r>
    </w:p>
    <w:p w14:paraId="1194B015" w14:textId="7FEB90C0" w:rsidR="007327F9" w:rsidRDefault="003B7889" w:rsidP="006D50C8">
      <w:pPr>
        <w:spacing w:before="120" w:after="0" w:line="240" w:lineRule="auto"/>
        <w:jc w:val="both"/>
      </w:pPr>
      <w:r>
        <w:t>6</w:t>
      </w:r>
      <w:r w:rsidR="007327F9">
        <w:t xml:space="preserve">.1. </w:t>
      </w:r>
      <w:r w:rsidR="006D50C8">
        <w:tab/>
      </w:r>
      <w:r w:rsidR="007327F9">
        <w:t>Objednatel neposkytuje zhotoviteli zálohu.</w:t>
      </w:r>
    </w:p>
    <w:p w14:paraId="1033D0C0" w14:textId="6EDF3886" w:rsidR="007327F9" w:rsidRDefault="003B7889" w:rsidP="00BD2D63">
      <w:pPr>
        <w:spacing w:before="120" w:after="0" w:line="240" w:lineRule="auto"/>
        <w:jc w:val="both"/>
      </w:pPr>
      <w:r>
        <w:t>6</w:t>
      </w:r>
      <w:r w:rsidR="007327F9">
        <w:t xml:space="preserve">.2. </w:t>
      </w:r>
      <w:r w:rsidR="00BD2D63">
        <w:tab/>
      </w:r>
      <w:r w:rsidR="00EC6B31" w:rsidRPr="00EC6B31">
        <w:t>Cena za dílo bude hrazena po úplném dokončení a převzetí</w:t>
      </w:r>
      <w:r w:rsidR="00EC6B31">
        <w:t xml:space="preserve"> jednotlivých částí</w:t>
      </w:r>
      <w:r w:rsidR="00EC6B31" w:rsidRPr="00EC6B31">
        <w:t xml:space="preserve"> díla na základě daňového dokladu (dále jen „faktura") vystavené Zhotovitelem, přičemž datem zdanitelného plnění je den převzetí dokončené</w:t>
      </w:r>
      <w:r w:rsidR="00EC6B31">
        <w:t xml:space="preserve"> části</w:t>
      </w:r>
      <w:r w:rsidR="00EC6B31" w:rsidRPr="00EC6B31">
        <w:t xml:space="preserve"> díla.</w:t>
      </w:r>
    </w:p>
    <w:p w14:paraId="604451AB" w14:textId="48D8E350" w:rsidR="007327F9" w:rsidRDefault="003B7889" w:rsidP="00F66FF3">
      <w:pPr>
        <w:spacing w:before="120" w:after="0" w:line="240" w:lineRule="auto"/>
        <w:jc w:val="both"/>
      </w:pPr>
      <w:r>
        <w:t>6</w:t>
      </w:r>
      <w:r w:rsidR="007327F9">
        <w:t xml:space="preserve">.3. </w:t>
      </w:r>
      <w:r w:rsidR="00BD2D63">
        <w:tab/>
      </w:r>
      <w:r w:rsidR="007327F9">
        <w:t xml:space="preserve">Lhůta splatnosti faktur se </w:t>
      </w:r>
      <w:r w:rsidR="00BB053B">
        <w:t xml:space="preserve">vzájemnou dohodou sjednává na </w:t>
      </w:r>
      <w:r w:rsidR="00D45C3B">
        <w:t>14</w:t>
      </w:r>
      <w:r w:rsidR="007327F9">
        <w:t xml:space="preserve"> dnů po jejich doručení</w:t>
      </w:r>
      <w:r w:rsidR="00F66FF3">
        <w:t xml:space="preserve"> </w:t>
      </w:r>
      <w:r w:rsidR="007327F9">
        <w:t>objednateli, přičemž dnem doručení se rozumí den zapsání faktury do poštovní evidence</w:t>
      </w:r>
      <w:r w:rsidR="00F66FF3">
        <w:t xml:space="preserve"> </w:t>
      </w:r>
      <w:r w:rsidR="007327F9">
        <w:t>objedn</w:t>
      </w:r>
      <w:r w:rsidR="00BB053B">
        <w:t>atele. Peněžitý závazek (dluh) o</w:t>
      </w:r>
      <w:r w:rsidR="007327F9">
        <w:t>bjednatele se považuje za splněný v den, kdy je</w:t>
      </w:r>
      <w:r w:rsidR="00F66FF3">
        <w:t xml:space="preserve"> </w:t>
      </w:r>
      <w:r w:rsidR="00BB053B">
        <w:t>dlužná částka připsána na účet z</w:t>
      </w:r>
      <w:r w:rsidR="007327F9">
        <w:t>hotovitele.</w:t>
      </w:r>
    </w:p>
    <w:p w14:paraId="0474DBC6" w14:textId="7444F45E" w:rsidR="007327F9" w:rsidRDefault="003B7889" w:rsidP="00F66FF3">
      <w:pPr>
        <w:spacing w:before="120" w:after="0" w:line="240" w:lineRule="auto"/>
        <w:jc w:val="both"/>
      </w:pPr>
      <w:r>
        <w:t>6</w:t>
      </w:r>
      <w:r w:rsidR="007327F9">
        <w:t xml:space="preserve">.5. </w:t>
      </w:r>
      <w:r w:rsidR="00F66FF3">
        <w:tab/>
      </w:r>
      <w:r w:rsidR="007327F9">
        <w:t>Náležitosti daňových dokladů (faktur)</w:t>
      </w:r>
    </w:p>
    <w:p w14:paraId="121FE7BD" w14:textId="373AC358" w:rsidR="007327F9" w:rsidRDefault="003B7889" w:rsidP="00F66FF3">
      <w:pPr>
        <w:spacing w:before="120" w:after="0" w:line="240" w:lineRule="auto"/>
        <w:jc w:val="both"/>
      </w:pPr>
      <w:r>
        <w:t>6</w:t>
      </w:r>
      <w:r w:rsidR="007327F9">
        <w:t>.</w:t>
      </w:r>
      <w:r w:rsidR="00EC6B31">
        <w:t>5</w:t>
      </w:r>
      <w:r w:rsidR="007327F9">
        <w:t xml:space="preserve">.1. </w:t>
      </w:r>
      <w:r w:rsidR="00F66FF3">
        <w:tab/>
      </w:r>
      <w:r w:rsidR="007327F9">
        <w:t xml:space="preserve">Faktura musí mít náležitosti daňového dokladu podle zákona o DPH. </w:t>
      </w:r>
    </w:p>
    <w:p w14:paraId="2FAA9E33" w14:textId="0240DD16" w:rsidR="00B639C7" w:rsidRDefault="003B7889" w:rsidP="00B639C7">
      <w:pPr>
        <w:spacing w:before="120" w:after="0" w:line="240" w:lineRule="auto"/>
        <w:jc w:val="both"/>
      </w:pPr>
      <w:r>
        <w:lastRenderedPageBreak/>
        <w:t>6</w:t>
      </w:r>
      <w:r w:rsidR="007327F9">
        <w:t>.</w:t>
      </w:r>
      <w:r w:rsidR="00EC6B31">
        <w:t>5</w:t>
      </w:r>
      <w:r w:rsidR="007327F9">
        <w:t xml:space="preserve">.2. </w:t>
      </w:r>
      <w:r w:rsidR="00F66FF3">
        <w:tab/>
      </w:r>
      <w:r w:rsidR="007327F9">
        <w:t>Zhotovitel je povinen přiložit k jednotlivým fakturám soupis skutečně provedených</w:t>
      </w:r>
      <w:r w:rsidR="00F66FF3">
        <w:t xml:space="preserve"> </w:t>
      </w:r>
      <w:r w:rsidR="007327F9">
        <w:t>prací</w:t>
      </w:r>
      <w:r w:rsidR="002746A7">
        <w:t xml:space="preserve">. Bez </w:t>
      </w:r>
      <w:r w:rsidR="007327F9">
        <w:t xml:space="preserve">tohoto soupisu je faktura neúplná. </w:t>
      </w:r>
      <w:r w:rsidR="00B639C7" w:rsidRPr="00B639C7">
        <w:t>Faktura bude vyhotovena a doručena na adresu objednatele v jednom vyhotovení, případně v elektronické podobě.</w:t>
      </w:r>
    </w:p>
    <w:p w14:paraId="6D0A08F6" w14:textId="65757082" w:rsidR="007327F9" w:rsidRDefault="00B639C7" w:rsidP="00F66FF3">
      <w:pPr>
        <w:spacing w:before="120" w:after="0" w:line="240" w:lineRule="auto"/>
        <w:jc w:val="both"/>
      </w:pPr>
      <w:r>
        <w:t>6</w:t>
      </w:r>
      <w:r w:rsidRPr="00B639C7">
        <w:t>.5.3.  Zhotovitel je povinen uvádět na faktuře název akce „</w:t>
      </w:r>
      <w:r>
        <w:t>ZŠ Lánecká, oprava střešní krytiny na pavilonu B a D“.</w:t>
      </w:r>
      <w:r w:rsidRPr="00B639C7">
        <w:t xml:space="preserve"> </w:t>
      </w:r>
    </w:p>
    <w:p w14:paraId="5D3E4195" w14:textId="32480CB5" w:rsidR="007327F9" w:rsidRDefault="003B7889" w:rsidP="002670CE">
      <w:pPr>
        <w:spacing w:before="120" w:after="0" w:line="240" w:lineRule="auto"/>
        <w:jc w:val="both"/>
      </w:pPr>
      <w:r>
        <w:t>6</w:t>
      </w:r>
      <w:r w:rsidR="007327F9">
        <w:t>.</w:t>
      </w:r>
      <w:r w:rsidR="00B639C7">
        <w:t>6</w:t>
      </w:r>
      <w:r w:rsidR="007327F9">
        <w:t xml:space="preserve">. </w:t>
      </w:r>
      <w:r w:rsidR="002670CE">
        <w:tab/>
      </w:r>
      <w:r w:rsidR="007327F9">
        <w:t>V případě, že objednateli vznikne nárok na smluvní pokutu dle této smlouvy, bude tato</w:t>
      </w:r>
      <w:r w:rsidR="002670CE">
        <w:t xml:space="preserve"> </w:t>
      </w:r>
      <w:r w:rsidR="007327F9">
        <w:t>vyúčtována vždy po 30 dnech prodlení. Bude-li prodlení trvat kratší dobu, bude sankce</w:t>
      </w:r>
      <w:r w:rsidR="002670CE">
        <w:t xml:space="preserve"> </w:t>
      </w:r>
      <w:r w:rsidR="007327F9">
        <w:t>účtována podle skutečné délky prodlení. Splatnost částek smluvních pokut je 30 dnů ode</w:t>
      </w:r>
      <w:r w:rsidR="002670CE">
        <w:t xml:space="preserve"> </w:t>
      </w:r>
      <w:r w:rsidR="007327F9">
        <w:t>dne doručení vyúčtování smluvní straně v prodlení.</w:t>
      </w:r>
    </w:p>
    <w:p w14:paraId="3866E9C4" w14:textId="04EA5277" w:rsidR="007327F9" w:rsidRDefault="003B7889" w:rsidP="002670CE">
      <w:pPr>
        <w:spacing w:before="120" w:after="0" w:line="240" w:lineRule="auto"/>
        <w:jc w:val="both"/>
      </w:pPr>
      <w:r>
        <w:t>6</w:t>
      </w:r>
      <w:r w:rsidR="007327F9">
        <w:t>.</w:t>
      </w:r>
      <w:r w:rsidR="00B639C7">
        <w:t>7</w:t>
      </w:r>
      <w:r w:rsidR="007327F9">
        <w:t xml:space="preserve">. </w:t>
      </w:r>
      <w:r w:rsidR="002670CE">
        <w:tab/>
      </w:r>
      <w:r w:rsidR="007327F9">
        <w:t>Smluvní strany se dohodly, že pohledávky (i nesplatné) vyplývající z</w:t>
      </w:r>
      <w:r w:rsidR="002670CE">
        <w:t> </w:t>
      </w:r>
      <w:r w:rsidR="007327F9">
        <w:t>vyúčtovaných</w:t>
      </w:r>
      <w:r w:rsidR="002670CE">
        <w:t xml:space="preserve"> </w:t>
      </w:r>
      <w:r w:rsidR="007327F9">
        <w:t>smluvních pokut mohou být vzájemně započteny vůči pohledávkám vyplývajícím z</w:t>
      </w:r>
      <w:r w:rsidR="002670CE">
        <w:t> </w:t>
      </w:r>
      <w:r w:rsidR="007327F9">
        <w:t>částek</w:t>
      </w:r>
      <w:r w:rsidR="002670CE">
        <w:t xml:space="preserve"> </w:t>
      </w:r>
      <w:r w:rsidR="007327F9">
        <w:t>vyfakturovaných jako cena za provedené práce, kterou je objednatel povinen uhradit.</w:t>
      </w:r>
    </w:p>
    <w:p w14:paraId="7710878A" w14:textId="77777777" w:rsidR="00BB053B" w:rsidRDefault="00BB053B" w:rsidP="002670CE">
      <w:pPr>
        <w:spacing w:before="120" w:after="0" w:line="240" w:lineRule="auto"/>
        <w:jc w:val="both"/>
      </w:pPr>
    </w:p>
    <w:p w14:paraId="5F22C89C" w14:textId="5E5E79B7" w:rsidR="007327F9" w:rsidRPr="002670CE" w:rsidRDefault="003B7889" w:rsidP="002670CE">
      <w:pPr>
        <w:spacing w:before="120" w:after="0" w:line="240" w:lineRule="auto"/>
        <w:jc w:val="both"/>
        <w:rPr>
          <w:b/>
        </w:rPr>
      </w:pPr>
      <w:r>
        <w:rPr>
          <w:b/>
        </w:rPr>
        <w:t xml:space="preserve">7. Stavební deník, </w:t>
      </w:r>
      <w:r w:rsidR="007327F9" w:rsidRPr="002670CE">
        <w:rPr>
          <w:b/>
        </w:rPr>
        <w:t>kontrolní dny</w:t>
      </w:r>
    </w:p>
    <w:p w14:paraId="547702A7" w14:textId="223D5A27" w:rsidR="007327F9" w:rsidRDefault="003B7889" w:rsidP="000A434C">
      <w:pPr>
        <w:spacing w:before="120" w:after="0" w:line="240" w:lineRule="auto"/>
        <w:jc w:val="both"/>
      </w:pPr>
      <w:r w:rsidRPr="006E50EF">
        <w:t>7</w:t>
      </w:r>
      <w:r w:rsidR="007327F9" w:rsidRPr="006E50EF">
        <w:t xml:space="preserve">.1. </w:t>
      </w:r>
      <w:r w:rsidR="000A434C" w:rsidRPr="006E50EF">
        <w:tab/>
      </w:r>
      <w:r w:rsidR="007327F9" w:rsidRPr="006E50EF">
        <w:t>Zhotovitel je povinen vést stavební deník dle platných právních předpisů (vyhl. č.</w:t>
      </w:r>
      <w:r w:rsidR="000A434C" w:rsidRPr="006E50EF">
        <w:t xml:space="preserve"> </w:t>
      </w:r>
      <w:r w:rsidR="00B639C7" w:rsidRPr="006E50EF">
        <w:t>131/2024</w:t>
      </w:r>
      <w:r w:rsidR="007327F9" w:rsidRPr="006E50EF">
        <w:t xml:space="preserve"> Sb.</w:t>
      </w:r>
      <w:r w:rsidR="006C7302" w:rsidRPr="006E50EF">
        <w:t>, o dokumentaci staveb, př. č. 1</w:t>
      </w:r>
      <w:r w:rsidR="00B639C7" w:rsidRPr="006E50EF">
        <w:t>2</w:t>
      </w:r>
      <w:r w:rsidR="007327F9" w:rsidRPr="006E50EF">
        <w:t>), musí mít náležitosti uvedené ve stavebním</w:t>
      </w:r>
      <w:r w:rsidR="000A434C" w:rsidRPr="006E50EF">
        <w:t xml:space="preserve"> </w:t>
      </w:r>
      <w:r w:rsidR="007327F9" w:rsidRPr="006E50EF">
        <w:t>zákoně a jeho prováděcích předpisech. Stavební deník musí mít pracovníci provádějící</w:t>
      </w:r>
      <w:r w:rsidR="000A434C" w:rsidRPr="006E50EF">
        <w:t xml:space="preserve"> </w:t>
      </w:r>
      <w:r w:rsidR="007327F9" w:rsidRPr="006E50EF">
        <w:t>práce trvale na staveništi. Povinnost vést stavební deník končí odstraněním vad zjištěných</w:t>
      </w:r>
      <w:r w:rsidR="000A434C" w:rsidRPr="006E50EF">
        <w:t xml:space="preserve"> </w:t>
      </w:r>
      <w:r w:rsidR="007327F9" w:rsidRPr="006E50EF">
        <w:t>při předávání díla.</w:t>
      </w:r>
    </w:p>
    <w:p w14:paraId="314F8FA2" w14:textId="77777777" w:rsidR="00193B16" w:rsidRDefault="00193B16" w:rsidP="000A434C">
      <w:pPr>
        <w:spacing w:before="120" w:after="0" w:line="240" w:lineRule="auto"/>
        <w:jc w:val="both"/>
        <w:rPr>
          <w:b/>
        </w:rPr>
      </w:pPr>
    </w:p>
    <w:p w14:paraId="7287E693" w14:textId="3FAC4ECE" w:rsidR="007327F9" w:rsidRPr="000A434C" w:rsidRDefault="002B6649" w:rsidP="000A434C">
      <w:pPr>
        <w:spacing w:before="120" w:after="0" w:line="240" w:lineRule="auto"/>
        <w:jc w:val="both"/>
        <w:rPr>
          <w:b/>
        </w:rPr>
      </w:pPr>
      <w:r>
        <w:rPr>
          <w:b/>
        </w:rPr>
        <w:t>8</w:t>
      </w:r>
      <w:r w:rsidR="007327F9" w:rsidRPr="000A434C">
        <w:rPr>
          <w:b/>
        </w:rPr>
        <w:t>. Předání a převzetí předmětu díla</w:t>
      </w:r>
    </w:p>
    <w:p w14:paraId="15EE4E7A" w14:textId="361BA268" w:rsidR="002B6649" w:rsidRDefault="002B6649" w:rsidP="00662BDC">
      <w:pPr>
        <w:spacing w:before="120" w:after="0" w:line="240" w:lineRule="auto"/>
        <w:jc w:val="both"/>
      </w:pPr>
      <w:r>
        <w:t>8</w:t>
      </w:r>
      <w:r w:rsidR="007327F9">
        <w:t xml:space="preserve">.1. </w:t>
      </w:r>
      <w:r>
        <w:tab/>
        <w:t xml:space="preserve">Dílo se přejímá </w:t>
      </w:r>
      <w:r w:rsidR="00B639C7">
        <w:t>po jednotlivých částech</w:t>
      </w:r>
      <w:r>
        <w:t>, objednatel je povinen zahájit přejímací řízení dokončených prací do 3 dnů od výzvy zhotovitele.</w:t>
      </w:r>
    </w:p>
    <w:p w14:paraId="3C8B7DF0" w14:textId="4CD805DE" w:rsidR="007327F9" w:rsidRDefault="002B6649" w:rsidP="00E7748E">
      <w:pPr>
        <w:spacing w:before="120" w:after="0" w:line="240" w:lineRule="auto"/>
        <w:jc w:val="both"/>
      </w:pPr>
      <w:r>
        <w:t>8</w:t>
      </w:r>
      <w:r w:rsidR="007327F9">
        <w:t xml:space="preserve">.2. </w:t>
      </w:r>
      <w:r w:rsidR="00AF1E1E">
        <w:tab/>
      </w:r>
      <w:r>
        <w:t>O přejímacím řízení se vyhotoví zápis způsobem obvyklým, který podepíší zástupci obou smluvních stran. Dnem podpisu zápisu, jehož součástí je též zapsání vad a nedodělků stavby, počíná běžet záruční doba dle čl</w:t>
      </w:r>
      <w:r w:rsidRPr="009E2FBC">
        <w:t>. 9</w:t>
      </w:r>
      <w:r w:rsidR="009E2FBC" w:rsidRPr="009E2FBC">
        <w:t>.2</w:t>
      </w:r>
      <w:r>
        <w:t xml:space="preserve">. Za město Světlá nad Sázavou je předání a převzetí díla přítomen zástupce pro odboru majetku, investic a regionálního rozvoje, který je oprávněn jednat ve věcech technických. </w:t>
      </w:r>
    </w:p>
    <w:p w14:paraId="4E6B360E" w14:textId="5441F0B8" w:rsidR="007327F9" w:rsidRDefault="002B6649" w:rsidP="00AF1E1E">
      <w:pPr>
        <w:spacing w:before="120" w:after="0" w:line="240" w:lineRule="auto"/>
        <w:jc w:val="both"/>
      </w:pPr>
      <w:r>
        <w:t>8</w:t>
      </w:r>
      <w:r w:rsidR="007327F9">
        <w:t xml:space="preserve">.3. </w:t>
      </w:r>
      <w:r w:rsidR="00AF1E1E">
        <w:tab/>
      </w:r>
      <w:r>
        <w:t>Drobné vady a nedodělky, které nebrání užívání díla ke stanovenému účelu, nejsou důvodem, pro který by objednatel mohl převzetí odmítnout. V případě zjištění těchto závad při přejímacím řízení, bude v zápise stanovena lhůta pro jejich odstranění.</w:t>
      </w:r>
    </w:p>
    <w:p w14:paraId="21892A6C" w14:textId="319D7579" w:rsidR="00C659C4" w:rsidRDefault="00C659C4" w:rsidP="002B6649">
      <w:pPr>
        <w:spacing w:before="120" w:after="0" w:line="240" w:lineRule="auto"/>
        <w:jc w:val="both"/>
      </w:pPr>
      <w:r>
        <w:t>8</w:t>
      </w:r>
      <w:r w:rsidR="007327F9">
        <w:t xml:space="preserve">.4. </w:t>
      </w:r>
      <w:r w:rsidR="00AF1E1E">
        <w:tab/>
      </w:r>
      <w:r w:rsidR="007327F9">
        <w:t>Drobnými v</w:t>
      </w:r>
      <w:r>
        <w:t>adami ve smyslu bodu 8</w:t>
      </w:r>
      <w:r w:rsidR="00431A34">
        <w:t>.3. této s</w:t>
      </w:r>
      <w:r w:rsidR="007327F9">
        <w:t>mlouvy nejsou odchylky v kvalitě a</w:t>
      </w:r>
      <w:r w:rsidR="00AF1E1E">
        <w:t xml:space="preserve"> </w:t>
      </w:r>
      <w:r>
        <w:t>parametrech díla stanovených</w:t>
      </w:r>
      <w:r w:rsidR="007327F9">
        <w:t>, touto smlouvou, českými</w:t>
      </w:r>
      <w:r w:rsidR="00AF1E1E">
        <w:t xml:space="preserve"> </w:t>
      </w:r>
      <w:r w:rsidR="007327F9">
        <w:t>technickými normami (ČSN), technickými kvalitativními podmínkami (TKP) a dalšími obecně</w:t>
      </w:r>
      <w:r w:rsidR="00AF1E1E">
        <w:t xml:space="preserve"> </w:t>
      </w:r>
      <w:r w:rsidR="007327F9">
        <w:t>závaznými předpisy, které se vztahují ke zpracovávanému dílu</w:t>
      </w:r>
      <w:r w:rsidR="00AF1E1E">
        <w:t>.</w:t>
      </w:r>
      <w:r w:rsidR="002B6649" w:rsidRPr="002B6649">
        <w:t xml:space="preserve"> </w:t>
      </w:r>
    </w:p>
    <w:p w14:paraId="01BAFBCD" w14:textId="48482061" w:rsidR="00C659C4" w:rsidRDefault="00C659C4" w:rsidP="00C659C4">
      <w:pPr>
        <w:spacing w:before="120" w:after="0" w:line="240" w:lineRule="auto"/>
        <w:jc w:val="both"/>
      </w:pPr>
      <w:r>
        <w:t xml:space="preserve">8.5. </w:t>
      </w:r>
      <w:r>
        <w:tab/>
        <w:t xml:space="preserve">Staveniště je zhotovitel povinen uvolnit, vyklidit, řádně uklidit a uvést do původního stavu současně s předáním a převzetím díla v dohodnutém termínu. Bez splnění této podmínky není objednatel povinen dílo převzít. </w:t>
      </w:r>
    </w:p>
    <w:p w14:paraId="51AD8330" w14:textId="033D8B66" w:rsidR="00C659C4" w:rsidRDefault="00C659C4" w:rsidP="00C659C4">
      <w:pPr>
        <w:spacing w:before="120" w:after="120" w:line="240" w:lineRule="auto"/>
        <w:jc w:val="both"/>
      </w:pPr>
      <w:r>
        <w:t xml:space="preserve">8.6. </w:t>
      </w:r>
      <w:r>
        <w:tab/>
      </w:r>
      <w:r w:rsidR="009E2FBC">
        <w:t>Zhotovitel je povinen k zahájení přejímacího řízení připravit, předložit a objednateli odevzdat zejména:</w:t>
      </w:r>
    </w:p>
    <w:p w14:paraId="16A4D9E7" w14:textId="4C2B3F36" w:rsidR="002B6649" w:rsidRPr="006E50EF" w:rsidRDefault="002B6649" w:rsidP="002B6649">
      <w:pPr>
        <w:spacing w:after="0" w:line="240" w:lineRule="auto"/>
        <w:jc w:val="both"/>
      </w:pPr>
      <w:r w:rsidRPr="006E50EF">
        <w:t xml:space="preserve">- veškeré atesty, doklady, licence, prohlášení o shodě a prohlášení o vlastnostech výrobků, protokoly o měření, protokoly o zkouškách, </w:t>
      </w:r>
    </w:p>
    <w:p w14:paraId="6690A45C" w14:textId="7CAC6002" w:rsidR="002B6649" w:rsidRPr="006E50EF" w:rsidRDefault="002B6649" w:rsidP="002B6649">
      <w:pPr>
        <w:spacing w:after="0" w:line="240" w:lineRule="auto"/>
        <w:jc w:val="both"/>
      </w:pPr>
      <w:r w:rsidRPr="006E50EF">
        <w:t>- kompletní stavební deník v originále, vedený podle platných právních předpisů</w:t>
      </w:r>
      <w:r w:rsidR="00B639C7" w:rsidRPr="006E50EF">
        <w:t>.</w:t>
      </w:r>
    </w:p>
    <w:p w14:paraId="55FE39CF" w14:textId="77777777" w:rsidR="002B6649" w:rsidRDefault="002B6649" w:rsidP="002B6649">
      <w:pPr>
        <w:spacing w:after="0" w:line="240" w:lineRule="auto"/>
        <w:jc w:val="both"/>
      </w:pPr>
      <w:r w:rsidRPr="006E50EF">
        <w:t>Bez výše uvedených dokladů, dokumentací, revizí a protokolů nelze považovat dílo za dokončené a schopné předání.</w:t>
      </w:r>
    </w:p>
    <w:p w14:paraId="633E70E3" w14:textId="77777777" w:rsidR="00642458" w:rsidRDefault="00642458" w:rsidP="006339E4">
      <w:pPr>
        <w:spacing w:before="120" w:after="0" w:line="240" w:lineRule="auto"/>
        <w:jc w:val="both"/>
        <w:rPr>
          <w:b/>
        </w:rPr>
      </w:pPr>
    </w:p>
    <w:p w14:paraId="3F000410" w14:textId="77777777" w:rsidR="007327F9" w:rsidRPr="006339E4" w:rsidRDefault="007327F9" w:rsidP="006339E4">
      <w:pPr>
        <w:spacing w:before="120" w:after="0" w:line="240" w:lineRule="auto"/>
        <w:jc w:val="both"/>
        <w:rPr>
          <w:b/>
        </w:rPr>
      </w:pPr>
      <w:r w:rsidRPr="006339E4">
        <w:rPr>
          <w:b/>
        </w:rPr>
        <w:lastRenderedPageBreak/>
        <w:t>9. Odpovědnost za vady, záruční doba</w:t>
      </w:r>
    </w:p>
    <w:p w14:paraId="7EA8A077" w14:textId="4CEFE50C" w:rsidR="007327F9" w:rsidRDefault="007327F9" w:rsidP="00F6018D">
      <w:pPr>
        <w:spacing w:before="120" w:after="0" w:line="240" w:lineRule="auto"/>
        <w:jc w:val="both"/>
      </w:pPr>
      <w:r>
        <w:t xml:space="preserve">9.1. </w:t>
      </w:r>
      <w:r w:rsidR="00C518B7">
        <w:tab/>
      </w:r>
      <w:r>
        <w:t>Zhotovitel odpovídá za to, že dílo je zhotoveno podle podmínek smlouvy, a že po dobu</w:t>
      </w:r>
      <w:r w:rsidR="00F6018D">
        <w:t xml:space="preserve"> </w:t>
      </w:r>
      <w:r>
        <w:t>záruční doby bude mít dílo vlastnosti dohodnuté v této smlouvě a vlastnosti stanovené</w:t>
      </w:r>
      <w:r w:rsidR="00F6018D">
        <w:t xml:space="preserve"> </w:t>
      </w:r>
      <w:r>
        <w:t>právními předpisy, příslušnými technickými normami, případně vlastnosti obvyklé.</w:t>
      </w:r>
    </w:p>
    <w:p w14:paraId="5B1B0222" w14:textId="57BCF657" w:rsidR="007327F9" w:rsidRDefault="007327F9" w:rsidP="00BF7496">
      <w:pPr>
        <w:spacing w:before="120" w:after="0" w:line="240" w:lineRule="auto"/>
        <w:jc w:val="both"/>
      </w:pPr>
      <w:r>
        <w:t xml:space="preserve">9.2. </w:t>
      </w:r>
      <w:r w:rsidR="00F6018D">
        <w:tab/>
      </w:r>
      <w:r>
        <w:t xml:space="preserve">Záruční lhůta je pro celé dílo sjednána v délce </w:t>
      </w:r>
      <w:r w:rsidR="00B639C7" w:rsidRPr="006E50EF">
        <w:t>96</w:t>
      </w:r>
      <w:r>
        <w:t xml:space="preserve"> měsíců.</w:t>
      </w:r>
    </w:p>
    <w:p w14:paraId="580E0B7F" w14:textId="545BE8C8" w:rsidR="006E50EF" w:rsidRDefault="007327F9" w:rsidP="00724BB8">
      <w:pPr>
        <w:spacing w:before="120" w:after="0" w:line="240" w:lineRule="auto"/>
        <w:jc w:val="both"/>
      </w:pPr>
      <w:r>
        <w:t xml:space="preserve">9.2.1. </w:t>
      </w:r>
      <w:r w:rsidR="00F6018D">
        <w:tab/>
      </w:r>
      <w:r>
        <w:t>Záruční doba počíná běžet dnem oboustranného podpisu protokolu o předání a</w:t>
      </w:r>
      <w:r w:rsidR="00F6018D">
        <w:t xml:space="preserve"> </w:t>
      </w:r>
      <w:r>
        <w:t>převzetí</w:t>
      </w:r>
      <w:r w:rsidR="009841A7">
        <w:t xml:space="preserve"> </w:t>
      </w:r>
      <w:r w:rsidR="00B639C7">
        <w:t xml:space="preserve">části </w:t>
      </w:r>
      <w:r w:rsidR="009841A7">
        <w:t>díla, pokud v tomto protokolu o</w:t>
      </w:r>
      <w:r>
        <w:t>bjednatel neodmítl dílo převzít.</w:t>
      </w:r>
    </w:p>
    <w:p w14:paraId="146CA05C" w14:textId="4029BD67" w:rsidR="007327F9" w:rsidRDefault="007327F9" w:rsidP="00724BB8">
      <w:pPr>
        <w:spacing w:before="120" w:after="0" w:line="240" w:lineRule="auto"/>
        <w:jc w:val="both"/>
      </w:pPr>
      <w:r>
        <w:t xml:space="preserve">9.2.2. </w:t>
      </w:r>
      <w:r w:rsidR="00F6018D">
        <w:tab/>
      </w:r>
      <w:r>
        <w:t>Záruční l</w:t>
      </w:r>
      <w:r w:rsidR="009841A7">
        <w:t>hůta neběží po dobu, po kterou o</w:t>
      </w:r>
      <w:r>
        <w:t>bjednatel nemohl předmět díla užívat pro</w:t>
      </w:r>
      <w:r w:rsidR="00F6018D">
        <w:t xml:space="preserve"> </w:t>
      </w:r>
      <w:r w:rsidR="009841A7">
        <w:t>vady díla, za které z</w:t>
      </w:r>
      <w:r>
        <w:t>hotovitel odpovídá.</w:t>
      </w:r>
    </w:p>
    <w:p w14:paraId="2650A2F8" w14:textId="646E116A" w:rsidR="007327F9" w:rsidRDefault="007327F9" w:rsidP="00724BB8">
      <w:pPr>
        <w:spacing w:before="120" w:after="0" w:line="240" w:lineRule="auto"/>
        <w:jc w:val="both"/>
      </w:pPr>
      <w:r>
        <w:t xml:space="preserve">9.2.3. </w:t>
      </w:r>
      <w:r w:rsidR="00F6018D">
        <w:tab/>
      </w:r>
      <w:r>
        <w:t>Po dobu opravy těch částí díla, které byly v důsledku oprávněné reklamace</w:t>
      </w:r>
      <w:r w:rsidR="00F6018D">
        <w:t xml:space="preserve"> </w:t>
      </w:r>
      <w:r w:rsidR="009841A7">
        <w:t>objednatele z</w:t>
      </w:r>
      <w:r>
        <w:t>hotovitelem opravovány, neběží záruční lhůta. Záruční lhůta v</w:t>
      </w:r>
      <w:r w:rsidR="00F6018D">
        <w:t> </w:t>
      </w:r>
      <w:r>
        <w:t>těchto</w:t>
      </w:r>
      <w:r w:rsidR="00F6018D">
        <w:t xml:space="preserve"> </w:t>
      </w:r>
      <w:r>
        <w:t>případech běží pak dále ode dne následujícího po řádném dokončení reklamační opravy.</w:t>
      </w:r>
    </w:p>
    <w:p w14:paraId="7E690119" w14:textId="51F50425" w:rsidR="009841A7" w:rsidRDefault="007327F9" w:rsidP="009841A7">
      <w:pPr>
        <w:spacing w:before="120" w:after="0" w:line="240" w:lineRule="auto"/>
        <w:jc w:val="both"/>
      </w:pPr>
      <w:r>
        <w:t>9.</w:t>
      </w:r>
      <w:r w:rsidR="006917DB">
        <w:t>3</w:t>
      </w:r>
      <w:r>
        <w:t xml:space="preserve">. </w:t>
      </w:r>
      <w:r w:rsidR="003D085B">
        <w:tab/>
      </w:r>
      <w:r w:rsidR="009841A7">
        <w:t>Zhotovitel je povinen nejpozději do pěti pracovních dnů po obdržení reklamace písemně oznámit termín nástupu k odstranění vady a lhůtu, ve které bude vada odstraněna (nejpozději do 30 dnů od obdržení reklamace v případě, že to klimatické podmínky umožní; jinak v nejbližším možném termínu), a to bez ohledu na to zda reklamaci uznává či neuznává. Zhotovitel nastoupí na objednatelem reklamované vady nejpozději do deseti kalendářních dnů ode dne uplatnění reklamace. O tomto nástupu provede zhotovitel záznam, který bude potvrzen osobami zastupujícími smluvní strany ve věcech technických. Náklady na odstranění těchto reklamovaných vad, a to až do doby, kdy bude rozhodnuto o jejich oprávněnosti, nese zhotovitel. Nenastoupí-li zhotovitel k odstranění reklamované vady ani do 14 kalendářních dnů po obdržení reklamace objednatele, nebo pokud nedojde k jiné dohodě o termínu odstranění vad je objednatel oprávněn podle vlastního uvážení pověřit jejich provedením jinou organizaci, nebo jejím prostřednictvím zakoupit, vyměnit vadnou či neúplně funkční část předmětu díla. Takto vzniklé náklady je zhotovitel povinen zaplatit objednateli do 30-ti dnů od doručení vyúčtování.</w:t>
      </w:r>
    </w:p>
    <w:p w14:paraId="58721D23" w14:textId="659F8ABF" w:rsidR="007327F9" w:rsidRDefault="007327F9" w:rsidP="00724BB8">
      <w:pPr>
        <w:spacing w:before="120" w:after="0" w:line="240" w:lineRule="auto"/>
        <w:jc w:val="both"/>
      </w:pPr>
      <w:r>
        <w:t>9.</w:t>
      </w:r>
      <w:r w:rsidR="006917DB">
        <w:t>4</w:t>
      </w:r>
      <w:r>
        <w:t xml:space="preserve">. </w:t>
      </w:r>
      <w:r w:rsidR="00C01EFC">
        <w:tab/>
      </w:r>
      <w:r>
        <w:t>Prokáže-li se ve sporných případech, že objednatel reklamoval neoprávněně, tzn., že</w:t>
      </w:r>
      <w:r w:rsidR="00C01EFC">
        <w:t xml:space="preserve"> </w:t>
      </w:r>
      <w:r>
        <w:t>jím reklamovaná vada nevznikla vinou zhotovitele a že se na ni nevztahuje záruční lhůta,</w:t>
      </w:r>
      <w:r w:rsidR="00C01EFC">
        <w:t xml:space="preserve"> </w:t>
      </w:r>
      <w:r>
        <w:t>resp., že vadu způsobil nevhodným užíváním díla objednatel, je objednatel povinen uhradit</w:t>
      </w:r>
      <w:r w:rsidR="00C01EFC">
        <w:t xml:space="preserve"> </w:t>
      </w:r>
      <w:r>
        <w:t>zhotoviteli veškeré jemu v souvislosti s odstraněním vady vzniklé náklady a vrátit zhotoviteli</w:t>
      </w:r>
      <w:r w:rsidR="00C01EFC">
        <w:t xml:space="preserve"> </w:t>
      </w:r>
      <w:r>
        <w:t xml:space="preserve">s tímto související uhrazené smluvní pokuty. </w:t>
      </w:r>
    </w:p>
    <w:p w14:paraId="2CD4A7A0" w14:textId="2FA8738A" w:rsidR="007327F9" w:rsidRDefault="007327F9" w:rsidP="00724BB8">
      <w:pPr>
        <w:spacing w:before="120" w:after="0" w:line="240" w:lineRule="auto"/>
        <w:jc w:val="both"/>
      </w:pPr>
      <w:r>
        <w:t>9.</w:t>
      </w:r>
      <w:r w:rsidR="006917DB">
        <w:t>5</w:t>
      </w:r>
      <w:r>
        <w:t>.</w:t>
      </w:r>
      <w:r w:rsidR="00C01EFC">
        <w:tab/>
      </w:r>
      <w:r>
        <w:t>V případě uplatnění vad v rámci záruční doby, které svojí povahou podstatně sníží nebo</w:t>
      </w:r>
      <w:r w:rsidR="00C01EFC">
        <w:t xml:space="preserve"> </w:t>
      </w:r>
      <w:r>
        <w:t>úplně znemožní užívání části nebo celého díla (havárie), nastoupí zhotovitel k</w:t>
      </w:r>
      <w:r w:rsidR="00C01EFC">
        <w:t> </w:t>
      </w:r>
      <w:r>
        <w:t>odstranění</w:t>
      </w:r>
      <w:r w:rsidR="00C01EFC">
        <w:t xml:space="preserve"> </w:t>
      </w:r>
      <w:r>
        <w:t>vady neprodleně, nejpozději do 48 hodin od uplatnění. Pokud hrozí nebezpečí dalších škod,</w:t>
      </w:r>
      <w:r w:rsidR="00C01EFC">
        <w:t xml:space="preserve"> </w:t>
      </w:r>
      <w:r>
        <w:t>je objednatel oprávněn na náklady zhotovitele zajistit nezbytná opatření.</w:t>
      </w:r>
    </w:p>
    <w:p w14:paraId="752F6BC8" w14:textId="01A84545" w:rsidR="007327F9" w:rsidRDefault="007327F9" w:rsidP="00724BB8">
      <w:pPr>
        <w:spacing w:before="120" w:after="0" w:line="240" w:lineRule="auto"/>
        <w:jc w:val="both"/>
      </w:pPr>
      <w:r>
        <w:t>9.</w:t>
      </w:r>
      <w:r w:rsidR="006917DB">
        <w:t>6</w:t>
      </w:r>
      <w:r>
        <w:t>.</w:t>
      </w:r>
      <w:r w:rsidR="00C01EFC">
        <w:tab/>
      </w:r>
      <w:r>
        <w:t>Zhotovitel je povinen odstranit reklamované vady v dohodnutých lhůtách.</w:t>
      </w:r>
    </w:p>
    <w:p w14:paraId="3746BC83" w14:textId="5E0ED791" w:rsidR="007327F9" w:rsidRDefault="007327F9" w:rsidP="00724BB8">
      <w:pPr>
        <w:spacing w:before="120" w:after="0" w:line="240" w:lineRule="auto"/>
        <w:jc w:val="both"/>
      </w:pPr>
      <w:r>
        <w:t>9.</w:t>
      </w:r>
      <w:r w:rsidR="006917DB">
        <w:t>7</w:t>
      </w:r>
      <w:r>
        <w:t xml:space="preserve">. </w:t>
      </w:r>
      <w:r w:rsidR="00C01EFC">
        <w:tab/>
      </w:r>
      <w:r>
        <w:t>O odstranění reklamované vady bude vyhotoven protokol, který bude obsahovat termín</w:t>
      </w:r>
      <w:r w:rsidR="00C01EFC">
        <w:t xml:space="preserve"> </w:t>
      </w:r>
      <w:r>
        <w:t>nástupu, popis vady a termín předání a převzetí vady. Protokol jsou oprávněni podepsat</w:t>
      </w:r>
      <w:r w:rsidR="00C01EFC">
        <w:t xml:space="preserve"> </w:t>
      </w:r>
      <w:r>
        <w:t>osoby zastupující smluvní strany ve věcech technických.</w:t>
      </w:r>
    </w:p>
    <w:p w14:paraId="28963A42" w14:textId="54FF4390" w:rsidR="007327F9" w:rsidRDefault="007327F9" w:rsidP="0008675D">
      <w:pPr>
        <w:spacing w:before="120" w:after="0" w:line="240" w:lineRule="auto"/>
        <w:jc w:val="both"/>
      </w:pPr>
      <w:r>
        <w:t>9.</w:t>
      </w:r>
      <w:r w:rsidR="006917DB">
        <w:t>8</w:t>
      </w:r>
      <w:r>
        <w:t>.</w:t>
      </w:r>
      <w:r w:rsidR="00C01EFC">
        <w:tab/>
      </w:r>
      <w:r>
        <w:t>Veškeré škody způsobené vadou dokončeného předmětu díla uhradí na svůj náklad</w:t>
      </w:r>
      <w:r w:rsidR="00C01EFC">
        <w:t xml:space="preserve"> </w:t>
      </w:r>
      <w:r>
        <w:t>zhotovitel objednateli do deseti pracovních dnů od doručení vyúčtování. Zaplacením smluvní pokuty není dotčen</w:t>
      </w:r>
      <w:r w:rsidR="0008675D">
        <w:t xml:space="preserve"> </w:t>
      </w:r>
      <w:r>
        <w:t>nárok objednatele na náhradu škody způsobené mu porušen</w:t>
      </w:r>
      <w:r w:rsidR="00C01EFC">
        <w:t>ím povinnosti zhotovitele, na ní</w:t>
      </w:r>
      <w:r>
        <w:t>ž</w:t>
      </w:r>
      <w:r w:rsidR="00C01EFC">
        <w:t xml:space="preserve"> </w:t>
      </w:r>
      <w:r>
        <w:t>se sankce vztahuje.</w:t>
      </w:r>
    </w:p>
    <w:p w14:paraId="0E7319E3" w14:textId="77777777" w:rsidR="00C01EFC" w:rsidRDefault="00C01EFC" w:rsidP="007327F9">
      <w:pPr>
        <w:spacing w:after="0" w:line="240" w:lineRule="auto"/>
        <w:jc w:val="both"/>
      </w:pPr>
    </w:p>
    <w:p w14:paraId="251EBD7A" w14:textId="77777777" w:rsidR="00315042" w:rsidRDefault="00315042" w:rsidP="007327F9">
      <w:pPr>
        <w:spacing w:after="0" w:line="240" w:lineRule="auto"/>
        <w:jc w:val="both"/>
        <w:rPr>
          <w:b/>
        </w:rPr>
      </w:pPr>
    </w:p>
    <w:p w14:paraId="58DE438B" w14:textId="77777777" w:rsidR="00642458" w:rsidRDefault="00642458" w:rsidP="007327F9">
      <w:pPr>
        <w:spacing w:after="0" w:line="240" w:lineRule="auto"/>
        <w:jc w:val="both"/>
        <w:rPr>
          <w:b/>
        </w:rPr>
      </w:pPr>
    </w:p>
    <w:p w14:paraId="61D210B9" w14:textId="77777777" w:rsidR="00642458" w:rsidRDefault="00642458" w:rsidP="007327F9">
      <w:pPr>
        <w:spacing w:after="0" w:line="240" w:lineRule="auto"/>
        <w:jc w:val="both"/>
        <w:rPr>
          <w:b/>
        </w:rPr>
      </w:pPr>
    </w:p>
    <w:p w14:paraId="52D87241" w14:textId="77777777" w:rsidR="00642458" w:rsidRDefault="00642458" w:rsidP="007327F9">
      <w:pPr>
        <w:spacing w:after="0" w:line="240" w:lineRule="auto"/>
        <w:jc w:val="both"/>
        <w:rPr>
          <w:b/>
        </w:rPr>
      </w:pPr>
    </w:p>
    <w:p w14:paraId="5C71085F" w14:textId="3C8BDC9C" w:rsidR="007327F9" w:rsidRPr="00C01EFC" w:rsidRDefault="007327F9" w:rsidP="007327F9">
      <w:pPr>
        <w:spacing w:after="0" w:line="240" w:lineRule="auto"/>
        <w:jc w:val="both"/>
        <w:rPr>
          <w:b/>
        </w:rPr>
      </w:pPr>
      <w:r w:rsidRPr="00C01EFC">
        <w:rPr>
          <w:b/>
        </w:rPr>
        <w:lastRenderedPageBreak/>
        <w:t>1</w:t>
      </w:r>
      <w:r w:rsidR="00E73513">
        <w:rPr>
          <w:b/>
        </w:rPr>
        <w:t>0</w:t>
      </w:r>
      <w:r w:rsidRPr="00C01EFC">
        <w:rPr>
          <w:b/>
        </w:rPr>
        <w:t>. Smluvní pokuty a náhrada škody</w:t>
      </w:r>
    </w:p>
    <w:p w14:paraId="775B0444" w14:textId="49070B68" w:rsidR="007327F9" w:rsidRDefault="007327F9" w:rsidP="00724BB8">
      <w:pPr>
        <w:spacing w:before="120" w:after="0" w:line="240" w:lineRule="auto"/>
        <w:jc w:val="both"/>
      </w:pPr>
      <w:r>
        <w:t>1</w:t>
      </w:r>
      <w:r w:rsidR="00E73513">
        <w:t>0</w:t>
      </w:r>
      <w:r>
        <w:t xml:space="preserve">.1. </w:t>
      </w:r>
      <w:r w:rsidR="00C01EFC">
        <w:tab/>
      </w:r>
      <w:r>
        <w:t>Pro případy neplnění věcných a termínovaných závazků vyplývajících z této smlouvy</w:t>
      </w:r>
      <w:r w:rsidR="00C01EFC">
        <w:t xml:space="preserve"> </w:t>
      </w:r>
      <w:r>
        <w:t>smluvní strany sjednávají tyto smluvní pokuty:</w:t>
      </w:r>
    </w:p>
    <w:p w14:paraId="79BFAA26" w14:textId="103D026B" w:rsidR="007327F9" w:rsidRDefault="00E73513" w:rsidP="00724BB8">
      <w:pPr>
        <w:spacing w:before="120" w:after="0" w:line="240" w:lineRule="auto"/>
        <w:jc w:val="both"/>
      </w:pPr>
      <w:r>
        <w:t>10</w:t>
      </w:r>
      <w:r w:rsidR="007327F9">
        <w:t xml:space="preserve">.1.1. </w:t>
      </w:r>
      <w:r w:rsidR="00FC74C5">
        <w:tab/>
      </w:r>
      <w:r w:rsidR="007327F9">
        <w:t>Při prodlení zhotovitele s dokončením díla v termín</w:t>
      </w:r>
      <w:r w:rsidR="008F1C8B">
        <w:t>ech</w:t>
      </w:r>
      <w:r>
        <w:t xml:space="preserve"> dle odst. 5.</w:t>
      </w:r>
      <w:r w:rsidR="008B6483">
        <w:t>3</w:t>
      </w:r>
      <w:r w:rsidR="00C16B52">
        <w:t>. s</w:t>
      </w:r>
      <w:r w:rsidR="007327F9">
        <w:t>mlouvy zaplatí</w:t>
      </w:r>
      <w:r w:rsidR="00C07277">
        <w:t xml:space="preserve"> </w:t>
      </w:r>
      <w:r w:rsidR="007327F9">
        <w:t>zhotovitel objednateli smluvní pokutu ve výši 0,1 % z ceny díla</w:t>
      </w:r>
      <w:r w:rsidR="00FC74C5">
        <w:t>, vč. DPH</w:t>
      </w:r>
      <w:r w:rsidR="007327F9">
        <w:t xml:space="preserve"> sjednané touto smlouvou, a to</w:t>
      </w:r>
      <w:r w:rsidR="00FC74C5">
        <w:t xml:space="preserve"> </w:t>
      </w:r>
      <w:r w:rsidR="007327F9">
        <w:t>za každý i započatý den tohoto prodlení, maximálně však po dobu 30 dnů.</w:t>
      </w:r>
    </w:p>
    <w:p w14:paraId="48EF60FA" w14:textId="35874C23" w:rsidR="007327F9" w:rsidRDefault="007327F9" w:rsidP="00724BB8">
      <w:pPr>
        <w:spacing w:before="120" w:after="0" w:line="240" w:lineRule="auto"/>
        <w:jc w:val="both"/>
      </w:pPr>
      <w:r>
        <w:t>1</w:t>
      </w:r>
      <w:r w:rsidR="00E73513">
        <w:t>0</w:t>
      </w:r>
      <w:r>
        <w:t xml:space="preserve">.1.2. </w:t>
      </w:r>
      <w:r w:rsidR="00FC74C5">
        <w:tab/>
      </w:r>
      <w:r>
        <w:t>Při prodlení zhotovitele s dokončením díla přesahujícím lhůtu 30 dnů dle bodu</w:t>
      </w:r>
      <w:r w:rsidR="00C07277">
        <w:t xml:space="preserve"> </w:t>
      </w:r>
      <w:r>
        <w:t>1</w:t>
      </w:r>
      <w:r w:rsidR="008D23F9">
        <w:t>0</w:t>
      </w:r>
      <w:r>
        <w:t>.1.1., zaplatí zhotovitel objednateli smluvní pokutu ve výši 0,</w:t>
      </w:r>
      <w:r w:rsidR="00C07277">
        <w:t xml:space="preserve"> </w:t>
      </w:r>
      <w:r>
        <w:t>2 % z ceny díla</w:t>
      </w:r>
      <w:r w:rsidR="00FC74C5">
        <w:t>, vč. DPH</w:t>
      </w:r>
      <w:r>
        <w:t xml:space="preserve"> sjednané</w:t>
      </w:r>
      <w:r w:rsidR="00C07277">
        <w:t xml:space="preserve"> </w:t>
      </w:r>
      <w:r>
        <w:t>touto smlouvou, a to za 31. a každý další i započatý den tohoto prodlení.</w:t>
      </w:r>
    </w:p>
    <w:p w14:paraId="247572CF" w14:textId="3E9E1C8E" w:rsidR="007327F9" w:rsidRDefault="00E73513" w:rsidP="00724BB8">
      <w:pPr>
        <w:spacing w:before="120" w:after="0" w:line="240" w:lineRule="auto"/>
        <w:jc w:val="both"/>
      </w:pPr>
      <w:r>
        <w:t>10</w:t>
      </w:r>
      <w:r w:rsidR="007327F9">
        <w:t xml:space="preserve">.1.3. </w:t>
      </w:r>
      <w:r w:rsidR="00FC74C5">
        <w:tab/>
      </w:r>
      <w:r w:rsidR="007327F9">
        <w:t>Za prodlení s odstraněním případných vad, bude-li s nimi dílo předáno a převzato,</w:t>
      </w:r>
      <w:r w:rsidR="003C455F">
        <w:t xml:space="preserve"> </w:t>
      </w:r>
      <w:r w:rsidR="007327F9">
        <w:t>zaplatí zhotovitel objednateli smluvní pokutu ve výši 1 000,- Kč za každý i započatý den</w:t>
      </w:r>
      <w:r w:rsidR="003C455F">
        <w:t xml:space="preserve"> </w:t>
      </w:r>
      <w:r w:rsidR="007327F9">
        <w:t>prodlení oproti dohodnutému termínu, a to za každou vadu</w:t>
      </w:r>
      <w:r w:rsidR="001475A9">
        <w:t>, maximálně však ve výši 5 000,- Kč za den prodlení</w:t>
      </w:r>
      <w:r w:rsidR="007327F9">
        <w:t>.</w:t>
      </w:r>
    </w:p>
    <w:p w14:paraId="48C247FD" w14:textId="1F9CAEF1" w:rsidR="007327F9" w:rsidRDefault="007327F9" w:rsidP="00724BB8">
      <w:pPr>
        <w:spacing w:before="120" w:after="0" w:line="240" w:lineRule="auto"/>
        <w:jc w:val="both"/>
      </w:pPr>
      <w:r>
        <w:t>1</w:t>
      </w:r>
      <w:r w:rsidR="00E73513">
        <w:t>0</w:t>
      </w:r>
      <w:r>
        <w:t>.1.</w:t>
      </w:r>
      <w:r w:rsidR="008B6483">
        <w:t>4</w:t>
      </w:r>
      <w:r>
        <w:t xml:space="preserve">. </w:t>
      </w:r>
      <w:r w:rsidR="003C455F">
        <w:tab/>
      </w:r>
      <w:r>
        <w:t>Nenastoupí-li zhotovitel k odstranění reklamovaných vad dle odst. 9.</w:t>
      </w:r>
      <w:r w:rsidR="00F32A00">
        <w:t>4</w:t>
      </w:r>
      <w:r>
        <w:t>. této smlouvy,</w:t>
      </w:r>
      <w:r w:rsidR="003C455F">
        <w:t xml:space="preserve"> </w:t>
      </w:r>
      <w:r>
        <w:t xml:space="preserve">tj. do 14 </w:t>
      </w:r>
      <w:r w:rsidR="003C455F">
        <w:t xml:space="preserve">kalendářních </w:t>
      </w:r>
      <w:r>
        <w:t>dnů od doručení písemné reklamace nebo v jiném dohodnutém termínu, je</w:t>
      </w:r>
      <w:r w:rsidR="003C455F">
        <w:t xml:space="preserve"> </w:t>
      </w:r>
      <w:r>
        <w:t xml:space="preserve">zhotovitel objednateli povinen zaplatit smluvní pokutu ve výši </w:t>
      </w:r>
      <w:r w:rsidR="003C455F">
        <w:t>1</w:t>
      </w:r>
      <w:r>
        <w:t xml:space="preserve"> 000,- Kč za </w:t>
      </w:r>
      <w:r w:rsidR="003C455F">
        <w:t xml:space="preserve">každou vadu, u níž je zhotovitel </w:t>
      </w:r>
      <w:r w:rsidR="000F660B">
        <w:t xml:space="preserve">v </w:t>
      </w:r>
      <w:r w:rsidR="003C455F">
        <w:t xml:space="preserve">prodlení, a za </w:t>
      </w:r>
      <w:r>
        <w:t>každý den</w:t>
      </w:r>
      <w:r w:rsidR="003C455F">
        <w:t xml:space="preserve"> </w:t>
      </w:r>
      <w:r>
        <w:t>zpoždění s</w:t>
      </w:r>
      <w:r w:rsidR="003C455F">
        <w:t> </w:t>
      </w:r>
      <w:r>
        <w:t>nástupem</w:t>
      </w:r>
      <w:r w:rsidR="003C455F">
        <w:t xml:space="preserve"> na odstranění reklamovaných vad</w:t>
      </w:r>
      <w:r w:rsidR="002855DE">
        <w:t>, či za každý den prodlení s termínem odstranění reklamovaných vad</w:t>
      </w:r>
      <w:r w:rsidR="001475A9">
        <w:t>, maximálně však ve výši 5 000,- Kč za den prodlení</w:t>
      </w:r>
      <w:r>
        <w:t>.</w:t>
      </w:r>
    </w:p>
    <w:p w14:paraId="6050981D" w14:textId="497DAC68" w:rsidR="007327F9" w:rsidRDefault="007327F9" w:rsidP="00724BB8">
      <w:pPr>
        <w:spacing w:before="120" w:after="0" w:line="240" w:lineRule="auto"/>
        <w:jc w:val="both"/>
      </w:pPr>
      <w:r>
        <w:t>1</w:t>
      </w:r>
      <w:r w:rsidR="00E73513">
        <w:t>0</w:t>
      </w:r>
      <w:r>
        <w:t>.1.</w:t>
      </w:r>
      <w:r w:rsidR="008B6483">
        <w:t>5</w:t>
      </w:r>
      <w:r>
        <w:t xml:space="preserve">. </w:t>
      </w:r>
      <w:r w:rsidR="003C455F">
        <w:tab/>
      </w:r>
      <w:r>
        <w:t xml:space="preserve">Při prodlení zhotovitele s odstraněním reklamovaných vad dle </w:t>
      </w:r>
      <w:r w:rsidR="00044631">
        <w:t>odst. 9.</w:t>
      </w:r>
      <w:r w:rsidR="004439E7">
        <w:t>6</w:t>
      </w:r>
      <w:r w:rsidR="00044631">
        <w:t xml:space="preserve">. </w:t>
      </w:r>
      <w:r w:rsidR="00D71601">
        <w:t>této smlouvy</w:t>
      </w:r>
      <w:r>
        <w:t>,</w:t>
      </w:r>
      <w:r w:rsidR="003C455F">
        <w:t xml:space="preserve"> </w:t>
      </w:r>
      <w:r>
        <w:t xml:space="preserve">je zhotovitel objednateli povinen zaplatit smluvní pokutu ve výši </w:t>
      </w:r>
      <w:r w:rsidR="00B849F1">
        <w:t>1</w:t>
      </w:r>
      <w:r>
        <w:t xml:space="preserve"> 000,- Kč </w:t>
      </w:r>
      <w:r w:rsidR="00D71601">
        <w:t xml:space="preserve">za každou reklamovanou vadu, u níž je zhotovitel v prodlení a </w:t>
      </w:r>
      <w:r>
        <w:t>za každý den</w:t>
      </w:r>
      <w:r w:rsidR="00D71601">
        <w:t xml:space="preserve"> </w:t>
      </w:r>
      <w:r>
        <w:t>prodlení</w:t>
      </w:r>
      <w:r w:rsidR="001475A9">
        <w:t>, maximálně však ve výši 5 000,- Kč za den prodlení</w:t>
      </w:r>
      <w:r>
        <w:t>.</w:t>
      </w:r>
    </w:p>
    <w:p w14:paraId="0EE87D42" w14:textId="7CF7004B" w:rsidR="007327F9" w:rsidRDefault="007327F9" w:rsidP="00724BB8">
      <w:pPr>
        <w:spacing w:before="120" w:after="0" w:line="240" w:lineRule="auto"/>
        <w:jc w:val="both"/>
      </w:pPr>
      <w:r>
        <w:t>1</w:t>
      </w:r>
      <w:r w:rsidR="00E73513">
        <w:t>0</w:t>
      </w:r>
      <w:r w:rsidR="00DF7E8D">
        <w:t>.1.</w:t>
      </w:r>
      <w:r w:rsidR="008B6483">
        <w:t>6</w:t>
      </w:r>
      <w:r>
        <w:t xml:space="preserve">. </w:t>
      </w:r>
      <w:r w:rsidR="00724BB8">
        <w:tab/>
      </w:r>
      <w:r>
        <w:t>Pří prodlení objednatele s úhradou faktur činí úrok z prodlení 0,0</w:t>
      </w:r>
      <w:r w:rsidR="00724BB8">
        <w:t>1</w:t>
      </w:r>
      <w:r>
        <w:t>5% z</w:t>
      </w:r>
      <w:r w:rsidR="00724BB8">
        <w:t> </w:t>
      </w:r>
      <w:r>
        <w:t>fakturované</w:t>
      </w:r>
      <w:r w:rsidR="00724BB8">
        <w:t xml:space="preserve"> </w:t>
      </w:r>
      <w:r>
        <w:t xml:space="preserve">částky za každý den prodlení. </w:t>
      </w:r>
    </w:p>
    <w:p w14:paraId="20114293" w14:textId="77777777" w:rsidR="00724BB8" w:rsidRDefault="00724BB8" w:rsidP="007327F9">
      <w:pPr>
        <w:spacing w:after="0" w:line="240" w:lineRule="auto"/>
        <w:jc w:val="both"/>
      </w:pPr>
    </w:p>
    <w:p w14:paraId="7E5CC517" w14:textId="77777777" w:rsidR="003C5DA1" w:rsidRDefault="003C5DA1" w:rsidP="00A32607">
      <w:pPr>
        <w:spacing w:before="120" w:after="0" w:line="240" w:lineRule="auto"/>
        <w:jc w:val="both"/>
      </w:pPr>
    </w:p>
    <w:p w14:paraId="2BD1C4D8" w14:textId="7A60A6FC" w:rsidR="007327F9" w:rsidRPr="006861DC" w:rsidRDefault="007327F9" w:rsidP="007327F9">
      <w:pPr>
        <w:spacing w:after="0" w:line="240" w:lineRule="auto"/>
        <w:jc w:val="both"/>
        <w:rPr>
          <w:b/>
        </w:rPr>
      </w:pPr>
      <w:r w:rsidRPr="006861DC">
        <w:rPr>
          <w:b/>
        </w:rPr>
        <w:t>1</w:t>
      </w:r>
      <w:r w:rsidR="00C70E92">
        <w:rPr>
          <w:b/>
        </w:rPr>
        <w:t>1</w:t>
      </w:r>
      <w:r w:rsidRPr="006861DC">
        <w:rPr>
          <w:b/>
        </w:rPr>
        <w:t>. Závěrečné ustanovení</w:t>
      </w:r>
    </w:p>
    <w:p w14:paraId="29794CEA" w14:textId="3E6EBCB9" w:rsidR="007327F9" w:rsidRDefault="007327F9" w:rsidP="00F23D0F">
      <w:pPr>
        <w:spacing w:before="120" w:after="0" w:line="240" w:lineRule="auto"/>
        <w:jc w:val="both"/>
      </w:pPr>
      <w:r>
        <w:t>1</w:t>
      </w:r>
      <w:r w:rsidR="00C70E92">
        <w:t>1.1.</w:t>
      </w:r>
      <w:r w:rsidR="00C70E92">
        <w:tab/>
        <w:t>Pokud činností zhotovitele dojde ke způsobení škody objednateli nebo jiným subjektům z důvodu opomenutí, nedbalosti nebo nesplnění podmínek této smlouvy, zákona, ČSN či jiných norem a předpisů je zhotovitel povinen bez zbytečného odkladu škodu odstranit, není-li to možné pak ji finančně uhradit. Veškeré náklady s tím spojené nese zhotovitel.</w:t>
      </w:r>
      <w:r w:rsidR="00760392">
        <w:tab/>
      </w:r>
    </w:p>
    <w:p w14:paraId="2D887A8F" w14:textId="48A34885" w:rsidR="007327F9" w:rsidRDefault="007327F9" w:rsidP="00760392">
      <w:pPr>
        <w:spacing w:before="120" w:after="0" w:line="240" w:lineRule="auto"/>
        <w:jc w:val="both"/>
      </w:pPr>
      <w:r>
        <w:t>1</w:t>
      </w:r>
      <w:r w:rsidR="00C70E92">
        <w:t>1</w:t>
      </w:r>
      <w:r>
        <w:t>.2.</w:t>
      </w:r>
      <w:r w:rsidR="00760392">
        <w:tab/>
      </w:r>
      <w:r>
        <w:t>Nastanou-li u některé ze stran skutečnosti bránící řádnému plnění této smlouvy je</w:t>
      </w:r>
      <w:r w:rsidR="00760392">
        <w:t xml:space="preserve"> </w:t>
      </w:r>
      <w:r>
        <w:t>povinna to ihned bez zbytečného odkladu oznámit druhé straně a vyvolat jednání zástupců</w:t>
      </w:r>
      <w:r w:rsidR="00760392">
        <w:t xml:space="preserve"> </w:t>
      </w:r>
      <w:r>
        <w:t>oprávněných k podpisu smlouvy.</w:t>
      </w:r>
    </w:p>
    <w:p w14:paraId="67D299B6" w14:textId="521C7CDF" w:rsidR="007327F9" w:rsidRDefault="00642458" w:rsidP="00760392">
      <w:pPr>
        <w:spacing w:before="120" w:after="0" w:line="240" w:lineRule="auto"/>
        <w:jc w:val="both"/>
      </w:pPr>
      <w:r>
        <w:t>1</w:t>
      </w:r>
      <w:r w:rsidR="008B6483">
        <w:t>1.3.</w:t>
      </w:r>
      <w:r w:rsidR="008B6483">
        <w:tab/>
      </w:r>
      <w:r w:rsidR="007327F9">
        <w:t>Ve všech případech, které neřeší ujednání obsažená v této smlouvě, platí příslušná</w:t>
      </w:r>
      <w:r w:rsidR="00760392">
        <w:t xml:space="preserve"> </w:t>
      </w:r>
      <w:r w:rsidR="007327F9">
        <w:t>ustanovení občanského zákoníku. Smluvní strany se dohodly, že při plnění této smlouvy</w:t>
      </w:r>
      <w:r w:rsidR="00760392">
        <w:t xml:space="preserve"> </w:t>
      </w:r>
      <w:r w:rsidR="007327F9">
        <w:t>nebudou mít obchodní zvyklosti přednost před dispozitivními ustanoveními zákona.</w:t>
      </w:r>
    </w:p>
    <w:p w14:paraId="17290496" w14:textId="5FE32B80" w:rsidR="007327F9" w:rsidRDefault="007327F9" w:rsidP="00C70E92">
      <w:pPr>
        <w:spacing w:before="120" w:after="0" w:line="240" w:lineRule="auto"/>
        <w:jc w:val="both"/>
      </w:pPr>
      <w:r>
        <w:t>1</w:t>
      </w:r>
      <w:r w:rsidR="00C70E92">
        <w:t>1</w:t>
      </w:r>
      <w:r w:rsidR="00642458">
        <w:t>.</w:t>
      </w:r>
      <w:r w:rsidR="008B6483">
        <w:t>4</w:t>
      </w:r>
      <w:r>
        <w:t xml:space="preserve">. </w:t>
      </w:r>
      <w:r w:rsidR="00760392">
        <w:tab/>
      </w:r>
      <w:r w:rsidR="00C70E92">
        <w:t>Smlouvu lze změnit jen písemnou formou - dodatkem, který dohodnou obě smluvní strany svými zástupci oprávněnými k zastupování stran.</w:t>
      </w:r>
    </w:p>
    <w:p w14:paraId="1BA1BC58" w14:textId="4D9AF42C" w:rsidR="007327F9" w:rsidRDefault="007327F9" w:rsidP="00760392">
      <w:pPr>
        <w:spacing w:before="120" w:after="0" w:line="240" w:lineRule="auto"/>
        <w:jc w:val="both"/>
      </w:pPr>
      <w:r>
        <w:t>1</w:t>
      </w:r>
      <w:r w:rsidR="00C70E92">
        <w:t>1</w:t>
      </w:r>
      <w:r w:rsidR="00642458">
        <w:t>.</w:t>
      </w:r>
      <w:r w:rsidR="008B6483">
        <w:t>5</w:t>
      </w:r>
      <w:r>
        <w:t xml:space="preserve">. </w:t>
      </w:r>
      <w:r w:rsidR="00760392">
        <w:tab/>
      </w:r>
      <w:r>
        <w:t>Objednatel má právo vypovědět tuto smlouvu v případě, že v souvislosti s</w:t>
      </w:r>
      <w:r w:rsidR="00760392">
        <w:t> </w:t>
      </w:r>
      <w:r>
        <w:t>plněním</w:t>
      </w:r>
      <w:r w:rsidR="00760392">
        <w:t xml:space="preserve"> </w:t>
      </w:r>
      <w:r>
        <w:t>účelu této smlouvy dojde ke spáchání trestného činu. Výpovědní doba činí 3 dny a začíná</w:t>
      </w:r>
      <w:r w:rsidR="00760392">
        <w:t xml:space="preserve"> </w:t>
      </w:r>
      <w:r>
        <w:t>běžet dnem následujícím po dni, kdy bylo písemné vyhotovení výpovědi doručeno</w:t>
      </w:r>
      <w:r w:rsidR="00760392">
        <w:t xml:space="preserve"> </w:t>
      </w:r>
      <w:r>
        <w:t>dodavateli.</w:t>
      </w:r>
    </w:p>
    <w:p w14:paraId="26C34B3F" w14:textId="348554B0" w:rsidR="007327F9" w:rsidRDefault="006917DB" w:rsidP="00760392">
      <w:pPr>
        <w:spacing w:before="120" w:after="0" w:line="240" w:lineRule="auto"/>
        <w:jc w:val="both"/>
      </w:pPr>
      <w:r>
        <w:t>11</w:t>
      </w:r>
      <w:r w:rsidR="007327F9">
        <w:t>.</w:t>
      </w:r>
      <w:r w:rsidR="008B6483">
        <w:t>6</w:t>
      </w:r>
      <w:r w:rsidR="007327F9">
        <w:t xml:space="preserve">. </w:t>
      </w:r>
      <w:r w:rsidR="00760392">
        <w:tab/>
      </w:r>
      <w:r w:rsidR="007327F9">
        <w:t>Obě smluvní strany prohlašují, že tato smlouva nebyla sjednána v tísni ani za jinak</w:t>
      </w:r>
      <w:r w:rsidR="00760392">
        <w:t xml:space="preserve"> </w:t>
      </w:r>
      <w:r w:rsidR="007327F9">
        <w:t>jednostranně nevýhodných podmínek. Smluvní strany prohlašují, že si dokument před jeho</w:t>
      </w:r>
      <w:r w:rsidR="00760392">
        <w:t xml:space="preserve"> </w:t>
      </w:r>
      <w:r w:rsidR="007327F9">
        <w:t xml:space="preserve">podpisem </w:t>
      </w:r>
      <w:r w:rsidR="007327F9">
        <w:lastRenderedPageBreak/>
        <w:t>přečetly, porozuměly jeho obsahu a na důkaz shody o celém obsahu této smlouvy</w:t>
      </w:r>
      <w:r w:rsidR="00760392">
        <w:t xml:space="preserve"> </w:t>
      </w:r>
      <w:r w:rsidR="007327F9">
        <w:t xml:space="preserve">připojují své podpisy. </w:t>
      </w:r>
    </w:p>
    <w:p w14:paraId="4F9C740D" w14:textId="4D50DF5D" w:rsidR="007327F9" w:rsidRDefault="007327F9" w:rsidP="00760392">
      <w:pPr>
        <w:spacing w:before="120" w:after="0" w:line="240" w:lineRule="auto"/>
        <w:jc w:val="both"/>
        <w:rPr>
          <w:rFonts w:ascii="Calibri" w:hAnsi="Calibri" w:cs="Calibri"/>
        </w:rPr>
      </w:pPr>
      <w:r>
        <w:t>1</w:t>
      </w:r>
      <w:r w:rsidR="006917DB">
        <w:t>1</w:t>
      </w:r>
      <w:r>
        <w:t>.</w:t>
      </w:r>
      <w:r w:rsidR="008B6483">
        <w:t>7</w:t>
      </w:r>
      <w:r>
        <w:t xml:space="preserve">. </w:t>
      </w:r>
      <w:r w:rsidR="00760392">
        <w:tab/>
      </w:r>
      <w:r>
        <w:t>Smlouva je vyhotovena v</w:t>
      </w:r>
      <w:r w:rsidR="00D507AB">
        <w:t xml:space="preserve">e </w:t>
      </w:r>
      <w:r w:rsidR="008B6483">
        <w:t>dvou</w:t>
      </w:r>
      <w:r>
        <w:t xml:space="preserve"> stejnopisech, z nichž </w:t>
      </w:r>
      <w:r w:rsidR="00D507AB">
        <w:t xml:space="preserve">každá smluvní strana obdrží po </w:t>
      </w:r>
      <w:r w:rsidR="008B6483">
        <w:t>jednom</w:t>
      </w:r>
      <w:r w:rsidR="00D507AB">
        <w:t xml:space="preserve"> stejnopise</w:t>
      </w:r>
      <w:r>
        <w:t>.</w:t>
      </w:r>
      <w:r w:rsidR="001C7E08">
        <w:t xml:space="preserve"> </w:t>
      </w:r>
      <w:r w:rsidR="001C7E08" w:rsidRPr="00DE1A4C">
        <w:rPr>
          <w:rFonts w:ascii="Calibri" w:hAnsi="Calibri" w:cs="Calibri"/>
        </w:rPr>
        <w:t xml:space="preserve">V případě </w:t>
      </w:r>
      <w:r w:rsidR="001C7E08">
        <w:rPr>
          <w:rFonts w:ascii="Calibri" w:hAnsi="Calibri" w:cs="Calibri"/>
        </w:rPr>
        <w:t>elektronické podoby smlouvy</w:t>
      </w:r>
      <w:r w:rsidR="001C7E08" w:rsidRPr="00DE1A4C">
        <w:rPr>
          <w:rFonts w:ascii="Calibri" w:hAnsi="Calibri" w:cs="Calibri"/>
        </w:rPr>
        <w:t xml:space="preserve"> se vyhotovuje jeden elektronický originál a po podpisu oběma smluvními stranami každá smluvní strana obdrží jeho elektronický originál.</w:t>
      </w:r>
    </w:p>
    <w:p w14:paraId="4C70C28E" w14:textId="4CE55527" w:rsidR="008B6483" w:rsidRDefault="008B6483" w:rsidP="00760392">
      <w:pPr>
        <w:spacing w:before="120" w:after="0" w:line="240" w:lineRule="auto"/>
        <w:jc w:val="both"/>
      </w:pPr>
      <w:r>
        <w:rPr>
          <w:rFonts w:ascii="Calibri" w:hAnsi="Calibri" w:cs="Calibri"/>
        </w:rPr>
        <w:t>11.8.</w:t>
      </w:r>
      <w:r>
        <w:rPr>
          <w:rFonts w:ascii="Calibri" w:hAnsi="Calibri" w:cs="Calibri"/>
        </w:rPr>
        <w:tab/>
      </w:r>
      <w:r w:rsidRPr="008B6483">
        <w:rPr>
          <w:rFonts w:ascii="Calibri" w:hAnsi="Calibri" w:cs="Calibri"/>
        </w:rPr>
        <w:t>Tato smlouva nabývá platnosti dnem podpisu a účinnosti zveřejněním v Registru smluv.</w:t>
      </w:r>
    </w:p>
    <w:p w14:paraId="12582574" w14:textId="1116ADC1" w:rsidR="003C5DA1" w:rsidRPr="00EB39FF" w:rsidRDefault="00760392" w:rsidP="003C5DA1">
      <w:pPr>
        <w:pStyle w:val="Odstavecseseznamem"/>
        <w:spacing w:before="120" w:after="0" w:line="240" w:lineRule="auto"/>
        <w:ind w:left="0"/>
        <w:jc w:val="both"/>
        <w:rPr>
          <w:rFonts w:ascii="Times New Roman" w:hAnsi="Times New Roman"/>
          <w:sz w:val="24"/>
          <w:szCs w:val="24"/>
        </w:rPr>
      </w:pPr>
      <w:r>
        <w:t>1</w:t>
      </w:r>
      <w:r w:rsidR="006917DB">
        <w:t>1</w:t>
      </w:r>
      <w:r>
        <w:t>.</w:t>
      </w:r>
      <w:r w:rsidR="008B6483">
        <w:t>9</w:t>
      </w:r>
      <w:r>
        <w:t xml:space="preserve">. </w:t>
      </w:r>
      <w:r>
        <w:tab/>
      </w:r>
      <w:r w:rsidR="003C5DA1" w:rsidRPr="003C5DA1">
        <w:rPr>
          <w:rFonts w:asciiTheme="minorHAnsi" w:eastAsiaTheme="minorHAnsi" w:hAnsiTheme="minorHAnsi" w:cstheme="minorBidi"/>
          <w:lang w:eastAsia="en-US"/>
        </w:rPr>
        <w:t>Strany této smlouvy berou na vědomí, že město Světlá nad Sázavou je obcí podle zákona o obcích č. 128/2000 Sb., může tak mít povinnost zveřejnit tuto smlouvu nebo její části či jakékoliv jiné dokumenty nebo informace vytvořené v rámci tohoto smluvního vztahu, a to např. na profilu zadavatele dle zákona č. 134/2016 Sb., o zadávání veřejných zakázek, v registru smluv dle zákona č. 340/2015 Sb., o registru smluv, postupy podle zákona č. 106/1999 Sb., o svobodném přístupu k informacím nebo na své úřední desce dle zákona č. 128/2000 Sb., o obcích. Smluvní strany se dále dohodly, že elektronický obraz smlouvy v otevřeném a strojově čitelném formátu včetně metadat dle uvedeného zákona zašle k uveřejnění v registru smluv město Světlá nad Sázavou, a to bez zbytečného odkladu, nejpozději však do 30 dnů od uzavření smlouvy.</w:t>
      </w:r>
      <w:r w:rsidR="003C5DA1" w:rsidRPr="00EB39FF">
        <w:rPr>
          <w:rFonts w:ascii="Times New Roman" w:hAnsi="Times New Roman"/>
          <w:sz w:val="24"/>
          <w:szCs w:val="24"/>
        </w:rPr>
        <w:t xml:space="preserve"> </w:t>
      </w:r>
    </w:p>
    <w:p w14:paraId="34958FD6" w14:textId="245C19F0" w:rsidR="001E057C" w:rsidRDefault="006917DB" w:rsidP="00760392">
      <w:pPr>
        <w:spacing w:before="120" w:after="0" w:line="240" w:lineRule="auto"/>
        <w:jc w:val="both"/>
      </w:pPr>
      <w:r>
        <w:t>11</w:t>
      </w:r>
      <w:r w:rsidR="00642458">
        <w:t>.</w:t>
      </w:r>
      <w:r w:rsidR="008B6483">
        <w:t>10</w:t>
      </w:r>
      <w:r w:rsidR="001E057C">
        <w:t>.</w:t>
      </w:r>
      <w:r w:rsidR="001E057C">
        <w:tab/>
        <w:t>Uzavření této smlouvy bylo odsouhlaseno na jednání Rady měst</w:t>
      </w:r>
      <w:r w:rsidR="003C5DA1">
        <w:t>a Světlá nad Sáza</w:t>
      </w:r>
      <w:r w:rsidR="00366FEB">
        <w:t>vou dne 2</w:t>
      </w:r>
      <w:r w:rsidR="008B6483">
        <w:t>9.4.2025</w:t>
      </w:r>
      <w:r w:rsidR="001E057C">
        <w:t xml:space="preserve">, usnesením č. </w:t>
      </w:r>
      <w:r w:rsidR="00366FEB">
        <w:t>R/</w:t>
      </w:r>
      <w:r w:rsidR="008517F7">
        <w:t>208</w:t>
      </w:r>
      <w:r w:rsidR="00366FEB">
        <w:t>/202</w:t>
      </w:r>
      <w:r w:rsidR="008B6483">
        <w:t>5</w:t>
      </w:r>
      <w:r w:rsidR="001E057C">
        <w:t>.</w:t>
      </w:r>
    </w:p>
    <w:p w14:paraId="68BBC3AE" w14:textId="77777777" w:rsidR="00760392" w:rsidRDefault="00760392" w:rsidP="007327F9">
      <w:pPr>
        <w:spacing w:after="0" w:line="240" w:lineRule="auto"/>
        <w:jc w:val="both"/>
      </w:pPr>
    </w:p>
    <w:p w14:paraId="064EDA3C" w14:textId="77777777" w:rsidR="00BF3B1A" w:rsidRDefault="00BF3B1A" w:rsidP="007327F9">
      <w:pPr>
        <w:spacing w:after="0" w:line="240" w:lineRule="auto"/>
        <w:jc w:val="both"/>
      </w:pPr>
    </w:p>
    <w:p w14:paraId="1A16D21E" w14:textId="6F113171" w:rsidR="007327F9" w:rsidRDefault="007327F9" w:rsidP="007327F9">
      <w:pPr>
        <w:spacing w:after="0" w:line="240" w:lineRule="auto"/>
        <w:jc w:val="both"/>
      </w:pPr>
      <w:r>
        <w:t>Příloha</w:t>
      </w:r>
      <w:r w:rsidR="00BF3B1A">
        <w:t xml:space="preserve"> č. 1</w:t>
      </w:r>
      <w:r w:rsidR="006917DB">
        <w:t>: Položkový</w:t>
      </w:r>
      <w:r>
        <w:t xml:space="preserve"> rozpoč</w:t>
      </w:r>
      <w:r w:rsidR="006917DB">
        <w:t>et</w:t>
      </w:r>
      <w:r>
        <w:t xml:space="preserve"> </w:t>
      </w:r>
    </w:p>
    <w:p w14:paraId="7976786B" w14:textId="77777777" w:rsidR="00642458" w:rsidRDefault="00642458" w:rsidP="007327F9">
      <w:pPr>
        <w:spacing w:after="0" w:line="240" w:lineRule="auto"/>
        <w:jc w:val="both"/>
      </w:pPr>
    </w:p>
    <w:p w14:paraId="50F6A951" w14:textId="77777777" w:rsidR="00642458" w:rsidRDefault="00642458" w:rsidP="007327F9">
      <w:pPr>
        <w:spacing w:after="0" w:line="240" w:lineRule="auto"/>
        <w:jc w:val="both"/>
      </w:pPr>
    </w:p>
    <w:p w14:paraId="01D4F3E1" w14:textId="77777777" w:rsidR="00760392" w:rsidRDefault="00760392" w:rsidP="007327F9">
      <w:pPr>
        <w:spacing w:after="0" w:line="240" w:lineRule="auto"/>
        <w:jc w:val="both"/>
      </w:pPr>
    </w:p>
    <w:p w14:paraId="619C9D88" w14:textId="7E090624" w:rsidR="007327F9" w:rsidRDefault="007327F9" w:rsidP="007327F9">
      <w:pPr>
        <w:spacing w:after="0" w:line="240" w:lineRule="auto"/>
        <w:jc w:val="both"/>
      </w:pPr>
      <w:r>
        <w:t xml:space="preserve">V </w:t>
      </w:r>
      <w:r w:rsidR="00903095">
        <w:t>Radimově</w:t>
      </w:r>
      <w:r>
        <w:t xml:space="preserve">, dne </w:t>
      </w:r>
      <w:r w:rsidR="00BA5581">
        <w:t>30.4.2025</w:t>
      </w:r>
      <w:r w:rsidR="00BA5581">
        <w:tab/>
      </w:r>
      <w:r w:rsidR="00760392">
        <w:tab/>
      </w:r>
      <w:r w:rsidR="00760392">
        <w:tab/>
      </w:r>
      <w:r w:rsidR="00903095">
        <w:tab/>
      </w:r>
      <w:r>
        <w:t>V</w:t>
      </w:r>
      <w:r w:rsidR="00760392">
        <w:t>e</w:t>
      </w:r>
      <w:r>
        <w:t xml:space="preserve"> </w:t>
      </w:r>
      <w:r w:rsidR="00760392">
        <w:t>Světlé nad Sázavou</w:t>
      </w:r>
      <w:r>
        <w:t xml:space="preserve">, dne </w:t>
      </w:r>
      <w:r w:rsidR="00BA5581">
        <w:t>6.5.2025</w:t>
      </w:r>
    </w:p>
    <w:p w14:paraId="50545D59" w14:textId="77777777" w:rsidR="00760392" w:rsidRDefault="00760392" w:rsidP="007327F9">
      <w:pPr>
        <w:spacing w:after="0" w:line="240" w:lineRule="auto"/>
        <w:jc w:val="both"/>
      </w:pPr>
    </w:p>
    <w:p w14:paraId="4F8E023D" w14:textId="77777777" w:rsidR="007327F9" w:rsidRDefault="007327F9" w:rsidP="007327F9">
      <w:pPr>
        <w:spacing w:after="0" w:line="240" w:lineRule="auto"/>
        <w:jc w:val="both"/>
      </w:pPr>
      <w:r>
        <w:t xml:space="preserve">Za zhotovitele </w:t>
      </w:r>
      <w:r w:rsidR="00760392">
        <w:tab/>
      </w:r>
      <w:r w:rsidR="00760392">
        <w:tab/>
      </w:r>
      <w:r w:rsidR="00760392">
        <w:tab/>
      </w:r>
      <w:r w:rsidR="00760392">
        <w:tab/>
      </w:r>
      <w:r w:rsidR="00760392">
        <w:tab/>
      </w:r>
      <w:r w:rsidR="00760392">
        <w:tab/>
      </w:r>
      <w:r>
        <w:t>za objednatele:</w:t>
      </w:r>
    </w:p>
    <w:p w14:paraId="15F8AF03" w14:textId="77777777" w:rsidR="00760392" w:rsidRDefault="00760392" w:rsidP="007327F9">
      <w:pPr>
        <w:spacing w:after="0" w:line="240" w:lineRule="auto"/>
        <w:jc w:val="both"/>
      </w:pPr>
    </w:p>
    <w:p w14:paraId="30033B45" w14:textId="77777777" w:rsidR="00760392" w:rsidRDefault="00760392" w:rsidP="007327F9">
      <w:pPr>
        <w:spacing w:after="0" w:line="240" w:lineRule="auto"/>
        <w:jc w:val="both"/>
      </w:pPr>
    </w:p>
    <w:p w14:paraId="21CA596D" w14:textId="77777777" w:rsidR="00642458" w:rsidRDefault="00642458" w:rsidP="007327F9">
      <w:pPr>
        <w:spacing w:after="0" w:line="240" w:lineRule="auto"/>
        <w:jc w:val="both"/>
      </w:pPr>
    </w:p>
    <w:p w14:paraId="6AD56BA2" w14:textId="77777777" w:rsidR="00642458" w:rsidRDefault="00642458" w:rsidP="007327F9">
      <w:pPr>
        <w:spacing w:after="0" w:line="240" w:lineRule="auto"/>
        <w:jc w:val="both"/>
      </w:pPr>
    </w:p>
    <w:p w14:paraId="57853E1E" w14:textId="77777777" w:rsidR="00983437" w:rsidRDefault="00983437" w:rsidP="007327F9">
      <w:pPr>
        <w:spacing w:after="0" w:line="240" w:lineRule="auto"/>
        <w:jc w:val="both"/>
      </w:pPr>
    </w:p>
    <w:p w14:paraId="0705A0CF" w14:textId="77777777" w:rsidR="00760392" w:rsidRDefault="00760392" w:rsidP="007327F9">
      <w:pPr>
        <w:spacing w:after="0" w:line="240" w:lineRule="auto"/>
        <w:jc w:val="both"/>
      </w:pPr>
      <w:r>
        <w:t>…………………………………………………………………..</w:t>
      </w:r>
      <w:r>
        <w:tab/>
      </w:r>
      <w:r>
        <w:tab/>
        <w:t>………………………………………………………………….</w:t>
      </w:r>
    </w:p>
    <w:p w14:paraId="78D0E050" w14:textId="73DF0F45" w:rsidR="00625A07" w:rsidRDefault="00625A07" w:rsidP="007327F9">
      <w:pPr>
        <w:spacing w:after="0" w:line="240" w:lineRule="auto"/>
        <w:jc w:val="both"/>
      </w:pPr>
      <w:r>
        <w:t xml:space="preserve">       </w:t>
      </w:r>
      <w:r w:rsidR="000425F8">
        <w:tab/>
      </w:r>
      <w:r w:rsidR="000425F8">
        <w:tab/>
      </w:r>
      <w:r w:rsidR="00BA5581">
        <w:tab/>
      </w:r>
      <w:r w:rsidR="000425F8">
        <w:tab/>
      </w:r>
      <w:r w:rsidR="000425F8">
        <w:tab/>
      </w:r>
      <w:r w:rsidR="000425F8">
        <w:tab/>
      </w:r>
      <w:r w:rsidR="000425F8">
        <w:tab/>
      </w:r>
      <w:r w:rsidR="000425F8">
        <w:tab/>
      </w:r>
      <w:r w:rsidR="00C34BF5">
        <w:t xml:space="preserve">  Ing. František Aubrecht</w:t>
      </w:r>
    </w:p>
    <w:p w14:paraId="7C278CCF" w14:textId="1A7A6AD4" w:rsidR="00625A07" w:rsidRDefault="00625A07" w:rsidP="007327F9">
      <w:pPr>
        <w:spacing w:after="0" w:line="240" w:lineRule="auto"/>
        <w:jc w:val="both"/>
      </w:pPr>
      <w:r>
        <w:t xml:space="preserve">      </w:t>
      </w:r>
      <w:r w:rsidR="000425F8">
        <w:tab/>
      </w:r>
      <w:r w:rsidR="000425F8">
        <w:tab/>
      </w:r>
      <w:r>
        <w:t xml:space="preserve"> </w:t>
      </w:r>
      <w:r w:rsidR="008B6483">
        <w:tab/>
      </w:r>
      <w:r w:rsidR="000425F8">
        <w:tab/>
      </w:r>
      <w:r w:rsidR="000425F8">
        <w:tab/>
      </w:r>
      <w:r w:rsidR="000425F8">
        <w:tab/>
      </w:r>
      <w:r>
        <w:t xml:space="preserve"> </w:t>
      </w:r>
      <w:r>
        <w:tab/>
      </w:r>
      <w:r>
        <w:tab/>
      </w:r>
      <w:r w:rsidR="00C34BF5">
        <w:t xml:space="preserve">  </w:t>
      </w:r>
      <w:r w:rsidR="000425F8">
        <w:t xml:space="preserve">      </w:t>
      </w:r>
      <w:r w:rsidR="00C34BF5">
        <w:t xml:space="preserve"> </w:t>
      </w:r>
      <w:r>
        <w:t>starosta města</w:t>
      </w:r>
    </w:p>
    <w:sectPr w:rsidR="00625A0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BF300" w14:textId="77777777" w:rsidR="001C1103" w:rsidRDefault="001C1103" w:rsidP="00A43CCD">
      <w:pPr>
        <w:spacing w:after="0" w:line="240" w:lineRule="auto"/>
      </w:pPr>
      <w:r>
        <w:separator/>
      </w:r>
    </w:p>
  </w:endnote>
  <w:endnote w:type="continuationSeparator" w:id="0">
    <w:p w14:paraId="5560F030" w14:textId="77777777" w:rsidR="001C1103" w:rsidRDefault="001C1103" w:rsidP="00A4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3768444"/>
      <w:docPartObj>
        <w:docPartGallery w:val="Page Numbers (Bottom of Page)"/>
        <w:docPartUnique/>
      </w:docPartObj>
    </w:sdtPr>
    <w:sdtEndPr/>
    <w:sdtContent>
      <w:p w14:paraId="19F2314F" w14:textId="77777777" w:rsidR="00163C7C" w:rsidRDefault="00163C7C">
        <w:pPr>
          <w:pStyle w:val="Zpat"/>
          <w:jc w:val="right"/>
        </w:pPr>
        <w:r>
          <w:fldChar w:fldCharType="begin"/>
        </w:r>
        <w:r>
          <w:instrText>PAGE   \* MERGEFORMAT</w:instrText>
        </w:r>
        <w:r>
          <w:fldChar w:fldCharType="separate"/>
        </w:r>
        <w:r w:rsidR="00366FEB">
          <w:rPr>
            <w:noProof/>
          </w:rPr>
          <w:t>9</w:t>
        </w:r>
        <w:r>
          <w:fldChar w:fldCharType="end"/>
        </w:r>
      </w:p>
    </w:sdtContent>
  </w:sdt>
  <w:p w14:paraId="7B5A58D2" w14:textId="77777777" w:rsidR="00163C7C" w:rsidRDefault="00163C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F67A1" w14:textId="77777777" w:rsidR="001C1103" w:rsidRDefault="001C1103" w:rsidP="00A43CCD">
      <w:pPr>
        <w:spacing w:after="0" w:line="240" w:lineRule="auto"/>
      </w:pPr>
      <w:r>
        <w:separator/>
      </w:r>
    </w:p>
  </w:footnote>
  <w:footnote w:type="continuationSeparator" w:id="0">
    <w:p w14:paraId="7E125C9A" w14:textId="77777777" w:rsidR="001C1103" w:rsidRDefault="001C1103" w:rsidP="00A43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D2F06"/>
    <w:multiLevelType w:val="multilevel"/>
    <w:tmpl w:val="D0D62A84"/>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AFC18F9"/>
    <w:multiLevelType w:val="multilevel"/>
    <w:tmpl w:val="A4EEC3C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F3BAB"/>
    <w:multiLevelType w:val="multilevel"/>
    <w:tmpl w:val="D0D62A84"/>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6765C01"/>
    <w:multiLevelType w:val="hybridMultilevel"/>
    <w:tmpl w:val="D16A735C"/>
    <w:lvl w:ilvl="0" w:tplc="C0867A80">
      <w:start w:val="1"/>
      <w:numFmt w:val="decimal"/>
      <w:lvlText w:val="%1."/>
      <w:lvlJc w:val="left"/>
      <w:pPr>
        <w:ind w:left="1004" w:hanging="360"/>
      </w:pPr>
      <w:rPr>
        <w:rFonts w:ascii="Arial" w:hAnsi="Arial" w:cs="Aria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29171D82"/>
    <w:multiLevelType w:val="hybridMultilevel"/>
    <w:tmpl w:val="E2740556"/>
    <w:lvl w:ilvl="0" w:tplc="7546733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B1F0B2E"/>
    <w:multiLevelType w:val="multilevel"/>
    <w:tmpl w:val="9D7AD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8471D6"/>
    <w:multiLevelType w:val="hybridMultilevel"/>
    <w:tmpl w:val="686EB6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473DFD"/>
    <w:multiLevelType w:val="hybridMultilevel"/>
    <w:tmpl w:val="69EA9DBE"/>
    <w:lvl w:ilvl="0" w:tplc="EAD69F56">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D87A9B"/>
    <w:multiLevelType w:val="multilevel"/>
    <w:tmpl w:val="9D7AD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D45974"/>
    <w:multiLevelType w:val="hybridMultilevel"/>
    <w:tmpl w:val="2578B17C"/>
    <w:lvl w:ilvl="0" w:tplc="CF904B2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CA2174E"/>
    <w:multiLevelType w:val="hybridMultilevel"/>
    <w:tmpl w:val="72C6B06A"/>
    <w:lvl w:ilvl="0" w:tplc="C02E1E62">
      <w:start w:val="4"/>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36732601">
    <w:abstractNumId w:val="0"/>
  </w:num>
  <w:num w:numId="2" w16cid:durableId="2078898655">
    <w:abstractNumId w:val="3"/>
  </w:num>
  <w:num w:numId="3" w16cid:durableId="714693757">
    <w:abstractNumId w:val="6"/>
  </w:num>
  <w:num w:numId="4" w16cid:durableId="600258299">
    <w:abstractNumId w:val="7"/>
  </w:num>
  <w:num w:numId="5" w16cid:durableId="1844204934">
    <w:abstractNumId w:val="4"/>
  </w:num>
  <w:num w:numId="6" w16cid:durableId="614793724">
    <w:abstractNumId w:val="8"/>
  </w:num>
  <w:num w:numId="7" w16cid:durableId="1912616529">
    <w:abstractNumId w:val="5"/>
  </w:num>
  <w:num w:numId="8" w16cid:durableId="912356911">
    <w:abstractNumId w:val="1"/>
  </w:num>
  <w:num w:numId="9" w16cid:durableId="2084179503">
    <w:abstractNumId w:val="9"/>
  </w:num>
  <w:num w:numId="10" w16cid:durableId="687677008">
    <w:abstractNumId w:val="10"/>
  </w:num>
  <w:num w:numId="11" w16cid:durableId="326977147">
    <w:abstractNumId w:val="2"/>
  </w:num>
  <w:num w:numId="12" w16cid:durableId="886453504">
    <w:abstractNumId w:val="2"/>
    <w:lvlOverride w:ilvl="0">
      <w:lvl w:ilvl="0">
        <w:start w:val="1"/>
        <w:numFmt w:val="decimal"/>
        <w:lvlText w:val="%1."/>
        <w:lvlJc w:val="left"/>
        <w:pPr>
          <w:ind w:left="360" w:hanging="360"/>
        </w:pPr>
        <w:rPr>
          <w:rFonts w:cs="Times New Roman" w:hint="default"/>
        </w:rPr>
      </w:lvl>
    </w:lvlOverride>
    <w:lvlOverride w:ilvl="1">
      <w:lvl w:ilvl="1">
        <w:start w:val="1"/>
        <w:numFmt w:val="decimal"/>
        <w:lvlText w:val="4.%2."/>
        <w:lvlJc w:val="left"/>
        <w:pPr>
          <w:ind w:left="0" w:firstLine="36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7F9"/>
    <w:rsid w:val="00002C0B"/>
    <w:rsid w:val="00022914"/>
    <w:rsid w:val="000425F8"/>
    <w:rsid w:val="00044631"/>
    <w:rsid w:val="000478CD"/>
    <w:rsid w:val="00060520"/>
    <w:rsid w:val="0007060B"/>
    <w:rsid w:val="000779ED"/>
    <w:rsid w:val="0008675D"/>
    <w:rsid w:val="00087460"/>
    <w:rsid w:val="000A045F"/>
    <w:rsid w:val="000A31EC"/>
    <w:rsid w:val="000A434C"/>
    <w:rsid w:val="000A5139"/>
    <w:rsid w:val="000A7BD9"/>
    <w:rsid w:val="000B6DCC"/>
    <w:rsid w:val="000B7F47"/>
    <w:rsid w:val="000C0D58"/>
    <w:rsid w:val="000C29A1"/>
    <w:rsid w:val="000C7BE2"/>
    <w:rsid w:val="000D1B7D"/>
    <w:rsid w:val="000D48E5"/>
    <w:rsid w:val="000E105A"/>
    <w:rsid w:val="000E7533"/>
    <w:rsid w:val="000F660B"/>
    <w:rsid w:val="00104B2C"/>
    <w:rsid w:val="00121891"/>
    <w:rsid w:val="00131EE4"/>
    <w:rsid w:val="00140C6D"/>
    <w:rsid w:val="001475A9"/>
    <w:rsid w:val="001557B3"/>
    <w:rsid w:val="00157CD1"/>
    <w:rsid w:val="00163C7C"/>
    <w:rsid w:val="00176083"/>
    <w:rsid w:val="00183074"/>
    <w:rsid w:val="00183994"/>
    <w:rsid w:val="00193B16"/>
    <w:rsid w:val="001B0D84"/>
    <w:rsid w:val="001B7F15"/>
    <w:rsid w:val="001C1103"/>
    <w:rsid w:val="001C1D37"/>
    <w:rsid w:val="001C2CDC"/>
    <w:rsid w:val="001C7B37"/>
    <w:rsid w:val="001C7E08"/>
    <w:rsid w:val="001D1425"/>
    <w:rsid w:val="001D4ED9"/>
    <w:rsid w:val="001E057C"/>
    <w:rsid w:val="001F4EDD"/>
    <w:rsid w:val="00201A49"/>
    <w:rsid w:val="00225963"/>
    <w:rsid w:val="00226EE3"/>
    <w:rsid w:val="00230884"/>
    <w:rsid w:val="00235831"/>
    <w:rsid w:val="002378F7"/>
    <w:rsid w:val="00237B34"/>
    <w:rsid w:val="00242E43"/>
    <w:rsid w:val="0026544A"/>
    <w:rsid w:val="002670CE"/>
    <w:rsid w:val="002746A7"/>
    <w:rsid w:val="002855DE"/>
    <w:rsid w:val="002877AE"/>
    <w:rsid w:val="002A14AF"/>
    <w:rsid w:val="002A78F3"/>
    <w:rsid w:val="002B6649"/>
    <w:rsid w:val="002C158F"/>
    <w:rsid w:val="002E50DD"/>
    <w:rsid w:val="002E540A"/>
    <w:rsid w:val="003027A4"/>
    <w:rsid w:val="00307807"/>
    <w:rsid w:val="00312119"/>
    <w:rsid w:val="00315042"/>
    <w:rsid w:val="00322F9B"/>
    <w:rsid w:val="00332C8A"/>
    <w:rsid w:val="0035223C"/>
    <w:rsid w:val="00357602"/>
    <w:rsid w:val="00361FCA"/>
    <w:rsid w:val="00362697"/>
    <w:rsid w:val="003655BE"/>
    <w:rsid w:val="00366FEB"/>
    <w:rsid w:val="003716D8"/>
    <w:rsid w:val="003727AD"/>
    <w:rsid w:val="003809D5"/>
    <w:rsid w:val="00381632"/>
    <w:rsid w:val="0038204F"/>
    <w:rsid w:val="0038326D"/>
    <w:rsid w:val="00383452"/>
    <w:rsid w:val="00386B76"/>
    <w:rsid w:val="00397907"/>
    <w:rsid w:val="003A0559"/>
    <w:rsid w:val="003B03C7"/>
    <w:rsid w:val="003B3A03"/>
    <w:rsid w:val="003B3F37"/>
    <w:rsid w:val="003B7033"/>
    <w:rsid w:val="003B7889"/>
    <w:rsid w:val="003C455F"/>
    <w:rsid w:val="003C5DA1"/>
    <w:rsid w:val="003C642D"/>
    <w:rsid w:val="003D085B"/>
    <w:rsid w:val="003D507B"/>
    <w:rsid w:val="003E2748"/>
    <w:rsid w:val="003F111C"/>
    <w:rsid w:val="003F40B1"/>
    <w:rsid w:val="0040106A"/>
    <w:rsid w:val="00405FBA"/>
    <w:rsid w:val="0042348A"/>
    <w:rsid w:val="00425F31"/>
    <w:rsid w:val="00431A34"/>
    <w:rsid w:val="004439E7"/>
    <w:rsid w:val="00485688"/>
    <w:rsid w:val="004A163C"/>
    <w:rsid w:val="004B0E49"/>
    <w:rsid w:val="004B2388"/>
    <w:rsid w:val="004C2002"/>
    <w:rsid w:val="004C75DB"/>
    <w:rsid w:val="004D3290"/>
    <w:rsid w:val="004D6B73"/>
    <w:rsid w:val="004E0262"/>
    <w:rsid w:val="004E1948"/>
    <w:rsid w:val="004E4627"/>
    <w:rsid w:val="005015B9"/>
    <w:rsid w:val="00524D77"/>
    <w:rsid w:val="0053190D"/>
    <w:rsid w:val="00532393"/>
    <w:rsid w:val="00534724"/>
    <w:rsid w:val="00546A43"/>
    <w:rsid w:val="005524FC"/>
    <w:rsid w:val="005534DC"/>
    <w:rsid w:val="0056620F"/>
    <w:rsid w:val="00566634"/>
    <w:rsid w:val="005738A6"/>
    <w:rsid w:val="00575D43"/>
    <w:rsid w:val="0058153A"/>
    <w:rsid w:val="005867E1"/>
    <w:rsid w:val="005920CB"/>
    <w:rsid w:val="005B3A98"/>
    <w:rsid w:val="005F0BC9"/>
    <w:rsid w:val="00617DEF"/>
    <w:rsid w:val="00620D21"/>
    <w:rsid w:val="00625A07"/>
    <w:rsid w:val="0063190D"/>
    <w:rsid w:val="006339E4"/>
    <w:rsid w:val="006343FF"/>
    <w:rsid w:val="00635976"/>
    <w:rsid w:val="0064039B"/>
    <w:rsid w:val="00642458"/>
    <w:rsid w:val="00642F37"/>
    <w:rsid w:val="0064452F"/>
    <w:rsid w:val="00654918"/>
    <w:rsid w:val="00656C2F"/>
    <w:rsid w:val="006578C6"/>
    <w:rsid w:val="0066254A"/>
    <w:rsid w:val="00662BDC"/>
    <w:rsid w:val="00667827"/>
    <w:rsid w:val="00670084"/>
    <w:rsid w:val="00670213"/>
    <w:rsid w:val="0067311D"/>
    <w:rsid w:val="00673158"/>
    <w:rsid w:val="006861DC"/>
    <w:rsid w:val="00691079"/>
    <w:rsid w:val="006917DB"/>
    <w:rsid w:val="006A430F"/>
    <w:rsid w:val="006B3C38"/>
    <w:rsid w:val="006B43A7"/>
    <w:rsid w:val="006C0DD7"/>
    <w:rsid w:val="006C7302"/>
    <w:rsid w:val="006C7A17"/>
    <w:rsid w:val="006C7C54"/>
    <w:rsid w:val="006D50C8"/>
    <w:rsid w:val="006E254A"/>
    <w:rsid w:val="006E43AF"/>
    <w:rsid w:val="006E50EF"/>
    <w:rsid w:val="00706955"/>
    <w:rsid w:val="00706E01"/>
    <w:rsid w:val="0070760F"/>
    <w:rsid w:val="00724BB8"/>
    <w:rsid w:val="00724CF6"/>
    <w:rsid w:val="0073005F"/>
    <w:rsid w:val="007327F9"/>
    <w:rsid w:val="00732ACF"/>
    <w:rsid w:val="00733264"/>
    <w:rsid w:val="00733DE8"/>
    <w:rsid w:val="00760392"/>
    <w:rsid w:val="00765116"/>
    <w:rsid w:val="0077050E"/>
    <w:rsid w:val="00771A04"/>
    <w:rsid w:val="0077379F"/>
    <w:rsid w:val="00773866"/>
    <w:rsid w:val="0077438D"/>
    <w:rsid w:val="00775B08"/>
    <w:rsid w:val="007770E7"/>
    <w:rsid w:val="00781E75"/>
    <w:rsid w:val="0078376E"/>
    <w:rsid w:val="007A638F"/>
    <w:rsid w:val="007A699E"/>
    <w:rsid w:val="007C479F"/>
    <w:rsid w:val="007E1FC1"/>
    <w:rsid w:val="007E68EE"/>
    <w:rsid w:val="007F0ECA"/>
    <w:rsid w:val="0080378F"/>
    <w:rsid w:val="00815BEA"/>
    <w:rsid w:val="00822BF9"/>
    <w:rsid w:val="008230EE"/>
    <w:rsid w:val="008337A1"/>
    <w:rsid w:val="008517F7"/>
    <w:rsid w:val="0085231A"/>
    <w:rsid w:val="008616CA"/>
    <w:rsid w:val="00871B78"/>
    <w:rsid w:val="0088005A"/>
    <w:rsid w:val="00880ED2"/>
    <w:rsid w:val="008B6483"/>
    <w:rsid w:val="008C1ADA"/>
    <w:rsid w:val="008C5C48"/>
    <w:rsid w:val="008D23F9"/>
    <w:rsid w:val="008D5AF3"/>
    <w:rsid w:val="008E082E"/>
    <w:rsid w:val="008E20D3"/>
    <w:rsid w:val="008F02AD"/>
    <w:rsid w:val="008F1C8B"/>
    <w:rsid w:val="008F77BD"/>
    <w:rsid w:val="00903095"/>
    <w:rsid w:val="00907CC1"/>
    <w:rsid w:val="00912783"/>
    <w:rsid w:val="00912ECC"/>
    <w:rsid w:val="00913DC9"/>
    <w:rsid w:val="009237AE"/>
    <w:rsid w:val="00924A6D"/>
    <w:rsid w:val="00930909"/>
    <w:rsid w:val="00934761"/>
    <w:rsid w:val="0093478C"/>
    <w:rsid w:val="00934FF4"/>
    <w:rsid w:val="009352A3"/>
    <w:rsid w:val="009375FD"/>
    <w:rsid w:val="009478CD"/>
    <w:rsid w:val="009506B6"/>
    <w:rsid w:val="00951B8F"/>
    <w:rsid w:val="009533BA"/>
    <w:rsid w:val="00954ACB"/>
    <w:rsid w:val="00961450"/>
    <w:rsid w:val="009650DE"/>
    <w:rsid w:val="00983437"/>
    <w:rsid w:val="009840BD"/>
    <w:rsid w:val="009841A7"/>
    <w:rsid w:val="009946FF"/>
    <w:rsid w:val="00994F9A"/>
    <w:rsid w:val="009A4822"/>
    <w:rsid w:val="009B0CD9"/>
    <w:rsid w:val="009B31E8"/>
    <w:rsid w:val="009B4FF8"/>
    <w:rsid w:val="009D4707"/>
    <w:rsid w:val="009D6C20"/>
    <w:rsid w:val="009E16A3"/>
    <w:rsid w:val="009E2FBC"/>
    <w:rsid w:val="009E7169"/>
    <w:rsid w:val="009F021E"/>
    <w:rsid w:val="009F150E"/>
    <w:rsid w:val="009F784F"/>
    <w:rsid w:val="009F7F10"/>
    <w:rsid w:val="00A113E0"/>
    <w:rsid w:val="00A238EC"/>
    <w:rsid w:val="00A242A5"/>
    <w:rsid w:val="00A32607"/>
    <w:rsid w:val="00A37AED"/>
    <w:rsid w:val="00A43CCD"/>
    <w:rsid w:val="00AA11EC"/>
    <w:rsid w:val="00AB3571"/>
    <w:rsid w:val="00AC1A49"/>
    <w:rsid w:val="00AC59F4"/>
    <w:rsid w:val="00AD4C63"/>
    <w:rsid w:val="00AF1E1E"/>
    <w:rsid w:val="00AF5283"/>
    <w:rsid w:val="00AF6CCE"/>
    <w:rsid w:val="00B13327"/>
    <w:rsid w:val="00B41158"/>
    <w:rsid w:val="00B555EA"/>
    <w:rsid w:val="00B62C26"/>
    <w:rsid w:val="00B636E0"/>
    <w:rsid w:val="00B639C7"/>
    <w:rsid w:val="00B65E94"/>
    <w:rsid w:val="00B7033A"/>
    <w:rsid w:val="00B76C96"/>
    <w:rsid w:val="00B81732"/>
    <w:rsid w:val="00B849F1"/>
    <w:rsid w:val="00B87F17"/>
    <w:rsid w:val="00BA5581"/>
    <w:rsid w:val="00BA7068"/>
    <w:rsid w:val="00BB053B"/>
    <w:rsid w:val="00BC62B0"/>
    <w:rsid w:val="00BD2D63"/>
    <w:rsid w:val="00BD3F70"/>
    <w:rsid w:val="00BD4AFF"/>
    <w:rsid w:val="00BF174E"/>
    <w:rsid w:val="00BF3B1A"/>
    <w:rsid w:val="00BF4FD8"/>
    <w:rsid w:val="00BF7496"/>
    <w:rsid w:val="00C000B1"/>
    <w:rsid w:val="00C01EFC"/>
    <w:rsid w:val="00C07277"/>
    <w:rsid w:val="00C07757"/>
    <w:rsid w:val="00C1346B"/>
    <w:rsid w:val="00C14AB1"/>
    <w:rsid w:val="00C16B52"/>
    <w:rsid w:val="00C20D7F"/>
    <w:rsid w:val="00C33911"/>
    <w:rsid w:val="00C34BF5"/>
    <w:rsid w:val="00C518B7"/>
    <w:rsid w:val="00C55E06"/>
    <w:rsid w:val="00C659C4"/>
    <w:rsid w:val="00C70E92"/>
    <w:rsid w:val="00C94591"/>
    <w:rsid w:val="00C9679A"/>
    <w:rsid w:val="00C96DBA"/>
    <w:rsid w:val="00CC0008"/>
    <w:rsid w:val="00CC01A6"/>
    <w:rsid w:val="00CC5B50"/>
    <w:rsid w:val="00CC66AA"/>
    <w:rsid w:val="00CD0AB0"/>
    <w:rsid w:val="00CD2F48"/>
    <w:rsid w:val="00CD5467"/>
    <w:rsid w:val="00CE4A0A"/>
    <w:rsid w:val="00D04F90"/>
    <w:rsid w:val="00D1090A"/>
    <w:rsid w:val="00D227F4"/>
    <w:rsid w:val="00D456E7"/>
    <w:rsid w:val="00D45C3B"/>
    <w:rsid w:val="00D507AB"/>
    <w:rsid w:val="00D5297B"/>
    <w:rsid w:val="00D55182"/>
    <w:rsid w:val="00D62A91"/>
    <w:rsid w:val="00D6511C"/>
    <w:rsid w:val="00D71601"/>
    <w:rsid w:val="00D738B6"/>
    <w:rsid w:val="00DA3936"/>
    <w:rsid w:val="00DB5433"/>
    <w:rsid w:val="00DC5A77"/>
    <w:rsid w:val="00DD302D"/>
    <w:rsid w:val="00DE1BAC"/>
    <w:rsid w:val="00DF4327"/>
    <w:rsid w:val="00DF7E8D"/>
    <w:rsid w:val="00E226D9"/>
    <w:rsid w:val="00E227C9"/>
    <w:rsid w:val="00E22BF8"/>
    <w:rsid w:val="00E5653D"/>
    <w:rsid w:val="00E70625"/>
    <w:rsid w:val="00E73513"/>
    <w:rsid w:val="00E7748E"/>
    <w:rsid w:val="00EA0D05"/>
    <w:rsid w:val="00EA5E9D"/>
    <w:rsid w:val="00EB622E"/>
    <w:rsid w:val="00EC6B31"/>
    <w:rsid w:val="00ED051B"/>
    <w:rsid w:val="00ED2E13"/>
    <w:rsid w:val="00ED6614"/>
    <w:rsid w:val="00EF337B"/>
    <w:rsid w:val="00F0420D"/>
    <w:rsid w:val="00F216CD"/>
    <w:rsid w:val="00F21888"/>
    <w:rsid w:val="00F23D0F"/>
    <w:rsid w:val="00F24547"/>
    <w:rsid w:val="00F32A00"/>
    <w:rsid w:val="00F33AC7"/>
    <w:rsid w:val="00F473D2"/>
    <w:rsid w:val="00F476E0"/>
    <w:rsid w:val="00F51611"/>
    <w:rsid w:val="00F55D01"/>
    <w:rsid w:val="00F6018D"/>
    <w:rsid w:val="00F66FE4"/>
    <w:rsid w:val="00F66FF3"/>
    <w:rsid w:val="00F77E32"/>
    <w:rsid w:val="00F844D4"/>
    <w:rsid w:val="00F9160D"/>
    <w:rsid w:val="00FA114F"/>
    <w:rsid w:val="00FA39CC"/>
    <w:rsid w:val="00FC2367"/>
    <w:rsid w:val="00FC6574"/>
    <w:rsid w:val="00FC74C5"/>
    <w:rsid w:val="00FC7D0B"/>
    <w:rsid w:val="00FD31E2"/>
    <w:rsid w:val="00FD3846"/>
    <w:rsid w:val="00FE0CCF"/>
    <w:rsid w:val="00FE526B"/>
    <w:rsid w:val="00FE627C"/>
    <w:rsid w:val="00FF6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9F09"/>
  <w15:docId w15:val="{71B576D5-32F1-496E-AE29-6AD52145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43C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3CCD"/>
  </w:style>
  <w:style w:type="paragraph" w:styleId="Zpat">
    <w:name w:val="footer"/>
    <w:basedOn w:val="Normln"/>
    <w:link w:val="ZpatChar"/>
    <w:uiPriority w:val="99"/>
    <w:unhideWhenUsed/>
    <w:rsid w:val="00A43CCD"/>
    <w:pPr>
      <w:tabs>
        <w:tab w:val="center" w:pos="4536"/>
        <w:tab w:val="right" w:pos="9072"/>
      </w:tabs>
      <w:spacing w:after="0" w:line="240" w:lineRule="auto"/>
    </w:pPr>
  </w:style>
  <w:style w:type="character" w:customStyle="1" w:styleId="ZpatChar">
    <w:name w:val="Zápatí Char"/>
    <w:basedOn w:val="Standardnpsmoodstavce"/>
    <w:link w:val="Zpat"/>
    <w:uiPriority w:val="99"/>
    <w:rsid w:val="00A43CCD"/>
  </w:style>
  <w:style w:type="paragraph" w:styleId="Textbubliny">
    <w:name w:val="Balloon Text"/>
    <w:basedOn w:val="Normln"/>
    <w:link w:val="TextbublinyChar"/>
    <w:uiPriority w:val="99"/>
    <w:semiHidden/>
    <w:unhideWhenUsed/>
    <w:rsid w:val="004E46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4627"/>
    <w:rPr>
      <w:rFonts w:ascii="Segoe UI" w:hAnsi="Segoe UI" w:cs="Segoe UI"/>
      <w:sz w:val="18"/>
      <w:szCs w:val="18"/>
    </w:rPr>
  </w:style>
  <w:style w:type="character" w:styleId="Odkaznakoment">
    <w:name w:val="annotation reference"/>
    <w:basedOn w:val="Standardnpsmoodstavce"/>
    <w:uiPriority w:val="99"/>
    <w:semiHidden/>
    <w:unhideWhenUsed/>
    <w:rsid w:val="0077379F"/>
    <w:rPr>
      <w:sz w:val="16"/>
      <w:szCs w:val="16"/>
    </w:rPr>
  </w:style>
  <w:style w:type="paragraph" w:styleId="Textkomente">
    <w:name w:val="annotation text"/>
    <w:basedOn w:val="Normln"/>
    <w:link w:val="TextkomenteChar"/>
    <w:uiPriority w:val="99"/>
    <w:semiHidden/>
    <w:unhideWhenUsed/>
    <w:rsid w:val="0077379F"/>
    <w:pPr>
      <w:spacing w:line="240" w:lineRule="auto"/>
    </w:pPr>
    <w:rPr>
      <w:sz w:val="20"/>
      <w:szCs w:val="20"/>
    </w:rPr>
  </w:style>
  <w:style w:type="character" w:customStyle="1" w:styleId="TextkomenteChar">
    <w:name w:val="Text komentáře Char"/>
    <w:basedOn w:val="Standardnpsmoodstavce"/>
    <w:link w:val="Textkomente"/>
    <w:uiPriority w:val="99"/>
    <w:semiHidden/>
    <w:rsid w:val="0077379F"/>
    <w:rPr>
      <w:sz w:val="20"/>
      <w:szCs w:val="20"/>
    </w:rPr>
  </w:style>
  <w:style w:type="paragraph" w:styleId="Pedmtkomente">
    <w:name w:val="annotation subject"/>
    <w:basedOn w:val="Textkomente"/>
    <w:next w:val="Textkomente"/>
    <w:link w:val="PedmtkomenteChar"/>
    <w:uiPriority w:val="99"/>
    <w:semiHidden/>
    <w:unhideWhenUsed/>
    <w:rsid w:val="0077379F"/>
    <w:rPr>
      <w:b/>
      <w:bCs/>
    </w:rPr>
  </w:style>
  <w:style w:type="character" w:customStyle="1" w:styleId="PedmtkomenteChar">
    <w:name w:val="Předmět komentáře Char"/>
    <w:basedOn w:val="TextkomenteChar"/>
    <w:link w:val="Pedmtkomente"/>
    <w:uiPriority w:val="99"/>
    <w:semiHidden/>
    <w:rsid w:val="0077379F"/>
    <w:rPr>
      <w:b/>
      <w:bCs/>
      <w:sz w:val="20"/>
      <w:szCs w:val="20"/>
    </w:rPr>
  </w:style>
  <w:style w:type="paragraph" w:styleId="Zkladntext">
    <w:name w:val="Body Text"/>
    <w:basedOn w:val="Normln"/>
    <w:link w:val="ZkladntextChar"/>
    <w:uiPriority w:val="99"/>
    <w:rsid w:val="00BF174E"/>
    <w:pPr>
      <w:spacing w:after="0" w:line="240" w:lineRule="auto"/>
    </w:pPr>
    <w:rPr>
      <w:rFonts w:ascii="Times New Roman" w:eastAsia="Times New Roman" w:hAnsi="Times New Roman" w:cs="Times New Roman"/>
      <w:b/>
      <w:bCs/>
      <w:sz w:val="24"/>
      <w:szCs w:val="24"/>
      <w:lang w:eastAsia="cs-CZ"/>
    </w:rPr>
  </w:style>
  <w:style w:type="character" w:customStyle="1" w:styleId="ZkladntextChar">
    <w:name w:val="Základní text Char"/>
    <w:basedOn w:val="Standardnpsmoodstavce"/>
    <w:link w:val="Zkladntext"/>
    <w:uiPriority w:val="99"/>
    <w:rsid w:val="00BF174E"/>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3C5DA1"/>
    <w:pPr>
      <w:spacing w:after="200" w:line="276" w:lineRule="auto"/>
      <w:ind w:left="720"/>
      <w:contextualSpacing/>
    </w:pPr>
    <w:rPr>
      <w:rFonts w:ascii="Calibri" w:eastAsia="Times New Roman" w:hAnsi="Calibri" w:cs="Times New Roman"/>
      <w:lang w:eastAsia="cs-CZ"/>
    </w:rPr>
  </w:style>
  <w:style w:type="paragraph" w:customStyle="1" w:styleId="Bntext2">
    <w:name w:val="Běžný text 2"/>
    <w:basedOn w:val="Normln"/>
    <w:link w:val="Bntext2Char"/>
    <w:uiPriority w:val="99"/>
    <w:rsid w:val="00E22BF8"/>
    <w:pPr>
      <w:tabs>
        <w:tab w:val="num" w:pos="-1560"/>
      </w:tabs>
      <w:overflowPunct w:val="0"/>
      <w:autoSpaceDE w:val="0"/>
      <w:autoSpaceDN w:val="0"/>
      <w:adjustRightInd w:val="0"/>
      <w:spacing w:after="0" w:line="240" w:lineRule="auto"/>
      <w:ind w:left="567"/>
      <w:jc w:val="both"/>
      <w:textAlignment w:val="baseline"/>
    </w:pPr>
    <w:rPr>
      <w:rFonts w:ascii="Arial" w:eastAsia="Times New Roman" w:hAnsi="Arial" w:cs="Arial"/>
      <w:lang w:eastAsia="cs-CZ"/>
    </w:rPr>
  </w:style>
  <w:style w:type="character" w:customStyle="1" w:styleId="Bntext2Char">
    <w:name w:val="Běžný text 2 Char"/>
    <w:link w:val="Bntext2"/>
    <w:uiPriority w:val="99"/>
    <w:locked/>
    <w:rsid w:val="00E22BF8"/>
    <w:rPr>
      <w:rFonts w:ascii="Arial" w:eastAsia="Times New Roman" w:hAnsi="Arial" w:cs="Arial"/>
      <w:lang w:eastAsia="cs-CZ"/>
    </w:rPr>
  </w:style>
  <w:style w:type="paragraph" w:styleId="Zkladntext3">
    <w:name w:val="Body Text 3"/>
    <w:basedOn w:val="Normln"/>
    <w:link w:val="Zkladntext3Char"/>
    <w:rsid w:val="00B636E0"/>
    <w:pPr>
      <w:widowControl w:val="0"/>
      <w:suppressAutoHyphens/>
      <w:spacing w:after="120" w:line="240" w:lineRule="auto"/>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rsid w:val="00B636E0"/>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502562">
      <w:bodyDiv w:val="1"/>
      <w:marLeft w:val="0"/>
      <w:marRight w:val="0"/>
      <w:marTop w:val="0"/>
      <w:marBottom w:val="0"/>
      <w:divBdr>
        <w:top w:val="none" w:sz="0" w:space="0" w:color="auto"/>
        <w:left w:val="none" w:sz="0" w:space="0" w:color="auto"/>
        <w:bottom w:val="none" w:sz="0" w:space="0" w:color="auto"/>
        <w:right w:val="none" w:sz="0" w:space="0" w:color="auto"/>
      </w:divBdr>
    </w:div>
    <w:div w:id="1085421949">
      <w:bodyDiv w:val="1"/>
      <w:marLeft w:val="0"/>
      <w:marRight w:val="0"/>
      <w:marTop w:val="0"/>
      <w:marBottom w:val="0"/>
      <w:divBdr>
        <w:top w:val="none" w:sz="0" w:space="0" w:color="auto"/>
        <w:left w:val="none" w:sz="0" w:space="0" w:color="auto"/>
        <w:bottom w:val="none" w:sz="0" w:space="0" w:color="auto"/>
        <w:right w:val="none" w:sz="0" w:space="0" w:color="auto"/>
      </w:divBdr>
    </w:div>
    <w:div w:id="1368719851">
      <w:bodyDiv w:val="1"/>
      <w:marLeft w:val="0"/>
      <w:marRight w:val="0"/>
      <w:marTop w:val="0"/>
      <w:marBottom w:val="0"/>
      <w:divBdr>
        <w:top w:val="none" w:sz="0" w:space="0" w:color="auto"/>
        <w:left w:val="none" w:sz="0" w:space="0" w:color="auto"/>
        <w:bottom w:val="none" w:sz="0" w:space="0" w:color="auto"/>
        <w:right w:val="none" w:sz="0" w:space="0" w:color="auto"/>
      </w:divBdr>
    </w:div>
    <w:div w:id="16784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D43E3-2ACC-4CAB-815F-AFD8CED4D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3311</TotalTime>
  <Pages>8</Pages>
  <Words>3076</Words>
  <Characters>18151</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Krajanská</dc:creator>
  <cp:keywords/>
  <dc:description/>
  <cp:lastModifiedBy>Jana Satrapová</cp:lastModifiedBy>
  <cp:revision>235</cp:revision>
  <cp:lastPrinted>2017-04-25T07:22:00Z</cp:lastPrinted>
  <dcterms:created xsi:type="dcterms:W3CDTF">2017-03-02T13:16:00Z</dcterms:created>
  <dcterms:modified xsi:type="dcterms:W3CDTF">2025-05-07T07:08:00Z</dcterms:modified>
</cp:coreProperties>
</file>