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6319406"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3B711C20" w14:textId="77777777" w:rsidR="000D10D5" w:rsidRDefault="000D10D5" w:rsidP="000D10D5">
      <w:pPr>
        <w:widowControl w:val="0"/>
        <w:tabs>
          <w:tab w:val="left" w:pos="3544"/>
        </w:tabs>
        <w:spacing w:line="360" w:lineRule="auto"/>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Pr>
          <w:rFonts w:ascii="Tahoma" w:hAnsi="Tahoma" w:cs="Tahoma"/>
          <w:snapToGrid w:val="0"/>
          <w:sz w:val="22"/>
          <w:szCs w:val="22"/>
        </w:rPr>
        <w:tab/>
      </w:r>
      <w:r>
        <w:rPr>
          <w:rFonts w:ascii="Tahoma" w:hAnsi="Tahoma" w:cs="Tahoma"/>
          <w:b/>
          <w:snapToGrid w:val="0"/>
        </w:rPr>
        <w:t xml:space="preserve">SK Basketbal </w:t>
      </w:r>
      <w:proofErr w:type="gramStart"/>
      <w:r>
        <w:rPr>
          <w:rFonts w:ascii="Tahoma" w:hAnsi="Tahoma" w:cs="Tahoma"/>
          <w:b/>
          <w:snapToGrid w:val="0"/>
        </w:rPr>
        <w:t>Strakonice</w:t>
      </w:r>
      <w:r>
        <w:rPr>
          <w:rStyle w:val="preformatted"/>
          <w:rFonts w:ascii="Tahoma" w:hAnsi="Tahoma" w:cs="Tahoma"/>
          <w:b/>
        </w:rPr>
        <w:t>, z. s.</w:t>
      </w:r>
      <w:proofErr w:type="gramEnd"/>
    </w:p>
    <w:p w14:paraId="7D50D582" w14:textId="77777777" w:rsidR="000D10D5" w:rsidRDefault="000D10D5" w:rsidP="000D10D5">
      <w:pPr>
        <w:widowControl w:val="0"/>
        <w:tabs>
          <w:tab w:val="left" w:pos="3544"/>
        </w:tabs>
        <w:spacing w:line="360" w:lineRule="auto"/>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Nádražní 190, Katovice</w:t>
      </w:r>
    </w:p>
    <w:p w14:paraId="211BCCEC" w14:textId="77777777" w:rsidR="000D10D5" w:rsidRDefault="000D10D5" w:rsidP="000D10D5">
      <w:pPr>
        <w:widowControl w:val="0"/>
        <w:tabs>
          <w:tab w:val="left" w:pos="3544"/>
        </w:tabs>
        <w:spacing w:line="360" w:lineRule="auto"/>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22728911          </w:t>
      </w:r>
    </w:p>
    <w:p w14:paraId="42913467" w14:textId="77777777" w:rsidR="000D10D5" w:rsidRDefault="000D10D5" w:rsidP="000D10D5">
      <w:pPr>
        <w:widowControl w:val="0"/>
        <w:tabs>
          <w:tab w:val="left" w:pos="3544"/>
        </w:tabs>
        <w:spacing w:line="360" w:lineRule="auto"/>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předsedou Mgr. Milanem Jandou</w:t>
      </w:r>
      <w:r>
        <w:rPr>
          <w:rFonts w:ascii="Tahoma" w:hAnsi="Tahoma" w:cs="Tahoma"/>
          <w:i/>
          <w:snapToGrid w:val="0"/>
          <w:sz w:val="22"/>
          <w:szCs w:val="22"/>
        </w:rPr>
        <w:tab/>
      </w:r>
    </w:p>
    <w:p w14:paraId="579435DF" w14:textId="77777777" w:rsidR="000D10D5" w:rsidRPr="00D045D5" w:rsidRDefault="000D10D5" w:rsidP="000D10D5">
      <w:pPr>
        <w:widowControl w:val="0"/>
        <w:autoSpaceDE w:val="0"/>
        <w:autoSpaceDN w:val="0"/>
        <w:adjustRightInd w:val="0"/>
        <w:spacing w:line="360" w:lineRule="auto"/>
        <w:rPr>
          <w:rFonts w:ascii="Tahoma" w:hAnsi="Tahoma" w:cs="Tahoma"/>
          <w:snapToGrid w:val="0"/>
          <w:sz w:val="22"/>
          <w:szCs w:val="22"/>
        </w:rPr>
      </w:pPr>
      <w:r>
        <w:rPr>
          <w:rFonts w:ascii="Tahoma" w:hAnsi="Tahoma" w:cs="Tahoma"/>
          <w:i/>
          <w:sz w:val="22"/>
          <w:szCs w:val="22"/>
        </w:rPr>
        <w:t xml:space="preserve">číslo bankovního účtu: </w:t>
      </w:r>
      <w:r>
        <w:rPr>
          <w:rFonts w:ascii="Tahoma" w:hAnsi="Tahoma" w:cs="Tahoma"/>
          <w:sz w:val="22"/>
          <w:szCs w:val="22"/>
        </w:rPr>
        <w:tab/>
      </w:r>
      <w:r>
        <w:rPr>
          <w:rFonts w:ascii="Tahoma" w:hAnsi="Tahoma" w:cs="Tahoma"/>
          <w:sz w:val="22"/>
          <w:szCs w:val="22"/>
        </w:rPr>
        <w:tab/>
        <w:t>188530141/0600</w:t>
      </w:r>
      <w:r>
        <w:rPr>
          <w:rFonts w:ascii="Tahoma" w:hAnsi="Tahoma" w:cs="Tahoma"/>
          <w:snapToGrid w:val="0"/>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6BE39FC6" w14:textId="77777777" w:rsidR="000D10D5" w:rsidRPr="00D045D5" w:rsidRDefault="000D10D5" w:rsidP="000D10D5">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13DE9496"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34B2908A" w:rsidR="00DB4C40" w:rsidRDefault="00DB4C40">
      <w:pPr>
        <w:jc w:val="center"/>
        <w:rPr>
          <w:rFonts w:ascii="Tahoma" w:hAnsi="Tahoma" w:cs="Tahoma"/>
          <w:b/>
          <w:bCs/>
          <w:sz w:val="22"/>
          <w:szCs w:val="22"/>
        </w:rPr>
      </w:pPr>
    </w:p>
    <w:p w14:paraId="415FC35E" w14:textId="77777777" w:rsidR="00DD5880" w:rsidRDefault="00DD588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632542" w:rsidRDefault="006F3B93" w:rsidP="006F3B93">
      <w:pPr>
        <w:jc w:val="center"/>
        <w:rPr>
          <w:rFonts w:ascii="Tahoma" w:hAnsi="Tahoma" w:cs="Tahoma"/>
          <w:b/>
          <w:bCs/>
          <w:sz w:val="10"/>
          <w:szCs w:val="22"/>
        </w:rPr>
      </w:pPr>
    </w:p>
    <w:p w14:paraId="39EFA6AB" w14:textId="7DDD063F"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Předmětem této smlouvy je poskytnutí dotace</w:t>
      </w:r>
      <w:r w:rsidR="00E114A2">
        <w:rPr>
          <w:rFonts w:ascii="Tahoma" w:hAnsi="Tahoma" w:cs="Tahoma"/>
          <w:sz w:val="20"/>
        </w:rPr>
        <w:t>,</w:t>
      </w:r>
      <w:r w:rsidRPr="00093CAC">
        <w:rPr>
          <w:rFonts w:ascii="Tahoma" w:hAnsi="Tahoma" w:cs="Tahoma"/>
          <w:sz w:val="22"/>
          <w:szCs w:val="22"/>
        </w:rPr>
        <w:t xml:space="preserve"> z rozpočtu poskytovatele příjemci pro kalendářní rok </w:t>
      </w:r>
      <w:r w:rsidR="002A4989">
        <w:rPr>
          <w:rFonts w:ascii="Tahoma" w:hAnsi="Tahoma" w:cs="Tahoma"/>
          <w:sz w:val="22"/>
          <w:szCs w:val="22"/>
        </w:rPr>
        <w:t>2025</w:t>
      </w:r>
      <w:r w:rsidRPr="00093CAC">
        <w:rPr>
          <w:rFonts w:ascii="Tahoma" w:hAnsi="Tahoma" w:cs="Tahoma"/>
          <w:sz w:val="22"/>
          <w:szCs w:val="22"/>
        </w:rPr>
        <w:t xml:space="preserve"> ve výši </w:t>
      </w:r>
      <w:r w:rsidR="000D10D5">
        <w:rPr>
          <w:rFonts w:ascii="Tahoma" w:hAnsi="Tahoma" w:cs="Tahoma"/>
          <w:sz w:val="22"/>
          <w:szCs w:val="22"/>
        </w:rPr>
        <w:t>5</w:t>
      </w:r>
      <w:r w:rsidR="002A4989">
        <w:rPr>
          <w:rFonts w:ascii="Tahoma" w:hAnsi="Tahoma" w:cs="Tahoma"/>
          <w:sz w:val="22"/>
          <w:szCs w:val="22"/>
        </w:rPr>
        <w:t>0.000</w:t>
      </w:r>
      <w:r w:rsidRPr="00093CAC">
        <w:rPr>
          <w:rFonts w:ascii="Tahoma" w:hAnsi="Tahoma" w:cs="Tahoma"/>
          <w:sz w:val="22"/>
          <w:szCs w:val="22"/>
        </w:rPr>
        <w:t xml:space="preserve"> Kč, slovy: </w:t>
      </w:r>
      <w:proofErr w:type="spellStart"/>
      <w:r w:rsidR="000D10D5">
        <w:rPr>
          <w:rFonts w:ascii="Tahoma" w:hAnsi="Tahoma" w:cs="Tahoma"/>
          <w:sz w:val="22"/>
          <w:szCs w:val="22"/>
        </w:rPr>
        <w:t>Padesát</w:t>
      </w:r>
      <w:r w:rsidR="002A4989">
        <w:rPr>
          <w:rFonts w:ascii="Tahoma" w:hAnsi="Tahoma" w:cs="Tahoma"/>
          <w:sz w:val="22"/>
          <w:szCs w:val="22"/>
        </w:rPr>
        <w:t>tisíc</w:t>
      </w:r>
      <w:proofErr w:type="spellEnd"/>
      <w:r w:rsidRPr="00093CAC">
        <w:rPr>
          <w:rFonts w:ascii="Tahoma" w:hAnsi="Tahoma" w:cs="Tahoma"/>
          <w:sz w:val="22"/>
          <w:szCs w:val="22"/>
        </w:rPr>
        <w:t xml:space="preserve"> korun českých (dále jen dotace)</w:t>
      </w:r>
      <w:r w:rsidR="009E6380">
        <w:rPr>
          <w:rFonts w:ascii="Tahoma" w:hAnsi="Tahoma" w:cs="Tahoma"/>
          <w:sz w:val="22"/>
          <w:szCs w:val="22"/>
        </w:rPr>
        <w:t xml:space="preserve">, </w:t>
      </w:r>
      <w:r w:rsidR="009E6380">
        <w:rPr>
          <w:rFonts w:ascii="Tahoma" w:hAnsi="Tahoma" w:cs="Tahoma"/>
          <w:sz w:val="22"/>
          <w:szCs w:val="22"/>
        </w:rPr>
        <w:br/>
        <w:t>tj. 70% nákladů z celkového rozpočtu.</w:t>
      </w:r>
      <w:r w:rsidRPr="00093CAC">
        <w:rPr>
          <w:rFonts w:ascii="Tahoma" w:hAnsi="Tahoma" w:cs="Tahoma"/>
          <w:sz w:val="22"/>
          <w:szCs w:val="22"/>
        </w:rPr>
        <w:t xml:space="preserve"> </w:t>
      </w:r>
      <w:r w:rsidR="00E114A2" w:rsidRPr="004D0BC2">
        <w:rPr>
          <w:rFonts w:ascii="Tahoma" w:hAnsi="Tahoma" w:cs="Tahoma"/>
          <w:sz w:val="22"/>
          <w:szCs w:val="22"/>
        </w:rPr>
        <w:t>Dotace je ve snížené výši oproti žádosti z důvodu omezených finančních prostředků v rozpočtu města</w:t>
      </w:r>
      <w:r w:rsidR="00CE2549" w:rsidRPr="004D0BC2">
        <w:rPr>
          <w:rFonts w:ascii="Tahoma" w:hAnsi="Tahoma" w:cs="Tahoma"/>
          <w:sz w:val="22"/>
          <w:szCs w:val="22"/>
        </w:rPr>
        <w:t>.</w:t>
      </w:r>
      <w:r w:rsidR="00E114A2" w:rsidRPr="00093CAC">
        <w:rPr>
          <w:rFonts w:ascii="Tahoma" w:hAnsi="Tahoma" w:cs="Tahoma"/>
          <w:sz w:val="22"/>
          <w:szCs w:val="22"/>
        </w:rPr>
        <w:t xml:space="preserve"> </w:t>
      </w:r>
      <w:r w:rsidRPr="00093CAC">
        <w:rPr>
          <w:rFonts w:ascii="Tahoma" w:hAnsi="Tahoma" w:cs="Tahoma"/>
          <w:sz w:val="22"/>
          <w:szCs w:val="22"/>
        </w:rPr>
        <w:t>Zdrojem krytí dotace je v plné výši rozpočet poskytovatele.</w:t>
      </w:r>
    </w:p>
    <w:p w14:paraId="291FEABD" w14:textId="77777777" w:rsidR="0088515A" w:rsidRDefault="0088515A" w:rsidP="0088515A">
      <w:pPr>
        <w:pStyle w:val="Zkladntext"/>
        <w:tabs>
          <w:tab w:val="left" w:pos="284"/>
        </w:tabs>
        <w:rPr>
          <w:rFonts w:ascii="Tahoma" w:hAnsi="Tahoma" w:cs="Tahoma"/>
          <w:sz w:val="22"/>
        </w:rPr>
      </w:pPr>
      <w:r>
        <w:rPr>
          <w:rFonts w:ascii="Tahoma" w:hAnsi="Tahoma" w:cs="Tahoma"/>
          <w:sz w:val="22"/>
        </w:rPr>
        <w:t xml:space="preserve">Poskytnutí této dotace bylo schváleno usnesením Rady města Strakonice č. 3157/2025 ze dne </w:t>
      </w:r>
      <w:proofErr w:type="gramStart"/>
      <w:r>
        <w:rPr>
          <w:rFonts w:ascii="Tahoma" w:hAnsi="Tahoma" w:cs="Tahoma"/>
          <w:sz w:val="22"/>
        </w:rPr>
        <w:t>02.04.2025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2DB8D850" w14:textId="5701BFF8" w:rsidR="00CB78C8" w:rsidRPr="00CB78C8" w:rsidRDefault="00D35C71" w:rsidP="00CB78C8">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sidRPr="00106906">
        <w:rPr>
          <w:rFonts w:ascii="Tahoma" w:hAnsi="Tahoma" w:cs="Tahoma"/>
          <w:sz w:val="22"/>
        </w:rPr>
        <w:t xml:space="preserve">Příjemce se zavazuje použít tuto dotaci pouze k účelu uvedenému v jím podané žádosti </w:t>
      </w:r>
      <w:r w:rsidR="009A173C" w:rsidRPr="00106906">
        <w:rPr>
          <w:rFonts w:ascii="Tahoma" w:hAnsi="Tahoma" w:cs="Tahoma"/>
          <w:sz w:val="22"/>
        </w:rPr>
        <w:br/>
      </w:r>
      <w:r w:rsidRPr="00106906">
        <w:rPr>
          <w:rFonts w:ascii="Tahoma" w:hAnsi="Tahoma" w:cs="Tahoma"/>
          <w:sz w:val="22"/>
        </w:rPr>
        <w:t>o poskytnutí dotace</w:t>
      </w:r>
      <w:r w:rsidR="00CE6368" w:rsidRPr="00106906">
        <w:rPr>
          <w:rFonts w:ascii="Tahoma" w:hAnsi="Tahoma" w:cs="Tahoma"/>
          <w:sz w:val="22"/>
        </w:rPr>
        <w:t xml:space="preserve"> </w:t>
      </w:r>
      <w:r w:rsidR="00CB78C8" w:rsidRPr="00CB78C8">
        <w:rPr>
          <w:rFonts w:ascii="Tahoma" w:hAnsi="Tahoma" w:cs="Tahoma"/>
          <w:color w:val="000000" w:themeColor="text1"/>
          <w:sz w:val="22"/>
        </w:rPr>
        <w:t>na zajištění sportovní činnosti mládeže - doprava, cestovné k soutěžním utkáním, k turnajům mládeže a na tréninky, ubytování mládeže při její účasti na sportovní akci mimo území města Strakonice a při sportovní přípravě (soustředění), výkon rozhodčích a delegátů včetně cestovného v rámci mládežnických soutěží, nájemné sportovišť pro mládež, odměny a mzdové náklady trenérů včetně odvodů, trenérské služby, startovné v soutěžích a turnajích mládeže, sportovní vybavení pro mládež (neinvestiční), energie.</w:t>
      </w:r>
    </w:p>
    <w:p w14:paraId="221940D0" w14:textId="77777777" w:rsidR="00106906" w:rsidRPr="00106906" w:rsidRDefault="00106906" w:rsidP="00106906">
      <w:pPr>
        <w:pStyle w:val="Odstavecseseznamem"/>
        <w:tabs>
          <w:tab w:val="left" w:pos="284"/>
        </w:tabs>
        <w:overflowPunct w:val="0"/>
        <w:autoSpaceDE w:val="0"/>
        <w:autoSpaceDN w:val="0"/>
        <w:adjustRightInd w:val="0"/>
        <w:ind w:left="0"/>
        <w:jc w:val="both"/>
        <w:textAlignment w:val="baseline"/>
        <w:rPr>
          <w:rFonts w:ascii="Tahoma" w:hAnsi="Tahoma" w:cs="Tahoma"/>
          <w:sz w:val="22"/>
        </w:rPr>
      </w:pPr>
    </w:p>
    <w:p w14:paraId="4F01AF67" w14:textId="57EE1BEF" w:rsidR="000960A7" w:rsidRPr="00106906" w:rsidRDefault="000960A7" w:rsidP="00573F2A">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sidRPr="00106906">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sidR="00456AA7">
        <w:rPr>
          <w:rFonts w:ascii="Tahoma" w:hAnsi="Tahoma" w:cs="Tahoma"/>
          <w:sz w:val="22"/>
        </w:rPr>
        <w:t>21</w:t>
      </w:r>
      <w:r w:rsidR="00516A82" w:rsidRPr="00106906">
        <w:rPr>
          <w:rFonts w:ascii="Tahoma" w:hAnsi="Tahoma" w:cs="Tahoma"/>
          <w:sz w:val="22"/>
        </w:rPr>
        <w:t>.</w:t>
      </w:r>
      <w:r w:rsidR="00456AA7">
        <w:rPr>
          <w:rFonts w:ascii="Tahoma" w:hAnsi="Tahoma" w:cs="Tahoma"/>
          <w:sz w:val="22"/>
        </w:rPr>
        <w:t>429</w:t>
      </w:r>
      <w:r w:rsidRPr="00106906">
        <w:rPr>
          <w:rFonts w:ascii="Tahoma" w:hAnsi="Tahoma" w:cs="Tahoma"/>
          <w:sz w:val="22"/>
        </w:rPr>
        <w:t xml:space="preserve"> Kč. Při změně celkových očekávaných uznatelných výdajů se procentuální podíl přepočítává.</w:t>
      </w:r>
    </w:p>
    <w:p w14:paraId="31AC1E16" w14:textId="77777777" w:rsidR="000960A7" w:rsidRPr="000960A7" w:rsidRDefault="000960A7" w:rsidP="000960A7">
      <w:pPr>
        <w:pStyle w:val="Odstavecseseznamem"/>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3A8A35F1" w:rsidR="006F3B93"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3675FEC2" w14:textId="4A2B44D5"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632542" w:rsidRDefault="006F3B93" w:rsidP="006F3B93">
      <w:pPr>
        <w:jc w:val="center"/>
        <w:rPr>
          <w:rFonts w:ascii="Tahoma" w:hAnsi="Tahoma" w:cs="Tahoma"/>
          <w:b/>
          <w:bCs/>
          <w:sz w:val="10"/>
          <w:szCs w:val="22"/>
        </w:rPr>
      </w:pPr>
    </w:p>
    <w:p w14:paraId="7DDABB7C" w14:textId="71A81AAA"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CA4663">
        <w:rPr>
          <w:rFonts w:ascii="Tahoma" w:hAnsi="Tahoma" w:cs="Tahoma"/>
          <w:sz w:val="22"/>
          <w:szCs w:val="22"/>
        </w:rPr>
        <w:t>01.01.2025</w:t>
      </w:r>
      <w:proofErr w:type="gramEnd"/>
      <w:r w:rsidR="00CA4663">
        <w:rPr>
          <w:rFonts w:ascii="Tahoma" w:hAnsi="Tahoma" w:cs="Tahoma"/>
          <w:sz w:val="22"/>
          <w:szCs w:val="22"/>
        </w:rPr>
        <w:t xml:space="preserve"> </w:t>
      </w:r>
      <w:r w:rsidRPr="00D045D5">
        <w:rPr>
          <w:rFonts w:ascii="Tahoma" w:hAnsi="Tahoma" w:cs="Tahoma"/>
          <w:sz w:val="22"/>
          <w:szCs w:val="22"/>
        </w:rPr>
        <w:t xml:space="preserve">do </w:t>
      </w:r>
      <w:r w:rsidR="00CA4663">
        <w:rPr>
          <w:rFonts w:ascii="Tahoma" w:hAnsi="Tahoma" w:cs="Tahoma"/>
          <w:sz w:val="22"/>
          <w:szCs w:val="22"/>
        </w:rPr>
        <w:t>31.12.</w:t>
      </w:r>
      <w:r w:rsidRPr="00D045D5">
        <w:rPr>
          <w:rFonts w:ascii="Tahoma" w:hAnsi="Tahoma" w:cs="Tahoma"/>
          <w:sz w:val="22"/>
          <w:szCs w:val="22"/>
        </w:rPr>
        <w:t>20</w:t>
      </w:r>
      <w:r>
        <w:rPr>
          <w:rFonts w:ascii="Tahoma" w:hAnsi="Tahoma" w:cs="Tahoma"/>
          <w:sz w:val="22"/>
          <w:szCs w:val="22"/>
        </w:rPr>
        <w:t>2</w:t>
      </w:r>
      <w:r w:rsidR="00610313">
        <w:rPr>
          <w:rFonts w:ascii="Tahoma" w:hAnsi="Tahoma" w:cs="Tahoma"/>
          <w:sz w:val="22"/>
          <w:szCs w:val="22"/>
        </w:rPr>
        <w:t>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449324F6" w:rsidR="000A2E56" w:rsidRPr="008E7D0D" w:rsidRDefault="000A2E56" w:rsidP="006F3B93">
      <w:pPr>
        <w:jc w:val="both"/>
        <w:rPr>
          <w:rFonts w:ascii="Tahoma" w:hAnsi="Tahoma" w:cs="Tahoma"/>
          <w:sz w:val="12"/>
          <w:szCs w:val="22"/>
        </w:rPr>
      </w:pPr>
    </w:p>
    <w:p w14:paraId="1A5C2F08" w14:textId="77777777" w:rsidR="008E7D0D" w:rsidRDefault="008E7D0D" w:rsidP="006F3B93">
      <w:pPr>
        <w:jc w:val="center"/>
        <w:rPr>
          <w:rFonts w:ascii="Tahoma" w:hAnsi="Tahoma" w:cs="Tahoma"/>
          <w:b/>
          <w:bCs/>
          <w:sz w:val="22"/>
          <w:szCs w:val="22"/>
        </w:rPr>
      </w:pPr>
    </w:p>
    <w:p w14:paraId="2C1A86B3" w14:textId="4E06BC78" w:rsidR="006F3B93"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6CFC5B1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EA50E5">
        <w:rPr>
          <w:rFonts w:ascii="Tahoma" w:hAnsi="Tahoma" w:cs="Tahoma"/>
          <w:sz w:val="22"/>
        </w:rPr>
        <w:t>16.01.2026</w:t>
      </w:r>
      <w:proofErr w:type="gramEnd"/>
      <w:r w:rsidRPr="001E2F87">
        <w:rPr>
          <w:rFonts w:ascii="Tahoma" w:hAnsi="Tahoma" w:cs="Tahoma"/>
          <w:sz w:val="22"/>
        </w:rPr>
        <w:t xml:space="preserve">.  </w:t>
      </w:r>
    </w:p>
    <w:p w14:paraId="7F8B47C2" w14:textId="0F42EF8B"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70161CC4" w14:textId="77777777" w:rsidR="00B43CE2" w:rsidRPr="00D045D5" w:rsidRDefault="00B43CE2" w:rsidP="00B43CE2">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1B5A7767" w14:textId="77777777" w:rsidR="00B43CE2" w:rsidRPr="00D045D5" w:rsidRDefault="00B43CE2" w:rsidP="00B43CE2">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Pr>
          <w:rFonts w:ascii="Tahoma" w:hAnsi="Tahoma" w:cs="Tahoma"/>
          <w:sz w:val="22"/>
        </w:rPr>
        <w:br/>
      </w:r>
      <w:r w:rsidRPr="00D045D5">
        <w:rPr>
          <w:rFonts w:ascii="Tahoma" w:hAnsi="Tahoma" w:cs="Tahoma"/>
          <w:sz w:val="22"/>
        </w:rPr>
        <w:t>o poskytnutí účelových dotací, grantů atd. z prostředků poskytovatele.</w:t>
      </w:r>
    </w:p>
    <w:p w14:paraId="78A368FB" w14:textId="77777777" w:rsidR="00B43CE2" w:rsidRDefault="00B43CE2" w:rsidP="00B43CE2">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w:t>
      </w:r>
      <w:r>
        <w:rPr>
          <w:rFonts w:ascii="Tahoma" w:hAnsi="Tahoma" w:cs="Tahoma"/>
          <w:sz w:val="22"/>
        </w:rPr>
        <w:br/>
        <w:t xml:space="preserve">k informacím, ve znění pozdějších předpisů, a s uchováváním osobních dat v souladu s právními předpisy upravujícími zpracování osobních údajů. Tento souhlas je poskytován </w:t>
      </w:r>
      <w:r>
        <w:rPr>
          <w:rFonts w:ascii="Tahoma" w:hAnsi="Tahoma" w:cs="Tahoma"/>
          <w:sz w:val="22"/>
        </w:rPr>
        <w:br/>
        <w:t xml:space="preserve">na dobu neurčitou pro vnitřní potřeby poskytovatele a dále pro účely informování veřejnosti </w:t>
      </w:r>
      <w:r>
        <w:rPr>
          <w:rFonts w:ascii="Tahoma" w:hAnsi="Tahoma" w:cs="Tahoma"/>
          <w:sz w:val="22"/>
        </w:rPr>
        <w:br/>
        <w:t>o jeho činnosti.</w:t>
      </w:r>
    </w:p>
    <w:p w14:paraId="2FFF58B9" w14:textId="77777777" w:rsidR="00B43CE2" w:rsidRPr="00402AA1" w:rsidRDefault="00B43CE2" w:rsidP="00B43CE2">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lastRenderedPageBreak/>
        <w:t>Tato dotace nenaplňuje kritéria veřejné podpory.</w:t>
      </w:r>
    </w:p>
    <w:p w14:paraId="71FB8EA4" w14:textId="77777777" w:rsidR="00B43CE2" w:rsidRPr="0092711B" w:rsidRDefault="00B43CE2" w:rsidP="00B43CE2">
      <w:pPr>
        <w:jc w:val="both"/>
        <w:rPr>
          <w:rFonts w:ascii="Tahoma" w:hAnsi="Tahoma" w:cs="Tahoma"/>
          <w:sz w:val="22"/>
          <w:szCs w:val="22"/>
        </w:rPr>
      </w:pPr>
    </w:p>
    <w:p w14:paraId="5A9C16D3" w14:textId="77777777" w:rsidR="00B43CE2" w:rsidRPr="0092711B" w:rsidRDefault="00B43CE2" w:rsidP="00B43CE2">
      <w:pPr>
        <w:jc w:val="both"/>
        <w:rPr>
          <w:rFonts w:ascii="Tahoma" w:hAnsi="Tahoma" w:cs="Tahoma"/>
          <w:sz w:val="22"/>
          <w:szCs w:val="22"/>
        </w:rPr>
      </w:pPr>
      <w:r w:rsidRPr="0092711B">
        <w:rPr>
          <w:rFonts w:ascii="Tahoma" w:hAnsi="Tahoma" w:cs="Tahoma"/>
          <w:sz w:val="22"/>
          <w:szCs w:val="22"/>
        </w:rPr>
        <w:t>5) Změny a doplňky této smlouvy lze provádět pouze dohodou smluvních stran formou písemných číslovaných dodatků podepsaných oběma smluvními stranami.</w:t>
      </w:r>
    </w:p>
    <w:p w14:paraId="31247033" w14:textId="77777777" w:rsidR="00B43CE2" w:rsidRDefault="00B43CE2" w:rsidP="00B43CE2">
      <w:pPr>
        <w:jc w:val="both"/>
        <w:rPr>
          <w:rFonts w:ascii="Tahoma" w:hAnsi="Tahoma" w:cs="Tahoma"/>
          <w:sz w:val="22"/>
          <w:szCs w:val="22"/>
        </w:rPr>
      </w:pPr>
    </w:p>
    <w:p w14:paraId="5DF11C4F" w14:textId="77777777" w:rsidR="00B43CE2" w:rsidRPr="0092711B" w:rsidRDefault="00B43CE2" w:rsidP="00B43CE2">
      <w:pPr>
        <w:jc w:val="both"/>
        <w:rPr>
          <w:rFonts w:ascii="Tahoma" w:hAnsi="Tahoma" w:cs="Tahoma"/>
          <w:sz w:val="22"/>
          <w:szCs w:val="22"/>
        </w:rPr>
      </w:pPr>
      <w:r w:rsidRPr="0092711B">
        <w:rPr>
          <w:rFonts w:ascii="Tahoma" w:hAnsi="Tahoma" w:cs="Tahoma"/>
          <w:sz w:val="22"/>
          <w:szCs w:val="22"/>
        </w:rPr>
        <w:t xml:space="preserve">6) Tato smlouva je sepsána ve dvou vyhotoveních, z nichž jedno obdrží příjemce dotace </w:t>
      </w:r>
      <w:r>
        <w:rPr>
          <w:rFonts w:ascii="Tahoma" w:hAnsi="Tahoma" w:cs="Tahoma"/>
          <w:sz w:val="22"/>
          <w:szCs w:val="22"/>
        </w:rPr>
        <w:br/>
      </w:r>
      <w:r w:rsidRPr="0092711B">
        <w:rPr>
          <w:rFonts w:ascii="Tahoma" w:hAnsi="Tahoma" w:cs="Tahoma"/>
          <w:sz w:val="22"/>
          <w:szCs w:val="22"/>
        </w:rPr>
        <w:t>a jedno poskytovatel.</w:t>
      </w:r>
    </w:p>
    <w:p w14:paraId="05D7DCFE" w14:textId="77777777" w:rsidR="00B43CE2" w:rsidRPr="0092711B" w:rsidRDefault="00B43CE2" w:rsidP="00B43CE2">
      <w:pPr>
        <w:jc w:val="both"/>
        <w:rPr>
          <w:rFonts w:ascii="Tahoma" w:hAnsi="Tahoma" w:cs="Tahoma"/>
          <w:sz w:val="22"/>
          <w:szCs w:val="22"/>
        </w:rPr>
      </w:pPr>
    </w:p>
    <w:p w14:paraId="4545AB07" w14:textId="01C19E42" w:rsidR="00B43CE2" w:rsidRPr="0092711B" w:rsidRDefault="00B43CE2" w:rsidP="00B43CE2">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Pr>
          <w:rFonts w:ascii="Tahoma" w:hAnsi="Tahoma" w:cs="Tahoma"/>
          <w:sz w:val="22"/>
          <w:szCs w:val="22"/>
        </w:rPr>
        <w:t>3157</w:t>
      </w:r>
      <w:r w:rsidRPr="0092711B">
        <w:rPr>
          <w:rFonts w:ascii="Tahoma" w:hAnsi="Tahoma" w:cs="Tahoma"/>
          <w:sz w:val="22"/>
          <w:szCs w:val="22"/>
        </w:rPr>
        <w:t>/</w:t>
      </w:r>
      <w:r>
        <w:rPr>
          <w:rFonts w:ascii="Tahoma" w:hAnsi="Tahoma" w:cs="Tahoma"/>
          <w:sz w:val="22"/>
          <w:szCs w:val="22"/>
        </w:rPr>
        <w:t>2025</w:t>
      </w:r>
      <w:r w:rsidRPr="0092711B">
        <w:rPr>
          <w:rFonts w:ascii="Tahoma" w:hAnsi="Tahoma" w:cs="Tahoma"/>
          <w:sz w:val="22"/>
          <w:szCs w:val="22"/>
        </w:rPr>
        <w:t xml:space="preserve"> dne </w:t>
      </w:r>
      <w:proofErr w:type="gramStart"/>
      <w:r>
        <w:rPr>
          <w:rFonts w:ascii="Tahoma" w:hAnsi="Tahoma" w:cs="Tahoma"/>
          <w:sz w:val="22"/>
          <w:szCs w:val="22"/>
        </w:rPr>
        <w:t>02.04.2025</w:t>
      </w:r>
      <w:proofErr w:type="gramEnd"/>
      <w:r>
        <w:rPr>
          <w:rFonts w:ascii="Tahoma" w:hAnsi="Tahoma" w:cs="Tahoma"/>
          <w:sz w:val="22"/>
          <w:szCs w:val="22"/>
        </w:rPr>
        <w:t>.</w:t>
      </w:r>
    </w:p>
    <w:p w14:paraId="1CBF1292" w14:textId="77777777" w:rsidR="00B43CE2" w:rsidRPr="0092711B" w:rsidRDefault="00B43CE2" w:rsidP="00B43CE2">
      <w:pPr>
        <w:jc w:val="both"/>
        <w:rPr>
          <w:rFonts w:ascii="Tahoma" w:hAnsi="Tahoma" w:cs="Tahoma"/>
          <w:sz w:val="22"/>
          <w:szCs w:val="22"/>
        </w:rPr>
      </w:pPr>
    </w:p>
    <w:p w14:paraId="69383B83" w14:textId="77777777" w:rsidR="00B43CE2" w:rsidRPr="0092711B" w:rsidRDefault="00B43CE2" w:rsidP="00B43CE2">
      <w:pPr>
        <w:jc w:val="both"/>
        <w:rPr>
          <w:rFonts w:ascii="Tahoma" w:hAnsi="Tahoma" w:cs="Tahoma"/>
          <w:sz w:val="22"/>
          <w:szCs w:val="22"/>
        </w:rPr>
      </w:pPr>
      <w:r w:rsidRPr="0092711B">
        <w:rPr>
          <w:rFonts w:ascii="Tahoma" w:hAnsi="Tahoma" w:cs="Tahoma"/>
          <w:sz w:val="22"/>
          <w:szCs w:val="22"/>
        </w:rPr>
        <w:t>8) Tato smlouva nabývá platnosti a účinnosti dnem podpisu oprávněnými zástupci obou smluvních stran. Změny a doplňky této smlouvy lze provádět pouze dohodou smluvních stran formou písemných číslovaných dodatků podepsaných oběma smluvními stranami</w:t>
      </w:r>
      <w:r>
        <w:rPr>
          <w:rFonts w:ascii="Tahoma" w:hAnsi="Tahoma" w:cs="Tahoma"/>
          <w:sz w:val="22"/>
          <w:szCs w:val="22"/>
        </w:rPr>
        <w:t>.</w:t>
      </w:r>
    </w:p>
    <w:p w14:paraId="2D4FED94" w14:textId="77777777" w:rsidR="00B43CE2" w:rsidRPr="0092711B" w:rsidRDefault="00B43CE2" w:rsidP="00B43CE2">
      <w:pPr>
        <w:jc w:val="both"/>
        <w:rPr>
          <w:rFonts w:ascii="Tahoma" w:hAnsi="Tahoma" w:cs="Tahoma"/>
          <w:sz w:val="22"/>
          <w:szCs w:val="22"/>
        </w:rPr>
      </w:pPr>
      <w:r w:rsidRPr="0092711B">
        <w:rPr>
          <w:rFonts w:ascii="Tahoma" w:hAnsi="Tahoma" w:cs="Tahoma"/>
          <w:sz w:val="22"/>
          <w:szCs w:val="22"/>
        </w:rPr>
        <w:t xml:space="preserve"> </w:t>
      </w:r>
    </w:p>
    <w:p w14:paraId="6E5A0A33" w14:textId="77777777" w:rsidR="00B43CE2" w:rsidRDefault="00B43CE2" w:rsidP="00B43CE2">
      <w:pPr>
        <w:jc w:val="both"/>
        <w:rPr>
          <w:rFonts w:ascii="Tahoma" w:hAnsi="Tahoma" w:cs="Tahoma"/>
          <w:snapToGrid w:val="0"/>
          <w:sz w:val="22"/>
          <w:szCs w:val="22"/>
        </w:rPr>
      </w:pPr>
      <w:r w:rsidRPr="0092711B">
        <w:rPr>
          <w:rFonts w:ascii="Tahoma" w:hAnsi="Tahoma" w:cs="Tahoma"/>
          <w:sz w:val="22"/>
          <w:szCs w:val="22"/>
        </w:rPr>
        <w:t>9)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0F101CA2"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122F75">
        <w:rPr>
          <w:rFonts w:ascii="Tahoma" w:hAnsi="Tahoma" w:cs="Tahoma"/>
          <w:sz w:val="22"/>
          <w:szCs w:val="22"/>
        </w:rPr>
        <w:t>Mgr. Milan Janda</w:t>
      </w:r>
      <w:r w:rsidR="000A67DC" w:rsidRPr="00D045D5">
        <w:rPr>
          <w:rFonts w:ascii="Tahoma" w:hAnsi="Tahoma" w:cs="Tahoma"/>
          <w:sz w:val="22"/>
          <w:szCs w:val="22"/>
        </w:rPr>
        <w:tab/>
      </w:r>
    </w:p>
    <w:p w14:paraId="5FE99306" w14:textId="2313EA6E"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CA4663">
        <w:rPr>
          <w:rFonts w:ascii="Tahoma" w:hAnsi="Tahoma" w:cs="Tahoma"/>
          <w:sz w:val="22"/>
          <w:szCs w:val="22"/>
        </w:rPr>
        <w:t>předseda klub</w:t>
      </w:r>
      <w:r w:rsidR="009A0093">
        <w:rPr>
          <w:rFonts w:ascii="Tahoma" w:hAnsi="Tahoma" w:cs="Tahoma"/>
          <w:sz w:val="22"/>
          <w:szCs w:val="22"/>
        </w:rPr>
        <w:t>u</w:t>
      </w:r>
      <w:bookmarkStart w:id="0" w:name="_GoBack"/>
      <w:bookmarkEnd w:id="0"/>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1D52"/>
    <w:rsid w:val="000233E8"/>
    <w:rsid w:val="0002506C"/>
    <w:rsid w:val="00027797"/>
    <w:rsid w:val="00031E59"/>
    <w:rsid w:val="000331F2"/>
    <w:rsid w:val="000355B5"/>
    <w:rsid w:val="00035F04"/>
    <w:rsid w:val="00045FE4"/>
    <w:rsid w:val="0004780D"/>
    <w:rsid w:val="0005706A"/>
    <w:rsid w:val="00062E21"/>
    <w:rsid w:val="00063DF7"/>
    <w:rsid w:val="0006670C"/>
    <w:rsid w:val="00070888"/>
    <w:rsid w:val="000720C7"/>
    <w:rsid w:val="00074450"/>
    <w:rsid w:val="00085B95"/>
    <w:rsid w:val="000877FC"/>
    <w:rsid w:val="00091AAB"/>
    <w:rsid w:val="00095E76"/>
    <w:rsid w:val="000960A7"/>
    <w:rsid w:val="000A2562"/>
    <w:rsid w:val="000A2E56"/>
    <w:rsid w:val="000A438E"/>
    <w:rsid w:val="000A67DC"/>
    <w:rsid w:val="000B15F0"/>
    <w:rsid w:val="000B26F2"/>
    <w:rsid w:val="000B3BCE"/>
    <w:rsid w:val="000B4AA7"/>
    <w:rsid w:val="000D0DE5"/>
    <w:rsid w:val="000D10D5"/>
    <w:rsid w:val="000D36C0"/>
    <w:rsid w:val="000F58DA"/>
    <w:rsid w:val="000F7C93"/>
    <w:rsid w:val="001050F0"/>
    <w:rsid w:val="00105AEA"/>
    <w:rsid w:val="00106906"/>
    <w:rsid w:val="00115579"/>
    <w:rsid w:val="00122F75"/>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67FF9"/>
    <w:rsid w:val="00272829"/>
    <w:rsid w:val="00282C08"/>
    <w:rsid w:val="00286862"/>
    <w:rsid w:val="00295281"/>
    <w:rsid w:val="00296C10"/>
    <w:rsid w:val="002A4989"/>
    <w:rsid w:val="002A5542"/>
    <w:rsid w:val="002A61B4"/>
    <w:rsid w:val="002A75F9"/>
    <w:rsid w:val="002B1E09"/>
    <w:rsid w:val="002B2300"/>
    <w:rsid w:val="002B4265"/>
    <w:rsid w:val="002E21D1"/>
    <w:rsid w:val="002E27D5"/>
    <w:rsid w:val="00310940"/>
    <w:rsid w:val="00312BFE"/>
    <w:rsid w:val="003146B1"/>
    <w:rsid w:val="00363EAA"/>
    <w:rsid w:val="0037571B"/>
    <w:rsid w:val="00376A14"/>
    <w:rsid w:val="0038380D"/>
    <w:rsid w:val="003846C3"/>
    <w:rsid w:val="0038650C"/>
    <w:rsid w:val="00390393"/>
    <w:rsid w:val="00391154"/>
    <w:rsid w:val="003960DC"/>
    <w:rsid w:val="003A0239"/>
    <w:rsid w:val="003B155C"/>
    <w:rsid w:val="003B34B4"/>
    <w:rsid w:val="003C2E6A"/>
    <w:rsid w:val="003C5F9D"/>
    <w:rsid w:val="003E12B7"/>
    <w:rsid w:val="003F0DCF"/>
    <w:rsid w:val="003F14A6"/>
    <w:rsid w:val="003F4926"/>
    <w:rsid w:val="003F5A55"/>
    <w:rsid w:val="00402AA1"/>
    <w:rsid w:val="00415604"/>
    <w:rsid w:val="00421514"/>
    <w:rsid w:val="0042389C"/>
    <w:rsid w:val="00423C2C"/>
    <w:rsid w:val="00431ECA"/>
    <w:rsid w:val="00446635"/>
    <w:rsid w:val="00447E0B"/>
    <w:rsid w:val="00456AA7"/>
    <w:rsid w:val="0046084B"/>
    <w:rsid w:val="004657A6"/>
    <w:rsid w:val="0046740F"/>
    <w:rsid w:val="004734A4"/>
    <w:rsid w:val="00475E63"/>
    <w:rsid w:val="004831CA"/>
    <w:rsid w:val="00491C7A"/>
    <w:rsid w:val="004923C4"/>
    <w:rsid w:val="004957D1"/>
    <w:rsid w:val="004968BB"/>
    <w:rsid w:val="004A40E4"/>
    <w:rsid w:val="004B23A7"/>
    <w:rsid w:val="004B4BF1"/>
    <w:rsid w:val="004C2B3B"/>
    <w:rsid w:val="004C2ECF"/>
    <w:rsid w:val="004C5B1B"/>
    <w:rsid w:val="004D0BC2"/>
    <w:rsid w:val="004D657C"/>
    <w:rsid w:val="004E1CDB"/>
    <w:rsid w:val="004E442A"/>
    <w:rsid w:val="004E6CE8"/>
    <w:rsid w:val="004E6F2C"/>
    <w:rsid w:val="004F3F00"/>
    <w:rsid w:val="004F412E"/>
    <w:rsid w:val="004F51AC"/>
    <w:rsid w:val="004F611B"/>
    <w:rsid w:val="004F6AFE"/>
    <w:rsid w:val="00506BF8"/>
    <w:rsid w:val="00510B6D"/>
    <w:rsid w:val="00516A82"/>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061F6"/>
    <w:rsid w:val="00610313"/>
    <w:rsid w:val="00632542"/>
    <w:rsid w:val="0063452B"/>
    <w:rsid w:val="00635ACD"/>
    <w:rsid w:val="00644561"/>
    <w:rsid w:val="00652A2B"/>
    <w:rsid w:val="006564B4"/>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B1183"/>
    <w:rsid w:val="007E1BB2"/>
    <w:rsid w:val="007F2A25"/>
    <w:rsid w:val="007F6255"/>
    <w:rsid w:val="007F7E86"/>
    <w:rsid w:val="00800906"/>
    <w:rsid w:val="00802F9C"/>
    <w:rsid w:val="008174FF"/>
    <w:rsid w:val="00820656"/>
    <w:rsid w:val="0082383B"/>
    <w:rsid w:val="00823E6C"/>
    <w:rsid w:val="00837BBF"/>
    <w:rsid w:val="0084507C"/>
    <w:rsid w:val="00854B91"/>
    <w:rsid w:val="00866121"/>
    <w:rsid w:val="00874262"/>
    <w:rsid w:val="00881F4F"/>
    <w:rsid w:val="0088417B"/>
    <w:rsid w:val="0088515A"/>
    <w:rsid w:val="00892F9F"/>
    <w:rsid w:val="0089382B"/>
    <w:rsid w:val="00897D50"/>
    <w:rsid w:val="008A0C88"/>
    <w:rsid w:val="008A2391"/>
    <w:rsid w:val="008B46D8"/>
    <w:rsid w:val="008C7544"/>
    <w:rsid w:val="008C7A44"/>
    <w:rsid w:val="008D7509"/>
    <w:rsid w:val="008E0137"/>
    <w:rsid w:val="008E0CA2"/>
    <w:rsid w:val="008E7D0D"/>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70317"/>
    <w:rsid w:val="00975219"/>
    <w:rsid w:val="009841F1"/>
    <w:rsid w:val="00995C90"/>
    <w:rsid w:val="00996C05"/>
    <w:rsid w:val="009A0093"/>
    <w:rsid w:val="009A173C"/>
    <w:rsid w:val="009B689B"/>
    <w:rsid w:val="009C133D"/>
    <w:rsid w:val="009C31DB"/>
    <w:rsid w:val="009C5BC9"/>
    <w:rsid w:val="009D2D94"/>
    <w:rsid w:val="009D4F06"/>
    <w:rsid w:val="009E6380"/>
    <w:rsid w:val="009E7E7B"/>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B01A8E"/>
    <w:rsid w:val="00B02086"/>
    <w:rsid w:val="00B07475"/>
    <w:rsid w:val="00B22FEE"/>
    <w:rsid w:val="00B25EE5"/>
    <w:rsid w:val="00B30F61"/>
    <w:rsid w:val="00B33078"/>
    <w:rsid w:val="00B35939"/>
    <w:rsid w:val="00B43CE2"/>
    <w:rsid w:val="00B44215"/>
    <w:rsid w:val="00B474B3"/>
    <w:rsid w:val="00B47F48"/>
    <w:rsid w:val="00B7229C"/>
    <w:rsid w:val="00B772DB"/>
    <w:rsid w:val="00B80001"/>
    <w:rsid w:val="00B83163"/>
    <w:rsid w:val="00B839EE"/>
    <w:rsid w:val="00B87EE2"/>
    <w:rsid w:val="00BA5777"/>
    <w:rsid w:val="00BA69AE"/>
    <w:rsid w:val="00BA6CF2"/>
    <w:rsid w:val="00BB3634"/>
    <w:rsid w:val="00BB6983"/>
    <w:rsid w:val="00BC06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36F58"/>
    <w:rsid w:val="00C47066"/>
    <w:rsid w:val="00C4793B"/>
    <w:rsid w:val="00C47AFE"/>
    <w:rsid w:val="00C96CBF"/>
    <w:rsid w:val="00CA4663"/>
    <w:rsid w:val="00CA790C"/>
    <w:rsid w:val="00CB0B50"/>
    <w:rsid w:val="00CB0E9F"/>
    <w:rsid w:val="00CB1BB2"/>
    <w:rsid w:val="00CB78C8"/>
    <w:rsid w:val="00CB7933"/>
    <w:rsid w:val="00CC3409"/>
    <w:rsid w:val="00CD7F20"/>
    <w:rsid w:val="00CE2549"/>
    <w:rsid w:val="00CE31EF"/>
    <w:rsid w:val="00CE6368"/>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A377F"/>
    <w:rsid w:val="00DB4C40"/>
    <w:rsid w:val="00DB531C"/>
    <w:rsid w:val="00DC04B2"/>
    <w:rsid w:val="00DC22C4"/>
    <w:rsid w:val="00DD194E"/>
    <w:rsid w:val="00DD5880"/>
    <w:rsid w:val="00DE50EC"/>
    <w:rsid w:val="00DE58B5"/>
    <w:rsid w:val="00DE7FA9"/>
    <w:rsid w:val="00DF66AA"/>
    <w:rsid w:val="00E00101"/>
    <w:rsid w:val="00E0245E"/>
    <w:rsid w:val="00E114A2"/>
    <w:rsid w:val="00E115B8"/>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750E"/>
    <w:rsid w:val="00EA50E5"/>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10EF0"/>
    <w:rsid w:val="00F2288D"/>
    <w:rsid w:val="00F24EA2"/>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D3C7-D259-4A22-AE60-0952B09C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2094</Words>
  <Characters>12355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8</cp:revision>
  <cp:lastPrinted>2022-06-27T11:34:00Z</cp:lastPrinted>
  <dcterms:created xsi:type="dcterms:W3CDTF">2025-04-09T14:21:00Z</dcterms:created>
  <dcterms:modified xsi:type="dcterms:W3CDTF">2025-04-16T12:37:00Z</dcterms:modified>
</cp:coreProperties>
</file>